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46" w:rsidRDefault="00B95B46" w:rsidP="00251E7B">
      <w:pPr>
        <w:pStyle w:val="NoSpacing"/>
        <w:jc w:val="center"/>
        <w:rPr>
          <w:b/>
        </w:rPr>
      </w:pPr>
      <w:r>
        <w:rPr>
          <w:noProof/>
          <w:color w:val="000000"/>
          <w:bdr w:val="none" w:sz="0" w:space="0" w:color="auto" w:frame="1"/>
        </w:rPr>
        <w:drawing>
          <wp:inline distT="0" distB="0" distL="0" distR="0">
            <wp:extent cx="2421890" cy="2682875"/>
            <wp:effectExtent l="0" t="0" r="0" b="3175"/>
            <wp:docPr id="1" name="Picture 1" descr="https://lh6.googleusercontent.com/DUjXB1EIS5r7FqX0KGCJVeKiorJUi-UhwLFIvwHUquPVIf64SNofhIw3kV2JXABnSu19_46wCKqtS--FJwwugrXhIsA8_ybTXUC1AAfmYlI-qNpHE-2vtWON8rbKPPdf0aGzLRuakM6me8PstSq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UjXB1EIS5r7FqX0KGCJVeKiorJUi-UhwLFIvwHUquPVIf64SNofhIw3kV2JXABnSu19_46wCKqtS--FJwwugrXhIsA8_ybTXUC1AAfmYlI-qNpHE-2vtWON8rbKPPdf0aGzLRuakM6me8PstSqe3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82875"/>
                    </a:xfrm>
                    <a:prstGeom prst="rect">
                      <a:avLst/>
                    </a:prstGeom>
                    <a:noFill/>
                    <a:ln>
                      <a:noFill/>
                    </a:ln>
                  </pic:spPr>
                </pic:pic>
              </a:graphicData>
            </a:graphic>
          </wp:inline>
        </w:drawing>
      </w:r>
    </w:p>
    <w:p w:rsidR="002F7668" w:rsidRPr="002F7668" w:rsidRDefault="002F7668" w:rsidP="00251E7B">
      <w:pPr>
        <w:pStyle w:val="NoSpacing"/>
        <w:rPr>
          <w:b/>
        </w:rPr>
      </w:pPr>
      <w:r w:rsidRPr="002F7668">
        <w:rPr>
          <w:b/>
        </w:rPr>
        <w:t>Customer Churn Prediction for Ecommerce and data Integration with data engineering</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Kimani Martin Gitau</w:t>
      </w:r>
    </w:p>
    <w:p w:rsidR="002F7668" w:rsidRDefault="002F7668" w:rsidP="00251E7B">
      <w:pPr>
        <w:jc w:val="center"/>
        <w:rPr>
          <w:rFonts w:cs="Times New Roman"/>
          <w:b/>
          <w:szCs w:val="24"/>
        </w:rPr>
      </w:pPr>
      <w:r w:rsidRPr="002F7668">
        <w:rPr>
          <w:rFonts w:cs="Times New Roman"/>
          <w:b/>
          <w:szCs w:val="24"/>
        </w:rPr>
        <w:t>100994</w:t>
      </w:r>
    </w:p>
    <w:p w:rsidR="00B95B46" w:rsidRPr="002F7668" w:rsidRDefault="00B95B46"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Submitted in partial fulfilment of the requirements of the Bach</w:t>
      </w:r>
      <w:r w:rsidR="00B95B46">
        <w:rPr>
          <w:rFonts w:cs="Times New Roman"/>
          <w:b/>
          <w:szCs w:val="24"/>
        </w:rPr>
        <w:t xml:space="preserve">elor of Business in Information </w:t>
      </w:r>
      <w:r w:rsidRPr="002F7668">
        <w:rPr>
          <w:rFonts w:cs="Times New Roman"/>
          <w:b/>
          <w:szCs w:val="24"/>
        </w:rPr>
        <w:t>Technology at Strathmore University</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School of Computing and Engineering Sciences</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Strathmore University</w:t>
      </w:r>
    </w:p>
    <w:p w:rsidR="002F7668" w:rsidRPr="002F7668" w:rsidRDefault="002F7668" w:rsidP="00251E7B">
      <w:pPr>
        <w:jc w:val="center"/>
        <w:rPr>
          <w:rFonts w:cs="Times New Roman"/>
          <w:b/>
          <w:szCs w:val="24"/>
        </w:rPr>
      </w:pPr>
      <w:r w:rsidRPr="002F7668">
        <w:rPr>
          <w:rFonts w:cs="Times New Roman"/>
          <w:b/>
          <w:szCs w:val="24"/>
        </w:rPr>
        <w:t>Nairobi, Kenya</w:t>
      </w:r>
    </w:p>
    <w:p w:rsidR="002F7668" w:rsidRPr="002F7668" w:rsidRDefault="002F7668" w:rsidP="00251E7B">
      <w:pPr>
        <w:jc w:val="left"/>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October 2020</w:t>
      </w:r>
    </w:p>
    <w:p w:rsidR="002F7668" w:rsidRPr="002F7668" w:rsidRDefault="002F7668" w:rsidP="00251E7B">
      <w:pPr>
        <w:jc w:val="left"/>
        <w:rPr>
          <w:rFonts w:cs="Times New Roman"/>
          <w:szCs w:val="24"/>
        </w:rPr>
      </w:pPr>
      <w:r w:rsidRPr="002F7668">
        <w:rPr>
          <w:rFonts w:cs="Times New Roman"/>
          <w:szCs w:val="24"/>
        </w:rPr>
        <w:br w:type="page"/>
      </w:r>
    </w:p>
    <w:p w:rsidR="002F7668" w:rsidRDefault="00B95B46" w:rsidP="00251E7B">
      <w:pPr>
        <w:pStyle w:val="Subtitle"/>
        <w:jc w:val="center"/>
      </w:pPr>
      <w:bookmarkStart w:id="0" w:name="_Toc147057591"/>
      <w:r>
        <w:lastRenderedPageBreak/>
        <w:t>Declaration and approval</w:t>
      </w:r>
      <w:bookmarkEnd w:id="0"/>
    </w:p>
    <w:p w:rsidR="00B95B46" w:rsidRPr="00B95B46" w:rsidRDefault="00B95B46" w:rsidP="00251E7B">
      <w:pPr>
        <w:pStyle w:val="NoSpacing"/>
      </w:pPr>
      <w:r w:rsidRPr="00B95B46">
        <w:t>I declare that this work has not been previously submitted and approved for the award of a</w:t>
      </w:r>
    </w:p>
    <w:p w:rsidR="00B95B46" w:rsidRPr="00B95B46" w:rsidRDefault="00B95B46" w:rsidP="00251E7B">
      <w:pPr>
        <w:pStyle w:val="NoSpacing"/>
      </w:pPr>
      <w:r w:rsidRPr="00B95B46">
        <w:t>Degree by this or any other University. To the best of my knowledge and belief, the research</w:t>
      </w:r>
    </w:p>
    <w:p w:rsidR="00B95B46" w:rsidRPr="00B95B46" w:rsidRDefault="00B95B46" w:rsidP="00251E7B">
      <w:pPr>
        <w:pStyle w:val="NoSpacing"/>
      </w:pPr>
      <w:r w:rsidRPr="00B95B46">
        <w:t>Proposal contains no material previously published or written by another person except where</w:t>
      </w:r>
    </w:p>
    <w:p w:rsidR="00B95B46" w:rsidRDefault="00B95B46" w:rsidP="00251E7B">
      <w:pPr>
        <w:pStyle w:val="NoSpacing"/>
      </w:pPr>
      <w:r w:rsidRPr="00B95B46">
        <w:t>Due reference is made in the research proposal itself.</w:t>
      </w: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Pr="00B95B46" w:rsidRDefault="00B95B46" w:rsidP="00251E7B">
      <w:pPr>
        <w:pStyle w:val="NoSpacing"/>
      </w:pPr>
      <w:r w:rsidRPr="00B95B46">
        <w:t xml:space="preserve">Student Name: </w:t>
      </w:r>
      <w:r>
        <w:t>Martin Gitau</w:t>
      </w:r>
    </w:p>
    <w:p w:rsidR="00B95B46" w:rsidRPr="00B95B46" w:rsidRDefault="00B95B46" w:rsidP="00251E7B">
      <w:pPr>
        <w:pStyle w:val="NoSpacing"/>
      </w:pPr>
      <w:r w:rsidRPr="00B95B46">
        <w:t>Admission Number: 100</w:t>
      </w:r>
      <w:r>
        <w:t>994</w:t>
      </w:r>
    </w:p>
    <w:p w:rsidR="00B95B46" w:rsidRPr="00B95B46" w:rsidRDefault="00B95B46" w:rsidP="00251E7B">
      <w:pPr>
        <w:pStyle w:val="NoSpacing"/>
      </w:pPr>
      <w:r w:rsidRPr="00B95B46">
        <w:t>Student Signature: _____________________________ Date: ________________________</w:t>
      </w: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Pr="00B95B46" w:rsidRDefault="00B95B46" w:rsidP="00251E7B">
      <w:pPr>
        <w:pStyle w:val="NoSpacing"/>
      </w:pPr>
      <w:r w:rsidRPr="00B95B46">
        <w:t xml:space="preserve">Supervisor Name: </w:t>
      </w:r>
      <w:r>
        <w:t>Benjamin Mundama</w:t>
      </w:r>
    </w:p>
    <w:p w:rsidR="00B95B46" w:rsidRDefault="00B95B46" w:rsidP="00251E7B">
      <w:pPr>
        <w:pStyle w:val="NoSpacing"/>
      </w:pPr>
      <w:r w:rsidRPr="00B95B46">
        <w:t>Supervisor Signature: _____________________________ Date: ________________________</w:t>
      </w:r>
    </w:p>
    <w:p w:rsidR="00B95B46" w:rsidRDefault="00B95B46" w:rsidP="00251E7B">
      <w:r>
        <w:br w:type="page"/>
      </w:r>
    </w:p>
    <w:p w:rsidR="00B95B46" w:rsidRDefault="00B95B46" w:rsidP="00251E7B">
      <w:pPr>
        <w:pStyle w:val="Subtitle"/>
        <w:jc w:val="center"/>
      </w:pPr>
      <w:bookmarkStart w:id="1" w:name="_Toc147057592"/>
      <w:r>
        <w:lastRenderedPageBreak/>
        <w:t>Abstract</w:t>
      </w:r>
      <w:bookmarkEnd w:id="1"/>
    </w:p>
    <w:p w:rsidR="00F52879" w:rsidRDefault="00B95B46" w:rsidP="00251E7B">
      <w:r>
        <w:t xml:space="preserve">Data has become a very valuable asset in the information technology world and other spaces. Data has become an asset for many organization even being compared to the value of oil. This means that data </w:t>
      </w:r>
      <w:r w:rsidR="00F52879">
        <w:t>needs to be utilized for any organization that needs to stay ahead of the game, and also create values for the organization. Data by itself is not that meaningful and it tends to be messy. There needs to be a way to take in this data and change it to meaningful insights, this work is normally done by people like Data analysts, BI analysts and Data Scientists. So this means that there needs to be a form a data integration in a business in order for the organization to gain insights</w:t>
      </w:r>
    </w:p>
    <w:p w:rsidR="005B4F60" w:rsidRDefault="00F52879" w:rsidP="00251E7B">
      <w:r>
        <w:t>Customer churn is a phenomena that happens when consumers stop interacting with an online product or service. This can be a problem for businesses and organization as it leads to less revenue and slow business growth. This phenomena can’t be explained but with enough information form data we can gain insight into the problem. Which brings us to the main focus of the problem which is making sure data integration in a business is done properly and using the data to gain insights and try to foresee when the problem will occur</w:t>
      </w:r>
      <w:r w:rsidR="005B4F60">
        <w:t>.</w:t>
      </w:r>
    </w:p>
    <w:p w:rsidR="005B4F60" w:rsidRDefault="005B4F60" w:rsidP="00251E7B">
      <w:pPr>
        <w:jc w:val="left"/>
      </w:pPr>
      <w:r>
        <w:br w:type="page"/>
      </w:r>
    </w:p>
    <w:p w:rsidR="00B95B46" w:rsidRPr="005B4F60" w:rsidRDefault="005B4F60" w:rsidP="00251E7B">
      <w:pPr>
        <w:pStyle w:val="Subtitle"/>
        <w:jc w:val="center"/>
      </w:pPr>
      <w:bookmarkStart w:id="2" w:name="_Toc147057593"/>
      <w:r w:rsidRPr="005B4F60">
        <w:lastRenderedPageBreak/>
        <w:t>Table of content</w:t>
      </w:r>
      <w:bookmarkEnd w:id="2"/>
    </w:p>
    <w:sdt>
      <w:sdtPr>
        <w:id w:val="-1794432439"/>
        <w:docPartObj>
          <w:docPartGallery w:val="Table of Contents"/>
          <w:docPartUnique/>
        </w:docPartObj>
      </w:sdtPr>
      <w:sdtEndPr>
        <w:rPr>
          <w:rFonts w:cs="Times New Roman"/>
          <w:b/>
          <w:bCs/>
          <w:noProof/>
        </w:rPr>
      </w:sdtEndPr>
      <w:sdtContent>
        <w:p w:rsidR="00306377" w:rsidRDefault="005B4F60">
          <w:pPr>
            <w:pStyle w:val="TOC1"/>
            <w:tabs>
              <w:tab w:val="right" w:leader="dot" w:pos="9350"/>
            </w:tabs>
            <w:rPr>
              <w:rFonts w:asciiTheme="minorHAnsi" w:eastAsiaTheme="minorEastAsia" w:hAnsiTheme="minorHAnsi"/>
              <w:noProof/>
              <w:sz w:val="22"/>
            </w:rPr>
          </w:pPr>
          <w:r w:rsidRPr="005B4F60">
            <w:fldChar w:fldCharType="begin"/>
          </w:r>
          <w:r w:rsidRPr="005B4F60">
            <w:instrText xml:space="preserve"> TOC \o "1-3" \h \z \u </w:instrText>
          </w:r>
          <w:r w:rsidRPr="005B4F60">
            <w:fldChar w:fldCharType="separate"/>
          </w:r>
          <w:hyperlink w:anchor="_Toc147057591" w:history="1">
            <w:r w:rsidR="00306377" w:rsidRPr="00A56F18">
              <w:rPr>
                <w:rStyle w:val="Hyperlink"/>
                <w:noProof/>
              </w:rPr>
              <w:t>Declaration and approval</w:t>
            </w:r>
            <w:r w:rsidR="00306377">
              <w:rPr>
                <w:noProof/>
                <w:webHidden/>
              </w:rPr>
              <w:tab/>
            </w:r>
            <w:r w:rsidR="00306377">
              <w:rPr>
                <w:noProof/>
                <w:webHidden/>
              </w:rPr>
              <w:fldChar w:fldCharType="begin"/>
            </w:r>
            <w:r w:rsidR="00306377">
              <w:rPr>
                <w:noProof/>
                <w:webHidden/>
              </w:rPr>
              <w:instrText xml:space="preserve"> PAGEREF _Toc147057591 \h </w:instrText>
            </w:r>
            <w:r w:rsidR="00306377">
              <w:rPr>
                <w:noProof/>
                <w:webHidden/>
              </w:rPr>
            </w:r>
            <w:r w:rsidR="00306377">
              <w:rPr>
                <w:noProof/>
                <w:webHidden/>
              </w:rPr>
              <w:fldChar w:fldCharType="separate"/>
            </w:r>
            <w:r w:rsidR="00306377">
              <w:rPr>
                <w:noProof/>
                <w:webHidden/>
              </w:rPr>
              <w:t>2</w:t>
            </w:r>
            <w:r w:rsidR="00306377">
              <w:rPr>
                <w:noProof/>
                <w:webHidden/>
              </w:rPr>
              <w:fldChar w:fldCharType="end"/>
            </w:r>
          </w:hyperlink>
        </w:p>
        <w:p w:rsidR="00306377" w:rsidRDefault="00306377">
          <w:pPr>
            <w:pStyle w:val="TOC1"/>
            <w:tabs>
              <w:tab w:val="right" w:leader="dot" w:pos="9350"/>
            </w:tabs>
            <w:rPr>
              <w:rFonts w:asciiTheme="minorHAnsi" w:eastAsiaTheme="minorEastAsia" w:hAnsiTheme="minorHAnsi"/>
              <w:noProof/>
              <w:sz w:val="22"/>
            </w:rPr>
          </w:pPr>
          <w:hyperlink w:anchor="_Toc147057592" w:history="1">
            <w:r w:rsidRPr="00A56F18">
              <w:rPr>
                <w:rStyle w:val="Hyperlink"/>
                <w:noProof/>
              </w:rPr>
              <w:t>Abstract</w:t>
            </w:r>
            <w:r>
              <w:rPr>
                <w:noProof/>
                <w:webHidden/>
              </w:rPr>
              <w:tab/>
            </w:r>
            <w:r>
              <w:rPr>
                <w:noProof/>
                <w:webHidden/>
              </w:rPr>
              <w:fldChar w:fldCharType="begin"/>
            </w:r>
            <w:r>
              <w:rPr>
                <w:noProof/>
                <w:webHidden/>
              </w:rPr>
              <w:instrText xml:space="preserve"> PAGEREF _Toc147057592 \h </w:instrText>
            </w:r>
            <w:r>
              <w:rPr>
                <w:noProof/>
                <w:webHidden/>
              </w:rPr>
            </w:r>
            <w:r>
              <w:rPr>
                <w:noProof/>
                <w:webHidden/>
              </w:rPr>
              <w:fldChar w:fldCharType="separate"/>
            </w:r>
            <w:r>
              <w:rPr>
                <w:noProof/>
                <w:webHidden/>
              </w:rPr>
              <w:t>3</w:t>
            </w:r>
            <w:r>
              <w:rPr>
                <w:noProof/>
                <w:webHidden/>
              </w:rPr>
              <w:fldChar w:fldCharType="end"/>
            </w:r>
          </w:hyperlink>
        </w:p>
        <w:p w:rsidR="00306377" w:rsidRDefault="00306377">
          <w:pPr>
            <w:pStyle w:val="TOC1"/>
            <w:tabs>
              <w:tab w:val="right" w:leader="dot" w:pos="9350"/>
            </w:tabs>
            <w:rPr>
              <w:rFonts w:asciiTheme="minorHAnsi" w:eastAsiaTheme="minorEastAsia" w:hAnsiTheme="minorHAnsi"/>
              <w:noProof/>
              <w:sz w:val="22"/>
            </w:rPr>
          </w:pPr>
          <w:hyperlink w:anchor="_Toc147057593" w:history="1">
            <w:r w:rsidRPr="00A56F18">
              <w:rPr>
                <w:rStyle w:val="Hyperlink"/>
                <w:noProof/>
              </w:rPr>
              <w:t>Table of content</w:t>
            </w:r>
            <w:r>
              <w:rPr>
                <w:noProof/>
                <w:webHidden/>
              </w:rPr>
              <w:tab/>
            </w:r>
            <w:r>
              <w:rPr>
                <w:noProof/>
                <w:webHidden/>
              </w:rPr>
              <w:fldChar w:fldCharType="begin"/>
            </w:r>
            <w:r>
              <w:rPr>
                <w:noProof/>
                <w:webHidden/>
              </w:rPr>
              <w:instrText xml:space="preserve"> PAGEREF _Toc147057593 \h </w:instrText>
            </w:r>
            <w:r>
              <w:rPr>
                <w:noProof/>
                <w:webHidden/>
              </w:rPr>
            </w:r>
            <w:r>
              <w:rPr>
                <w:noProof/>
                <w:webHidden/>
              </w:rPr>
              <w:fldChar w:fldCharType="separate"/>
            </w:r>
            <w:r>
              <w:rPr>
                <w:noProof/>
                <w:webHidden/>
              </w:rPr>
              <w:t>4</w:t>
            </w:r>
            <w:r>
              <w:rPr>
                <w:noProof/>
                <w:webHidden/>
              </w:rPr>
              <w:fldChar w:fldCharType="end"/>
            </w:r>
          </w:hyperlink>
        </w:p>
        <w:p w:rsidR="00306377" w:rsidRDefault="00306377">
          <w:pPr>
            <w:pStyle w:val="TOC1"/>
            <w:tabs>
              <w:tab w:val="left" w:pos="1320"/>
              <w:tab w:val="right" w:leader="dot" w:pos="9350"/>
            </w:tabs>
            <w:rPr>
              <w:rFonts w:asciiTheme="minorHAnsi" w:eastAsiaTheme="minorEastAsia" w:hAnsiTheme="minorHAnsi"/>
              <w:noProof/>
              <w:sz w:val="22"/>
            </w:rPr>
          </w:pPr>
          <w:hyperlink w:anchor="_Toc147057594" w:history="1">
            <w:r w:rsidRPr="00A56F18">
              <w:rPr>
                <w:rStyle w:val="Hyperlink"/>
                <w:noProof/>
              </w:rPr>
              <w:t>Chapter 1</w:t>
            </w:r>
            <w:r>
              <w:rPr>
                <w:rFonts w:asciiTheme="minorHAnsi" w:eastAsiaTheme="minorEastAsia" w:hAnsiTheme="minorHAnsi"/>
                <w:noProof/>
                <w:sz w:val="22"/>
              </w:rPr>
              <w:tab/>
            </w:r>
            <w:r w:rsidRPr="00A56F18">
              <w:rPr>
                <w:rStyle w:val="Hyperlink"/>
                <w:noProof/>
              </w:rPr>
              <w:t>Introduction</w:t>
            </w:r>
            <w:r>
              <w:rPr>
                <w:noProof/>
                <w:webHidden/>
              </w:rPr>
              <w:tab/>
            </w:r>
            <w:r>
              <w:rPr>
                <w:noProof/>
                <w:webHidden/>
              </w:rPr>
              <w:fldChar w:fldCharType="begin"/>
            </w:r>
            <w:r>
              <w:rPr>
                <w:noProof/>
                <w:webHidden/>
              </w:rPr>
              <w:instrText xml:space="preserve"> PAGEREF _Toc147057594 \h </w:instrText>
            </w:r>
            <w:r>
              <w:rPr>
                <w:noProof/>
                <w:webHidden/>
              </w:rPr>
            </w:r>
            <w:r>
              <w:rPr>
                <w:noProof/>
                <w:webHidden/>
              </w:rPr>
              <w:fldChar w:fldCharType="separate"/>
            </w:r>
            <w:r>
              <w:rPr>
                <w:noProof/>
                <w:webHidden/>
              </w:rPr>
              <w:t>6</w:t>
            </w:r>
            <w:r>
              <w:rPr>
                <w:noProof/>
                <w:webHidden/>
              </w:rPr>
              <w:fldChar w:fldCharType="end"/>
            </w:r>
          </w:hyperlink>
        </w:p>
        <w:p w:rsidR="00306377" w:rsidRDefault="00306377">
          <w:pPr>
            <w:pStyle w:val="TOC2"/>
            <w:tabs>
              <w:tab w:val="left" w:pos="880"/>
              <w:tab w:val="right" w:leader="dot" w:pos="9350"/>
            </w:tabs>
            <w:rPr>
              <w:rFonts w:asciiTheme="minorHAnsi" w:eastAsiaTheme="minorEastAsia" w:hAnsiTheme="minorHAnsi"/>
              <w:noProof/>
              <w:sz w:val="22"/>
            </w:rPr>
          </w:pPr>
          <w:hyperlink w:anchor="_Toc147057595" w:history="1">
            <w:r w:rsidRPr="00A56F18">
              <w:rPr>
                <w:rStyle w:val="Hyperlink"/>
                <w:noProof/>
              </w:rPr>
              <w:t>1.1</w:t>
            </w:r>
            <w:r>
              <w:rPr>
                <w:rFonts w:asciiTheme="minorHAnsi" w:eastAsiaTheme="minorEastAsia" w:hAnsiTheme="minorHAnsi"/>
                <w:noProof/>
                <w:sz w:val="22"/>
              </w:rPr>
              <w:tab/>
            </w:r>
            <w:r w:rsidRPr="00A56F18">
              <w:rPr>
                <w:rStyle w:val="Hyperlink"/>
                <w:noProof/>
              </w:rPr>
              <w:t>Background</w:t>
            </w:r>
            <w:r>
              <w:rPr>
                <w:noProof/>
                <w:webHidden/>
              </w:rPr>
              <w:tab/>
            </w:r>
            <w:r>
              <w:rPr>
                <w:noProof/>
                <w:webHidden/>
              </w:rPr>
              <w:fldChar w:fldCharType="begin"/>
            </w:r>
            <w:r>
              <w:rPr>
                <w:noProof/>
                <w:webHidden/>
              </w:rPr>
              <w:instrText xml:space="preserve"> PAGEREF _Toc147057595 \h </w:instrText>
            </w:r>
            <w:r>
              <w:rPr>
                <w:noProof/>
                <w:webHidden/>
              </w:rPr>
            </w:r>
            <w:r>
              <w:rPr>
                <w:noProof/>
                <w:webHidden/>
              </w:rPr>
              <w:fldChar w:fldCharType="separate"/>
            </w:r>
            <w:r>
              <w:rPr>
                <w:noProof/>
                <w:webHidden/>
              </w:rPr>
              <w:t>6</w:t>
            </w:r>
            <w:r>
              <w:rPr>
                <w:noProof/>
                <w:webHidden/>
              </w:rPr>
              <w:fldChar w:fldCharType="end"/>
            </w:r>
          </w:hyperlink>
        </w:p>
        <w:p w:rsidR="00306377" w:rsidRDefault="00306377">
          <w:pPr>
            <w:pStyle w:val="TOC2"/>
            <w:tabs>
              <w:tab w:val="left" w:pos="880"/>
              <w:tab w:val="right" w:leader="dot" w:pos="9350"/>
            </w:tabs>
            <w:rPr>
              <w:rFonts w:asciiTheme="minorHAnsi" w:eastAsiaTheme="minorEastAsia" w:hAnsiTheme="minorHAnsi"/>
              <w:noProof/>
              <w:sz w:val="22"/>
            </w:rPr>
          </w:pPr>
          <w:hyperlink w:anchor="_Toc147057596" w:history="1">
            <w:r w:rsidRPr="00A56F18">
              <w:rPr>
                <w:rStyle w:val="Hyperlink"/>
                <w:noProof/>
              </w:rPr>
              <w:t>1.2</w:t>
            </w:r>
            <w:r>
              <w:rPr>
                <w:rFonts w:asciiTheme="minorHAnsi" w:eastAsiaTheme="minorEastAsia" w:hAnsiTheme="minorHAnsi"/>
                <w:noProof/>
                <w:sz w:val="22"/>
              </w:rPr>
              <w:tab/>
            </w:r>
            <w:r w:rsidRPr="00A56F18">
              <w:rPr>
                <w:rStyle w:val="Hyperlink"/>
                <w:noProof/>
              </w:rPr>
              <w:t>Problem Statement</w:t>
            </w:r>
            <w:r>
              <w:rPr>
                <w:noProof/>
                <w:webHidden/>
              </w:rPr>
              <w:tab/>
            </w:r>
            <w:r>
              <w:rPr>
                <w:noProof/>
                <w:webHidden/>
              </w:rPr>
              <w:fldChar w:fldCharType="begin"/>
            </w:r>
            <w:r>
              <w:rPr>
                <w:noProof/>
                <w:webHidden/>
              </w:rPr>
              <w:instrText xml:space="preserve"> PAGEREF _Toc147057596 \h </w:instrText>
            </w:r>
            <w:r>
              <w:rPr>
                <w:noProof/>
                <w:webHidden/>
              </w:rPr>
            </w:r>
            <w:r>
              <w:rPr>
                <w:noProof/>
                <w:webHidden/>
              </w:rPr>
              <w:fldChar w:fldCharType="separate"/>
            </w:r>
            <w:r>
              <w:rPr>
                <w:noProof/>
                <w:webHidden/>
              </w:rPr>
              <w:t>7</w:t>
            </w:r>
            <w:r>
              <w:rPr>
                <w:noProof/>
                <w:webHidden/>
              </w:rPr>
              <w:fldChar w:fldCharType="end"/>
            </w:r>
          </w:hyperlink>
        </w:p>
        <w:p w:rsidR="00306377" w:rsidRDefault="00306377">
          <w:pPr>
            <w:pStyle w:val="TOC2"/>
            <w:tabs>
              <w:tab w:val="left" w:pos="880"/>
              <w:tab w:val="right" w:leader="dot" w:pos="9350"/>
            </w:tabs>
            <w:rPr>
              <w:rFonts w:asciiTheme="minorHAnsi" w:eastAsiaTheme="minorEastAsia" w:hAnsiTheme="minorHAnsi"/>
              <w:noProof/>
              <w:sz w:val="22"/>
            </w:rPr>
          </w:pPr>
          <w:hyperlink w:anchor="_Toc147057597" w:history="1">
            <w:r w:rsidRPr="00A56F18">
              <w:rPr>
                <w:rStyle w:val="Hyperlink"/>
                <w:noProof/>
              </w:rPr>
              <w:t>1.3</w:t>
            </w:r>
            <w:r>
              <w:rPr>
                <w:rFonts w:asciiTheme="minorHAnsi" w:eastAsiaTheme="minorEastAsia" w:hAnsiTheme="minorHAnsi"/>
                <w:noProof/>
                <w:sz w:val="22"/>
              </w:rPr>
              <w:tab/>
            </w:r>
            <w:r w:rsidRPr="00A56F18">
              <w:rPr>
                <w:rStyle w:val="Hyperlink"/>
                <w:noProof/>
              </w:rPr>
              <w:t>Objectives</w:t>
            </w:r>
            <w:r>
              <w:rPr>
                <w:noProof/>
                <w:webHidden/>
              </w:rPr>
              <w:tab/>
            </w:r>
            <w:r>
              <w:rPr>
                <w:noProof/>
                <w:webHidden/>
              </w:rPr>
              <w:fldChar w:fldCharType="begin"/>
            </w:r>
            <w:r>
              <w:rPr>
                <w:noProof/>
                <w:webHidden/>
              </w:rPr>
              <w:instrText xml:space="preserve"> PAGEREF _Toc147057597 \h </w:instrText>
            </w:r>
            <w:r>
              <w:rPr>
                <w:noProof/>
                <w:webHidden/>
              </w:rPr>
            </w:r>
            <w:r>
              <w:rPr>
                <w:noProof/>
                <w:webHidden/>
              </w:rPr>
              <w:fldChar w:fldCharType="separate"/>
            </w:r>
            <w:r>
              <w:rPr>
                <w:noProof/>
                <w:webHidden/>
              </w:rPr>
              <w:t>8</w:t>
            </w:r>
            <w:r>
              <w:rPr>
                <w:noProof/>
                <w:webHidden/>
              </w:rPr>
              <w:fldChar w:fldCharType="end"/>
            </w:r>
          </w:hyperlink>
        </w:p>
        <w:p w:rsidR="00306377" w:rsidRDefault="00306377">
          <w:pPr>
            <w:pStyle w:val="TOC3"/>
            <w:tabs>
              <w:tab w:val="left" w:pos="1320"/>
              <w:tab w:val="right" w:leader="dot" w:pos="9350"/>
            </w:tabs>
            <w:rPr>
              <w:noProof/>
            </w:rPr>
          </w:pPr>
          <w:hyperlink w:anchor="_Toc147057598" w:history="1">
            <w:r w:rsidRPr="00A56F18">
              <w:rPr>
                <w:rStyle w:val="Hyperlink"/>
                <w:noProof/>
              </w:rPr>
              <w:t>1.3.1</w:t>
            </w:r>
            <w:r>
              <w:rPr>
                <w:noProof/>
              </w:rPr>
              <w:tab/>
            </w:r>
            <w:r w:rsidRPr="00A56F18">
              <w:rPr>
                <w:rStyle w:val="Hyperlink"/>
                <w:noProof/>
              </w:rPr>
              <w:t>General Objective</w:t>
            </w:r>
            <w:r>
              <w:rPr>
                <w:noProof/>
                <w:webHidden/>
              </w:rPr>
              <w:tab/>
            </w:r>
            <w:r>
              <w:rPr>
                <w:noProof/>
                <w:webHidden/>
              </w:rPr>
              <w:fldChar w:fldCharType="begin"/>
            </w:r>
            <w:r>
              <w:rPr>
                <w:noProof/>
                <w:webHidden/>
              </w:rPr>
              <w:instrText xml:space="preserve"> PAGEREF _Toc147057598 \h </w:instrText>
            </w:r>
            <w:r>
              <w:rPr>
                <w:noProof/>
                <w:webHidden/>
              </w:rPr>
            </w:r>
            <w:r>
              <w:rPr>
                <w:noProof/>
                <w:webHidden/>
              </w:rPr>
              <w:fldChar w:fldCharType="separate"/>
            </w:r>
            <w:r>
              <w:rPr>
                <w:noProof/>
                <w:webHidden/>
              </w:rPr>
              <w:t>8</w:t>
            </w:r>
            <w:r>
              <w:rPr>
                <w:noProof/>
                <w:webHidden/>
              </w:rPr>
              <w:fldChar w:fldCharType="end"/>
            </w:r>
          </w:hyperlink>
        </w:p>
        <w:p w:rsidR="00306377" w:rsidRDefault="00306377">
          <w:pPr>
            <w:pStyle w:val="TOC3"/>
            <w:tabs>
              <w:tab w:val="left" w:pos="1320"/>
              <w:tab w:val="right" w:leader="dot" w:pos="9350"/>
            </w:tabs>
            <w:rPr>
              <w:noProof/>
            </w:rPr>
          </w:pPr>
          <w:hyperlink w:anchor="_Toc147057599" w:history="1">
            <w:r w:rsidRPr="00A56F18">
              <w:rPr>
                <w:rStyle w:val="Hyperlink"/>
                <w:noProof/>
              </w:rPr>
              <w:t>1.3.2</w:t>
            </w:r>
            <w:r>
              <w:rPr>
                <w:noProof/>
              </w:rPr>
              <w:tab/>
            </w:r>
            <w:r w:rsidRPr="00A56F18">
              <w:rPr>
                <w:rStyle w:val="Hyperlink"/>
                <w:noProof/>
              </w:rPr>
              <w:t>Specific objectives</w:t>
            </w:r>
            <w:r>
              <w:rPr>
                <w:noProof/>
                <w:webHidden/>
              </w:rPr>
              <w:tab/>
            </w:r>
            <w:r>
              <w:rPr>
                <w:noProof/>
                <w:webHidden/>
              </w:rPr>
              <w:fldChar w:fldCharType="begin"/>
            </w:r>
            <w:r>
              <w:rPr>
                <w:noProof/>
                <w:webHidden/>
              </w:rPr>
              <w:instrText xml:space="preserve"> PAGEREF _Toc147057599 \h </w:instrText>
            </w:r>
            <w:r>
              <w:rPr>
                <w:noProof/>
                <w:webHidden/>
              </w:rPr>
            </w:r>
            <w:r>
              <w:rPr>
                <w:noProof/>
                <w:webHidden/>
              </w:rPr>
              <w:fldChar w:fldCharType="separate"/>
            </w:r>
            <w:r>
              <w:rPr>
                <w:noProof/>
                <w:webHidden/>
              </w:rPr>
              <w:t>8</w:t>
            </w:r>
            <w:r>
              <w:rPr>
                <w:noProof/>
                <w:webHidden/>
              </w:rPr>
              <w:fldChar w:fldCharType="end"/>
            </w:r>
          </w:hyperlink>
        </w:p>
        <w:p w:rsidR="005B4F60" w:rsidRPr="005B4F60" w:rsidRDefault="005B4F60" w:rsidP="00251E7B">
          <w:pPr>
            <w:rPr>
              <w:rFonts w:cs="Times New Roman"/>
            </w:rPr>
          </w:pPr>
          <w:r w:rsidRPr="005B4F60">
            <w:rPr>
              <w:rFonts w:cs="Times New Roman"/>
              <w:b/>
              <w:bCs/>
              <w:noProof/>
            </w:rPr>
            <w:fldChar w:fldCharType="end"/>
          </w:r>
        </w:p>
      </w:sdtContent>
    </w:sdt>
    <w:p w:rsidR="005B4F60" w:rsidRDefault="005B4F60" w:rsidP="00251E7B">
      <w:pPr>
        <w:jc w:val="left"/>
      </w:pPr>
      <w:r>
        <w:br w:type="page"/>
      </w:r>
    </w:p>
    <w:p w:rsidR="0072023C" w:rsidRDefault="005B4F60">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47055027" w:history="1">
        <w:r w:rsidR="0072023C" w:rsidRPr="008A7F39">
          <w:rPr>
            <w:rStyle w:val="Hyperlink"/>
            <w:noProof/>
          </w:rPr>
          <w:t>Figure 1</w:t>
        </w:r>
        <w:r w:rsidR="0072023C" w:rsidRPr="008A7F39">
          <w:rPr>
            <w:rStyle w:val="Hyperlink"/>
            <w:noProof/>
          </w:rPr>
          <w:noBreakHyphen/>
          <w:t>1Data Engineering life cycle</w:t>
        </w:r>
        <w:r w:rsidR="0072023C">
          <w:rPr>
            <w:noProof/>
            <w:webHidden/>
          </w:rPr>
          <w:tab/>
        </w:r>
        <w:r w:rsidR="0072023C">
          <w:rPr>
            <w:noProof/>
            <w:webHidden/>
          </w:rPr>
          <w:fldChar w:fldCharType="begin"/>
        </w:r>
        <w:r w:rsidR="0072023C">
          <w:rPr>
            <w:noProof/>
            <w:webHidden/>
          </w:rPr>
          <w:instrText xml:space="preserve"> PAGEREF _Toc147055027 \h </w:instrText>
        </w:r>
        <w:r w:rsidR="0072023C">
          <w:rPr>
            <w:noProof/>
            <w:webHidden/>
          </w:rPr>
        </w:r>
        <w:r w:rsidR="0072023C">
          <w:rPr>
            <w:noProof/>
            <w:webHidden/>
          </w:rPr>
          <w:fldChar w:fldCharType="separate"/>
        </w:r>
        <w:r w:rsidR="0072023C">
          <w:rPr>
            <w:noProof/>
            <w:webHidden/>
          </w:rPr>
          <w:t>7</w:t>
        </w:r>
        <w:r w:rsidR="0072023C">
          <w:rPr>
            <w:noProof/>
            <w:webHidden/>
          </w:rPr>
          <w:fldChar w:fldCharType="end"/>
        </w:r>
      </w:hyperlink>
    </w:p>
    <w:p w:rsidR="005B4F60" w:rsidRPr="005B4F60" w:rsidRDefault="005B4F60" w:rsidP="00251E7B">
      <w:pPr>
        <w:jc w:val="center"/>
      </w:pPr>
      <w:r>
        <w:fldChar w:fldCharType="end"/>
      </w:r>
    </w:p>
    <w:p w:rsidR="002F7668" w:rsidRDefault="002F7668" w:rsidP="00251E7B">
      <w:pPr>
        <w:pStyle w:val="NoSpacing"/>
      </w:pPr>
    </w:p>
    <w:p w:rsidR="005B4F60" w:rsidRDefault="005B4F60" w:rsidP="00251E7B">
      <w:pPr>
        <w:jc w:val="left"/>
      </w:pPr>
      <w:r>
        <w:br w:type="page"/>
      </w:r>
    </w:p>
    <w:p w:rsidR="005B4F60" w:rsidRDefault="00251E7B" w:rsidP="00251E7B">
      <w:pPr>
        <w:pStyle w:val="Heading1"/>
        <w:jc w:val="center"/>
      </w:pPr>
      <w:bookmarkStart w:id="3" w:name="_Toc147057594"/>
      <w:r>
        <w:lastRenderedPageBreak/>
        <w:t>Introduction</w:t>
      </w:r>
      <w:bookmarkEnd w:id="3"/>
    </w:p>
    <w:p w:rsidR="00251E7B" w:rsidRDefault="00251E7B" w:rsidP="00251E7B">
      <w:pPr>
        <w:pStyle w:val="Heading2"/>
      </w:pPr>
      <w:bookmarkStart w:id="4" w:name="_Toc147057595"/>
      <w:r>
        <w:t>Background</w:t>
      </w:r>
      <w:bookmarkEnd w:id="4"/>
    </w:p>
    <w:p w:rsidR="00251E7B" w:rsidRDefault="005A5FDF" w:rsidP="00251E7B">
      <w:r>
        <w:t xml:space="preserve">Data integration is a big part of businesses as data has become a key factor in business growth. It may seem that every business should jump onto the Data analytics and Data science band wagon in order to tap into insights they produce, but this can be detrimental and may yield </w:t>
      </w:r>
      <w:r w:rsidR="00A000E2">
        <w:t>insufficient results. This is because data integration is important for businesses and depending on the level of business or organization its data maturity stage may differ. Data maturity stages may vary. These stages are starting with data, Scaling with data and Leading with data from start up to big companies respectively</w:t>
      </w:r>
      <w:sdt>
        <w:sdtPr>
          <w:id w:val="734208279"/>
          <w:citation/>
        </w:sdtPr>
        <w:sdtContent>
          <w:r w:rsidR="00A000E2">
            <w:fldChar w:fldCharType="begin"/>
          </w:r>
          <w:r w:rsidR="00A000E2">
            <w:instrText xml:space="preserve"> CITATION ReisHousley2022 \l 1033 </w:instrText>
          </w:r>
          <w:r w:rsidR="00A000E2">
            <w:fldChar w:fldCharType="separate"/>
          </w:r>
          <w:r w:rsidR="00A000E2">
            <w:rPr>
              <w:noProof/>
            </w:rPr>
            <w:t xml:space="preserve"> (Fundamentals of Data Engineering, 2022)</w:t>
          </w:r>
          <w:r w:rsidR="00A000E2">
            <w:fldChar w:fldCharType="end"/>
          </w:r>
        </w:sdtContent>
      </w:sdt>
      <w:r w:rsidR="0025515C">
        <w:t>. So this means it is very important for data engineers to know at what stage of maturity the organization is for proper data integration. For this scenario we will be looking at an ecommerce problem.</w:t>
      </w:r>
    </w:p>
    <w:p w:rsidR="00C717D6" w:rsidRDefault="0025515C" w:rsidP="00765D92">
      <w:r>
        <w:t>Data engineering can be defined as</w:t>
      </w:r>
      <w:r w:rsidR="00765D92">
        <w:t xml:space="preserve"> implementation and maintenance of systems that allow for raw data intake and production of consistent information that is of high quality that supports downstream use cases such as analysis and machine learning. Also alongside this it would involve data management, DataOps and software engineering</w:t>
      </w:r>
      <w:sdt>
        <w:sdtPr>
          <w:id w:val="-480540078"/>
          <w:citation/>
        </w:sdtPr>
        <w:sdtContent>
          <w:r w:rsidR="00765D92">
            <w:fldChar w:fldCharType="begin"/>
          </w:r>
          <w:r w:rsidR="00765D92">
            <w:instrText xml:space="preserve"> CITATION ReisHousley2022 \l 1033 </w:instrText>
          </w:r>
          <w:r w:rsidR="00765D92">
            <w:fldChar w:fldCharType="separate"/>
          </w:r>
          <w:r w:rsidR="00765D92">
            <w:rPr>
              <w:noProof/>
            </w:rPr>
            <w:t xml:space="preserve"> (Fundamentals of Data Engineering, 2022)</w:t>
          </w:r>
          <w:r w:rsidR="00765D92">
            <w:fldChar w:fldCharType="end"/>
          </w:r>
        </w:sdtContent>
      </w:sdt>
      <w:r w:rsidR="00765D92">
        <w:t>. All this is essential for the integration of data in any company. Nowadays it is seen that data analyst and data scientist are spending most of their time around 70% and 80% of their ti</w:t>
      </w:r>
      <w:r w:rsidR="00C717D6">
        <w:t>me cleaning and organizing data. This is due to failure of implementing proper data infrastructure from immature data engineering and data science practices.</w:t>
      </w:r>
    </w:p>
    <w:p w:rsidR="00765D92" w:rsidRDefault="00C717D6" w:rsidP="00765D92">
      <w:r>
        <w:t>This can be approached by implementing and focusing on the data engineering life cycle that deals with the data engineering lifecycle. Let’s for example a cosmetics company that has thousands of users and are active on social media. The company draw data from the various social media platforms, store them and serves the data for downstream use cases then provide a visualization with tools like power BI to provide a live feed of their product and how it is performing based on what users are saying about it on social media. The purpose of this project is to show the importance of data integration in companies and we will use the customer churn problem for our downstream use case</w:t>
      </w:r>
      <w:r w:rsidR="0072023C">
        <w:t>.</w:t>
      </w:r>
    </w:p>
    <w:p w:rsidR="0072023C" w:rsidRDefault="0072023C" w:rsidP="0072023C">
      <w:pPr>
        <w:keepNext/>
      </w:pPr>
      <w:r>
        <w:rPr>
          <w:noProof/>
        </w:rPr>
        <w:lastRenderedPageBreak/>
        <w:drawing>
          <wp:inline distT="0" distB="0" distL="0" distR="0">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engineering lifecyc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72023C" w:rsidRDefault="0072023C" w:rsidP="0072023C">
      <w:pPr>
        <w:pStyle w:val="Caption"/>
      </w:pPr>
      <w:bookmarkStart w:id="5" w:name="_Toc14705502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Data Engineering life cycle</w:t>
      </w:r>
      <w:bookmarkEnd w:id="5"/>
    </w:p>
    <w:p w:rsidR="00EC76F0" w:rsidRDefault="00EC76F0" w:rsidP="00EC76F0">
      <w:pPr>
        <w:pStyle w:val="Heading2"/>
      </w:pPr>
      <w:bookmarkStart w:id="6" w:name="_Toc147057596"/>
      <w:r>
        <w:t>Problem Statement</w:t>
      </w:r>
      <w:bookmarkEnd w:id="6"/>
    </w:p>
    <w:p w:rsidR="00D20015" w:rsidRDefault="00D20015" w:rsidP="00D20015">
      <w:r>
        <w:t>In light of the above context th</w:t>
      </w:r>
      <w:r w:rsidR="003D0733">
        <w:t>e problem at hand is twofold. Is</w:t>
      </w:r>
      <w:r>
        <w:t xml:space="preserve"> that first, many organization struggle cause of poor data integration processes and lead to a lot of time spent on data cleaning and organization. The current state of data integration varies from company to company so it is crucial for data engineers and data analysts and scientists be aware of the maturity level of the organization.</w:t>
      </w:r>
    </w:p>
    <w:p w:rsidR="00D20015" w:rsidRDefault="00D20015" w:rsidP="00D20015">
      <w:r>
        <w:t>Most data integration implementation that have been done such as batch processing and streaming. Streaming is when data is collected and processed continuously as it is being updated offering up to date data for real time analysis and insights. Tools used for this integration can be Apache Kafka, Apache storm etc. For batch processing is where data is collected in large amounts and then later processed and tools used for this can be Apache Hive, Apache Spark and Apache Hadoop.</w:t>
      </w:r>
    </w:p>
    <w:p w:rsidR="003D0733" w:rsidRDefault="003D0733" w:rsidP="00D20015">
      <w:r>
        <w:t>All these process fall under workflows called ETL (Extract, Transform, Load). All the above technologies have been made to support such workflows but not integrated together since company systems vary from each other.</w:t>
      </w:r>
    </w:p>
    <w:p w:rsidR="003D0733" w:rsidRDefault="003D0733">
      <w:pPr>
        <w:spacing w:line="276" w:lineRule="auto"/>
        <w:jc w:val="left"/>
      </w:pPr>
      <w:r>
        <w:br w:type="page"/>
      </w:r>
      <w:bookmarkStart w:id="7" w:name="_GoBack"/>
      <w:bookmarkEnd w:id="7"/>
    </w:p>
    <w:p w:rsidR="003D0733" w:rsidRDefault="003D0733" w:rsidP="003D0733">
      <w:pPr>
        <w:pStyle w:val="Heading2"/>
      </w:pPr>
      <w:bookmarkStart w:id="8" w:name="_Toc147057597"/>
      <w:r>
        <w:lastRenderedPageBreak/>
        <w:t>Objectives</w:t>
      </w:r>
      <w:bookmarkEnd w:id="8"/>
    </w:p>
    <w:p w:rsidR="00306377" w:rsidRPr="00306377" w:rsidRDefault="00306377" w:rsidP="00306377">
      <w:pPr>
        <w:pStyle w:val="Heading3"/>
      </w:pPr>
      <w:bookmarkStart w:id="9" w:name="_Toc147057598"/>
      <w:r>
        <w:t>General Objective</w:t>
      </w:r>
      <w:bookmarkEnd w:id="9"/>
    </w:p>
    <w:p w:rsidR="003D0733" w:rsidRDefault="003D0733" w:rsidP="003D0733">
      <w:pPr>
        <w:pStyle w:val="ListParagraph"/>
        <w:numPr>
          <w:ilvl w:val="0"/>
          <w:numId w:val="2"/>
        </w:numPr>
      </w:pPr>
      <w:r>
        <w:t xml:space="preserve">To implement data pipelines </w:t>
      </w:r>
      <w:r w:rsidR="00306377">
        <w:t xml:space="preserve">to collect and preprocess data for our downstream use case of Customer churn prediction </w:t>
      </w:r>
    </w:p>
    <w:p w:rsidR="00306377" w:rsidRDefault="00306377" w:rsidP="00306377">
      <w:pPr>
        <w:pStyle w:val="Heading3"/>
      </w:pPr>
      <w:bookmarkStart w:id="10" w:name="_Toc147057599"/>
      <w:r>
        <w:t>Specific objectives</w:t>
      </w:r>
      <w:bookmarkEnd w:id="10"/>
    </w:p>
    <w:p w:rsidR="00306377" w:rsidRDefault="00306377" w:rsidP="003D0733">
      <w:pPr>
        <w:pStyle w:val="ListParagraph"/>
        <w:numPr>
          <w:ilvl w:val="0"/>
          <w:numId w:val="2"/>
        </w:numPr>
      </w:pPr>
      <w:r>
        <w:t>To investigate causes of customer churn</w:t>
      </w:r>
    </w:p>
    <w:p w:rsidR="00306377" w:rsidRDefault="00306377" w:rsidP="003D0733">
      <w:pPr>
        <w:pStyle w:val="ListParagraph"/>
        <w:numPr>
          <w:ilvl w:val="0"/>
          <w:numId w:val="2"/>
        </w:numPr>
      </w:pPr>
      <w:r>
        <w:t>To analyze customer purchase behaviors and interaction with online services</w:t>
      </w:r>
    </w:p>
    <w:p w:rsidR="00306377" w:rsidRDefault="00306377" w:rsidP="003D0733">
      <w:pPr>
        <w:pStyle w:val="ListParagraph"/>
        <w:numPr>
          <w:ilvl w:val="0"/>
          <w:numId w:val="2"/>
        </w:numPr>
      </w:pPr>
      <w:r>
        <w:t>To study of various data integration methods and techniques</w:t>
      </w:r>
    </w:p>
    <w:p w:rsidR="00F56DF5" w:rsidRDefault="00F56DF5" w:rsidP="003D0733">
      <w:pPr>
        <w:pStyle w:val="ListParagraph"/>
        <w:numPr>
          <w:ilvl w:val="0"/>
          <w:numId w:val="2"/>
        </w:numPr>
      </w:pPr>
      <w:r>
        <w:t xml:space="preserve">To investigate various data science method used for predictive analysis </w:t>
      </w:r>
    </w:p>
    <w:p w:rsidR="00F56DF5" w:rsidRDefault="00F56DF5" w:rsidP="003D0733">
      <w:pPr>
        <w:pStyle w:val="ListParagraph"/>
        <w:numPr>
          <w:ilvl w:val="0"/>
          <w:numId w:val="2"/>
        </w:numPr>
      </w:pPr>
      <w:r>
        <w:t>To study on challenges of current data integration behaviors adopted</w:t>
      </w:r>
    </w:p>
    <w:p w:rsidR="00F56DF5" w:rsidRDefault="00F56DF5" w:rsidP="003D0733">
      <w:pPr>
        <w:pStyle w:val="ListParagraph"/>
        <w:numPr>
          <w:ilvl w:val="0"/>
          <w:numId w:val="2"/>
        </w:numPr>
      </w:pPr>
      <w:r>
        <w:t>To investigate tools used in data integration</w:t>
      </w:r>
    </w:p>
    <w:p w:rsidR="00F56DF5" w:rsidRDefault="00F56DF5" w:rsidP="003D0733">
      <w:pPr>
        <w:pStyle w:val="ListParagraph"/>
        <w:numPr>
          <w:ilvl w:val="0"/>
          <w:numId w:val="2"/>
        </w:numPr>
      </w:pPr>
      <w:r>
        <w:t>To develop data pipelines for data preprocessing</w:t>
      </w:r>
    </w:p>
    <w:p w:rsidR="00F56DF5" w:rsidRDefault="00F56DF5" w:rsidP="003D0733">
      <w:pPr>
        <w:pStyle w:val="ListParagraph"/>
        <w:numPr>
          <w:ilvl w:val="0"/>
          <w:numId w:val="2"/>
        </w:numPr>
      </w:pPr>
      <w:r>
        <w:t>To implement a down streams use case for our data pipelines</w:t>
      </w:r>
    </w:p>
    <w:p w:rsidR="00F56DF5" w:rsidRDefault="00F56DF5" w:rsidP="00F56DF5">
      <w:pPr>
        <w:pStyle w:val="Heading2"/>
      </w:pPr>
      <w:r>
        <w:t>Research Questions</w:t>
      </w:r>
    </w:p>
    <w:p w:rsidR="00F56DF5" w:rsidRDefault="00F56DF5" w:rsidP="00F56DF5">
      <w:pPr>
        <w:pStyle w:val="ListParagraph"/>
        <w:numPr>
          <w:ilvl w:val="0"/>
          <w:numId w:val="3"/>
        </w:numPr>
      </w:pPr>
      <w:r>
        <w:t>What is customer churn</w:t>
      </w:r>
    </w:p>
    <w:p w:rsidR="00F56DF5" w:rsidRDefault="00F56DF5" w:rsidP="00F56DF5">
      <w:pPr>
        <w:pStyle w:val="ListParagraph"/>
        <w:numPr>
          <w:ilvl w:val="0"/>
          <w:numId w:val="3"/>
        </w:numPr>
      </w:pPr>
      <w:r>
        <w:t>What causes customer churn</w:t>
      </w:r>
    </w:p>
    <w:p w:rsidR="00F56DF5" w:rsidRDefault="00F56DF5" w:rsidP="00F56DF5">
      <w:pPr>
        <w:pStyle w:val="ListParagraph"/>
        <w:numPr>
          <w:ilvl w:val="0"/>
          <w:numId w:val="3"/>
        </w:numPr>
      </w:pPr>
      <w:r>
        <w:t>Who does customer churn effect</w:t>
      </w:r>
    </w:p>
    <w:p w:rsidR="00F56DF5" w:rsidRDefault="00F56DF5" w:rsidP="00F56DF5">
      <w:pPr>
        <w:pStyle w:val="ListParagraph"/>
        <w:numPr>
          <w:ilvl w:val="0"/>
          <w:numId w:val="3"/>
        </w:numPr>
      </w:pPr>
      <w:r>
        <w:t>What is data integration</w:t>
      </w:r>
    </w:p>
    <w:p w:rsidR="00F56DF5" w:rsidRDefault="00F56DF5" w:rsidP="00F56DF5">
      <w:pPr>
        <w:pStyle w:val="ListParagraph"/>
        <w:numPr>
          <w:ilvl w:val="0"/>
          <w:numId w:val="3"/>
        </w:numPr>
      </w:pPr>
      <w:r>
        <w:t xml:space="preserve">Why </w:t>
      </w:r>
      <w:r w:rsidR="00DA758D">
        <w:t>is data integration important</w:t>
      </w:r>
    </w:p>
    <w:p w:rsidR="00DA758D" w:rsidRDefault="00DA758D" w:rsidP="00F56DF5">
      <w:pPr>
        <w:pStyle w:val="ListParagraph"/>
        <w:numPr>
          <w:ilvl w:val="0"/>
          <w:numId w:val="3"/>
        </w:numPr>
      </w:pPr>
      <w:r>
        <w:t>Where is the problem of lack proper data integration arising</w:t>
      </w:r>
    </w:p>
    <w:p w:rsidR="00DA758D" w:rsidRDefault="00DA758D" w:rsidP="00F56DF5">
      <w:pPr>
        <w:pStyle w:val="ListParagraph"/>
        <w:numPr>
          <w:ilvl w:val="0"/>
          <w:numId w:val="3"/>
        </w:numPr>
      </w:pPr>
      <w:r>
        <w:t>Who is affected by lack of proper data integration</w:t>
      </w:r>
    </w:p>
    <w:p w:rsidR="00DA758D" w:rsidRPr="00F56DF5" w:rsidRDefault="00DA758D" w:rsidP="00F56DF5">
      <w:pPr>
        <w:pStyle w:val="ListParagraph"/>
        <w:numPr>
          <w:ilvl w:val="0"/>
          <w:numId w:val="3"/>
        </w:numPr>
      </w:pPr>
      <w:r>
        <w:t xml:space="preserve">How much of a problem is lack of proper data integration </w:t>
      </w:r>
    </w:p>
    <w:sectPr w:rsidR="00DA758D" w:rsidRPr="00F56DF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2E" w:rsidRDefault="007D3B2E" w:rsidP="00DA758D">
      <w:pPr>
        <w:spacing w:after="0" w:line="240" w:lineRule="auto"/>
      </w:pPr>
      <w:r>
        <w:separator/>
      </w:r>
    </w:p>
  </w:endnote>
  <w:endnote w:type="continuationSeparator" w:id="0">
    <w:p w:rsidR="007D3B2E" w:rsidRDefault="007D3B2E" w:rsidP="00DA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854914"/>
      <w:docPartObj>
        <w:docPartGallery w:val="Page Numbers (Bottom of Page)"/>
        <w:docPartUnique/>
      </w:docPartObj>
    </w:sdtPr>
    <w:sdtEndPr>
      <w:rPr>
        <w:noProof/>
      </w:rPr>
    </w:sdtEndPr>
    <w:sdtContent>
      <w:p w:rsidR="00DA758D" w:rsidRDefault="00DA758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DA758D" w:rsidRDefault="00DA7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2E" w:rsidRDefault="007D3B2E" w:rsidP="00DA758D">
      <w:pPr>
        <w:spacing w:after="0" w:line="240" w:lineRule="auto"/>
      </w:pPr>
      <w:r>
        <w:separator/>
      </w:r>
    </w:p>
  </w:footnote>
  <w:footnote w:type="continuationSeparator" w:id="0">
    <w:p w:rsidR="007D3B2E" w:rsidRDefault="007D3B2E" w:rsidP="00DA7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35CD8"/>
    <w:multiLevelType w:val="multilevel"/>
    <w:tmpl w:val="66ECF4CA"/>
    <w:lvl w:ilvl="0">
      <w:start w:val="1"/>
      <w:numFmt w:val="decimal"/>
      <w:pStyle w:val="Heading1"/>
      <w:lvlText w:val="Chapter %1"/>
      <w:lvlJc w:val="left"/>
      <w:pPr>
        <w:ind w:left="432" w:hanging="432"/>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623C3"/>
    <w:multiLevelType w:val="hybridMultilevel"/>
    <w:tmpl w:val="76D4068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94243"/>
    <w:multiLevelType w:val="hybridMultilevel"/>
    <w:tmpl w:val="97BA5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68"/>
    <w:rsid w:val="000B3F73"/>
    <w:rsid w:val="00251E7B"/>
    <w:rsid w:val="0025515C"/>
    <w:rsid w:val="002F7668"/>
    <w:rsid w:val="00306377"/>
    <w:rsid w:val="003D0733"/>
    <w:rsid w:val="005A5FDF"/>
    <w:rsid w:val="005B4F60"/>
    <w:rsid w:val="005D5DA7"/>
    <w:rsid w:val="006B3F08"/>
    <w:rsid w:val="0072023C"/>
    <w:rsid w:val="00765D92"/>
    <w:rsid w:val="007D3B2E"/>
    <w:rsid w:val="00A000E2"/>
    <w:rsid w:val="00B36C5B"/>
    <w:rsid w:val="00B95B46"/>
    <w:rsid w:val="00C717D6"/>
    <w:rsid w:val="00D20015"/>
    <w:rsid w:val="00DA758D"/>
    <w:rsid w:val="00DD5AB1"/>
    <w:rsid w:val="00E16A02"/>
    <w:rsid w:val="00EC76F0"/>
    <w:rsid w:val="00F52879"/>
    <w:rsid w:val="00F5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39C7"/>
  <w15:chartTrackingRefBased/>
  <w15:docId w15:val="{CD61DB3C-09BF-4597-BCDE-FE8E757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B4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5B4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1E7B"/>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1E7B"/>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251E7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E7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E7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1E7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1E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E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46"/>
    <w:p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95B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4F60"/>
    <w:pPr>
      <w:spacing w:line="259" w:lineRule="auto"/>
      <w:jc w:val="left"/>
      <w:outlineLvl w:val="9"/>
    </w:pPr>
  </w:style>
  <w:style w:type="paragraph" w:styleId="TOC1">
    <w:name w:val="toc 1"/>
    <w:basedOn w:val="Normal"/>
    <w:next w:val="Normal"/>
    <w:autoRedefine/>
    <w:uiPriority w:val="39"/>
    <w:unhideWhenUsed/>
    <w:rsid w:val="005B4F60"/>
    <w:pPr>
      <w:spacing w:after="100"/>
    </w:pPr>
  </w:style>
  <w:style w:type="character" w:styleId="Hyperlink">
    <w:name w:val="Hyperlink"/>
    <w:basedOn w:val="DefaultParagraphFont"/>
    <w:uiPriority w:val="99"/>
    <w:unhideWhenUsed/>
    <w:rsid w:val="005B4F60"/>
    <w:rPr>
      <w:color w:val="0000FF" w:themeColor="hyperlink"/>
      <w:u w:val="single"/>
    </w:rPr>
  </w:style>
  <w:style w:type="character" w:customStyle="1" w:styleId="Heading2Char">
    <w:name w:val="Heading 2 Char"/>
    <w:basedOn w:val="DefaultParagraphFont"/>
    <w:link w:val="Heading2"/>
    <w:uiPriority w:val="9"/>
    <w:rsid w:val="00251E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1E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51E7B"/>
    <w:rPr>
      <w:rFonts w:asciiTheme="majorHAnsi" w:eastAsiaTheme="majorEastAsia" w:hAnsiTheme="majorHAnsi" w:cstheme="majorBidi"/>
      <w:i/>
      <w:iCs/>
      <w:color w:val="365F91" w:themeColor="accent1" w:themeShade="BF"/>
      <w:sz w:val="24"/>
    </w:rPr>
  </w:style>
  <w:style w:type="paragraph" w:styleId="Title">
    <w:name w:val="Title"/>
    <w:basedOn w:val="Normal"/>
    <w:next w:val="Normal"/>
    <w:link w:val="TitleChar"/>
    <w:uiPriority w:val="10"/>
    <w:qFormat/>
    <w:rsid w:val="00251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7B"/>
    <w:rPr>
      <w:rFonts w:asciiTheme="majorHAnsi" w:eastAsiaTheme="majorEastAsia" w:hAnsiTheme="majorHAnsi" w:cstheme="majorBidi"/>
      <w:spacing w:val="-10"/>
      <w:kern w:val="28"/>
      <w:sz w:val="56"/>
      <w:szCs w:val="56"/>
    </w:rPr>
  </w:style>
  <w:style w:type="paragraph" w:styleId="Subtitle">
    <w:name w:val="Subtitle"/>
    <w:basedOn w:val="Heading1"/>
    <w:next w:val="Normal"/>
    <w:link w:val="SubtitleChar"/>
    <w:uiPriority w:val="11"/>
    <w:qFormat/>
    <w:rsid w:val="00251E7B"/>
    <w:pPr>
      <w:numPr>
        <w:ilvl w:val="1"/>
        <w:numId w:val="0"/>
      </w:numPr>
      <w:spacing w:after="160"/>
    </w:pPr>
    <w:rPr>
      <w:rFonts w:ascii="Times New Roman" w:eastAsiaTheme="minorEastAsia" w:hAnsi="Times New Roman"/>
      <w:color w:val="4F81BD" w:themeColor="accent1"/>
      <w:spacing w:val="15"/>
    </w:rPr>
  </w:style>
  <w:style w:type="character" w:customStyle="1" w:styleId="SubtitleChar">
    <w:name w:val="Subtitle Char"/>
    <w:basedOn w:val="DefaultParagraphFont"/>
    <w:link w:val="Subtitle"/>
    <w:uiPriority w:val="11"/>
    <w:rsid w:val="00251E7B"/>
    <w:rPr>
      <w:rFonts w:ascii="Times New Roman" w:eastAsiaTheme="minorEastAsia" w:hAnsi="Times New Roman" w:cstheme="majorBidi"/>
      <w:color w:val="4F81BD" w:themeColor="accent1"/>
      <w:spacing w:val="15"/>
      <w:sz w:val="32"/>
      <w:szCs w:val="32"/>
    </w:rPr>
  </w:style>
  <w:style w:type="character" w:styleId="IntenseEmphasis">
    <w:name w:val="Intense Emphasis"/>
    <w:basedOn w:val="DefaultParagraphFont"/>
    <w:uiPriority w:val="21"/>
    <w:qFormat/>
    <w:rsid w:val="00251E7B"/>
    <w:rPr>
      <w:i/>
      <w:iCs/>
      <w:color w:val="4F81BD" w:themeColor="accent1"/>
    </w:rPr>
  </w:style>
  <w:style w:type="character" w:customStyle="1" w:styleId="Heading5Char">
    <w:name w:val="Heading 5 Char"/>
    <w:basedOn w:val="DefaultParagraphFont"/>
    <w:link w:val="Heading5"/>
    <w:uiPriority w:val="9"/>
    <w:semiHidden/>
    <w:rsid w:val="00251E7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51E7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51E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51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E7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5515C"/>
    <w:pPr>
      <w:spacing w:after="100"/>
      <w:ind w:left="240"/>
    </w:pPr>
  </w:style>
  <w:style w:type="paragraph" w:styleId="Caption">
    <w:name w:val="caption"/>
    <w:basedOn w:val="Normal"/>
    <w:next w:val="Normal"/>
    <w:uiPriority w:val="35"/>
    <w:unhideWhenUsed/>
    <w:qFormat/>
    <w:rsid w:val="0072023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2023C"/>
    <w:pPr>
      <w:spacing w:after="0"/>
    </w:pPr>
  </w:style>
  <w:style w:type="paragraph" w:styleId="ListParagraph">
    <w:name w:val="List Paragraph"/>
    <w:basedOn w:val="Normal"/>
    <w:uiPriority w:val="34"/>
    <w:qFormat/>
    <w:rsid w:val="003D0733"/>
    <w:pPr>
      <w:ind w:left="720"/>
      <w:contextualSpacing/>
    </w:pPr>
  </w:style>
  <w:style w:type="paragraph" w:styleId="TOC3">
    <w:name w:val="toc 3"/>
    <w:basedOn w:val="Normal"/>
    <w:next w:val="Normal"/>
    <w:autoRedefine/>
    <w:uiPriority w:val="39"/>
    <w:unhideWhenUsed/>
    <w:rsid w:val="00306377"/>
    <w:pPr>
      <w:spacing w:after="100"/>
      <w:ind w:left="480"/>
    </w:pPr>
  </w:style>
  <w:style w:type="paragraph" w:styleId="Header">
    <w:name w:val="header"/>
    <w:basedOn w:val="Normal"/>
    <w:link w:val="HeaderChar"/>
    <w:uiPriority w:val="99"/>
    <w:unhideWhenUsed/>
    <w:rsid w:val="00DA7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8D"/>
    <w:rPr>
      <w:rFonts w:ascii="Times New Roman" w:hAnsi="Times New Roman"/>
      <w:sz w:val="24"/>
    </w:rPr>
  </w:style>
  <w:style w:type="paragraph" w:styleId="Footer">
    <w:name w:val="footer"/>
    <w:basedOn w:val="Normal"/>
    <w:link w:val="FooterChar"/>
    <w:uiPriority w:val="99"/>
    <w:unhideWhenUsed/>
    <w:rsid w:val="00DA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472">
      <w:bodyDiv w:val="1"/>
      <w:marLeft w:val="0"/>
      <w:marRight w:val="0"/>
      <w:marTop w:val="0"/>
      <w:marBottom w:val="0"/>
      <w:divBdr>
        <w:top w:val="none" w:sz="0" w:space="0" w:color="auto"/>
        <w:left w:val="none" w:sz="0" w:space="0" w:color="auto"/>
        <w:bottom w:val="none" w:sz="0" w:space="0" w:color="auto"/>
        <w:right w:val="none" w:sz="0" w:space="0" w:color="auto"/>
      </w:divBdr>
    </w:div>
    <w:div w:id="1614553775">
      <w:bodyDiv w:val="1"/>
      <w:marLeft w:val="0"/>
      <w:marRight w:val="0"/>
      <w:marTop w:val="0"/>
      <w:marBottom w:val="0"/>
      <w:divBdr>
        <w:top w:val="none" w:sz="0" w:space="0" w:color="auto"/>
        <w:left w:val="none" w:sz="0" w:space="0" w:color="auto"/>
        <w:bottom w:val="none" w:sz="0" w:space="0" w:color="auto"/>
        <w:right w:val="none" w:sz="0" w:space="0" w:color="auto"/>
      </w:divBdr>
    </w:div>
    <w:div w:id="1635331263">
      <w:bodyDiv w:val="1"/>
      <w:marLeft w:val="0"/>
      <w:marRight w:val="0"/>
      <w:marTop w:val="0"/>
      <w:marBottom w:val="0"/>
      <w:divBdr>
        <w:top w:val="none" w:sz="0" w:space="0" w:color="auto"/>
        <w:left w:val="none" w:sz="0" w:space="0" w:color="auto"/>
        <w:bottom w:val="none" w:sz="0" w:space="0" w:color="auto"/>
        <w:right w:val="none" w:sz="0" w:space="0" w:color="auto"/>
      </w:divBdr>
    </w:div>
    <w:div w:id="20146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ReisHousley2022</b:Tag>
    <b:SourceType>Book</b:SourceType>
    <b:Author>
      <b:AuthorInitials>J.</b:AuthorInitials>
      <b:AuthorForeName>Joe</b:AuthorForeName>
      <b:AuthorMiddleName/>
      <b:AuthorLastOrSurname>Reis</b:AuthorLastOrSurname>
      <b:AuthorSuffix/>
    </b:Author>
    <b:Author>
      <b:AuthorInitials>M.</b:AuthorInitials>
      <b:AuthorForeName>Matt</b:AuthorForeName>
      <b:AuthorMiddleName/>
      <b:AuthorLastOrSurname>Housley</b:AuthorLastOrSurname>
      <b:AuthorSuffix/>
    </b:Author>
    <b:Year>2022</b:Year>
    <b:Title>Fundamentals of Data Engineering</b:Title>
    <b:Publisher>O'Reilly Media, Inc.</b:Publisher>
    <b:City>Sebastopol, CA</b:City>
    <b:RefOrder>1</b:RefOrder>
  </b:Source>
  <b:Source>
    <b:Tag>KimballRoss2002</b:Tag>
    <b:SourceType>Book</b:SourceType>
    <b:Author>
      <b:AuthorInitials>R.</b:AuthorInitials>
      <b:AuthorForeName>Ralph</b:AuthorForeName>
      <b:AuthorMiddleName/>
      <b:AuthorLastOrSurname>Kimball</b:AuthorLastOrSurname>
      <b:AuthorSuffix/>
    </b:Author>
    <b:Author>
      <b:AuthorInitials>M.</b:AuthorInitials>
      <b:AuthorForeName>Margy</b:AuthorForeName>
      <b:AuthorMiddleName/>
      <b:AuthorLastOrSurname>Ross</b:AuthorLastOrSurname>
      <b:AuthorSuffix/>
    </b:Author>
    <b:Year>2002</b:Year>
    <b:Title>The Data Warehouse Toolkit: The Complete Guide to Dimensional Modeling</b:Title>
    <b:Publisher>John Wiley and Sons, Inc.</b:Publisher>
    <b:City/>
    <b:RefOrder>2</b:RefOrder>
  </b:Source>
</b:Sources>
</file>

<file path=customXml/itemProps1.xml><?xml version="1.0" encoding="utf-8"?>
<ds:datastoreItem xmlns:ds="http://schemas.openxmlformats.org/officeDocument/2006/customXml" ds:itemID="{83FC7D8D-7DC2-4634-93AE-5258E03C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7</cp:revision>
  <dcterms:created xsi:type="dcterms:W3CDTF">2023-10-01T07:59:00Z</dcterms:created>
  <dcterms:modified xsi:type="dcterms:W3CDTF">2023-10-01T10:08:00Z</dcterms:modified>
</cp:coreProperties>
</file>