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0A1C" w14:textId="486C5A21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LTTS FPGA Training</w:t>
      </w:r>
    </w:p>
    <w:p w14:paraId="6703F9A8" w14:textId="6712489B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Team: Time Travelers</w:t>
      </w:r>
    </w:p>
    <w:p w14:paraId="032F3432" w14:textId="44F21304" w:rsidR="003101D7" w:rsidRPr="003101D7" w:rsidRDefault="0002255E" w:rsidP="00C206E9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3101D7">
        <w:rPr>
          <w:rFonts w:cstheme="minorHAnsi"/>
          <w:b/>
          <w:bCs/>
          <w:sz w:val="24"/>
          <w:szCs w:val="24"/>
          <w:u w:val="single"/>
        </w:rPr>
        <w:t>Requirements for RTC Stopwatch</w:t>
      </w:r>
      <w:r w:rsidR="0091248E" w:rsidRPr="003101D7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3101D7">
        <w:rPr>
          <w:rFonts w:cstheme="minorHAnsi"/>
          <w:b/>
          <w:bCs/>
          <w:sz w:val="24"/>
          <w:szCs w:val="24"/>
          <w:u w:val="single"/>
        </w:rPr>
        <w:t>Verilog Implementation</w:t>
      </w:r>
    </w:p>
    <w:p w14:paraId="447D0A7E" w14:textId="460220A0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General Requirements (Tag prefix: RTC)</w:t>
      </w:r>
    </w:p>
    <w:p w14:paraId="0C085706" w14:textId="371AE34A" w:rsidR="007A2F4D" w:rsidRPr="003101D7" w:rsidRDefault="007A2F4D" w:rsidP="003101D7">
      <w:pPr>
        <w:spacing w:line="257" w:lineRule="auto"/>
        <w:rPr>
          <w:rFonts w:cstheme="minorHAnsi"/>
        </w:rPr>
      </w:pPr>
      <w:r w:rsidRPr="003101D7">
        <w:rPr>
          <w:rFonts w:cstheme="minorHAnsi"/>
        </w:rPr>
        <w:t>Asynchronous, low active reset</w:t>
      </w:r>
      <w:r w:rsidR="003101D7" w:rsidRPr="003101D7">
        <w:rPr>
          <w:rFonts w:cstheme="minorHAnsi"/>
        </w:rPr>
        <w:t>:</w:t>
      </w:r>
    </w:p>
    <w:p w14:paraId="36FF2D17" w14:textId="082BC2B1" w:rsidR="007A2F4D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reset_n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</w:t>
      </w:r>
      <w:r w:rsidR="00E6334F">
        <w:rPr>
          <w:rFonts w:cstheme="minorHAnsi"/>
        </w:rPr>
        <w:t>_</w:t>
      </w:r>
      <w:r w:rsidRPr="003101D7">
        <w:rPr>
          <w:rFonts w:cstheme="minorHAnsi"/>
        </w:rPr>
        <w:t>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DA525D2" w14:textId="063A3D16" w:rsidR="007A2F4D" w:rsidRPr="003101D7" w:rsidRDefault="007A2F4D" w:rsidP="00827C90">
      <w:pPr>
        <w:rPr>
          <w:rFonts w:cstheme="minorHAnsi"/>
        </w:rPr>
      </w:pPr>
      <w:r w:rsidRPr="003101D7">
        <w:rPr>
          <w:rFonts w:cstheme="minorHAnsi"/>
        </w:rPr>
        <w:t>Positive edge clocking</w:t>
      </w:r>
      <w:r w:rsidR="003101D7" w:rsidRPr="003101D7">
        <w:rPr>
          <w:rFonts w:cstheme="minorHAnsi"/>
        </w:rPr>
        <w:t>:</w:t>
      </w:r>
    </w:p>
    <w:p w14:paraId="43A8DE67" w14:textId="7796756A" w:rsidR="007A2F4D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47CB472" w14:textId="39379AD6" w:rsidR="006819BC" w:rsidRPr="003101D7" w:rsidRDefault="006819BC" w:rsidP="00827C90">
      <w:pPr>
        <w:rPr>
          <w:rFonts w:cstheme="minorHAnsi"/>
        </w:rPr>
      </w:pPr>
      <w:r w:rsidRPr="003101D7">
        <w:rPr>
          <w:rFonts w:cstheme="minorHAnsi"/>
        </w:rPr>
        <w:t>Active high trigger</w:t>
      </w:r>
      <w:r w:rsidR="003101D7" w:rsidRPr="003101D7">
        <w:rPr>
          <w:rFonts w:cstheme="minorHAnsi"/>
        </w:rPr>
        <w:t>:</w:t>
      </w:r>
    </w:p>
    <w:p w14:paraId="016A7DAA" w14:textId="1144587F" w:rsidR="006819BC" w:rsidRPr="003101D7" w:rsidRDefault="006819BC" w:rsidP="00827C90">
      <w:pPr>
        <w:pStyle w:val="ListParagraph"/>
        <w:numPr>
          <w:ilvl w:val="0"/>
          <w:numId w:val="10"/>
        </w:numPr>
        <w:rPr>
          <w:rFonts w:cstheme="minorHAnsi"/>
        </w:rPr>
      </w:pPr>
      <w:r w:rsidRPr="003101D7">
        <w:rPr>
          <w:rFonts w:cstheme="minorHAnsi"/>
        </w:rPr>
        <w:t>The top-level input signal ‘</w:t>
      </w:r>
      <w:proofErr w:type="spellStart"/>
      <w:r w:rsidRPr="003101D7">
        <w:rPr>
          <w:rFonts w:cstheme="minorHAnsi"/>
        </w:rPr>
        <w:t>trigger_in</w:t>
      </w:r>
      <w:proofErr w:type="spellEnd"/>
      <w:r w:rsidRPr="003101D7">
        <w:rPr>
          <w:rFonts w:cstheme="minorHAnsi"/>
        </w:rPr>
        <w:t>’ shall be mapped to the internal signal ‘</w:t>
      </w:r>
      <w:proofErr w:type="spellStart"/>
      <w:r w:rsidRPr="003101D7">
        <w:rPr>
          <w:rFonts w:cstheme="minorHAnsi"/>
        </w:rPr>
        <w:t>i_trigger</w:t>
      </w:r>
      <w:proofErr w:type="spellEnd"/>
      <w:r w:rsidRPr="003101D7">
        <w:rPr>
          <w:rFonts w:cstheme="minorHAnsi"/>
        </w:rPr>
        <w:t>’.</w:t>
      </w:r>
    </w:p>
    <w:p w14:paraId="504461C0" w14:textId="45B59125" w:rsidR="001715E3" w:rsidRDefault="001715E3" w:rsidP="007A2F4D">
      <w:pPr>
        <w:rPr>
          <w:rFonts w:cstheme="minorHAnsi"/>
          <w:b/>
          <w:bCs/>
        </w:rPr>
      </w:pPr>
    </w:p>
    <w:p w14:paraId="618E166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BE56198" w14:textId="40854526" w:rsidR="007A2F4D" w:rsidRPr="003101D7" w:rsidRDefault="006819BC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10 Millisecond Timer (Tag prefix: TIMER)</w:t>
      </w:r>
    </w:p>
    <w:p w14:paraId="4A4B85EF" w14:textId="074DFB60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 xml:space="preserve">Initial </w:t>
      </w:r>
      <w:r w:rsid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>
        <w:rPr>
          <w:rFonts w:cstheme="minorHAnsi"/>
        </w:rPr>
        <w:t>:</w:t>
      </w:r>
    </w:p>
    <w:p w14:paraId="085619A7" w14:textId="18246EE8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>Internal counter shall be set to value of 1</w:t>
      </w:r>
      <w:r w:rsidR="003101D7">
        <w:rPr>
          <w:rFonts w:cstheme="minorHAnsi"/>
        </w:rPr>
        <w:t xml:space="preserve"> on initialization</w:t>
      </w:r>
      <w:r w:rsidRPr="003101D7">
        <w:rPr>
          <w:rFonts w:cstheme="minorHAnsi"/>
        </w:rPr>
        <w:t>.</w:t>
      </w:r>
    </w:p>
    <w:p w14:paraId="0478B25C" w14:textId="42F94F95" w:rsidR="006C42FB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</w:t>
      </w:r>
      <w:r w:rsidR="00026C4C">
        <w:rPr>
          <w:rFonts w:cstheme="minorHAnsi"/>
        </w:rPr>
        <w:t xml:space="preserve">set </w:t>
      </w:r>
      <w:r w:rsid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to </w:t>
      </w:r>
      <w:r w:rsidR="00026C4C">
        <w:rPr>
          <w:rFonts w:cstheme="minorHAnsi"/>
        </w:rPr>
        <w:t>0</w:t>
      </w:r>
      <w:r w:rsidRPr="003101D7">
        <w:rPr>
          <w:rFonts w:cstheme="minorHAnsi"/>
        </w:rPr>
        <w:t xml:space="preserve"> </w:t>
      </w:r>
      <w:r w:rsidR="00026C4C">
        <w:rPr>
          <w:rFonts w:cstheme="minorHAnsi"/>
          <w:lang w:eastAsia="zh-CN"/>
        </w:rPr>
        <w:t>on initialization</w:t>
      </w:r>
      <w:r w:rsidRPr="003101D7">
        <w:rPr>
          <w:rFonts w:cstheme="minorHAnsi"/>
        </w:rPr>
        <w:t>.</w:t>
      </w:r>
    </w:p>
    <w:p w14:paraId="5A49020C" w14:textId="7A6444DF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</w:t>
      </w:r>
      <w:r w:rsidR="00026C4C">
        <w:rPr>
          <w:rFonts w:cstheme="minorHAnsi"/>
        </w:rPr>
        <w:t xml:space="preserve">utilize a parameter </w:t>
      </w:r>
      <w:r w:rsidR="003101D7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that is set to 500000</w:t>
      </w:r>
      <w:r w:rsidR="003101D7">
        <w:rPr>
          <w:rFonts w:cstheme="minorHAnsi"/>
        </w:rPr>
        <w:t xml:space="preserve"> (</w:t>
      </w:r>
      <w:r w:rsidR="00026C4C">
        <w:rPr>
          <w:rFonts w:cstheme="minorHAnsi"/>
        </w:rPr>
        <w:t xml:space="preserve">instance </w:t>
      </w:r>
      <w:r w:rsidR="003101D7">
        <w:rPr>
          <w:rFonts w:cstheme="minorHAnsi"/>
        </w:rPr>
        <w:t>value based on specification system clock speed).</w:t>
      </w:r>
    </w:p>
    <w:p w14:paraId="4D980068" w14:textId="6BEF66D6" w:rsidR="006C42FB" w:rsidRPr="003101D7" w:rsidRDefault="006C42FB" w:rsidP="003101D7">
      <w:pPr>
        <w:spacing w:line="259" w:lineRule="auto"/>
        <w:rPr>
          <w:rFonts w:cstheme="minorHAnsi"/>
        </w:rPr>
      </w:pPr>
      <w:r w:rsidRPr="003101D7">
        <w:rPr>
          <w:rFonts w:cstheme="minorHAnsi"/>
        </w:rPr>
        <w:t>Timer-</w:t>
      </w:r>
      <w:r w:rsidR="003101D7" w:rsidRPr="003101D7">
        <w:rPr>
          <w:rFonts w:cstheme="minorHAnsi"/>
        </w:rPr>
        <w:t>e</w:t>
      </w:r>
      <w:r w:rsidRPr="003101D7">
        <w:rPr>
          <w:rFonts w:cstheme="minorHAnsi"/>
        </w:rPr>
        <w:t xml:space="preserve">nable </w:t>
      </w:r>
      <w:r w:rsidR="003101D7" w:rsidRP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 w:rsidRPr="003101D7">
        <w:rPr>
          <w:rFonts w:cstheme="minorHAnsi"/>
        </w:rPr>
        <w:t>:</w:t>
      </w:r>
    </w:p>
    <w:p w14:paraId="74CDDF45" w14:textId="2828C3F3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increment </w:t>
      </w:r>
      <w:r w:rsidR="00026C4C">
        <w:rPr>
          <w:rFonts w:cstheme="minorHAnsi"/>
        </w:rPr>
        <w:t xml:space="preserve">the </w:t>
      </w:r>
      <w:r w:rsidRPr="003101D7">
        <w:rPr>
          <w:rFonts w:cstheme="minorHAnsi"/>
        </w:rPr>
        <w:t xml:space="preserve">internal </w:t>
      </w:r>
      <w:r w:rsidR="00026C4C">
        <w:rPr>
          <w:rFonts w:cstheme="minorHAnsi"/>
        </w:rPr>
        <w:t>signal ‘counter’</w:t>
      </w:r>
      <w:r w:rsidRPr="003101D7">
        <w:rPr>
          <w:rFonts w:cstheme="minorHAnsi"/>
        </w:rPr>
        <w:t xml:space="preserve"> by 1 </w:t>
      </w:r>
      <w:r w:rsidR="00026C4C">
        <w:rPr>
          <w:rFonts w:cstheme="minorHAnsi"/>
        </w:rPr>
        <w:t>on the</w:t>
      </w:r>
      <w:r w:rsidRPr="003101D7">
        <w:rPr>
          <w:rFonts w:cstheme="minorHAnsi"/>
        </w:rPr>
        <w:t xml:space="preserve"> rising edge of </w:t>
      </w:r>
      <w:r w:rsidR="00026C4C">
        <w:rPr>
          <w:rFonts w:cstheme="minorHAnsi"/>
        </w:rPr>
        <w:t>‘</w:t>
      </w:r>
      <w:proofErr w:type="spellStart"/>
      <w:r w:rsidR="00026C4C">
        <w:rPr>
          <w:rFonts w:cstheme="minorHAnsi"/>
        </w:rPr>
        <w:t>sys_clk</w:t>
      </w:r>
      <w:proofErr w:type="spellEnd"/>
      <w:r w:rsidR="00026C4C">
        <w:rPr>
          <w:rFonts w:cstheme="minorHAnsi"/>
        </w:rPr>
        <w:t>’ when ‘</w:t>
      </w:r>
      <w:proofErr w:type="spellStart"/>
      <w:r w:rsidR="00026C4C">
        <w:rPr>
          <w:rFonts w:cstheme="minorHAnsi"/>
        </w:rPr>
        <w:t>i_timerenb</w:t>
      </w:r>
      <w:proofErr w:type="spellEnd"/>
      <w:r w:rsidR="00026C4C">
        <w:rPr>
          <w:rFonts w:cstheme="minorHAnsi"/>
        </w:rPr>
        <w:t>’ and ‘</w:t>
      </w:r>
      <w:proofErr w:type="spellStart"/>
      <w:r w:rsidR="00026C4C">
        <w:rPr>
          <w:rFonts w:cstheme="minorHAnsi"/>
        </w:rPr>
        <w:t>i_reset_n</w:t>
      </w:r>
      <w:proofErr w:type="spellEnd"/>
      <w:r w:rsidR="00026C4C">
        <w:rPr>
          <w:rFonts w:cstheme="minorHAnsi"/>
        </w:rPr>
        <w:t>’ are set to 1.</w:t>
      </w:r>
    </w:p>
    <w:p w14:paraId="18FB5194" w14:textId="279DE3E1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reset the value of </w:t>
      </w:r>
      <w:r w:rsidR="00026C4C">
        <w:rPr>
          <w:rFonts w:cstheme="minorHAnsi"/>
        </w:rPr>
        <w:t xml:space="preserve">the </w:t>
      </w:r>
      <w:r w:rsidRPr="003101D7">
        <w:rPr>
          <w:rFonts w:cstheme="minorHAnsi"/>
        </w:rPr>
        <w:t xml:space="preserve">internal </w:t>
      </w:r>
      <w:r w:rsidR="00026C4C">
        <w:rPr>
          <w:rFonts w:cstheme="minorHAnsi"/>
        </w:rPr>
        <w:t>signal ‘counter’</w:t>
      </w:r>
      <w:r w:rsidRPr="003101D7">
        <w:rPr>
          <w:rFonts w:cstheme="minorHAnsi"/>
        </w:rPr>
        <w:t xml:space="preserve"> to 1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C7569D0" w14:textId="1130AAE2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toggle the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3F69429B" w14:textId="5A5967F2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>Reset condition</w:t>
      </w:r>
      <w:r w:rsidR="003101D7">
        <w:rPr>
          <w:rFonts w:cstheme="minorHAnsi"/>
        </w:rPr>
        <w:t>:</w:t>
      </w:r>
    </w:p>
    <w:p w14:paraId="442CF978" w14:textId="0C46ED4E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reset value of the internal counter to 1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to </w:t>
      </w:r>
      <w:r w:rsidR="003101D7">
        <w:rPr>
          <w:rFonts w:cstheme="minorHAnsi"/>
        </w:rPr>
        <w:t>0.</w:t>
      </w:r>
    </w:p>
    <w:p w14:paraId="1EF43D8E" w14:textId="6FBA76C8" w:rsidR="00026C4C" w:rsidRDefault="006C42FB" w:rsidP="00026C4C">
      <w:pPr>
        <w:pStyle w:val="ListParagraph"/>
        <w:numPr>
          <w:ilvl w:val="0"/>
          <w:numId w:val="30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set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to </w:t>
      </w:r>
      <w:r w:rsidR="003D7EB5">
        <w:rPr>
          <w:rFonts w:cstheme="minorHAnsi"/>
        </w:rPr>
        <w:t xml:space="preserve">0 </w:t>
      </w:r>
      <w:r w:rsidRPr="003101D7">
        <w:rPr>
          <w:rFonts w:cstheme="minorHAnsi"/>
        </w:rPr>
        <w:t xml:space="preserve">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</w:t>
      </w:r>
      <w:r w:rsidR="003D7EB5">
        <w:rPr>
          <w:rFonts w:cstheme="minorHAnsi"/>
        </w:rPr>
        <w:t>t</w:t>
      </w:r>
      <w:r w:rsidRPr="003101D7">
        <w:rPr>
          <w:rFonts w:cstheme="minorHAnsi"/>
        </w:rPr>
        <w:t xml:space="preserve">o </w:t>
      </w:r>
      <w:r w:rsidR="003101D7">
        <w:rPr>
          <w:rFonts w:cstheme="minorHAnsi"/>
        </w:rPr>
        <w:t>0.</w:t>
      </w:r>
    </w:p>
    <w:p w14:paraId="67742815" w14:textId="2E2B394E" w:rsidR="00026C4C" w:rsidRDefault="00026C4C" w:rsidP="00026C4C">
      <w:pPr>
        <w:spacing w:line="259" w:lineRule="auto"/>
        <w:rPr>
          <w:rFonts w:cstheme="minorHAnsi"/>
        </w:rPr>
      </w:pPr>
      <w:r>
        <w:rPr>
          <w:rFonts w:cstheme="minorHAnsi"/>
        </w:rPr>
        <w:t>Output 10ms clock:</w:t>
      </w:r>
    </w:p>
    <w:p w14:paraId="4B4225A0" w14:textId="5DE8C05A" w:rsidR="00026C4C" w:rsidRPr="00026C4C" w:rsidRDefault="00026C4C" w:rsidP="00026C4C">
      <w:pPr>
        <w:pStyle w:val="ListParagraph"/>
        <w:numPr>
          <w:ilvl w:val="0"/>
          <w:numId w:val="36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o_basetick</w:t>
      </w:r>
      <w:proofErr w:type="spellEnd"/>
      <w:r>
        <w:rPr>
          <w:rFonts w:cstheme="minorHAnsi"/>
        </w:rPr>
        <w:t>’ shall toggle every 5ms when ‘</w:t>
      </w:r>
      <w:proofErr w:type="spellStart"/>
      <w:r>
        <w:rPr>
          <w:rFonts w:cstheme="minorHAnsi"/>
        </w:rPr>
        <w:t>i_timerenb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i_reset_n</w:t>
      </w:r>
      <w:proofErr w:type="spellEnd"/>
      <w:r>
        <w:rPr>
          <w:rFonts w:cstheme="minorHAnsi"/>
        </w:rPr>
        <w:t>’ are set to 1 and the ‘</w:t>
      </w:r>
      <w:proofErr w:type="spellStart"/>
      <w:r w:rsidR="003D7EB5">
        <w:rPr>
          <w:rFonts w:cstheme="minorHAnsi"/>
        </w:rPr>
        <w:t>i_sclk</w:t>
      </w:r>
      <w:proofErr w:type="spellEnd"/>
      <w:r>
        <w:rPr>
          <w:rFonts w:cstheme="minorHAnsi"/>
        </w:rPr>
        <w:t>’ is set to 100Mhz.</w:t>
      </w:r>
    </w:p>
    <w:p w14:paraId="66221CBE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9DDFE48" w14:textId="3E495CD8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24-Bit BCD Up Counter (Tag prefix: COUNTER)</w:t>
      </w:r>
    </w:p>
    <w:p w14:paraId="665B10DC" w14:textId="69FA0D22" w:rsidR="006819BC" w:rsidRPr="003101D7" w:rsidRDefault="006819BC" w:rsidP="00C5521B">
      <w:pPr>
        <w:rPr>
          <w:rFonts w:cstheme="minorHAnsi"/>
        </w:rPr>
      </w:pPr>
      <w:r w:rsidRPr="003101D7">
        <w:rPr>
          <w:rFonts w:cstheme="minorHAnsi"/>
        </w:rPr>
        <w:t>4-bit counter submodule</w:t>
      </w:r>
      <w:r w:rsidR="00D0244C" w:rsidRPr="003101D7">
        <w:rPr>
          <w:rFonts w:cstheme="minorHAnsi"/>
        </w:rPr>
        <w:t xml:space="preserve"> with asynchronous reset and parameterizable rollover value</w:t>
      </w:r>
      <w:r w:rsidR="003101D7">
        <w:rPr>
          <w:rFonts w:cstheme="minorHAnsi"/>
        </w:rPr>
        <w:t>:</w:t>
      </w:r>
    </w:p>
    <w:p w14:paraId="529A0B30" w14:textId="7E74B6DC" w:rsidR="006819BC" w:rsidRPr="003101D7" w:rsidRDefault="00C5521B" w:rsidP="00C5521B">
      <w:pPr>
        <w:pStyle w:val="ListParagraph"/>
        <w:numPr>
          <w:ilvl w:val="0"/>
          <w:numId w:val="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set to “0000” </w:t>
      </w:r>
      <w:r w:rsidRPr="003101D7">
        <w:rPr>
          <w:rFonts w:cstheme="minorHAnsi"/>
        </w:rPr>
        <w:t>when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i_reset</w:t>
      </w:r>
      <w:r w:rsidR="00E6334F">
        <w:rPr>
          <w:rFonts w:cstheme="minorHAnsi"/>
        </w:rPr>
        <w:t>_</w:t>
      </w:r>
      <w:r w:rsidR="006819BC" w:rsidRPr="003101D7">
        <w:rPr>
          <w:rFonts w:cstheme="minorHAnsi"/>
        </w:rPr>
        <w:t>n</w:t>
      </w:r>
      <w:proofErr w:type="spellEnd"/>
      <w:r w:rsidRPr="003101D7">
        <w:rPr>
          <w:rFonts w:cstheme="minorHAnsi"/>
        </w:rPr>
        <w:t>’ is 0</w:t>
      </w:r>
      <w:r w:rsidR="006819BC" w:rsidRPr="003101D7">
        <w:rPr>
          <w:rFonts w:cstheme="minorHAnsi"/>
        </w:rPr>
        <w:t>.</w:t>
      </w:r>
    </w:p>
    <w:p w14:paraId="58D24243" w14:textId="402FD67C" w:rsidR="005369A2" w:rsidRDefault="00C5521B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reset to “0000” when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</w:t>
      </w:r>
      <w:r w:rsidR="004C40E2">
        <w:rPr>
          <w:rFonts w:cstheme="minorHAnsi"/>
        </w:rPr>
        <w:t xml:space="preserve">increments </w:t>
      </w:r>
      <w:r w:rsidR="006819BC" w:rsidRPr="003101D7">
        <w:rPr>
          <w:rFonts w:cstheme="minorHAnsi"/>
        </w:rPr>
        <w:t xml:space="preserve">to </w:t>
      </w:r>
      <w:r w:rsidR="00C24516">
        <w:rPr>
          <w:rFonts w:cstheme="minorHAnsi"/>
        </w:rPr>
        <w:t>ROLLOVER_COUNT</w:t>
      </w:r>
      <w:r w:rsidR="006819BC" w:rsidRPr="003101D7">
        <w:rPr>
          <w:rFonts w:cstheme="minorHAnsi"/>
        </w:rPr>
        <w:t xml:space="preserve"> + 1.</w:t>
      </w:r>
    </w:p>
    <w:p w14:paraId="0E69628F" w14:textId="395C4CD3" w:rsidR="001715E3" w:rsidRPr="003101D7" w:rsidRDefault="001715E3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 xml:space="preserve">’ shall be set to 1 </w:t>
      </w:r>
      <w:r w:rsidR="00A6191D">
        <w:rPr>
          <w:rFonts w:cstheme="minorHAnsi"/>
        </w:rPr>
        <w:t xml:space="preserve">for one clock cycle </w:t>
      </w:r>
      <w:r>
        <w:rPr>
          <w:rFonts w:cstheme="minorHAnsi"/>
        </w:rPr>
        <w:t>when 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 xml:space="preserve">’ </w:t>
      </w:r>
      <w:r w:rsidR="004C40E2">
        <w:rPr>
          <w:rFonts w:cstheme="minorHAnsi"/>
        </w:rPr>
        <w:t>increments to</w:t>
      </w:r>
      <w:r>
        <w:rPr>
          <w:rFonts w:cstheme="minorHAnsi"/>
        </w:rPr>
        <w:t xml:space="preserve"> ROLLOVER_COUNT</w:t>
      </w:r>
      <w:r w:rsidR="004C40E2">
        <w:rPr>
          <w:rFonts w:cstheme="minorHAnsi"/>
        </w:rPr>
        <w:t xml:space="preserve"> + 1.</w:t>
      </w:r>
    </w:p>
    <w:p w14:paraId="4BD8E7C6" w14:textId="7FAF2ADA" w:rsidR="00827C90" w:rsidRPr="003101D7" w:rsidRDefault="00827C90" w:rsidP="00827C90">
      <w:pPr>
        <w:rPr>
          <w:rFonts w:cstheme="minorHAnsi"/>
        </w:rPr>
      </w:pPr>
      <w:r w:rsidRPr="003101D7">
        <w:rPr>
          <w:rFonts w:cstheme="minorHAnsi"/>
        </w:rPr>
        <w:t xml:space="preserve">Internal </w:t>
      </w:r>
      <w:r w:rsidR="004C40E2">
        <w:rPr>
          <w:rFonts w:cstheme="minorHAnsi"/>
        </w:rPr>
        <w:t xml:space="preserve">count </w:t>
      </w:r>
      <w:r w:rsidRPr="003101D7">
        <w:rPr>
          <w:rFonts w:cstheme="minorHAnsi"/>
        </w:rPr>
        <w:t>driven by trigger detection signals</w:t>
      </w:r>
      <w:r w:rsidR="003101D7">
        <w:rPr>
          <w:rFonts w:cstheme="minorHAnsi"/>
        </w:rPr>
        <w:t>:</w:t>
      </w:r>
    </w:p>
    <w:p w14:paraId="068C0E0D" w14:textId="14625EF0" w:rsidR="00C5521B" w:rsidRDefault="004C40E2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shall be initialized to “0000”.</w:t>
      </w:r>
    </w:p>
    <w:p w14:paraId="69018AFE" w14:textId="187C678D" w:rsidR="00C5521B" w:rsidRPr="003101D7" w:rsidRDefault="004C40E2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shall increment</w:t>
      </w:r>
      <w:r w:rsidR="00C5521B" w:rsidRPr="003101D7">
        <w:rPr>
          <w:rFonts w:cstheme="minorHAnsi"/>
        </w:rPr>
        <w:t xml:space="preserve"> </w:t>
      </w:r>
      <w:r>
        <w:rPr>
          <w:rFonts w:cstheme="minorHAnsi"/>
        </w:rPr>
        <w:t>on the rising edge of ‘</w:t>
      </w:r>
      <w:proofErr w:type="spellStart"/>
      <w:r>
        <w:rPr>
          <w:rFonts w:cstheme="minorHAnsi"/>
        </w:rPr>
        <w:t>i_rtcclk</w:t>
      </w:r>
      <w:proofErr w:type="spellEnd"/>
      <w:r>
        <w:rPr>
          <w:rFonts w:cstheme="minorHAnsi"/>
        </w:rPr>
        <w:t xml:space="preserve">’ </w:t>
      </w:r>
      <w:r w:rsidR="00C5521B" w:rsidRPr="003101D7">
        <w:rPr>
          <w:rFonts w:cstheme="minorHAnsi"/>
        </w:rPr>
        <w:t>when ‘</w:t>
      </w:r>
      <w:proofErr w:type="spellStart"/>
      <w:r w:rsidR="00C5521B" w:rsidRPr="003101D7">
        <w:rPr>
          <w:rFonts w:cstheme="minorHAnsi"/>
        </w:rPr>
        <w:t>i_countenb</w:t>
      </w:r>
      <w:proofErr w:type="spellEnd"/>
      <w:r w:rsidR="00C5521B" w:rsidRPr="003101D7">
        <w:rPr>
          <w:rFonts w:cstheme="minorHAnsi"/>
        </w:rPr>
        <w:t xml:space="preserve">’ </w:t>
      </w:r>
      <w:r w:rsidR="004955E6" w:rsidRPr="003101D7">
        <w:rPr>
          <w:rFonts w:cstheme="minorHAnsi"/>
        </w:rPr>
        <w:t>and ‘</w:t>
      </w:r>
      <w:proofErr w:type="spellStart"/>
      <w:r w:rsidR="004955E6" w:rsidRPr="003101D7">
        <w:rPr>
          <w:rFonts w:cstheme="minorHAnsi"/>
        </w:rPr>
        <w:t>i_latchcount</w:t>
      </w:r>
      <w:proofErr w:type="spellEnd"/>
      <w:r w:rsidR="004955E6" w:rsidRPr="003101D7">
        <w:rPr>
          <w:rFonts w:cstheme="minorHAnsi"/>
        </w:rPr>
        <w:t xml:space="preserve">’ </w:t>
      </w:r>
      <w:r w:rsidR="00372D38" w:rsidRPr="003101D7">
        <w:rPr>
          <w:rFonts w:cstheme="minorHAnsi"/>
        </w:rPr>
        <w:t>are</w:t>
      </w:r>
      <w:r w:rsidR="004955E6" w:rsidRPr="003101D7">
        <w:rPr>
          <w:rFonts w:cstheme="minorHAnsi"/>
        </w:rPr>
        <w:t xml:space="preserve"> </w:t>
      </w:r>
      <w:r w:rsidR="0003488D" w:rsidRPr="003101D7">
        <w:rPr>
          <w:rFonts w:cstheme="minorHAnsi"/>
        </w:rPr>
        <w:t>set to 1</w:t>
      </w:r>
      <w:r>
        <w:rPr>
          <w:rFonts w:cstheme="minorHAnsi"/>
        </w:rPr>
        <w:t>.</w:t>
      </w:r>
    </w:p>
    <w:p w14:paraId="146FD6A4" w14:textId="22FE3EB8" w:rsidR="007A2F4D" w:rsidRPr="003101D7" w:rsidRDefault="007A2F4D" w:rsidP="005369A2">
      <w:pPr>
        <w:rPr>
          <w:rFonts w:cstheme="minorHAnsi"/>
        </w:rPr>
      </w:pPr>
      <w:r w:rsidRPr="003101D7">
        <w:rPr>
          <w:rFonts w:cstheme="minorHAnsi"/>
        </w:rPr>
        <w:t>Top level module sends the individual BCD digits to a single bus output</w:t>
      </w:r>
      <w:r w:rsidR="003101D7">
        <w:rPr>
          <w:rFonts w:cstheme="minorHAnsi"/>
        </w:rPr>
        <w:t>:</w:t>
      </w:r>
    </w:p>
    <w:p w14:paraId="253A0215" w14:textId="71344CD7" w:rsidR="001715E3" w:rsidRPr="003101D7" w:rsidRDefault="001715E3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Each consecutive digit’s </w:t>
      </w:r>
      <w:r w:rsidR="00026C4C">
        <w:rPr>
          <w:rFonts w:cstheme="minorHAnsi"/>
        </w:rPr>
        <w:t>input</w:t>
      </w:r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i_</w:t>
      </w:r>
      <w:r w:rsidR="00E6334F">
        <w:rPr>
          <w:rFonts w:cstheme="minorHAnsi"/>
        </w:rPr>
        <w:t>rtcclk</w:t>
      </w:r>
      <w:proofErr w:type="spellEnd"/>
      <w:r>
        <w:rPr>
          <w:rFonts w:cstheme="minorHAnsi"/>
        </w:rPr>
        <w:t xml:space="preserve"> shall be mapped to the less significant instance 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output signal.</w:t>
      </w:r>
    </w:p>
    <w:p w14:paraId="4658629D" w14:textId="2155D58A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(3:0)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o_bcdcount0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7CBEEA9" w14:textId="12AA10DE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(7:4)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o_bcdcount1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758FAA20" w14:textId="0023EFE6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(11:8)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o_bcdcount2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7E7A93" w14:textId="50074AC0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(15:12)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o_bcdcount3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6311113" w14:textId="1545E968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(19:16)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o_bcdcount4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368DE2B" w14:textId="5784FCBE" w:rsidR="007A2F4D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(23:20)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o_bcdcount5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E0EBFA" w14:textId="2DE0CD84" w:rsidR="00D955F1" w:rsidRDefault="00D955F1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 xml:space="preserve">’ </w:t>
      </w:r>
      <w:r w:rsidR="004C40E2">
        <w:rPr>
          <w:rFonts w:cstheme="minorHAnsi"/>
        </w:rPr>
        <w:t>shall increment</w:t>
      </w:r>
      <w:r>
        <w:rPr>
          <w:rFonts w:cstheme="minorHAnsi"/>
        </w:rPr>
        <w:t xml:space="preserve"> on the rising edge of ‘</w:t>
      </w:r>
      <w:proofErr w:type="spellStart"/>
      <w:r>
        <w:rPr>
          <w:rFonts w:cstheme="minorHAnsi"/>
        </w:rPr>
        <w:t>i_rtcclk</w:t>
      </w:r>
      <w:proofErr w:type="spellEnd"/>
      <w:r>
        <w:rPr>
          <w:rFonts w:cstheme="minorHAnsi"/>
        </w:rPr>
        <w:t>’ when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i_latchcount</w:t>
      </w:r>
      <w:proofErr w:type="spellEnd"/>
      <w:r>
        <w:rPr>
          <w:rFonts w:cstheme="minorHAnsi"/>
        </w:rPr>
        <w:t>’ are set to 1.</w:t>
      </w:r>
    </w:p>
    <w:p w14:paraId="24390BC5" w14:textId="0C379793" w:rsidR="00A6191D" w:rsidRDefault="00A6191D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>’ shall reset to x”000000” when it increments past x”595999”.</w:t>
      </w:r>
    </w:p>
    <w:p w14:paraId="4BBE99D9" w14:textId="5E97FF58" w:rsidR="00A6191D" w:rsidRDefault="00A6191D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>’ shall reset to x”000000” when ‘</w:t>
      </w:r>
      <w:proofErr w:type="spellStart"/>
      <w:r>
        <w:rPr>
          <w:rFonts w:cstheme="minorHAnsi"/>
        </w:rPr>
        <w:t>i_reset</w:t>
      </w:r>
      <w:r w:rsidR="00E6334F">
        <w:rPr>
          <w:rFonts w:cstheme="minorHAnsi"/>
        </w:rPr>
        <w:t>_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>’ is 0.</w:t>
      </w:r>
    </w:p>
    <w:p w14:paraId="4A7C9D22" w14:textId="56977A31" w:rsidR="00A6191D" w:rsidRPr="003101D7" w:rsidRDefault="00A6191D" w:rsidP="00A6191D">
      <w:pPr>
        <w:pStyle w:val="ListParagraph"/>
        <w:rPr>
          <w:rFonts w:cstheme="minorHAnsi"/>
        </w:rPr>
      </w:pPr>
    </w:p>
    <w:p w14:paraId="66FF233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F7D5D04" w14:textId="77777777" w:rsidR="00026C4C" w:rsidRPr="003101D7" w:rsidRDefault="00026C4C" w:rsidP="00026C4C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 xml:space="preserve">7-Segment Display (Tag prefix: </w:t>
      </w:r>
      <w:r>
        <w:rPr>
          <w:rFonts w:cstheme="minorHAnsi"/>
          <w:b/>
          <w:bCs/>
        </w:rPr>
        <w:t>SEG_DISP)</w:t>
      </w:r>
    </w:p>
    <w:p w14:paraId="67664CC6" w14:textId="77777777" w:rsidR="00026C4C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‘o_segout1’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3:0]’ </w:t>
      </w:r>
      <w:r w:rsidRPr="00C206E9">
        <w:rPr>
          <w:rFonts w:cstheme="minorHAnsi"/>
        </w:rPr>
        <w:t>according to the FPGA datasheet.</w:t>
      </w:r>
    </w:p>
    <w:p w14:paraId="5A9C3E77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‘o_segout2’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7:4]’ </w:t>
      </w:r>
      <w:r w:rsidRPr="00C206E9">
        <w:rPr>
          <w:rFonts w:cstheme="minorHAnsi"/>
        </w:rPr>
        <w:t>according to the FPGA datasheet.</w:t>
      </w:r>
    </w:p>
    <w:p w14:paraId="371542B5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‘o_segout3’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11:8]’ </w:t>
      </w:r>
      <w:r w:rsidRPr="00C206E9">
        <w:rPr>
          <w:rFonts w:cstheme="minorHAnsi"/>
        </w:rPr>
        <w:t>according to the FPGA datasheet.</w:t>
      </w:r>
    </w:p>
    <w:p w14:paraId="45ACEDAC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‘o_segout4’ output shall be set to the BCD 7-segment code equivalent of the digit input ‘</w:t>
      </w:r>
      <w:proofErr w:type="spellStart"/>
      <w:r>
        <w:rPr>
          <w:rFonts w:cstheme="minorHAnsi"/>
        </w:rPr>
        <w:t>i_count</w:t>
      </w:r>
      <w:proofErr w:type="spellEnd"/>
      <w:r>
        <w:rPr>
          <w:rFonts w:cstheme="minorHAnsi"/>
        </w:rPr>
        <w:t xml:space="preserve">[15:12]’ </w:t>
      </w:r>
      <w:r w:rsidRPr="00C206E9">
        <w:rPr>
          <w:rFonts w:cstheme="minorHAnsi"/>
        </w:rPr>
        <w:t>according to the FPGA datasheet.</w:t>
      </w:r>
    </w:p>
    <w:p w14:paraId="1626CA1C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‘o_segout5’ output shall be set to the BCD 7-segment code equivalent of the digit input ‘</w:t>
      </w:r>
      <w:proofErr w:type="spellStart"/>
      <w:r>
        <w:rPr>
          <w:rFonts w:cstheme="minorHAnsi"/>
        </w:rPr>
        <w:t>i_count</w:t>
      </w:r>
      <w:proofErr w:type="spellEnd"/>
      <w:r>
        <w:rPr>
          <w:rFonts w:cstheme="minorHAnsi"/>
        </w:rPr>
        <w:t xml:space="preserve">[19:16]’ </w:t>
      </w:r>
      <w:r w:rsidRPr="00C206E9">
        <w:rPr>
          <w:rFonts w:cstheme="minorHAnsi"/>
        </w:rPr>
        <w:t>according to the FPGA datasheet.</w:t>
      </w:r>
    </w:p>
    <w:p w14:paraId="692459DA" w14:textId="77777777" w:rsidR="00026C4C" w:rsidRPr="00295D1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lastRenderedPageBreak/>
        <w:t>‘o_segout6’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23:20]’ </w:t>
      </w:r>
      <w:r w:rsidRPr="00C206E9">
        <w:rPr>
          <w:rFonts w:cstheme="minorHAnsi"/>
        </w:rPr>
        <w:t>according to the FPGA datasheet.</w:t>
      </w:r>
    </w:p>
    <w:p w14:paraId="3297FD8D" w14:textId="77777777" w:rsidR="00026C4C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output signals shall be continually driven according to the input signal.</w:t>
      </w:r>
    </w:p>
    <w:p w14:paraId="0BE6DFA5" w14:textId="77777777" w:rsidR="00026C4C" w:rsidRPr="00295D19" w:rsidRDefault="00026C4C" w:rsidP="00026C4C">
      <w:pPr>
        <w:spacing w:line="259" w:lineRule="auto"/>
        <w:ind w:left="360"/>
        <w:rPr>
          <w:rFonts w:cstheme="minorHAnsi"/>
        </w:rPr>
      </w:pPr>
    </w:p>
    <w:p w14:paraId="331E731E" w14:textId="77777777" w:rsidR="00026C4C" w:rsidRPr="003101D7" w:rsidRDefault="00026C4C" w:rsidP="00026C4C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 xml:space="preserve">7-Segment Adapter (Tag prefix: </w:t>
      </w:r>
      <w:r>
        <w:rPr>
          <w:rFonts w:cstheme="minorHAnsi"/>
          <w:b/>
          <w:bCs/>
        </w:rPr>
        <w:t>SEG_ADAP</w:t>
      </w:r>
      <w:r w:rsidRPr="003101D7">
        <w:rPr>
          <w:rFonts w:cstheme="minorHAnsi"/>
          <w:b/>
          <w:bCs/>
        </w:rPr>
        <w:t>)</w:t>
      </w:r>
    </w:p>
    <w:p w14:paraId="323305E3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 xml:space="preserve">’ shall </w:t>
      </w:r>
      <w:r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6A75B3F2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 xml:space="preserve">’ shall </w:t>
      </w:r>
      <w:r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4D3404B2" w14:textId="13062801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cycle through connecting the 8-bit inputs to the 8-bit output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every 6 millisecond</w:t>
      </w:r>
      <w:r w:rsidR="00D955F1">
        <w:rPr>
          <w:rFonts w:cstheme="minorHAnsi"/>
        </w:rPr>
        <w:t>s</w:t>
      </w:r>
      <w:r w:rsidRPr="00C206E9">
        <w:rPr>
          <w:rFonts w:cstheme="minorHAnsi"/>
        </w:rPr>
        <w:t>.</w:t>
      </w:r>
    </w:p>
    <w:p w14:paraId="5FA4F841" w14:textId="77777777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first millisecond of every cycle.</w:t>
      </w:r>
    </w:p>
    <w:p w14:paraId="56D4BC6A" w14:textId="2E595984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2</w:t>
      </w:r>
      <w:r>
        <w:rPr>
          <w:rFonts w:cstheme="minorHAnsi"/>
        </w:rPr>
        <w:t>’ during the second millisecond of every cycle.</w:t>
      </w:r>
    </w:p>
    <w:p w14:paraId="3A4D1071" w14:textId="0C46C3C5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3</w:t>
      </w:r>
      <w:r>
        <w:rPr>
          <w:rFonts w:cstheme="minorHAnsi"/>
        </w:rPr>
        <w:t>’ during the third millisecond of every cycle.</w:t>
      </w:r>
    </w:p>
    <w:p w14:paraId="397C820A" w14:textId="1F46E64E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4</w:t>
      </w:r>
      <w:r>
        <w:rPr>
          <w:rFonts w:cstheme="minorHAnsi"/>
        </w:rPr>
        <w:t>’ during the fourth millisecond of every cycle.</w:t>
      </w:r>
    </w:p>
    <w:p w14:paraId="78957BF1" w14:textId="13C4F822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5</w:t>
      </w:r>
      <w:r>
        <w:rPr>
          <w:rFonts w:cstheme="minorHAnsi"/>
        </w:rPr>
        <w:t>’ during the fifth millisecond of every cycle.</w:t>
      </w:r>
    </w:p>
    <w:p w14:paraId="19C0C33D" w14:textId="0D3F10CB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6</w:t>
      </w:r>
      <w:r>
        <w:rPr>
          <w:rFonts w:cstheme="minorHAnsi"/>
        </w:rPr>
        <w:t>’ during the sixth millisecond of every cycle.</w:t>
      </w:r>
    </w:p>
    <w:p w14:paraId="130ECA36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set the bit corresponding to the input to be displayed in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>’ to 0 and all the rest of the bits to 1.</w:t>
      </w:r>
    </w:p>
    <w:p w14:paraId="3970454C" w14:textId="77777777" w:rsidR="00026C4C" w:rsidRPr="003101D7" w:rsidRDefault="00026C4C" w:rsidP="00026C4C">
      <w:pPr>
        <w:rPr>
          <w:rFonts w:cstheme="minorHAnsi"/>
          <w:b/>
          <w:bCs/>
        </w:rPr>
      </w:pPr>
    </w:p>
    <w:p w14:paraId="231F399F" w14:textId="77777777" w:rsidR="00026C4C" w:rsidRPr="003101D7" w:rsidRDefault="00026C4C" w:rsidP="00026C4C">
      <w:pPr>
        <w:rPr>
          <w:rFonts w:cstheme="minorHAnsi"/>
        </w:rPr>
      </w:pPr>
      <w:r w:rsidRPr="003101D7">
        <w:rPr>
          <w:rFonts w:cstheme="minorHAnsi"/>
          <w:b/>
          <w:bCs/>
        </w:rPr>
        <w:t>Trigger Detection</w:t>
      </w:r>
      <w:r>
        <w:rPr>
          <w:rFonts w:cstheme="minorHAnsi"/>
          <w:b/>
          <w:bCs/>
        </w:rPr>
        <w:t xml:space="preserve"> (Tag prefix: TRIGGER)</w:t>
      </w:r>
    </w:p>
    <w:p w14:paraId="7FF24766" w14:textId="4D87E3C0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o_latchcount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and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o_counterenb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 </w:t>
      </w:r>
      <w:r w:rsidR="00D955F1">
        <w:rPr>
          <w:rFonts w:cstheme="minorHAnsi"/>
        </w:rPr>
        <w:t>be set to 0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 </w:t>
      </w:r>
      <w:r w:rsidR="00D955F1">
        <w:rPr>
          <w:rFonts w:cstheme="minorHAnsi"/>
        </w:rPr>
        <w:t>0.</w:t>
      </w:r>
    </w:p>
    <w:p w14:paraId="0CAA0E91" w14:textId="44C4F708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o_countinit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</w:t>
      </w:r>
      <w:r w:rsidR="00D955F1">
        <w:rPr>
          <w:rFonts w:cstheme="minorHAnsi"/>
        </w:rPr>
        <w:t xml:space="preserve"> be set to 1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 </w:t>
      </w:r>
      <w:r w:rsidR="00D955F1">
        <w:rPr>
          <w:rFonts w:cstheme="minorHAnsi"/>
        </w:rPr>
        <w:t>0.</w:t>
      </w:r>
    </w:p>
    <w:p w14:paraId="72FD838D" w14:textId="643C8037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o_countinit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 </w:t>
      </w:r>
      <w:r w:rsidR="00D955F1">
        <w:rPr>
          <w:rFonts w:cstheme="minorHAnsi"/>
        </w:rPr>
        <w:t>be set to 0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</w:t>
      </w:r>
      <w:r w:rsidR="00D955F1">
        <w:rPr>
          <w:rFonts w:cstheme="minorHAnsi"/>
        </w:rPr>
        <w:t xml:space="preserve"> 1</w:t>
      </w:r>
      <w:r w:rsidRPr="00C206E9">
        <w:rPr>
          <w:rFonts w:cstheme="minorHAnsi"/>
        </w:rPr>
        <w:t>.</w:t>
      </w:r>
    </w:p>
    <w:p w14:paraId="3B3EE4D3" w14:textId="49153465" w:rsidR="00D955F1" w:rsidRPr="00D955F1" w:rsidRDefault="00D955F1" w:rsidP="00D955F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o_latchcount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and </w:t>
      </w: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o_countenb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shall be toggled when a rising edge signal </w:t>
      </w:r>
      <w:r w:rsidR="00766EAE">
        <w:rPr>
          <w:rFonts w:eastAsia="Times New Roman" w:cstheme="minorHAnsi"/>
        </w:rPr>
        <w:t>on</w:t>
      </w:r>
      <w:r w:rsidRPr="00D955F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i_trigger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is held high for two </w:t>
      </w:r>
      <w:r w:rsidR="00766EAE">
        <w:rPr>
          <w:rFonts w:eastAsia="Times New Roman" w:cstheme="minorHAnsi"/>
        </w:rPr>
        <w:t>consecutive cycles of ‘</w:t>
      </w:r>
      <w:proofErr w:type="spellStart"/>
      <w:r w:rsidR="00766EAE">
        <w:rPr>
          <w:rFonts w:eastAsia="Times New Roman" w:cstheme="minorHAnsi"/>
        </w:rPr>
        <w:t>i_sclk</w:t>
      </w:r>
      <w:proofErr w:type="spellEnd"/>
      <w:r w:rsidR="00766EAE"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>.</w:t>
      </w:r>
    </w:p>
    <w:p w14:paraId="48EEC9E0" w14:textId="0206001C" w:rsidR="00D955F1" w:rsidRPr="00D955F1" w:rsidRDefault="00D955F1" w:rsidP="00D955F1">
      <w:pPr>
        <w:pStyle w:val="ListParagraph"/>
        <w:rPr>
          <w:rFonts w:cstheme="minorHAnsi"/>
        </w:rPr>
      </w:pPr>
    </w:p>
    <w:sectPr w:rsidR="00D955F1" w:rsidRPr="00D9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AC8"/>
    <w:multiLevelType w:val="multilevel"/>
    <w:tmpl w:val="316A3AEE"/>
    <w:lvl w:ilvl="0">
      <w:start w:val="1"/>
      <w:numFmt w:val="decimalZero"/>
      <w:suff w:val="space"/>
      <w:lvlText w:val="TIMER_OU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16A43"/>
    <w:multiLevelType w:val="multilevel"/>
    <w:tmpl w:val="EFE4C250"/>
    <w:lvl w:ilvl="0">
      <w:start w:val="1"/>
      <w:numFmt w:val="decimalZero"/>
      <w:suff w:val="space"/>
      <w:lvlText w:val="TIMER_INT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16364"/>
    <w:multiLevelType w:val="multilevel"/>
    <w:tmpl w:val="6CBE4C60"/>
    <w:lvl w:ilvl="0">
      <w:start w:val="1"/>
      <w:numFmt w:val="decimalZero"/>
      <w:suff w:val="space"/>
      <w:lvlText w:val="SEG_ADA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9159D9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EA286C"/>
    <w:multiLevelType w:val="multilevel"/>
    <w:tmpl w:val="9C1EC960"/>
    <w:lvl w:ilvl="0">
      <w:start w:val="1"/>
      <w:numFmt w:val="decimalZero"/>
      <w:suff w:val="space"/>
      <w:lvlText w:val="TIMER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2787DEA"/>
    <w:multiLevelType w:val="multilevel"/>
    <w:tmpl w:val="CAE68270"/>
    <w:lvl w:ilvl="0">
      <w:start w:val="1"/>
      <w:numFmt w:val="decimalZero"/>
      <w:suff w:val="space"/>
      <w:lvlText w:val="COUNTER_INC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28F0480"/>
    <w:multiLevelType w:val="multilevel"/>
    <w:tmpl w:val="2E6C67C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182134F"/>
    <w:multiLevelType w:val="multilevel"/>
    <w:tmpl w:val="707A8EBE"/>
    <w:lvl w:ilvl="0">
      <w:start w:val="1"/>
      <w:numFmt w:val="decimalZero"/>
      <w:lvlText w:val="TIMER_INT_%1."/>
      <w:lvlJc w:val="right"/>
      <w:pPr>
        <w:ind w:left="360" w:firstLine="360"/>
      </w:pPr>
      <w:rPr>
        <w:rFonts w:hint="default"/>
      </w:rPr>
    </w:lvl>
    <w:lvl w:ilvl="1">
      <w:start w:val="1"/>
      <w:numFmt w:val="decimalZero"/>
      <w:lvlText w:val="TIMER_INT_%2."/>
      <w:lvlJc w:val="righ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15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D7110E"/>
    <w:multiLevelType w:val="multilevel"/>
    <w:tmpl w:val="4BD217F4"/>
    <w:lvl w:ilvl="0">
      <w:start w:val="1"/>
      <w:numFmt w:val="decimalZero"/>
      <w:suff w:val="space"/>
      <w:lvlText w:val="TRIGGER_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F76B5"/>
    <w:multiLevelType w:val="multilevel"/>
    <w:tmpl w:val="C00E88EA"/>
    <w:lvl w:ilvl="0">
      <w:start w:val="1"/>
      <w:numFmt w:val="decimalZero"/>
      <w:suff w:val="space"/>
      <w:lvlText w:val="TIMER_ENB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FAD0429"/>
    <w:multiLevelType w:val="multilevel"/>
    <w:tmpl w:val="93441F2E"/>
    <w:lvl w:ilvl="0">
      <w:start w:val="1"/>
      <w:numFmt w:val="decimalZero"/>
      <w:suff w:val="space"/>
      <w:lvlText w:val="TIMER_RS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24182"/>
    <w:multiLevelType w:val="multilevel"/>
    <w:tmpl w:val="39B090B8"/>
    <w:lvl w:ilvl="0">
      <w:start w:val="1"/>
      <w:numFmt w:val="decimalZero"/>
      <w:suff w:val="space"/>
      <w:lvlText w:val="SEG_DIS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992F10"/>
    <w:multiLevelType w:val="multilevel"/>
    <w:tmpl w:val="4326643E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5"/>
  </w:num>
  <w:num w:numId="4">
    <w:abstractNumId w:val="29"/>
  </w:num>
  <w:num w:numId="5">
    <w:abstractNumId w:val="19"/>
  </w:num>
  <w:num w:numId="6">
    <w:abstractNumId w:val="6"/>
  </w:num>
  <w:num w:numId="7">
    <w:abstractNumId w:val="23"/>
  </w:num>
  <w:num w:numId="8">
    <w:abstractNumId w:val="13"/>
  </w:num>
  <w:num w:numId="9">
    <w:abstractNumId w:val="32"/>
  </w:num>
  <w:num w:numId="10">
    <w:abstractNumId w:val="30"/>
  </w:num>
  <w:num w:numId="11">
    <w:abstractNumId w:val="26"/>
  </w:num>
  <w:num w:numId="12">
    <w:abstractNumId w:val="33"/>
  </w:num>
  <w:num w:numId="13">
    <w:abstractNumId w:val="5"/>
  </w:num>
  <w:num w:numId="14">
    <w:abstractNumId w:val="25"/>
  </w:num>
  <w:num w:numId="15">
    <w:abstractNumId w:val="27"/>
  </w:num>
  <w:num w:numId="16">
    <w:abstractNumId w:val="18"/>
  </w:num>
  <w:num w:numId="17">
    <w:abstractNumId w:val="10"/>
  </w:num>
  <w:num w:numId="18">
    <w:abstractNumId w:val="9"/>
  </w:num>
  <w:num w:numId="19">
    <w:abstractNumId w:val="31"/>
  </w:num>
  <w:num w:numId="20">
    <w:abstractNumId w:val="12"/>
  </w:num>
  <w:num w:numId="21">
    <w:abstractNumId w:val="22"/>
  </w:num>
  <w:num w:numId="22">
    <w:abstractNumId w:val="2"/>
  </w:num>
  <w:num w:numId="23">
    <w:abstractNumId w:val="28"/>
  </w:num>
  <w:num w:numId="24">
    <w:abstractNumId w:val="14"/>
  </w:num>
  <w:num w:numId="25">
    <w:abstractNumId w:val="3"/>
  </w:num>
  <w:num w:numId="26">
    <w:abstractNumId w:val="17"/>
  </w:num>
  <w:num w:numId="27">
    <w:abstractNumId w:val="7"/>
  </w:num>
  <w:num w:numId="28">
    <w:abstractNumId w:val="1"/>
  </w:num>
  <w:num w:numId="29">
    <w:abstractNumId w:val="20"/>
  </w:num>
  <w:num w:numId="30">
    <w:abstractNumId w:val="21"/>
  </w:num>
  <w:num w:numId="31">
    <w:abstractNumId w:val="11"/>
  </w:num>
  <w:num w:numId="32">
    <w:abstractNumId w:val="24"/>
  </w:num>
  <w:num w:numId="33">
    <w:abstractNumId w:val="4"/>
  </w:num>
  <w:num w:numId="34">
    <w:abstractNumId w:val="16"/>
  </w:num>
  <w:num w:numId="35">
    <w:abstractNumId w:val="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2255E"/>
    <w:rsid w:val="00026C4C"/>
    <w:rsid w:val="0003488D"/>
    <w:rsid w:val="000711BF"/>
    <w:rsid w:val="000F611D"/>
    <w:rsid w:val="001715E3"/>
    <w:rsid w:val="00211112"/>
    <w:rsid w:val="003101D7"/>
    <w:rsid w:val="00372D38"/>
    <w:rsid w:val="00375AFB"/>
    <w:rsid w:val="003D7EB5"/>
    <w:rsid w:val="00455B7F"/>
    <w:rsid w:val="0049033F"/>
    <w:rsid w:val="004955E6"/>
    <w:rsid w:val="004C40E2"/>
    <w:rsid w:val="005369A2"/>
    <w:rsid w:val="0060654F"/>
    <w:rsid w:val="006819BC"/>
    <w:rsid w:val="00690D0C"/>
    <w:rsid w:val="006C42FB"/>
    <w:rsid w:val="00766EAE"/>
    <w:rsid w:val="00796A85"/>
    <w:rsid w:val="007A2F4D"/>
    <w:rsid w:val="00827C90"/>
    <w:rsid w:val="0091248E"/>
    <w:rsid w:val="00A6191D"/>
    <w:rsid w:val="00B8203A"/>
    <w:rsid w:val="00C206E9"/>
    <w:rsid w:val="00C24516"/>
    <w:rsid w:val="00C5521B"/>
    <w:rsid w:val="00C6561C"/>
    <w:rsid w:val="00D0244C"/>
    <w:rsid w:val="00D64C91"/>
    <w:rsid w:val="00D675AD"/>
    <w:rsid w:val="00D955F1"/>
    <w:rsid w:val="00DD1431"/>
    <w:rsid w:val="00E61192"/>
    <w:rsid w:val="00E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4</cp:revision>
  <dcterms:created xsi:type="dcterms:W3CDTF">2020-06-15T14:37:00Z</dcterms:created>
  <dcterms:modified xsi:type="dcterms:W3CDTF">2020-06-16T21:18:00Z</dcterms:modified>
</cp:coreProperties>
</file>