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sz w:val="20"/>
          <w:szCs w:val="20"/>
        </w:rPr>
      </w:pPr>
      <w:r w:rsidDel="00000000" w:rsidR="00000000" w:rsidRPr="00000000">
        <w:rPr>
          <w:b w:val="1"/>
          <w:sz w:val="20"/>
          <w:szCs w:val="20"/>
          <w:rtl w:val="0"/>
        </w:rPr>
        <w:t xml:space="preserve">ReactJS</w:t>
      </w:r>
      <w:r w:rsidDel="00000000" w:rsidR="00000000" w:rsidRPr="00000000">
        <w:rPr>
          <w:sz w:val="20"/>
          <w:szCs w:val="20"/>
          <w:rtl w:val="0"/>
        </w:rPr>
        <w:t xml:space="preserve"> - In computing, React (sometimes React.js or ReactJS) is a JavaScript library for building user interfaces. It is maintained by Facebook, Instagram and a community of individual developers and corporations.</w:t>
      </w:r>
    </w:p>
    <w:p w:rsidR="00000000" w:rsidDel="00000000" w:rsidP="00000000" w:rsidRDefault="00000000" w:rsidRPr="00000000" w14:paraId="00000001">
      <w:pPr>
        <w:contextualSpacing w:val="0"/>
        <w:rPr>
          <w:sz w:val="20"/>
          <w:szCs w:val="20"/>
        </w:rPr>
      </w:pPr>
      <w:r w:rsidDel="00000000" w:rsidR="00000000" w:rsidRPr="00000000">
        <w:rPr>
          <w:rtl w:val="0"/>
        </w:rPr>
      </w:r>
    </w:p>
    <w:p w:rsidR="00000000" w:rsidDel="00000000" w:rsidP="00000000" w:rsidRDefault="00000000" w:rsidRPr="00000000" w14:paraId="00000002">
      <w:pPr>
        <w:contextualSpacing w:val="0"/>
        <w:rPr>
          <w:sz w:val="20"/>
          <w:szCs w:val="20"/>
        </w:rPr>
      </w:pPr>
      <w:r w:rsidDel="00000000" w:rsidR="00000000" w:rsidRPr="00000000">
        <w:rPr>
          <w:b w:val="1"/>
          <w:sz w:val="20"/>
          <w:szCs w:val="20"/>
          <w:rtl w:val="0"/>
        </w:rPr>
        <w:t xml:space="preserve">RESTful API</w:t>
      </w:r>
      <w:r w:rsidDel="00000000" w:rsidR="00000000" w:rsidRPr="00000000">
        <w:rPr>
          <w:sz w:val="20"/>
          <w:szCs w:val="20"/>
          <w:rtl w:val="0"/>
        </w:rPr>
        <w:t xml:space="preserve"> - REST or RESTful API design (Representational State Transfer) is designed to take advantage of existing protocols. While REST can be used over nearly any protocol, it usually takes advantage of HTTP when used for Web APIs. ... REST API Design was defined by Dr. Roy Fielding in his 2000 doctorate dissertation.</w:t>
      </w:r>
    </w:p>
    <w:p w:rsidR="00000000" w:rsidDel="00000000" w:rsidP="00000000" w:rsidRDefault="00000000" w:rsidRPr="00000000" w14:paraId="00000003">
      <w:pPr>
        <w:contextualSpacing w:val="0"/>
        <w:rPr>
          <w:sz w:val="20"/>
          <w:szCs w:val="20"/>
        </w:rPr>
      </w:pPr>
      <w:r w:rsidDel="00000000" w:rsidR="00000000" w:rsidRPr="00000000">
        <w:rPr>
          <w:rtl w:val="0"/>
        </w:rPr>
      </w:r>
    </w:p>
    <w:p w:rsidR="00000000" w:rsidDel="00000000" w:rsidP="00000000" w:rsidRDefault="00000000" w:rsidRPr="00000000" w14:paraId="00000004">
      <w:pPr>
        <w:contextualSpacing w:val="0"/>
        <w:rPr>
          <w:sz w:val="20"/>
          <w:szCs w:val="20"/>
        </w:rPr>
      </w:pPr>
      <w:r w:rsidDel="00000000" w:rsidR="00000000" w:rsidRPr="00000000">
        <w:rPr>
          <w:b w:val="1"/>
          <w:sz w:val="20"/>
          <w:szCs w:val="20"/>
          <w:rtl w:val="0"/>
        </w:rPr>
        <w:t xml:space="preserve">Elastic Search </w:t>
      </w:r>
      <w:r w:rsidDel="00000000" w:rsidR="00000000" w:rsidRPr="00000000">
        <w:rPr>
          <w:sz w:val="20"/>
          <w:szCs w:val="20"/>
          <w:rtl w:val="0"/>
        </w:rPr>
        <w:t xml:space="preserve">- ElasticSearch is an open source, RESTful search engine built on top of Apache Lucene and released under an Apache license. It is Java-based and can search and index document files in diverse formats. ... An index can be easily recovered in a case of a server crash.</w:t>
      </w:r>
    </w:p>
    <w:p w:rsidR="00000000" w:rsidDel="00000000" w:rsidP="00000000" w:rsidRDefault="00000000" w:rsidRPr="00000000" w14:paraId="00000005">
      <w:pPr>
        <w:contextualSpacing w:val="0"/>
        <w:rPr>
          <w:sz w:val="20"/>
          <w:szCs w:val="20"/>
        </w:rPr>
      </w:pPr>
      <w:r w:rsidDel="00000000" w:rsidR="00000000" w:rsidRPr="00000000">
        <w:rPr>
          <w:rtl w:val="0"/>
        </w:rPr>
      </w:r>
    </w:p>
    <w:p w:rsidR="00000000" w:rsidDel="00000000" w:rsidP="00000000" w:rsidRDefault="00000000" w:rsidRPr="00000000" w14:paraId="00000006">
      <w:pPr>
        <w:contextualSpacing w:val="0"/>
        <w:rPr>
          <w:sz w:val="20"/>
          <w:szCs w:val="20"/>
        </w:rPr>
      </w:pPr>
      <w:r w:rsidDel="00000000" w:rsidR="00000000" w:rsidRPr="00000000">
        <w:rPr>
          <w:b w:val="1"/>
          <w:sz w:val="20"/>
          <w:szCs w:val="20"/>
          <w:rtl w:val="0"/>
        </w:rPr>
        <w:t xml:space="preserve">SASS</w:t>
      </w:r>
      <w:r w:rsidDel="00000000" w:rsidR="00000000" w:rsidRPr="00000000">
        <w:rPr>
          <w:sz w:val="20"/>
          <w:szCs w:val="20"/>
          <w:rtl w:val="0"/>
        </w:rPr>
        <w:t xml:space="preserve"> - Sass (Syntactically awesome style sheets) is a style sheet language initially designed by Hampton Catlin and developed by Natalie Weizenbaum. After its initial versions, Weizenbaum and Chris Eppstein have continued to extend Sass with SassScript, a simple scripting language used in Sass files.</w:t>
      </w:r>
    </w:p>
    <w:p w:rsidR="00000000" w:rsidDel="00000000" w:rsidP="00000000" w:rsidRDefault="00000000" w:rsidRPr="00000000" w14:paraId="00000007">
      <w:pPr>
        <w:contextualSpacing w:val="0"/>
        <w:rPr>
          <w:b w:val="1"/>
          <w:sz w:val="20"/>
          <w:szCs w:val="20"/>
        </w:rPr>
      </w:pPr>
      <w:r w:rsidDel="00000000" w:rsidR="00000000" w:rsidRPr="00000000">
        <w:rPr>
          <w:rtl w:val="0"/>
        </w:rPr>
      </w:r>
    </w:p>
    <w:p w:rsidR="00000000" w:rsidDel="00000000" w:rsidP="00000000" w:rsidRDefault="00000000" w:rsidRPr="00000000" w14:paraId="00000008">
      <w:pPr>
        <w:contextualSpacing w:val="0"/>
        <w:rPr>
          <w:sz w:val="20"/>
          <w:szCs w:val="20"/>
        </w:rPr>
      </w:pPr>
      <w:r w:rsidDel="00000000" w:rsidR="00000000" w:rsidRPr="00000000">
        <w:rPr>
          <w:b w:val="1"/>
          <w:sz w:val="20"/>
          <w:szCs w:val="20"/>
          <w:rtl w:val="0"/>
        </w:rPr>
        <w:t xml:space="preserve">LESS </w:t>
      </w:r>
      <w:r w:rsidDel="00000000" w:rsidR="00000000" w:rsidRPr="00000000">
        <w:rPr>
          <w:sz w:val="20"/>
          <w:szCs w:val="20"/>
          <w:rtl w:val="0"/>
        </w:rPr>
        <w:t xml:space="preserve">- Less (sometimes stylized as LESS) is a dynamic preprocessor style sheet language that can be compiled into Cascading Style Sheets (CSS) and run on the client side or server side.</w:t>
      </w:r>
    </w:p>
    <w:p w:rsidR="00000000" w:rsidDel="00000000" w:rsidP="00000000" w:rsidRDefault="00000000" w:rsidRPr="00000000" w14:paraId="00000009">
      <w:pPr>
        <w:contextualSpacing w:val="0"/>
        <w:rPr>
          <w:b w:val="1"/>
          <w:sz w:val="20"/>
          <w:szCs w:val="20"/>
        </w:rPr>
      </w:pPr>
      <w:r w:rsidDel="00000000" w:rsidR="00000000" w:rsidRPr="00000000">
        <w:rPr>
          <w:rtl w:val="0"/>
        </w:rPr>
      </w:r>
    </w:p>
    <w:p w:rsidR="00000000" w:rsidDel="00000000" w:rsidP="00000000" w:rsidRDefault="00000000" w:rsidRPr="00000000" w14:paraId="0000000A">
      <w:pPr>
        <w:contextualSpacing w:val="0"/>
        <w:rPr>
          <w:sz w:val="20"/>
          <w:szCs w:val="20"/>
        </w:rPr>
      </w:pPr>
      <w:r w:rsidDel="00000000" w:rsidR="00000000" w:rsidRPr="00000000">
        <w:rPr>
          <w:b w:val="1"/>
          <w:sz w:val="20"/>
          <w:szCs w:val="20"/>
          <w:rtl w:val="0"/>
        </w:rPr>
        <w:t xml:space="preserve">Magneto2PHP </w:t>
      </w:r>
      <w:r w:rsidDel="00000000" w:rsidR="00000000" w:rsidRPr="00000000">
        <w:rPr>
          <w:sz w:val="20"/>
          <w:szCs w:val="20"/>
          <w:rtl w:val="0"/>
        </w:rPr>
        <w:t xml:space="preserve">- The PHP Developer Guide contains information for developers who want to know more about developing or modifying Magento components. With this knowledge you can extend or customize any of the existing components in the Magento application. You can also create components that introduce new functionality and distribute them to merchants.</w:t>
      </w:r>
    </w:p>
    <w:p w:rsidR="00000000" w:rsidDel="00000000" w:rsidP="00000000" w:rsidRDefault="00000000" w:rsidRPr="00000000" w14:paraId="0000000B">
      <w:pPr>
        <w:contextualSpacing w:val="0"/>
        <w:rPr>
          <w:b w:val="1"/>
          <w:sz w:val="20"/>
          <w:szCs w:val="20"/>
        </w:rPr>
      </w:pPr>
      <w:r w:rsidDel="00000000" w:rsidR="00000000" w:rsidRPr="00000000">
        <w:rPr>
          <w:rtl w:val="0"/>
        </w:rPr>
      </w:r>
    </w:p>
    <w:p w:rsidR="00000000" w:rsidDel="00000000" w:rsidP="00000000" w:rsidRDefault="00000000" w:rsidRPr="00000000" w14:paraId="0000000C">
      <w:pPr>
        <w:contextualSpacing w:val="0"/>
        <w:rPr>
          <w:sz w:val="20"/>
          <w:szCs w:val="20"/>
        </w:rPr>
      </w:pPr>
      <w:r w:rsidDel="00000000" w:rsidR="00000000" w:rsidRPr="00000000">
        <w:rPr>
          <w:b w:val="1"/>
          <w:sz w:val="20"/>
          <w:szCs w:val="20"/>
          <w:rtl w:val="0"/>
        </w:rPr>
        <w:t xml:space="preserve">Rabbit MQ </w:t>
      </w:r>
      <w:r w:rsidDel="00000000" w:rsidR="00000000" w:rsidRPr="00000000">
        <w:rPr>
          <w:sz w:val="20"/>
          <w:szCs w:val="20"/>
          <w:rtl w:val="0"/>
        </w:rPr>
        <w:t xml:space="preserve">- RabbitMQ is a message-queueing software called a message broker or queue manager. Simply said; It is a software where queues can be defined, applications may connect to the queue and transfer a message onto it. A message can include any kind of information.</w:t>
      </w:r>
    </w:p>
    <w:p w:rsidR="00000000" w:rsidDel="00000000" w:rsidP="00000000" w:rsidRDefault="00000000" w:rsidRPr="00000000" w14:paraId="0000000D">
      <w:pPr>
        <w:contextualSpacing w:val="0"/>
        <w:rPr>
          <w:b w:val="1"/>
          <w:sz w:val="20"/>
          <w:szCs w:val="20"/>
        </w:rPr>
      </w:pPr>
      <w:r w:rsidDel="00000000" w:rsidR="00000000" w:rsidRPr="00000000">
        <w:rPr>
          <w:rtl w:val="0"/>
        </w:rPr>
      </w:r>
    </w:p>
    <w:p w:rsidR="00000000" w:rsidDel="00000000" w:rsidP="00000000" w:rsidRDefault="00000000" w:rsidRPr="00000000" w14:paraId="0000000E">
      <w:pPr>
        <w:contextualSpacing w:val="0"/>
        <w:rPr>
          <w:sz w:val="20"/>
          <w:szCs w:val="20"/>
        </w:rPr>
      </w:pPr>
      <w:r w:rsidDel="00000000" w:rsidR="00000000" w:rsidRPr="00000000">
        <w:rPr>
          <w:b w:val="1"/>
          <w:sz w:val="20"/>
          <w:szCs w:val="20"/>
          <w:rtl w:val="0"/>
        </w:rPr>
        <w:t xml:space="preserve">SOAP </w:t>
      </w:r>
      <w:r w:rsidDel="00000000" w:rsidR="00000000" w:rsidRPr="00000000">
        <w:rPr>
          <w:sz w:val="20"/>
          <w:szCs w:val="20"/>
          <w:rtl w:val="0"/>
        </w:rPr>
        <w:t xml:space="preserve">- SOAP. ... SOAP (originally Simple Object Access Protocol) is a messaging protocol specification for exchanging structured information in the implementation of web services in computer networks. Its purpose is to induce extensibility, neutrality and independence.</w:t>
      </w:r>
    </w:p>
    <w:p w:rsidR="00000000" w:rsidDel="00000000" w:rsidP="00000000" w:rsidRDefault="00000000" w:rsidRPr="00000000" w14:paraId="0000000F">
      <w:pPr>
        <w:contextualSpacing w:val="0"/>
        <w:rPr>
          <w:b w:val="1"/>
          <w:sz w:val="20"/>
          <w:szCs w:val="20"/>
        </w:rPr>
      </w:pPr>
      <w:r w:rsidDel="00000000" w:rsidR="00000000" w:rsidRPr="00000000">
        <w:rPr>
          <w:rtl w:val="0"/>
        </w:rPr>
      </w:r>
    </w:p>
    <w:p w:rsidR="00000000" w:rsidDel="00000000" w:rsidP="00000000" w:rsidRDefault="00000000" w:rsidRPr="00000000" w14:paraId="00000010">
      <w:pPr>
        <w:contextualSpacing w:val="0"/>
        <w:rPr>
          <w:sz w:val="20"/>
          <w:szCs w:val="20"/>
        </w:rPr>
      </w:pPr>
      <w:r w:rsidDel="00000000" w:rsidR="00000000" w:rsidRPr="00000000">
        <w:rPr>
          <w:b w:val="1"/>
          <w:sz w:val="20"/>
          <w:szCs w:val="20"/>
          <w:rtl w:val="0"/>
        </w:rPr>
        <w:t xml:space="preserve">AJAX </w:t>
      </w:r>
      <w:r w:rsidDel="00000000" w:rsidR="00000000" w:rsidRPr="00000000">
        <w:rPr>
          <w:sz w:val="20"/>
          <w:szCs w:val="20"/>
          <w:rtl w:val="0"/>
        </w:rPr>
        <w:t xml:space="preserve">- Ajax (also AJAX; /ˈeɪdʒæks/; short for "Asynchronous JavaScript + XML") is a set of Web development techniques using many Web technologies on the client side to create asynchronous Web applications. ... Ajax is not a new technology, or different language, just existing technologies used in new ways.</w:t>
      </w:r>
    </w:p>
    <w:p w:rsidR="00000000" w:rsidDel="00000000" w:rsidP="00000000" w:rsidRDefault="00000000" w:rsidRPr="00000000" w14:paraId="00000011">
      <w:pPr>
        <w:contextualSpacing w:val="0"/>
        <w:rPr>
          <w:b w:val="1"/>
          <w:sz w:val="20"/>
          <w:szCs w:val="20"/>
        </w:rPr>
      </w:pPr>
      <w:r w:rsidDel="00000000" w:rsidR="00000000" w:rsidRPr="00000000">
        <w:rPr>
          <w:rtl w:val="0"/>
        </w:rPr>
      </w:r>
    </w:p>
    <w:p w:rsidR="00000000" w:rsidDel="00000000" w:rsidP="00000000" w:rsidRDefault="00000000" w:rsidRPr="00000000" w14:paraId="00000012">
      <w:pPr>
        <w:contextualSpacing w:val="0"/>
        <w:rPr>
          <w:sz w:val="20"/>
          <w:szCs w:val="20"/>
        </w:rPr>
      </w:pPr>
      <w:r w:rsidDel="00000000" w:rsidR="00000000" w:rsidRPr="00000000">
        <w:rPr>
          <w:b w:val="1"/>
          <w:sz w:val="20"/>
          <w:szCs w:val="20"/>
          <w:rtl w:val="0"/>
        </w:rPr>
        <w:t xml:space="preserve">MVC </w:t>
      </w:r>
      <w:r w:rsidDel="00000000" w:rsidR="00000000" w:rsidRPr="00000000">
        <w:rPr>
          <w:sz w:val="20"/>
          <w:szCs w:val="20"/>
          <w:rtl w:val="0"/>
        </w:rPr>
        <w:t xml:space="preserve">- Model–view–controller (MVC) is an architectural pattern commonly used for developing user interfaces that divides an application into three interconnected parts. ... The MVC design pattern decouples these major components allowing for efficient code reuse and parallel development.</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