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202" w:rsidRDefault="007F7202" w:rsidP="007F7202">
      <w:pPr>
        <w:spacing w:before="100" w:beforeAutospacing="1" w:after="100" w:afterAutospacing="1" w:line="240" w:lineRule="auto"/>
        <w:jc w:val="center"/>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9/11</w:t>
      </w:r>
    </w:p>
    <w:p w:rsidR="007F7202" w:rsidRPr="007F7202" w:rsidRDefault="007F7202" w:rsidP="007F7202">
      <w:pPr>
        <w:spacing w:before="100" w:beforeAutospacing="1" w:after="100" w:afterAutospacing="1" w:line="240" w:lineRule="auto"/>
        <w:jc w:val="center"/>
        <w:outlineLvl w:val="1"/>
        <w:rPr>
          <w:rFonts w:ascii="Times New Roman" w:eastAsia="Times New Roman" w:hAnsi="Times New Roman" w:cs="Times New Roman"/>
          <w:b/>
          <w:bCs/>
          <w:sz w:val="36"/>
          <w:szCs w:val="36"/>
          <w:lang w:eastAsia="de-DE"/>
        </w:rPr>
      </w:pPr>
      <w:r w:rsidRPr="007F7202">
        <w:rPr>
          <w:rFonts w:ascii="Times New Roman" w:eastAsia="Times New Roman" w:hAnsi="Times New Roman" w:cs="Times New Roman"/>
          <w:b/>
          <w:bCs/>
          <w:sz w:val="36"/>
          <w:szCs w:val="36"/>
          <w:lang w:eastAsia="de-DE"/>
        </w:rPr>
        <w:t>"Feuer ließen nie einen Wolkenkratzer kollabieren"</w:t>
      </w:r>
    </w:p>
    <w:p w:rsidR="00CD2FD2" w:rsidRDefault="007F7202">
      <w:r w:rsidRPr="007F7202">
        <w:t>Unter dem Titel "15 Jahre später: Über die Physik von Hochhaus-Einstürzen" greifen die vier Autoren - allesamt keine Unbekannten in der "</w:t>
      </w:r>
      <w:proofErr w:type="spellStart"/>
      <w:r w:rsidRPr="007F7202">
        <w:t>Truther</w:t>
      </w:r>
      <w:proofErr w:type="spellEnd"/>
      <w:r w:rsidRPr="007F7202">
        <w:t xml:space="preserve">"-Szene – die offizielle Variante scharf an. Der 2008 erschienene Bericht des National Institute </w:t>
      </w:r>
      <w:proofErr w:type="spellStart"/>
      <w:r w:rsidRPr="007F7202">
        <w:t>of</w:t>
      </w:r>
      <w:proofErr w:type="spellEnd"/>
      <w:r w:rsidRPr="007F7202">
        <w:t xml:space="preserve"> Standards </w:t>
      </w:r>
      <w:proofErr w:type="spellStart"/>
      <w:r w:rsidRPr="007F7202">
        <w:t>and</w:t>
      </w:r>
      <w:proofErr w:type="spellEnd"/>
      <w:r w:rsidRPr="007F7202">
        <w:t xml:space="preserve"> Technology (NIST) gibt die starken Feuer in den drei Gebäuden als hauptsächliche Einsturzursache an, bei den Zwillingstürmen habe auch die Erschütterung durch die Einschläge der Flugzeuge eine Rolle gespielt. Dies ist der Hauptangriffspunkt des Fachartikels, denn: "Weder vor noch nach 9/11 haben Feuer zu einem totalen Einsturz eines Stahlträger-Wolkenkratzers geführt", heißt es in dem Artikel.</w:t>
      </w:r>
    </w:p>
    <w:p w:rsidR="007F7202" w:rsidRDefault="007F7202"/>
    <w:p w:rsidR="007F7202" w:rsidRDefault="007F7202">
      <w:r>
        <w:t>Contra:</w:t>
      </w:r>
    </w:p>
    <w:p w:rsidR="007F7202" w:rsidRDefault="007F7202" w:rsidP="007F7202">
      <w:pPr>
        <w:pStyle w:val="StandardWeb"/>
      </w:pPr>
      <w:r>
        <w:t xml:space="preserve">Die Wissenschaftler führen Gründe auf, warum Stahlträger-Gebäude nicht durch Feuer einstürzen würden. Die Temperaturen normaler Feuer würden dafür nicht ausreichen, die Säulen seien zudem gesondert davor geschützt. Im Falle der World-Trade-Center-Türme sprächen außerdem die Geschwindigkeiten des Einsturzes – teilweise freier Fall – gegen einen feuerbedingten Einsturz. Auch Bilder vom Kollaps, auf denen ihrer Meinung nach Auswirkungen von Explosionen und von </w:t>
      </w:r>
      <w:proofErr w:type="spellStart"/>
      <w:r>
        <w:t>Nanothermiteinsatz</w:t>
      </w:r>
      <w:proofErr w:type="spellEnd"/>
      <w:r>
        <w:t xml:space="preserve"> zu sehen sind, führen die Autoren an, sowie Zeugenaussagen von Ersthelfern und Menschen vor Ort, die von zahlreichen Explosionen berichteten.</w:t>
      </w:r>
    </w:p>
    <w:p w:rsidR="007F7202" w:rsidRDefault="007F7202" w:rsidP="007F7202"/>
    <w:p w:rsidR="007F7202" w:rsidRDefault="007F7202" w:rsidP="007F7202">
      <w:r>
        <w:t>Pro:</w:t>
      </w:r>
    </w:p>
    <w:p w:rsidR="007F7202" w:rsidRDefault="007F7202" w:rsidP="007F7202">
      <w:pPr>
        <w:pStyle w:val="StandardWeb"/>
      </w:pPr>
      <w:r>
        <w:t>Die These der kontrollierten Sprengung wird von Verschwörungstheoretikern in der Regel in Verbindung mit der "</w:t>
      </w:r>
      <w:proofErr w:type="spellStart"/>
      <w:r>
        <w:t>False</w:t>
      </w:r>
      <w:proofErr w:type="spellEnd"/>
      <w:r>
        <w:t>-</w:t>
      </w:r>
      <w:proofErr w:type="spellStart"/>
      <w:r>
        <w:t>Flag</w:t>
      </w:r>
      <w:proofErr w:type="spellEnd"/>
      <w:r>
        <w:t>"-Theorie vertreten. Demnach hätten US-Geheimdienste den Tod von rund 3000 Bürgern selbst zu verantworten, um damit die anschließenden Kriege im Mittleren Osten zu rechtfertigen. Diese gewagten Behauptungen sprechen die Autoren des Fachartikels zwar nicht direkt aus. Sie zweifeln zunächst lediglich die offizielle Version an und fordern "neue, unabhängige Untersuchungen, die auch die Möglichkeit einer kontrollierten Sprengung in Betracht ziehen". Damit implizieren sie indirekt allerdings jene Verschwörungstheorie.</w:t>
      </w:r>
    </w:p>
    <w:p w:rsidR="007F7202" w:rsidRDefault="007F7202" w:rsidP="007F7202">
      <w:r>
        <w:t xml:space="preserve"> Quellen: </w:t>
      </w:r>
      <w:r w:rsidRPr="007F7202">
        <w:t>https://www.stern.de/politik/ausland/world-trade-center--11--september-war-laut-fachblatt-artikel-kontrollierte-sprengung-7049108.html</w:t>
      </w:r>
      <w:bookmarkStart w:id="0" w:name="_GoBack"/>
      <w:bookmarkEnd w:id="0"/>
    </w:p>
    <w:sectPr w:rsidR="007F72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8312B"/>
    <w:multiLevelType w:val="multilevel"/>
    <w:tmpl w:val="F082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202"/>
    <w:rsid w:val="007F7202"/>
    <w:rsid w:val="00CD2F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8533"/>
  <w15:chartTrackingRefBased/>
  <w15:docId w15:val="{EC7663E0-3479-438A-9215-05F3632D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7F720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F7202"/>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semiHidden/>
    <w:unhideWhenUsed/>
    <w:rsid w:val="007F7202"/>
    <w:rPr>
      <w:color w:val="0000FF"/>
      <w:u w:val="single"/>
    </w:rPr>
  </w:style>
  <w:style w:type="paragraph" w:styleId="StandardWeb">
    <w:name w:val="Normal (Web)"/>
    <w:basedOn w:val="Standard"/>
    <w:uiPriority w:val="99"/>
    <w:semiHidden/>
    <w:unhideWhenUsed/>
    <w:rsid w:val="007F720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35549">
      <w:bodyDiv w:val="1"/>
      <w:marLeft w:val="0"/>
      <w:marRight w:val="0"/>
      <w:marTop w:val="0"/>
      <w:marBottom w:val="0"/>
      <w:divBdr>
        <w:top w:val="none" w:sz="0" w:space="0" w:color="auto"/>
        <w:left w:val="none" w:sz="0" w:space="0" w:color="auto"/>
        <w:bottom w:val="none" w:sz="0" w:space="0" w:color="auto"/>
        <w:right w:val="none" w:sz="0" w:space="0" w:color="auto"/>
      </w:divBdr>
    </w:div>
    <w:div w:id="873542207">
      <w:bodyDiv w:val="1"/>
      <w:marLeft w:val="0"/>
      <w:marRight w:val="0"/>
      <w:marTop w:val="0"/>
      <w:marBottom w:val="0"/>
      <w:divBdr>
        <w:top w:val="none" w:sz="0" w:space="0" w:color="auto"/>
        <w:left w:val="none" w:sz="0" w:space="0" w:color="auto"/>
        <w:bottom w:val="none" w:sz="0" w:space="0" w:color="auto"/>
        <w:right w:val="none" w:sz="0" w:space="0" w:color="auto"/>
      </w:divBdr>
    </w:div>
    <w:div w:id="1459641393">
      <w:bodyDiv w:val="1"/>
      <w:marLeft w:val="0"/>
      <w:marRight w:val="0"/>
      <w:marTop w:val="0"/>
      <w:marBottom w:val="0"/>
      <w:divBdr>
        <w:top w:val="none" w:sz="0" w:space="0" w:color="auto"/>
        <w:left w:val="none" w:sz="0" w:space="0" w:color="auto"/>
        <w:bottom w:val="none" w:sz="0" w:space="0" w:color="auto"/>
        <w:right w:val="none" w:sz="0" w:space="0" w:color="auto"/>
      </w:divBdr>
      <w:divsChild>
        <w:div w:id="470749794">
          <w:marLeft w:val="0"/>
          <w:marRight w:val="0"/>
          <w:marTop w:val="0"/>
          <w:marBottom w:val="0"/>
          <w:divBdr>
            <w:top w:val="none" w:sz="0" w:space="0" w:color="auto"/>
            <w:left w:val="none" w:sz="0" w:space="0" w:color="auto"/>
            <w:bottom w:val="none" w:sz="0" w:space="0" w:color="auto"/>
            <w:right w:val="none" w:sz="0" w:space="0" w:color="auto"/>
          </w:divBdr>
          <w:divsChild>
            <w:div w:id="2009866516">
              <w:marLeft w:val="0"/>
              <w:marRight w:val="0"/>
              <w:marTop w:val="0"/>
              <w:marBottom w:val="0"/>
              <w:divBdr>
                <w:top w:val="none" w:sz="0" w:space="0" w:color="auto"/>
                <w:left w:val="none" w:sz="0" w:space="0" w:color="auto"/>
                <w:bottom w:val="none" w:sz="0" w:space="0" w:color="auto"/>
                <w:right w:val="none" w:sz="0" w:space="0" w:color="auto"/>
              </w:divBdr>
              <w:divsChild>
                <w:div w:id="932399943">
                  <w:marLeft w:val="0"/>
                  <w:marRight w:val="0"/>
                  <w:marTop w:val="0"/>
                  <w:marBottom w:val="0"/>
                  <w:divBdr>
                    <w:top w:val="none" w:sz="0" w:space="0" w:color="auto"/>
                    <w:left w:val="none" w:sz="0" w:space="0" w:color="auto"/>
                    <w:bottom w:val="none" w:sz="0" w:space="0" w:color="auto"/>
                    <w:right w:val="none" w:sz="0" w:space="0" w:color="auto"/>
                  </w:divBdr>
                  <w:divsChild>
                    <w:div w:id="150026212">
                      <w:marLeft w:val="0"/>
                      <w:marRight w:val="0"/>
                      <w:marTop w:val="0"/>
                      <w:marBottom w:val="0"/>
                      <w:divBdr>
                        <w:top w:val="none" w:sz="0" w:space="0" w:color="auto"/>
                        <w:left w:val="none" w:sz="0" w:space="0" w:color="auto"/>
                        <w:bottom w:val="none" w:sz="0" w:space="0" w:color="auto"/>
                        <w:right w:val="none" w:sz="0" w:space="0" w:color="auto"/>
                      </w:divBdr>
                    </w:div>
                    <w:div w:id="381054164">
                      <w:marLeft w:val="0"/>
                      <w:marRight w:val="0"/>
                      <w:marTop w:val="0"/>
                      <w:marBottom w:val="0"/>
                      <w:divBdr>
                        <w:top w:val="none" w:sz="0" w:space="0" w:color="auto"/>
                        <w:left w:val="none" w:sz="0" w:space="0" w:color="auto"/>
                        <w:bottom w:val="none" w:sz="0" w:space="0" w:color="auto"/>
                        <w:right w:val="none" w:sz="0" w:space="0" w:color="auto"/>
                      </w:divBdr>
                      <w:divsChild>
                        <w:div w:id="11604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1841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LHM</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Muhalati, Ahmad</dc:creator>
  <cp:keywords/>
  <dc:description/>
  <cp:lastModifiedBy>Muhalati, Ahmad</cp:lastModifiedBy>
  <cp:revision>1</cp:revision>
  <dcterms:created xsi:type="dcterms:W3CDTF">2020-01-13T09:44:00Z</dcterms:created>
  <dcterms:modified xsi:type="dcterms:W3CDTF">2020-01-13T09:55:00Z</dcterms:modified>
</cp:coreProperties>
</file>