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EE9" w:rsidRDefault="006E5EE9" w:rsidP="006E5E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sz w:val="40"/>
          <w:szCs w:val="40"/>
          <w:u w:val="single"/>
          <w:lang w:eastAsia="de-DE"/>
        </w:rPr>
      </w:pPr>
      <w:r>
        <w:rPr>
          <w:rFonts w:ascii="Times New Roman" w:eastAsia="Times New Roman" w:hAnsi="Times New Roman" w:cs="Times New Roman"/>
          <w:i/>
          <w:sz w:val="40"/>
          <w:szCs w:val="40"/>
          <w:u w:val="single"/>
          <w:lang w:eastAsia="de-DE"/>
        </w:rPr>
        <w:t>Funktionen der Planwirtschaft</w:t>
      </w:r>
    </w:p>
    <w:p w:rsidR="00877EA8" w:rsidRDefault="00877EA8" w:rsidP="006E5E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sz w:val="40"/>
          <w:szCs w:val="40"/>
          <w:u w:val="single"/>
          <w:lang w:eastAsia="de-DE"/>
        </w:rPr>
      </w:pPr>
    </w:p>
    <w:p w:rsidR="00DB1891" w:rsidRDefault="00DB1891" w:rsidP="00DB1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DB1891">
        <w:rPr>
          <w:rFonts w:ascii="Times New Roman" w:eastAsia="Times New Roman" w:hAnsi="Times New Roman" w:cs="Times New Roman"/>
          <w:sz w:val="32"/>
          <w:szCs w:val="32"/>
          <w:lang w:eastAsia="de-DE"/>
        </w:rPr>
        <w:t>Der Staat ermittelt die Bedürfnisse und verteilt die produzierten Güter gerecht</w:t>
      </w:r>
    </w:p>
    <w:p w:rsidR="00DB1891" w:rsidRPr="00DB1891" w:rsidRDefault="00DB1891" w:rsidP="00DB189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</w:p>
    <w:p w:rsidR="00DB1891" w:rsidRDefault="00DB1891" w:rsidP="00DB1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DB1891">
        <w:rPr>
          <w:rFonts w:ascii="Times New Roman" w:eastAsia="Times New Roman" w:hAnsi="Times New Roman" w:cs="Times New Roman"/>
          <w:sz w:val="32"/>
          <w:szCs w:val="32"/>
          <w:lang w:eastAsia="de-DE"/>
        </w:rPr>
        <w:t>Der Staat definiert, welche Produkte hergestellt und angebaut werden müssen.</w:t>
      </w:r>
      <w:r w:rsidR="00942DAE">
        <w:rPr>
          <w:rFonts w:ascii="Times New Roman" w:eastAsia="Times New Roman" w:hAnsi="Times New Roman" w:cs="Times New Roman"/>
          <w:sz w:val="32"/>
          <w:szCs w:val="32"/>
          <w:lang w:eastAsia="de-DE"/>
        </w:rPr>
        <w:t xml:space="preserve"> Er besitzt alle Produktionsgüter.</w:t>
      </w:r>
      <w:bookmarkStart w:id="0" w:name="_GoBack"/>
      <w:bookmarkEnd w:id="0"/>
    </w:p>
    <w:p w:rsidR="00DB1891" w:rsidRPr="00DB1891" w:rsidRDefault="00DB1891" w:rsidP="00DB1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</w:p>
    <w:p w:rsidR="00DB1891" w:rsidRDefault="00DB1891" w:rsidP="00DB1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DB1891">
        <w:rPr>
          <w:rFonts w:ascii="Times New Roman" w:eastAsia="Times New Roman" w:hAnsi="Times New Roman" w:cs="Times New Roman"/>
          <w:sz w:val="32"/>
          <w:szCs w:val="32"/>
          <w:lang w:eastAsia="de-DE"/>
        </w:rPr>
        <w:t>Die zu erbringenden Dienstleistungen werden genau fixiert</w:t>
      </w:r>
    </w:p>
    <w:p w:rsidR="00DB1891" w:rsidRPr="00DB1891" w:rsidRDefault="00DB1891" w:rsidP="00DB1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</w:p>
    <w:p w:rsidR="00DB1891" w:rsidRDefault="00DB1891" w:rsidP="00DB1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DB1891">
        <w:rPr>
          <w:rFonts w:ascii="Times New Roman" w:eastAsia="Times New Roman" w:hAnsi="Times New Roman" w:cs="Times New Roman"/>
          <w:sz w:val="32"/>
          <w:szCs w:val="32"/>
          <w:lang w:eastAsia="de-DE"/>
        </w:rPr>
        <w:t>Volkswirtschaftlichen Ziele werden in entsprechenden Perspektivplänen festgelegt</w:t>
      </w:r>
    </w:p>
    <w:p w:rsidR="00DB1891" w:rsidRPr="00DB1891" w:rsidRDefault="00DB1891" w:rsidP="00DB1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</w:p>
    <w:p w:rsidR="00DB1891" w:rsidRDefault="00DB1891" w:rsidP="00DB1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DB1891">
        <w:rPr>
          <w:rFonts w:ascii="Times New Roman" w:eastAsia="Times New Roman" w:hAnsi="Times New Roman" w:cs="Times New Roman"/>
          <w:sz w:val="32"/>
          <w:szCs w:val="32"/>
          <w:lang w:eastAsia="de-DE"/>
        </w:rPr>
        <w:t>Politische Instanzen legen diese Ziele für fünf bis sieben Jahre fest</w:t>
      </w:r>
    </w:p>
    <w:p w:rsidR="00DB1891" w:rsidRPr="00DB1891" w:rsidRDefault="00DB1891" w:rsidP="00DB1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</w:p>
    <w:p w:rsidR="00DB1891" w:rsidRDefault="00DB1891" w:rsidP="00DB1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DB1891">
        <w:rPr>
          <w:rFonts w:ascii="Times New Roman" w:eastAsia="Times New Roman" w:hAnsi="Times New Roman" w:cs="Times New Roman"/>
          <w:sz w:val="32"/>
          <w:szCs w:val="32"/>
          <w:lang w:eastAsia="de-DE"/>
        </w:rPr>
        <w:t>Auflistungen der Wege und Mittel, wie die Vorhaben und Ziele entsprechend umgesetzt werden sollen.</w:t>
      </w:r>
    </w:p>
    <w:p w:rsidR="00DB1891" w:rsidRPr="00DB1891" w:rsidRDefault="00DB1891" w:rsidP="00DB1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</w:p>
    <w:p w:rsidR="00DB1891" w:rsidRPr="00DB1891" w:rsidRDefault="00DB1891" w:rsidP="00DB1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DB1891">
        <w:rPr>
          <w:rFonts w:ascii="Times New Roman" w:eastAsia="Times New Roman" w:hAnsi="Times New Roman" w:cs="Times New Roman"/>
          <w:sz w:val="32"/>
          <w:szCs w:val="32"/>
          <w:lang w:eastAsia="de-DE"/>
        </w:rPr>
        <w:t>Die Wirtschaftskapazität wird dabei beachtet</w:t>
      </w:r>
    </w:p>
    <w:p w:rsidR="00CB0C6C" w:rsidRDefault="00CB0C6C"/>
    <w:sectPr w:rsidR="00CB0C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F7077"/>
    <w:multiLevelType w:val="multilevel"/>
    <w:tmpl w:val="BA50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91"/>
    <w:rsid w:val="00336845"/>
    <w:rsid w:val="00360F3F"/>
    <w:rsid w:val="006E5EE9"/>
    <w:rsid w:val="00877EA8"/>
    <w:rsid w:val="00942DAE"/>
    <w:rsid w:val="00CB0C6C"/>
    <w:rsid w:val="00DB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51F2"/>
  <w15:chartTrackingRefBased/>
  <w15:docId w15:val="{1C134A0F-0DCB-4FFE-9E77-28EFAEED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0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Hösch, Christopher</dc:creator>
  <cp:keywords/>
  <dc:description/>
  <cp:lastModifiedBy>Dreßler, Daniel</cp:lastModifiedBy>
  <cp:revision>5</cp:revision>
  <dcterms:created xsi:type="dcterms:W3CDTF">2019-11-21T08:14:00Z</dcterms:created>
  <dcterms:modified xsi:type="dcterms:W3CDTF">2019-11-21T08:42:00Z</dcterms:modified>
</cp:coreProperties>
</file>