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1F3B98BB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CC2EFB">
        <w:rPr>
          <w:rFonts w:asciiTheme="majorHAnsi" w:hAnsiTheme="majorHAnsi" w:cstheme="majorHAnsi"/>
          <w:sz w:val="40"/>
          <w:szCs w:val="40"/>
        </w:rPr>
        <w:t>autorizacija</w:t>
      </w:r>
      <w:proofErr w:type="spellEnd"/>
      <w:r w:rsidR="00CC2E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CC2EFB">
        <w:rPr>
          <w:rFonts w:asciiTheme="majorHAnsi" w:hAnsiTheme="majorHAnsi" w:cstheme="majorHAnsi"/>
          <w:sz w:val="40"/>
          <w:szCs w:val="40"/>
        </w:rPr>
        <w:t>registrovanih</w:t>
      </w:r>
      <w:proofErr w:type="spellEnd"/>
      <w:r w:rsidR="00CC2EF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korisnika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2F318922" w:rsidR="00775301" w:rsidRPr="00775301" w:rsidRDefault="00F71EA4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Djurdja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Joksimović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5AE2CAE3" w14:textId="366609D7" w:rsidR="006072DB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7430" w:history="1">
            <w:r w:rsidR="006072DB" w:rsidRPr="009A6095">
              <w:rPr>
                <w:rStyle w:val="Hyperlink"/>
                <w:noProof/>
              </w:rPr>
              <w:t>1.Uvod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_Toc129787430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498E46F9" w14:textId="2B689BD7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1" w:history="1">
            <w:r w:rsidR="006072DB" w:rsidRPr="009A6095">
              <w:rPr>
                <w:rStyle w:val="Hyperlink"/>
                <w:noProof/>
              </w:rPr>
              <w:t>1.1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Rezime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_Toc129787431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7245967F" w14:textId="2E7F05E2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2" w:history="1">
            <w:r w:rsidR="006072DB" w:rsidRPr="009A6095">
              <w:rPr>
                <w:rStyle w:val="Hyperlink"/>
                <w:noProof/>
              </w:rPr>
              <w:t>1.2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Namena dokumenta I ciljne grupe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_Toc129787432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72AB7062" w14:textId="207474E8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3" w:history="1">
            <w:r w:rsidR="006072DB" w:rsidRPr="009A6095">
              <w:rPr>
                <w:rStyle w:val="Hyperlink"/>
                <w:noProof/>
              </w:rPr>
              <w:t>1.3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Refer</w:t>
            </w:r>
            <w:r w:rsidR="002B358E">
              <w:rPr>
                <w:rStyle w:val="Hyperlink"/>
                <w:noProof/>
              </w:rPr>
              <w:t>e</w:t>
            </w:r>
            <w:r w:rsidR="006072DB" w:rsidRPr="009A6095">
              <w:rPr>
                <w:rStyle w:val="Hyperlink"/>
                <w:noProof/>
              </w:rPr>
              <w:t>nce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_Toc129787433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6034F52" w14:textId="542CA5A6" w:rsidR="006072DB" w:rsidRDefault="006240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7434" w:history="1">
            <w:r w:rsidR="006072DB" w:rsidRPr="009A6095">
              <w:rPr>
                <w:rStyle w:val="Hyperlink"/>
                <w:noProof/>
              </w:rPr>
              <w:t>2.   Scenario autorizacije registrovanih korisnika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_Toc129787434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806D009" w14:textId="25462392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5" w:history="1">
            <w:r w:rsidR="006072DB" w:rsidRPr="009A6095">
              <w:rPr>
                <w:rStyle w:val="Hyperlink"/>
                <w:noProof/>
              </w:rPr>
              <w:t>2.1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Kratak opis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_Toc129787435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4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7867BB8A" w14:textId="0C9FA00C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6" w:history="1">
            <w:r w:rsidR="006072DB" w:rsidRPr="009A6095">
              <w:rPr>
                <w:rStyle w:val="Hyperlink"/>
                <w:noProof/>
              </w:rPr>
              <w:t>2.2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Tok dogadjaja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_Toc129787436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E9287E8" w14:textId="020239F2" w:rsidR="006072DB" w:rsidRDefault="006240E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7" w:history="1">
            <w:r w:rsidR="006072DB" w:rsidRPr="009A6095">
              <w:rPr>
                <w:rStyle w:val="Hyperlink"/>
                <w:noProof/>
              </w:rPr>
              <w:t>2.2.1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Korisnik se uspe</w:t>
            </w:r>
            <w:r w:rsidR="008A1CA1">
              <w:rPr>
                <w:rStyle w:val="Hyperlink"/>
                <w:noProof/>
              </w:rPr>
              <w:t>š</w:t>
            </w:r>
            <w:r w:rsidR="006072DB" w:rsidRPr="009A6095">
              <w:rPr>
                <w:rStyle w:val="Hyperlink"/>
                <w:noProof/>
              </w:rPr>
              <w:t>no prijavio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_Toc129787437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1674A2FB" w14:textId="7C8EEA97" w:rsidR="006072DB" w:rsidRDefault="006240E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8" w:history="1">
            <w:r w:rsidR="006072DB" w:rsidRPr="009A6095">
              <w:rPr>
                <w:rStyle w:val="Hyperlink"/>
                <w:noProof/>
              </w:rPr>
              <w:t>2.2.2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Pro</w:t>
            </w:r>
            <w:r w:rsidR="008A1CA1">
              <w:rPr>
                <w:rStyle w:val="Hyperlink"/>
                <w:noProof/>
              </w:rPr>
              <w:t>š</w:t>
            </w:r>
            <w:r w:rsidR="006072DB" w:rsidRPr="009A6095">
              <w:rPr>
                <w:rStyle w:val="Hyperlink"/>
                <w:noProof/>
              </w:rPr>
              <w:t>irenja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_Toc129787438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139D268B" w14:textId="52FE2E79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39" w:history="1">
            <w:r w:rsidR="006072DB" w:rsidRPr="009A6095">
              <w:rPr>
                <w:rStyle w:val="Hyperlink"/>
                <w:noProof/>
              </w:rPr>
              <w:t>2.3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Posebni zahtevi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_Toc129787439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0EDC4E2F" w14:textId="2C61A410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40" w:history="1">
            <w:r w:rsidR="006072DB" w:rsidRPr="009A6095">
              <w:rPr>
                <w:rStyle w:val="Hyperlink"/>
                <w:noProof/>
              </w:rPr>
              <w:t>2.4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Preduslovi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_Toc129787440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4B01094" w14:textId="4C1342F3" w:rsidR="006072DB" w:rsidRDefault="006240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7441" w:history="1">
            <w:r w:rsidR="006072DB" w:rsidRPr="009A6095">
              <w:rPr>
                <w:rStyle w:val="Hyperlink"/>
                <w:noProof/>
              </w:rPr>
              <w:t>2.5</w:t>
            </w:r>
            <w:r w:rsidR="006072DB">
              <w:rPr>
                <w:rFonts w:eastAsiaTheme="minorEastAsia"/>
                <w:noProof/>
              </w:rPr>
              <w:tab/>
            </w:r>
            <w:r w:rsidR="006072DB" w:rsidRPr="009A6095">
              <w:rPr>
                <w:rStyle w:val="Hyperlink"/>
                <w:noProof/>
              </w:rPr>
              <w:t>Posledice</w:t>
            </w:r>
            <w:r w:rsidR="006072DB">
              <w:rPr>
                <w:noProof/>
                <w:webHidden/>
              </w:rPr>
              <w:tab/>
            </w:r>
            <w:r w:rsidR="006072DB">
              <w:rPr>
                <w:noProof/>
                <w:webHidden/>
              </w:rPr>
              <w:fldChar w:fldCharType="begin"/>
            </w:r>
            <w:r w:rsidR="006072DB">
              <w:rPr>
                <w:noProof/>
                <w:webHidden/>
              </w:rPr>
              <w:instrText xml:space="preserve"> PAGEREF _Toc129787441 \h </w:instrText>
            </w:r>
            <w:r w:rsidR="006072DB">
              <w:rPr>
                <w:noProof/>
                <w:webHidden/>
              </w:rPr>
            </w:r>
            <w:r w:rsidR="006072DB">
              <w:rPr>
                <w:noProof/>
                <w:webHidden/>
              </w:rPr>
              <w:fldChar w:fldCharType="separate"/>
            </w:r>
            <w:r w:rsidR="006072DB">
              <w:rPr>
                <w:noProof/>
                <w:webHidden/>
              </w:rPr>
              <w:t>5</w:t>
            </w:r>
            <w:r w:rsidR="006072DB">
              <w:rPr>
                <w:noProof/>
                <w:webHidden/>
              </w:rPr>
              <w:fldChar w:fldCharType="end"/>
            </w:r>
          </w:hyperlink>
        </w:p>
        <w:p w14:paraId="318FDEAF" w14:textId="3AD36552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7430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7431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02A39FA9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CC2EFB">
        <w:t>autorizaciji</w:t>
      </w:r>
      <w:proofErr w:type="spellEnd"/>
      <w:r w:rsidR="00CC2EFB">
        <w:t xml:space="preserve"> </w:t>
      </w:r>
      <w:proofErr w:type="spellStart"/>
      <w:r w:rsidR="00CC2EFB">
        <w:t>registrovanih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743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23E73EC1" w:rsidR="00233200" w:rsidRPr="002B358E" w:rsidRDefault="00424164" w:rsidP="00B7087E">
      <w:pPr>
        <w:ind w:left="720"/>
      </w:pPr>
      <w:proofErr w:type="spellStart"/>
      <w:r w:rsidRPr="002B358E">
        <w:t>Dokument</w:t>
      </w:r>
      <w:proofErr w:type="spellEnd"/>
      <w:r w:rsidRPr="002B358E">
        <w:t xml:space="preserve"> je </w:t>
      </w:r>
      <w:proofErr w:type="spellStart"/>
      <w:r w:rsidRPr="002B358E">
        <w:t>sastavljen</w:t>
      </w:r>
      <w:proofErr w:type="spellEnd"/>
      <w:r w:rsidRPr="002B358E">
        <w:t xml:space="preserve"> </w:t>
      </w:r>
      <w:proofErr w:type="spellStart"/>
      <w:r w:rsidRPr="002B358E">
        <w:t>kao</w:t>
      </w:r>
      <w:proofErr w:type="spellEnd"/>
      <w:r w:rsidRPr="002B358E">
        <w:t xml:space="preserve"> </w:t>
      </w:r>
      <w:proofErr w:type="spellStart"/>
      <w:r w:rsidRPr="002B358E">
        <w:t>uputsvo</w:t>
      </w:r>
      <w:proofErr w:type="spellEnd"/>
      <w:r w:rsidRPr="002B358E">
        <w:t xml:space="preserve"> za </w:t>
      </w:r>
      <w:proofErr w:type="spellStart"/>
      <w:r w:rsidRPr="002B358E">
        <w:t>izradu</w:t>
      </w:r>
      <w:proofErr w:type="spellEnd"/>
      <w:r w:rsidRPr="002B358E">
        <w:t xml:space="preserve"> </w:t>
      </w:r>
      <w:proofErr w:type="spellStart"/>
      <w:r w:rsidRPr="002B358E">
        <w:t>projekta</w:t>
      </w:r>
      <w:proofErr w:type="spellEnd"/>
      <w:r w:rsidRPr="002B358E">
        <w:t xml:space="preserve">, </w:t>
      </w:r>
      <w:proofErr w:type="spellStart"/>
      <w:r w:rsidRPr="002B358E">
        <w:t>koje</w:t>
      </w:r>
      <w:proofErr w:type="spellEnd"/>
      <w:r w:rsidRPr="002B358E">
        <w:t xml:space="preserve"> </w:t>
      </w:r>
      <w:proofErr w:type="spellStart"/>
      <w:r w:rsidRPr="002B358E">
        <w:t>uključuje</w:t>
      </w:r>
      <w:proofErr w:type="spellEnd"/>
      <w:r w:rsidRPr="002B358E">
        <w:t xml:space="preserve"> </w:t>
      </w:r>
      <w:proofErr w:type="spellStart"/>
      <w:r w:rsidRPr="002B358E">
        <w:t>osnovne</w:t>
      </w:r>
      <w:proofErr w:type="spellEnd"/>
      <w:r w:rsidRPr="002B358E">
        <w:t xml:space="preserve"> </w:t>
      </w:r>
      <w:proofErr w:type="spellStart"/>
      <w:r w:rsidRPr="002B358E">
        <w:t>informacije</w:t>
      </w:r>
      <w:proofErr w:type="spellEnd"/>
      <w:r w:rsidRPr="002B358E">
        <w:t xml:space="preserve"> </w:t>
      </w:r>
      <w:proofErr w:type="spellStart"/>
      <w:r w:rsidRPr="002B358E">
        <w:t>poput</w:t>
      </w:r>
      <w:proofErr w:type="spellEnd"/>
      <w:r w:rsidRPr="002B358E">
        <w:t xml:space="preserve"> </w:t>
      </w:r>
      <w:proofErr w:type="spellStart"/>
      <w:r w:rsidRPr="002B358E">
        <w:t>namene</w:t>
      </w:r>
      <w:proofErr w:type="spellEnd"/>
      <w:r w:rsidRPr="002B358E">
        <w:t xml:space="preserve">, </w:t>
      </w:r>
      <w:proofErr w:type="spellStart"/>
      <w:r w:rsidRPr="002B358E">
        <w:t>planiranih</w:t>
      </w:r>
      <w:proofErr w:type="spellEnd"/>
      <w:r w:rsidRPr="002B358E">
        <w:t xml:space="preserve"> </w:t>
      </w:r>
      <w:proofErr w:type="spellStart"/>
      <w:r w:rsidRPr="002B358E">
        <w:t>funkcionalnosti</w:t>
      </w:r>
      <w:proofErr w:type="spellEnd"/>
      <w:r w:rsidRPr="002B358E">
        <w:t xml:space="preserve"> </w:t>
      </w:r>
      <w:proofErr w:type="spellStart"/>
      <w:r w:rsidR="008A1CA1">
        <w:t>i</w:t>
      </w:r>
      <w:proofErr w:type="spellEnd"/>
      <w:r w:rsidRPr="002B358E">
        <w:t xml:space="preserve"> </w:t>
      </w:r>
      <w:proofErr w:type="spellStart"/>
      <w:r w:rsidRPr="002B358E">
        <w:t>vrste</w:t>
      </w:r>
      <w:proofErr w:type="spellEnd"/>
      <w:r w:rsidRPr="002B358E">
        <w:t xml:space="preserve"> </w:t>
      </w:r>
      <w:proofErr w:type="spellStart"/>
      <w:r w:rsidRPr="002B358E">
        <w:t>korisnika</w:t>
      </w:r>
      <w:proofErr w:type="spellEnd"/>
      <w:r w:rsidRPr="002B358E">
        <w:t xml:space="preserve"> </w:t>
      </w:r>
      <w:proofErr w:type="spellStart"/>
      <w:r w:rsidRPr="002B358E">
        <w:t>projekta</w:t>
      </w:r>
      <w:proofErr w:type="spellEnd"/>
      <w:r w:rsidR="00760C85" w:rsidRPr="002B358E">
        <w:t xml:space="preserve">. </w:t>
      </w:r>
      <w:proofErr w:type="spellStart"/>
      <w:r w:rsidR="00760C85" w:rsidRPr="002B358E">
        <w:t>Dokument</w:t>
      </w:r>
      <w:proofErr w:type="spellEnd"/>
      <w:r w:rsidR="00760C85" w:rsidRPr="002B358E">
        <w:t xml:space="preserve"> </w:t>
      </w:r>
      <w:proofErr w:type="spellStart"/>
      <w:r w:rsidR="00760C85" w:rsidRPr="002B358E">
        <w:t>će</w:t>
      </w:r>
      <w:proofErr w:type="spellEnd"/>
      <w:r w:rsidR="00760C85" w:rsidRPr="002B358E">
        <w:t xml:space="preserve"> </w:t>
      </w:r>
      <w:proofErr w:type="spellStart"/>
      <w:r w:rsidR="00760C85" w:rsidRPr="002B358E">
        <w:t>služiti</w:t>
      </w:r>
      <w:proofErr w:type="spellEnd"/>
      <w:r w:rsidR="00760C85" w:rsidRPr="002B358E">
        <w:t xml:space="preserve"> </w:t>
      </w:r>
      <w:proofErr w:type="spellStart"/>
      <w:r w:rsidR="00760C85" w:rsidRPr="002B358E">
        <w:t>kao</w:t>
      </w:r>
      <w:proofErr w:type="spellEnd"/>
      <w:r w:rsidR="00760C85" w:rsidRPr="002B358E">
        <w:t xml:space="preserve"> </w:t>
      </w:r>
      <w:proofErr w:type="spellStart"/>
      <w:r w:rsidR="00760C85" w:rsidRPr="002B358E">
        <w:t>smernica</w:t>
      </w:r>
      <w:proofErr w:type="spellEnd"/>
      <w:r w:rsidR="00760C85" w:rsidRPr="002B358E">
        <w:t xml:space="preserve"> </w:t>
      </w:r>
      <w:proofErr w:type="spellStart"/>
      <w:r w:rsidR="00760C85" w:rsidRPr="002B358E">
        <w:t>svim</w:t>
      </w:r>
      <w:proofErr w:type="spellEnd"/>
      <w:r w:rsidR="00760C85" w:rsidRPr="002B358E">
        <w:t xml:space="preserve"> </w:t>
      </w:r>
      <w:proofErr w:type="spellStart"/>
      <w:r w:rsidR="00760C85" w:rsidRPr="002B358E">
        <w:t>članovima</w:t>
      </w:r>
      <w:proofErr w:type="spellEnd"/>
      <w:r w:rsidR="00760C85" w:rsidRPr="002B358E">
        <w:t xml:space="preserve"> </w:t>
      </w:r>
      <w:proofErr w:type="spellStart"/>
      <w:r w:rsidR="00760C85" w:rsidRPr="002B358E">
        <w:t>tima</w:t>
      </w:r>
      <w:proofErr w:type="spellEnd"/>
      <w:r w:rsidR="00760C85" w:rsidRPr="002B358E">
        <w:t xml:space="preserve"> u </w:t>
      </w:r>
      <w:proofErr w:type="spellStart"/>
      <w:r w:rsidR="00760C85" w:rsidRPr="002B358E">
        <w:t>budućem</w:t>
      </w:r>
      <w:proofErr w:type="spellEnd"/>
      <w:r w:rsidR="00760C85" w:rsidRPr="002B358E">
        <w:t xml:space="preserve"> </w:t>
      </w:r>
      <w:proofErr w:type="spellStart"/>
      <w:r w:rsidR="00760C85" w:rsidRPr="002B358E">
        <w:t>razvijanju</w:t>
      </w:r>
      <w:proofErr w:type="spellEnd"/>
      <w:r w:rsidR="00760C85" w:rsidRPr="002B358E">
        <w:t xml:space="preserve"> </w:t>
      </w:r>
      <w:proofErr w:type="spellStart"/>
      <w:r w:rsidR="00760C85" w:rsidRPr="002B358E">
        <w:t>projekta</w:t>
      </w:r>
      <w:proofErr w:type="spellEnd"/>
      <w:r w:rsidR="00760C85" w:rsidRPr="002B358E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33175068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7433"/>
      <w:r>
        <w:t>Refer</w:t>
      </w:r>
      <w:r w:rsidR="002B358E">
        <w:t>e</w:t>
      </w:r>
      <w:r>
        <w:t>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43AE78B2" w:rsidR="001E63E1" w:rsidRDefault="001E63E1" w:rsidP="00A066AD">
      <w:pPr>
        <w:pStyle w:val="Heading1"/>
      </w:pPr>
      <w:bookmarkStart w:id="4" w:name="_Toc129787434"/>
      <w:r w:rsidRPr="00CF412C">
        <w:t>2.</w:t>
      </w:r>
      <w:r w:rsidR="00755366">
        <w:t xml:space="preserve">   Scenario </w:t>
      </w:r>
      <w:proofErr w:type="spellStart"/>
      <w:r w:rsidR="00CC2EFB">
        <w:t>autorizacije</w:t>
      </w:r>
      <w:proofErr w:type="spellEnd"/>
      <w:r w:rsidR="00CC2EFB">
        <w:t xml:space="preserve"> </w:t>
      </w:r>
      <w:proofErr w:type="spellStart"/>
      <w:r w:rsidR="00755366">
        <w:t>registrova</w:t>
      </w:r>
      <w:r w:rsidR="00CC2EFB">
        <w:t>nih</w:t>
      </w:r>
      <w:proofErr w:type="spellEnd"/>
      <w:r w:rsidR="00755366">
        <w:t xml:space="preserve"> </w:t>
      </w:r>
      <w:proofErr w:type="spellStart"/>
      <w:r w:rsidR="00755366">
        <w:t>korisnika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743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002ED5A8" w14:textId="56B84F68" w:rsidR="00CC2EFB" w:rsidRPr="002B358E" w:rsidRDefault="00CC2EFB" w:rsidP="00CC2EFB">
      <w:pPr>
        <w:tabs>
          <w:tab w:val="left" w:pos="2856"/>
        </w:tabs>
        <w:ind w:left="720"/>
      </w:pPr>
      <w:proofErr w:type="spellStart"/>
      <w:r w:rsidRPr="002B358E">
        <w:t>Autorizacija</w:t>
      </w:r>
      <w:proofErr w:type="spellEnd"/>
      <w:r w:rsidRPr="002B358E">
        <w:t xml:space="preserve"> </w:t>
      </w:r>
      <w:proofErr w:type="spellStart"/>
      <w:r w:rsidRPr="002B358E">
        <w:t>registrovanih</w:t>
      </w:r>
      <w:proofErr w:type="spellEnd"/>
      <w:r w:rsidRPr="002B358E">
        <w:t xml:space="preserve"> </w:t>
      </w:r>
      <w:proofErr w:type="spellStart"/>
      <w:r w:rsidRPr="002B358E">
        <w:t>korisnika</w:t>
      </w:r>
      <w:proofErr w:type="spellEnd"/>
      <w:r w:rsidRPr="002B358E">
        <w:t xml:space="preserve"> se </w:t>
      </w:r>
      <w:proofErr w:type="spellStart"/>
      <w:r w:rsidRPr="002B358E">
        <w:t>vrši</w:t>
      </w:r>
      <w:proofErr w:type="spellEnd"/>
      <w:r w:rsidRPr="002B358E">
        <w:t xml:space="preserve"> </w:t>
      </w:r>
      <w:proofErr w:type="spellStart"/>
      <w:r w:rsidRPr="002B358E">
        <w:t>unošenjem</w:t>
      </w:r>
      <w:proofErr w:type="spellEnd"/>
      <w:r w:rsidRPr="002B358E">
        <w:t xml:space="preserve"> </w:t>
      </w:r>
      <w:proofErr w:type="spellStart"/>
      <w:r w:rsidRPr="002B358E">
        <w:t>jedinstvenog</w:t>
      </w:r>
      <w:proofErr w:type="spellEnd"/>
      <w:r w:rsidRPr="002B358E">
        <w:t xml:space="preserve"> </w:t>
      </w:r>
      <w:proofErr w:type="spellStart"/>
      <w:r w:rsidRPr="002B358E">
        <w:t>korisničkog</w:t>
      </w:r>
      <w:proofErr w:type="spellEnd"/>
      <w:r w:rsidRPr="002B358E">
        <w:t xml:space="preserve"> </w:t>
      </w:r>
      <w:proofErr w:type="spellStart"/>
      <w:r w:rsidRPr="002B358E">
        <w:t>imena</w:t>
      </w:r>
      <w:proofErr w:type="spellEnd"/>
      <w:r w:rsidRPr="002B358E">
        <w:t xml:space="preserve"> I </w:t>
      </w:r>
      <w:proofErr w:type="spellStart"/>
      <w:r w:rsidRPr="002B358E">
        <w:t>lozinke</w:t>
      </w:r>
      <w:proofErr w:type="spellEnd"/>
      <w:r w:rsidRPr="002B358E">
        <w:t xml:space="preserve">. Da bi </w:t>
      </w:r>
      <w:proofErr w:type="spellStart"/>
      <w:r w:rsidRPr="002B358E">
        <w:t>autorizacija</w:t>
      </w:r>
      <w:proofErr w:type="spellEnd"/>
      <w:r w:rsidRPr="002B358E">
        <w:t xml:space="preserve"> </w:t>
      </w:r>
      <w:proofErr w:type="spellStart"/>
      <w:r w:rsidRPr="002B358E">
        <w:t>bila</w:t>
      </w:r>
      <w:proofErr w:type="spellEnd"/>
      <w:r w:rsidRPr="002B358E">
        <w:t xml:space="preserve"> </w:t>
      </w:r>
      <w:proofErr w:type="spellStart"/>
      <w:r w:rsidRPr="002B358E">
        <w:t>uspešna</w:t>
      </w:r>
      <w:proofErr w:type="spellEnd"/>
      <w:r w:rsidRPr="002B358E">
        <w:t xml:space="preserve">, </w:t>
      </w:r>
      <w:proofErr w:type="spellStart"/>
      <w:r w:rsidRPr="002B358E">
        <w:t>ovi</w:t>
      </w:r>
      <w:proofErr w:type="spellEnd"/>
      <w:r w:rsidRPr="002B358E">
        <w:t xml:space="preserve"> </w:t>
      </w:r>
      <w:proofErr w:type="spellStart"/>
      <w:r w:rsidRPr="002B358E">
        <w:t>podaci</w:t>
      </w:r>
      <w:proofErr w:type="spellEnd"/>
      <w:r w:rsidRPr="002B358E">
        <w:t xml:space="preserve"> </w:t>
      </w:r>
      <w:proofErr w:type="spellStart"/>
      <w:r w:rsidRPr="002B358E">
        <w:t>moraju</w:t>
      </w:r>
      <w:proofErr w:type="spellEnd"/>
      <w:r w:rsidRPr="002B358E">
        <w:t xml:space="preserve"> da </w:t>
      </w:r>
      <w:proofErr w:type="spellStart"/>
      <w:r w:rsidRPr="002B358E">
        <w:t>odgovaraju</w:t>
      </w:r>
      <w:proofErr w:type="spellEnd"/>
      <w:r w:rsidRPr="002B358E">
        <w:t xml:space="preserve"> </w:t>
      </w:r>
      <w:proofErr w:type="spellStart"/>
      <w:r w:rsidRPr="002B358E">
        <w:t>podacima</w:t>
      </w:r>
      <w:proofErr w:type="spellEnd"/>
      <w:r w:rsidRPr="002B358E">
        <w:t xml:space="preserve"> koji </w:t>
      </w:r>
      <w:proofErr w:type="spellStart"/>
      <w:r w:rsidRPr="002B358E">
        <w:t>već</w:t>
      </w:r>
      <w:proofErr w:type="spellEnd"/>
      <w:r w:rsidRPr="002B358E">
        <w:t xml:space="preserve"> </w:t>
      </w:r>
      <w:proofErr w:type="spellStart"/>
      <w:r w:rsidRPr="002B358E">
        <w:t>postoje</w:t>
      </w:r>
      <w:proofErr w:type="spellEnd"/>
      <w:r w:rsidRPr="002B358E">
        <w:t xml:space="preserve"> u </w:t>
      </w:r>
      <w:proofErr w:type="spellStart"/>
      <w:r w:rsidRPr="002B358E">
        <w:t>bazi</w:t>
      </w:r>
      <w:proofErr w:type="spellEnd"/>
      <w:r w:rsidRPr="002B358E">
        <w:t xml:space="preserve"> </w:t>
      </w:r>
      <w:proofErr w:type="spellStart"/>
      <w:r w:rsidRPr="002B358E">
        <w:t>podataka</w:t>
      </w:r>
      <w:proofErr w:type="spellEnd"/>
      <w:r w:rsidRPr="002B358E">
        <w:t xml:space="preserve">. </w:t>
      </w:r>
      <w:proofErr w:type="spellStart"/>
      <w:r w:rsidRPr="002B358E">
        <w:t>Nakon</w:t>
      </w:r>
      <w:proofErr w:type="spellEnd"/>
      <w:r w:rsidRPr="002B358E">
        <w:t xml:space="preserve"> </w:t>
      </w:r>
      <w:proofErr w:type="spellStart"/>
      <w:r w:rsidRPr="002B358E">
        <w:t>autorizacije</w:t>
      </w:r>
      <w:proofErr w:type="spellEnd"/>
      <w:r w:rsidRPr="002B358E">
        <w:t xml:space="preserve">, </w:t>
      </w:r>
      <w:proofErr w:type="spellStart"/>
      <w:r w:rsidRPr="002B358E">
        <w:t>korisnici</w:t>
      </w:r>
      <w:proofErr w:type="spellEnd"/>
      <w:r w:rsidRPr="002B358E">
        <w:t xml:space="preserve"> </w:t>
      </w:r>
      <w:proofErr w:type="spellStart"/>
      <w:r w:rsidRPr="002B358E">
        <w:t>mogu</w:t>
      </w:r>
      <w:proofErr w:type="spellEnd"/>
      <w:r w:rsidRPr="002B358E">
        <w:t xml:space="preserve"> </w:t>
      </w:r>
      <w:proofErr w:type="spellStart"/>
      <w:r w:rsidRPr="002B358E">
        <w:t>vršiti</w:t>
      </w:r>
      <w:proofErr w:type="spellEnd"/>
      <w:r w:rsidRPr="002B358E">
        <w:t xml:space="preserve"> </w:t>
      </w:r>
      <w:proofErr w:type="spellStart"/>
      <w:r w:rsidRPr="002B358E">
        <w:t>poručivanje</w:t>
      </w:r>
      <w:proofErr w:type="spellEnd"/>
      <w:r w:rsidRPr="002B358E">
        <w:t xml:space="preserve"> </w:t>
      </w:r>
      <w:proofErr w:type="spellStart"/>
      <w:r w:rsidRPr="002B358E">
        <w:t>proizvoda</w:t>
      </w:r>
      <w:proofErr w:type="spellEnd"/>
      <w:r w:rsidRPr="002B358E">
        <w:t xml:space="preserve"> koji </w:t>
      </w:r>
      <w:proofErr w:type="spellStart"/>
      <w:r w:rsidRPr="002B358E">
        <w:t>su</w:t>
      </w:r>
      <w:proofErr w:type="spellEnd"/>
      <w:r w:rsidRPr="002B358E">
        <w:t xml:space="preserve"> </w:t>
      </w:r>
      <w:proofErr w:type="spellStart"/>
      <w:r w:rsidRPr="002B358E">
        <w:t>prethodno</w:t>
      </w:r>
      <w:proofErr w:type="spellEnd"/>
      <w:r w:rsidRPr="002B358E">
        <w:t xml:space="preserve"> </w:t>
      </w:r>
      <w:proofErr w:type="spellStart"/>
      <w:r w:rsidRPr="002B358E">
        <w:t>izabrali</w:t>
      </w:r>
      <w:proofErr w:type="spellEnd"/>
      <w:r w:rsidRPr="002B358E">
        <w:t xml:space="preserve">, </w:t>
      </w:r>
      <w:proofErr w:type="spellStart"/>
      <w:r w:rsidRPr="002B358E">
        <w:t>postaviti</w:t>
      </w:r>
      <w:proofErr w:type="spellEnd"/>
      <w:r w:rsidRPr="002B358E">
        <w:t xml:space="preserve"> </w:t>
      </w:r>
      <w:proofErr w:type="spellStart"/>
      <w:r w:rsidRPr="002B358E">
        <w:t>pitanje</w:t>
      </w:r>
      <w:proofErr w:type="spellEnd"/>
      <w:r w:rsidRPr="002B358E">
        <w:t xml:space="preserve"> </w:t>
      </w:r>
      <w:proofErr w:type="spellStart"/>
      <w:r w:rsidR="008A1CA1">
        <w:t>i</w:t>
      </w:r>
      <w:proofErr w:type="spellEnd"/>
      <w:r w:rsidRPr="002B358E">
        <w:t xml:space="preserve"> </w:t>
      </w:r>
      <w:proofErr w:type="spellStart"/>
      <w:r w:rsidRPr="002B358E">
        <w:t>izmeniti</w:t>
      </w:r>
      <w:proofErr w:type="spellEnd"/>
      <w:r w:rsidRPr="002B358E">
        <w:t xml:space="preserve"> </w:t>
      </w:r>
      <w:proofErr w:type="spellStart"/>
      <w:r w:rsidRPr="002B358E">
        <w:t>svoje</w:t>
      </w:r>
      <w:proofErr w:type="spellEnd"/>
      <w:r w:rsidRPr="002B358E">
        <w:t xml:space="preserve"> </w:t>
      </w:r>
      <w:proofErr w:type="spellStart"/>
      <w:r w:rsidRPr="002B358E">
        <w:t>prethodne</w:t>
      </w:r>
      <w:proofErr w:type="spellEnd"/>
      <w:r w:rsidRPr="002B358E">
        <w:t xml:space="preserve"> </w:t>
      </w:r>
      <w:proofErr w:type="spellStart"/>
      <w:r w:rsidRPr="002B358E">
        <w:t>recenzije</w:t>
      </w:r>
      <w:proofErr w:type="spellEnd"/>
      <w:r w:rsidRPr="002B358E">
        <w:t xml:space="preserve"> </w:t>
      </w:r>
      <w:proofErr w:type="spellStart"/>
      <w:r w:rsidRPr="002B358E">
        <w:t>ili</w:t>
      </w:r>
      <w:proofErr w:type="spellEnd"/>
      <w:r w:rsidRPr="002B358E">
        <w:t xml:space="preserve"> </w:t>
      </w:r>
      <w:proofErr w:type="spellStart"/>
      <w:r w:rsidRPr="002B358E">
        <w:t>postaviti</w:t>
      </w:r>
      <w:proofErr w:type="spellEnd"/>
      <w:r w:rsidRPr="002B358E">
        <w:t xml:space="preserve"> </w:t>
      </w:r>
      <w:proofErr w:type="spellStart"/>
      <w:r w:rsidRPr="002B358E">
        <w:t>novu</w:t>
      </w:r>
      <w:proofErr w:type="spellEnd"/>
      <w:r w:rsidRPr="002B358E">
        <w:t xml:space="preserve"> za </w:t>
      </w:r>
      <w:proofErr w:type="spellStart"/>
      <w:r w:rsidRPr="002B358E">
        <w:t>kupljeni</w:t>
      </w:r>
      <w:proofErr w:type="spellEnd"/>
      <w:r w:rsidRPr="002B358E">
        <w:t xml:space="preserve"> </w:t>
      </w:r>
      <w:proofErr w:type="spellStart"/>
      <w:r w:rsidRPr="002B358E">
        <w:t>proizvod</w:t>
      </w:r>
      <w:proofErr w:type="spellEnd"/>
      <w:r w:rsidRPr="002B358E">
        <w:t>.</w:t>
      </w:r>
    </w:p>
    <w:p w14:paraId="02319937" w14:textId="362037EB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87436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03244C35" w:rsidR="004647F8" w:rsidRDefault="004647F8" w:rsidP="00755366">
      <w:pPr>
        <w:ind w:left="720"/>
      </w:pPr>
      <w:r>
        <w:t xml:space="preserve">Na </w:t>
      </w:r>
      <w:proofErr w:type="spellStart"/>
      <w:r>
        <w:t>po</w:t>
      </w:r>
      <w:r w:rsidR="00CC2EFB">
        <w:t>cetnom</w:t>
      </w:r>
      <w:proofErr w:type="spellEnd"/>
      <w:r w:rsidR="00CC2EFB">
        <w:t xml:space="preserve"> </w:t>
      </w:r>
      <w:proofErr w:type="spellStart"/>
      <w:r w:rsidR="00CC2EFB">
        <w:t>ekranu</w:t>
      </w:r>
      <w:proofErr w:type="spellEnd"/>
      <w:r w:rsidR="00CC2EFB">
        <w:t xml:space="preserve"> </w:t>
      </w:r>
      <w:proofErr w:type="spellStart"/>
      <w:r w:rsidR="00CC2EFB">
        <w:t>postoji</w:t>
      </w:r>
      <w:proofErr w:type="spellEnd"/>
      <w:r w:rsidR="00CC2EFB">
        <w:t xml:space="preserve"> </w:t>
      </w:r>
      <w:proofErr w:type="spellStart"/>
      <w:r w:rsidR="00CC2EFB">
        <w:t>opcija</w:t>
      </w:r>
      <w:proofErr w:type="spellEnd"/>
      <w:r w:rsidR="00CC2EFB">
        <w:t xml:space="preserve"> </w:t>
      </w:r>
      <w:proofErr w:type="spellStart"/>
      <w:r w:rsidR="00CC2EFB">
        <w:t>prijvi</w:t>
      </w:r>
      <w:proofErr w:type="spellEnd"/>
      <w:r w:rsidR="00CC2EFB">
        <w:t xml:space="preserve"> se </w:t>
      </w:r>
      <w:proofErr w:type="spellStart"/>
      <w:r w:rsidR="00CC2EFB">
        <w:t>kao</w:t>
      </w:r>
      <w:proofErr w:type="spellEnd"/>
      <w:r w:rsidR="00CC2EFB">
        <w:t xml:space="preserve"> </w:t>
      </w:r>
      <w:proofErr w:type="spellStart"/>
      <w:r w:rsidR="00CC2EFB">
        <w:t>korisnik</w:t>
      </w:r>
      <w:proofErr w:type="spellEnd"/>
      <w:r>
        <w:t>.</w:t>
      </w:r>
    </w:p>
    <w:p w14:paraId="6A0763DE" w14:textId="6A84E422" w:rsidR="004647F8" w:rsidRDefault="004647F8" w:rsidP="004647F8">
      <w:pPr>
        <w:pStyle w:val="Heading2"/>
        <w:numPr>
          <w:ilvl w:val="2"/>
          <w:numId w:val="5"/>
        </w:numPr>
      </w:pPr>
      <w:bookmarkStart w:id="7" w:name="_Toc129787437"/>
      <w:proofErr w:type="spellStart"/>
      <w:r>
        <w:t>Korisnik</w:t>
      </w:r>
      <w:proofErr w:type="spellEnd"/>
      <w:r>
        <w:t xml:space="preserve"> se </w:t>
      </w:r>
      <w:proofErr w:type="spellStart"/>
      <w:r>
        <w:t>uspesno</w:t>
      </w:r>
      <w:proofErr w:type="spellEnd"/>
      <w:r>
        <w:t xml:space="preserve"> </w:t>
      </w:r>
      <w:proofErr w:type="spellStart"/>
      <w:r w:rsidR="00CC2EFB">
        <w:t>prijavio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290AD50D" w:rsidR="004647F8" w:rsidRDefault="00CC2EFB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prijavi</w:t>
      </w:r>
      <w:proofErr w:type="spellEnd"/>
      <w:r w:rsidR="004647F8">
        <w:t xml:space="preserve"> se</w:t>
      </w:r>
      <w:r w:rsidR="002B358E">
        <w:t xml:space="preserve"> </w:t>
      </w:r>
      <w:proofErr w:type="spellStart"/>
      <w:r w:rsidR="002B358E">
        <w:t>kao</w:t>
      </w:r>
      <w:proofErr w:type="spellEnd"/>
      <w:r w:rsidR="002B358E">
        <w:t xml:space="preserve"> </w:t>
      </w:r>
      <w:proofErr w:type="spellStart"/>
      <w:r w:rsidR="002B358E">
        <w:t>korisnik</w:t>
      </w:r>
      <w:proofErr w:type="spellEnd"/>
      <w:r w:rsidR="004647F8">
        <w:t xml:space="preserve">, </w:t>
      </w:r>
      <w:proofErr w:type="spellStart"/>
      <w:r w:rsidR="004647F8">
        <w:t>korisniku</w:t>
      </w:r>
      <w:proofErr w:type="spellEnd"/>
      <w:r w:rsidR="004647F8">
        <w:t xml:space="preserve"> se </w:t>
      </w:r>
      <w:proofErr w:type="spellStart"/>
      <w:r w:rsidR="004647F8">
        <w:t>otvara</w:t>
      </w:r>
      <w:proofErr w:type="spellEnd"/>
      <w:r w:rsidR="004647F8">
        <w:t xml:space="preserve"> </w:t>
      </w:r>
      <w:proofErr w:type="spellStart"/>
      <w:r w:rsidR="004647F8">
        <w:t>novi</w:t>
      </w:r>
      <w:proofErr w:type="spellEnd"/>
      <w:r w:rsidR="004647F8">
        <w:t xml:space="preserve"> </w:t>
      </w:r>
      <w:proofErr w:type="spellStart"/>
      <w:r w:rsidR="004647F8">
        <w:t>prozor</w:t>
      </w:r>
      <w:proofErr w:type="spellEnd"/>
      <w:r w:rsidR="004647F8">
        <w:t xml:space="preserve"> </w:t>
      </w:r>
      <w:proofErr w:type="spellStart"/>
      <w:r w:rsidR="004647F8">
        <w:t>sa</w:t>
      </w:r>
      <w:proofErr w:type="spellEnd"/>
      <w:r w:rsidR="004647F8">
        <w:t xml:space="preserve"> </w:t>
      </w:r>
      <w:proofErr w:type="spellStart"/>
      <w:r w:rsidR="004647F8">
        <w:t>poljima</w:t>
      </w:r>
      <w:proofErr w:type="spellEnd"/>
      <w:r w:rsidR="004647F8">
        <w:t>.</w:t>
      </w:r>
    </w:p>
    <w:p w14:paraId="37CE0645" w14:textId="55675123" w:rsidR="008A7C5E" w:rsidRDefault="004647F8" w:rsidP="008A7C5E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CC2EFB">
        <w:t>popunjava</w:t>
      </w:r>
      <w:proofErr w:type="spellEnd"/>
      <w:r w:rsidR="00CC2EFB">
        <w:t xml:space="preserve"> </w:t>
      </w:r>
      <w:proofErr w:type="spellStart"/>
      <w:r w:rsidR="00CC2EFB">
        <w:t>polja</w:t>
      </w:r>
      <w:proofErr w:type="spellEnd"/>
      <w:r w:rsidR="00CC2EFB">
        <w:t xml:space="preserve"> za </w:t>
      </w:r>
      <w:proofErr w:type="spellStart"/>
      <w:proofErr w:type="gramStart"/>
      <w:r w:rsidR="00CC2EFB">
        <w:t>unos</w:t>
      </w:r>
      <w:proofErr w:type="spellEnd"/>
      <w:r w:rsidR="00CC2EFB">
        <w:t xml:space="preserve">  </w:t>
      </w:r>
      <w:proofErr w:type="spellStart"/>
      <w:r w:rsidR="00CC2EFB">
        <w:t>korisnickog</w:t>
      </w:r>
      <w:proofErr w:type="spellEnd"/>
      <w:proofErr w:type="gramEnd"/>
      <w:r w:rsidR="00CC2EFB">
        <w:t xml:space="preserve"> </w:t>
      </w:r>
      <w:proofErr w:type="spellStart"/>
      <w:r w:rsidR="00CC2EFB">
        <w:t>imena</w:t>
      </w:r>
      <w:proofErr w:type="spellEnd"/>
      <w:r w:rsidR="00CC2EFB">
        <w:t xml:space="preserve"> </w:t>
      </w:r>
      <w:proofErr w:type="spellStart"/>
      <w:r w:rsidR="00CC2EFB">
        <w:t>i</w:t>
      </w:r>
      <w:proofErr w:type="spellEnd"/>
      <w:r w:rsidR="00CC2EFB">
        <w:t xml:space="preserve"> </w:t>
      </w:r>
      <w:proofErr w:type="spellStart"/>
      <w:r w:rsidR="00CC2EFB">
        <w:t>lozinke</w:t>
      </w:r>
      <w:proofErr w:type="spellEnd"/>
      <w:r w:rsidR="00CC2EFB">
        <w:t>.</w:t>
      </w:r>
    </w:p>
    <w:p w14:paraId="1C9C1888" w14:textId="323598E8" w:rsidR="008A7C5E" w:rsidRDefault="00CC2EFB" w:rsidP="004647F8">
      <w:pPr>
        <w:pStyle w:val="ListParagraph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Prijav</w:t>
      </w:r>
      <w:r w:rsidR="002B358E">
        <w:t>i</w:t>
      </w:r>
      <w:proofErr w:type="spellEnd"/>
      <w:r w:rsidR="002B358E">
        <w:t xml:space="preserve"> se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0D9977CB" w14:textId="75A42B3B" w:rsidR="00CC2EFB" w:rsidRDefault="00CC2EFB" w:rsidP="004647F8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poruci</w:t>
      </w:r>
      <w:proofErr w:type="spellEnd"/>
      <w:r>
        <w:t xml:space="preserve">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, da </w:t>
      </w:r>
      <w:proofErr w:type="spellStart"/>
      <w:r w:rsidR="00862005">
        <w:t>ostavi</w:t>
      </w:r>
      <w:proofErr w:type="spellEnd"/>
      <w:r w:rsidR="00862005">
        <w:t xml:space="preserve"> </w:t>
      </w:r>
      <w:proofErr w:type="spellStart"/>
      <w:r w:rsidR="00862005">
        <w:t>recenziju</w:t>
      </w:r>
      <w:proofErr w:type="spellEnd"/>
      <w:r w:rsidR="00862005">
        <w:t xml:space="preserve">, </w:t>
      </w:r>
      <w:proofErr w:type="spellStart"/>
      <w:r w:rsidR="00862005">
        <w:t>itd</w:t>
      </w:r>
      <w:proofErr w:type="spellEnd"/>
      <w:r w:rsidR="00862005">
        <w:t>.</w:t>
      </w:r>
    </w:p>
    <w:p w14:paraId="3F1600EA" w14:textId="27DB8C66" w:rsidR="008A7C5E" w:rsidRDefault="008A7C5E" w:rsidP="008A7C5E">
      <w:pPr>
        <w:pStyle w:val="Heading2"/>
        <w:numPr>
          <w:ilvl w:val="2"/>
          <w:numId w:val="5"/>
        </w:numPr>
      </w:pPr>
      <w:bookmarkStart w:id="8" w:name="_Toc129787438"/>
      <w:proofErr w:type="spellStart"/>
      <w:r>
        <w:t>Prosirenja</w:t>
      </w:r>
      <w:bookmarkEnd w:id="8"/>
      <w:proofErr w:type="spellEnd"/>
    </w:p>
    <w:p w14:paraId="2CA5FAC6" w14:textId="0FFA1E0A" w:rsidR="008A7C5E" w:rsidRDefault="008A7C5E" w:rsidP="008A7C5E">
      <w:pPr>
        <w:ind w:left="720"/>
      </w:pPr>
    </w:p>
    <w:p w14:paraId="0DF5309D" w14:textId="3986CEF0" w:rsidR="008A7C5E" w:rsidRPr="004647F8" w:rsidRDefault="00661D73" w:rsidP="00862005">
      <w:pPr>
        <w:ind w:left="1440"/>
      </w:pPr>
      <w:r>
        <w:t xml:space="preserve">2.a </w:t>
      </w:r>
      <w:proofErr w:type="spellStart"/>
      <w:r w:rsidR="00CC2EFB">
        <w:t>Ukoliko</w:t>
      </w:r>
      <w:proofErr w:type="spellEnd"/>
      <w:r w:rsidR="00CC2EFB">
        <w:t xml:space="preserve"> </w:t>
      </w:r>
      <w:proofErr w:type="spellStart"/>
      <w:r w:rsidR="00CC2EFB">
        <w:t>korisnik</w:t>
      </w:r>
      <w:proofErr w:type="spellEnd"/>
      <w:r w:rsidR="00CC2EFB">
        <w:t xml:space="preserve"> ne </w:t>
      </w:r>
      <w:proofErr w:type="spellStart"/>
      <w:r w:rsidR="00CC2EFB">
        <w:t>unese</w:t>
      </w:r>
      <w:proofErr w:type="spellEnd"/>
      <w:r w:rsidR="00CC2EFB">
        <w:t xml:space="preserve"> </w:t>
      </w:r>
      <w:proofErr w:type="spellStart"/>
      <w:r w:rsidR="00CC2EFB">
        <w:t>validno</w:t>
      </w:r>
      <w:proofErr w:type="spellEnd"/>
      <w:r w:rsidR="00CC2EFB">
        <w:t xml:space="preserve"> </w:t>
      </w:r>
      <w:proofErr w:type="spellStart"/>
      <w:r w:rsidR="00CC2EFB">
        <w:t>kor</w:t>
      </w:r>
      <w:r w:rsidR="002B358E">
        <w:t>is</w:t>
      </w:r>
      <w:r w:rsidR="00CC2EFB">
        <w:t>nicko</w:t>
      </w:r>
      <w:proofErr w:type="spellEnd"/>
      <w:r w:rsidR="00CC2EFB">
        <w:t xml:space="preserve"> </w:t>
      </w:r>
      <w:proofErr w:type="spellStart"/>
      <w:r w:rsidR="00CC2EFB">
        <w:t>ime</w:t>
      </w:r>
      <w:proofErr w:type="spellEnd"/>
      <w:r w:rsidR="00CC2EFB">
        <w:t xml:space="preserve"> </w:t>
      </w:r>
      <w:proofErr w:type="spellStart"/>
      <w:r w:rsidR="00CC2EFB">
        <w:t>ili</w:t>
      </w:r>
      <w:proofErr w:type="spellEnd"/>
      <w:r w:rsidR="00CC2EFB">
        <w:t xml:space="preserve"> </w:t>
      </w:r>
      <w:proofErr w:type="spellStart"/>
      <w:r w:rsidR="00CC2EFB">
        <w:t>lozinku</w:t>
      </w:r>
      <w:proofErr w:type="spellEnd"/>
      <w:r w:rsidR="00CC2EFB">
        <w:t xml:space="preserve"> </w:t>
      </w:r>
      <w:proofErr w:type="spellStart"/>
      <w:r w:rsidR="00CC2EFB">
        <w:t>dobija</w:t>
      </w:r>
      <w:proofErr w:type="spellEnd"/>
      <w:r w:rsidR="00CC2EFB">
        <w:t xml:space="preserve"> </w:t>
      </w:r>
      <w:proofErr w:type="spellStart"/>
      <w:r w:rsidR="00CC2EFB">
        <w:t>adekvatnu</w:t>
      </w:r>
      <w:proofErr w:type="spellEnd"/>
      <w:r w:rsidR="00CC2EFB">
        <w:t xml:space="preserve"> </w:t>
      </w:r>
      <w:proofErr w:type="spellStart"/>
      <w:r w:rsidR="00CC2EFB">
        <w:t>poruku</w:t>
      </w:r>
      <w:proofErr w:type="spellEnd"/>
      <w:r w:rsidR="00CC2EFB">
        <w:t xml:space="preserve"> </w:t>
      </w:r>
      <w:proofErr w:type="spellStart"/>
      <w:proofErr w:type="gramStart"/>
      <w:r w:rsidR="00CC2EFB">
        <w:t>i</w:t>
      </w:r>
      <w:proofErr w:type="spellEnd"/>
      <w:r w:rsidR="00CC2EFB">
        <w:t xml:space="preserve">  </w:t>
      </w:r>
      <w:proofErr w:type="spellStart"/>
      <w:r w:rsidR="00CC2EFB">
        <w:t>dalje</w:t>
      </w:r>
      <w:proofErr w:type="spellEnd"/>
      <w:proofErr w:type="gramEnd"/>
      <w:r w:rsidR="00CC2EFB">
        <w:t xml:space="preserve"> </w:t>
      </w:r>
      <w:proofErr w:type="spellStart"/>
      <w:r w:rsidR="00CC2EFB">
        <w:t>ostaje</w:t>
      </w:r>
      <w:proofErr w:type="spellEnd"/>
      <w:r w:rsidR="00CC2EFB">
        <w:t xml:space="preserve"> u </w:t>
      </w:r>
      <w:proofErr w:type="spellStart"/>
      <w:r w:rsidR="00CC2EFB">
        <w:t>koraku</w:t>
      </w:r>
      <w:proofErr w:type="spellEnd"/>
      <w:r w:rsidR="00CC2EFB">
        <w:t xml:space="preserve"> 2.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743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7440"/>
      <w:proofErr w:type="spellStart"/>
      <w:r>
        <w:t>Preduslovi</w:t>
      </w:r>
      <w:bookmarkEnd w:id="10"/>
      <w:proofErr w:type="spellEnd"/>
    </w:p>
    <w:p w14:paraId="06A9E104" w14:textId="475EBE39" w:rsidR="00661D73" w:rsidRDefault="00862005" w:rsidP="00661D73">
      <w:pPr>
        <w:ind w:left="720"/>
      </w:pPr>
      <w:r>
        <w:t xml:space="preserve">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87441"/>
      <w:proofErr w:type="spellStart"/>
      <w:r>
        <w:t>Posledice</w:t>
      </w:r>
      <w:bookmarkEnd w:id="11"/>
      <w:proofErr w:type="spellEnd"/>
    </w:p>
    <w:p w14:paraId="121E4F1C" w14:textId="440FE911" w:rsidR="00661D73" w:rsidRPr="00661D73" w:rsidRDefault="00862005" w:rsidP="00661D73">
      <w:pPr>
        <w:ind w:left="720"/>
      </w:pPr>
      <w:proofErr w:type="spellStart"/>
      <w:r>
        <w:t>Korisnik</w:t>
      </w:r>
      <w:proofErr w:type="spellEnd"/>
      <w:r>
        <w:t xml:space="preserve"> </w:t>
      </w:r>
      <w:r w:rsidR="004617D8">
        <w:t xml:space="preserve">moze da </w:t>
      </w:r>
      <w:proofErr w:type="spellStart"/>
      <w:r>
        <w:t>porucuje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,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recenzije</w:t>
      </w:r>
      <w:proofErr w:type="spellEnd"/>
      <w:r w:rsidR="004617D8">
        <w:t xml:space="preserve">, </w:t>
      </w:r>
      <w:proofErr w:type="spellStart"/>
      <w:r w:rsidR="004617D8">
        <w:t>menja</w:t>
      </w:r>
      <w:proofErr w:type="spellEnd"/>
      <w:r w:rsidR="004617D8">
        <w:t xml:space="preserve"> </w:t>
      </w:r>
      <w:proofErr w:type="spellStart"/>
      <w:r w:rsidR="004617D8">
        <w:t>postojece</w:t>
      </w:r>
      <w:proofErr w:type="spellEnd"/>
      <w:r w:rsidR="004617D8">
        <w:t xml:space="preserve"> </w:t>
      </w:r>
      <w:proofErr w:type="spellStart"/>
      <w:r w:rsidR="004617D8">
        <w:t>recenzije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6A69" w14:textId="77777777" w:rsidR="006240E5" w:rsidRDefault="006240E5" w:rsidP="00277C71">
      <w:pPr>
        <w:spacing w:after="0" w:line="240" w:lineRule="auto"/>
      </w:pPr>
      <w:r>
        <w:separator/>
      </w:r>
    </w:p>
  </w:endnote>
  <w:endnote w:type="continuationSeparator" w:id="0">
    <w:p w14:paraId="52D1F6A2" w14:textId="77777777" w:rsidR="006240E5" w:rsidRDefault="006240E5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4DEAAC66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2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860BA" w14:textId="77777777" w:rsidR="006240E5" w:rsidRDefault="006240E5" w:rsidP="00277C71">
      <w:pPr>
        <w:spacing w:after="0" w:line="240" w:lineRule="auto"/>
      </w:pPr>
      <w:r>
        <w:separator/>
      </w:r>
    </w:p>
  </w:footnote>
  <w:footnote w:type="continuationSeparator" w:id="0">
    <w:p w14:paraId="3D779F41" w14:textId="77777777" w:rsidR="006240E5" w:rsidRDefault="006240E5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337F5"/>
    <w:rsid w:val="00074D0A"/>
    <w:rsid w:val="000845A6"/>
    <w:rsid w:val="000861CA"/>
    <w:rsid w:val="00117EF6"/>
    <w:rsid w:val="00137FA3"/>
    <w:rsid w:val="001C23DF"/>
    <w:rsid w:val="001E63E1"/>
    <w:rsid w:val="00233200"/>
    <w:rsid w:val="00277C71"/>
    <w:rsid w:val="002B358E"/>
    <w:rsid w:val="002B3964"/>
    <w:rsid w:val="002E2E21"/>
    <w:rsid w:val="003D082A"/>
    <w:rsid w:val="003D5BDA"/>
    <w:rsid w:val="00414EF5"/>
    <w:rsid w:val="00424164"/>
    <w:rsid w:val="00431C88"/>
    <w:rsid w:val="004617D8"/>
    <w:rsid w:val="004647F8"/>
    <w:rsid w:val="00497018"/>
    <w:rsid w:val="004E71F2"/>
    <w:rsid w:val="00501795"/>
    <w:rsid w:val="00525A72"/>
    <w:rsid w:val="00530D54"/>
    <w:rsid w:val="005B1F45"/>
    <w:rsid w:val="005C33E3"/>
    <w:rsid w:val="005E33CC"/>
    <w:rsid w:val="006072DB"/>
    <w:rsid w:val="006240E5"/>
    <w:rsid w:val="00661D73"/>
    <w:rsid w:val="006B6587"/>
    <w:rsid w:val="006E60EA"/>
    <w:rsid w:val="0070323D"/>
    <w:rsid w:val="007357C8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2005"/>
    <w:rsid w:val="008A0267"/>
    <w:rsid w:val="008A1CA1"/>
    <w:rsid w:val="008A7C5E"/>
    <w:rsid w:val="00953D9D"/>
    <w:rsid w:val="009576D1"/>
    <w:rsid w:val="009E42B5"/>
    <w:rsid w:val="00A066AD"/>
    <w:rsid w:val="00A229C4"/>
    <w:rsid w:val="00A9317C"/>
    <w:rsid w:val="00AA6740"/>
    <w:rsid w:val="00B21637"/>
    <w:rsid w:val="00B25E32"/>
    <w:rsid w:val="00B7087E"/>
    <w:rsid w:val="00B900A1"/>
    <w:rsid w:val="00C50021"/>
    <w:rsid w:val="00CB3504"/>
    <w:rsid w:val="00CC2EFB"/>
    <w:rsid w:val="00CF17D2"/>
    <w:rsid w:val="00CF3743"/>
    <w:rsid w:val="00CF412C"/>
    <w:rsid w:val="00DE14AA"/>
    <w:rsid w:val="00DE4CCD"/>
    <w:rsid w:val="00E026D7"/>
    <w:rsid w:val="00F012D8"/>
    <w:rsid w:val="00F71EA4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EF21-CE82-4D78-8D41-C7FAB821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10</cp:revision>
  <dcterms:created xsi:type="dcterms:W3CDTF">2023-03-15T14:05:00Z</dcterms:created>
  <dcterms:modified xsi:type="dcterms:W3CDTF">2023-04-11T20:36:00Z</dcterms:modified>
</cp:coreProperties>
</file>