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4725DA" w:rsidRPr="00CE27D6" w:rsidRDefault="004725DA" w:rsidP="004725D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T.</w:t>
      </w:r>
      <w:r w:rsidRPr="00CE27D6">
        <w:rPr>
          <w:b/>
          <w:sz w:val="36"/>
          <w:szCs w:val="36"/>
        </w:rPr>
        <w:t xml:space="preserve"> Austin Gardner</w:t>
      </w:r>
    </w:p>
    <w:p w:rsidR="004725DA" w:rsidRDefault="004725DA" w:rsidP="004725DA">
      <w:pPr>
        <w:jc w:val="center"/>
        <w:rPr>
          <w:i/>
        </w:rPr>
      </w:pPr>
      <w:r>
        <w:rPr>
          <w:i/>
        </w:rPr>
        <w:t xml:space="preserve">308 S Madison St. Bloomington, IN 47403 </w:t>
      </w:r>
      <w:r>
        <w:rPr>
          <w:b/>
          <w:i/>
        </w:rPr>
        <w:t xml:space="preserve">// </w:t>
      </w:r>
      <w:r>
        <w:rPr>
          <w:i/>
        </w:rPr>
        <w:t xml:space="preserve">317-919-1959 </w:t>
      </w:r>
      <w:r>
        <w:rPr>
          <w:b/>
          <w:i/>
        </w:rPr>
        <w:t xml:space="preserve">// </w:t>
      </w:r>
      <w:r>
        <w:rPr>
          <w:i/>
        </w:rPr>
        <w:t>taustingardner@gmail.com</w:t>
      </w:r>
    </w:p>
    <w:p w:rsidR="004725DA" w:rsidRPr="003F74D7" w:rsidRDefault="004725DA" w:rsidP="004725DA">
      <w:pPr>
        <w:pBdr>
          <w:bottom w:val="single" w:sz="12" w:space="1" w:color="auto"/>
        </w:pBdr>
        <w:jc w:val="center"/>
        <w:rPr>
          <w:sz w:val="28"/>
          <w:szCs w:val="28"/>
        </w:rPr>
      </w:pPr>
      <w:r w:rsidRPr="00CE27D6">
        <w:rPr>
          <w:b/>
          <w:sz w:val="28"/>
          <w:szCs w:val="28"/>
        </w:rPr>
        <w:t>BA Telecommunications</w:t>
      </w:r>
    </w:p>
    <w:p w:rsidR="004725DA" w:rsidRPr="002908FD" w:rsidRDefault="004725DA" w:rsidP="004725DA">
      <w:pPr>
        <w:pBdr>
          <w:bottom w:val="single" w:sz="12" w:space="1" w:color="auto"/>
        </w:pBdr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Relevant </w:t>
      </w:r>
      <w:r w:rsidRPr="006A2E0B">
        <w:rPr>
          <w:b/>
          <w:i/>
          <w:sz w:val="20"/>
          <w:szCs w:val="20"/>
        </w:rPr>
        <w:t>Work Experience</w:t>
      </w:r>
    </w:p>
    <w:p w:rsidR="004725DA" w:rsidRPr="007D78A2" w:rsidRDefault="004725DA" w:rsidP="004725DA">
      <w:pPr>
        <w:rPr>
          <w:sz w:val="20"/>
          <w:szCs w:val="20"/>
        </w:rPr>
      </w:pPr>
      <w:r>
        <w:rPr>
          <w:sz w:val="20"/>
          <w:szCs w:val="20"/>
        </w:rPr>
        <w:t xml:space="preserve">2013 – Present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b/>
          <w:sz w:val="20"/>
          <w:szCs w:val="20"/>
        </w:rPr>
        <w:t>Cook Medical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>
        <w:rPr>
          <w:sz w:val="20"/>
          <w:szCs w:val="20"/>
        </w:rPr>
        <w:t>Bloomington, IN</w:t>
      </w:r>
    </w:p>
    <w:p w:rsidR="004725DA" w:rsidRDefault="004725DA" w:rsidP="004725DA">
      <w:pPr>
        <w:rPr>
          <w:b/>
          <w:sz w:val="20"/>
          <w:szCs w:val="20"/>
        </w:rPr>
      </w:pPr>
      <w:r>
        <w:rPr>
          <w:b/>
          <w:sz w:val="20"/>
          <w:szCs w:val="20"/>
        </w:rPr>
        <w:t>Director, Producer, Writer, Editor, Shooter</w:t>
      </w:r>
    </w:p>
    <w:p w:rsidR="004725DA" w:rsidRDefault="004725DA" w:rsidP="004725DA">
      <w:pPr>
        <w:rPr>
          <w:i/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i/>
          <w:sz w:val="20"/>
          <w:szCs w:val="20"/>
        </w:rPr>
        <w:t xml:space="preserve">Permalancer engaged in everything from big picture marketing strategy and directing large-scale documentary </w:t>
      </w:r>
      <w:r>
        <w:rPr>
          <w:i/>
          <w:sz w:val="20"/>
          <w:szCs w:val="20"/>
        </w:rPr>
        <w:tab/>
        <w:t xml:space="preserve">style productions across the globe to shooting and editing internal corporate communications.   </w:t>
      </w:r>
    </w:p>
    <w:p w:rsidR="004725DA" w:rsidRDefault="004725DA" w:rsidP="004725DA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:rsidR="004725DA" w:rsidRPr="002908FD" w:rsidRDefault="004725DA" w:rsidP="004725DA">
      <w:pPr>
        <w:rPr>
          <w:sz w:val="20"/>
          <w:szCs w:val="20"/>
        </w:rPr>
      </w:pPr>
      <w:r>
        <w:rPr>
          <w:sz w:val="20"/>
          <w:szCs w:val="20"/>
        </w:rPr>
        <w:t>2012 - 2013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>Smithville Communications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</w:t>
      </w:r>
      <w:r>
        <w:rPr>
          <w:sz w:val="20"/>
          <w:szCs w:val="20"/>
        </w:rPr>
        <w:t>Bloomington, IN</w:t>
      </w:r>
    </w:p>
    <w:p w:rsidR="004725DA" w:rsidRPr="002908FD" w:rsidRDefault="004725DA" w:rsidP="004725DA">
      <w:pPr>
        <w:rPr>
          <w:b/>
          <w:sz w:val="20"/>
          <w:szCs w:val="20"/>
        </w:rPr>
      </w:pPr>
      <w:r>
        <w:rPr>
          <w:b/>
          <w:sz w:val="20"/>
          <w:szCs w:val="20"/>
        </w:rPr>
        <w:t>Videographer, Editor, Producer</w:t>
      </w:r>
    </w:p>
    <w:p w:rsidR="004725DA" w:rsidRPr="002908FD" w:rsidRDefault="004725DA" w:rsidP="004725DA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Responsible for shooting, editing and producing short documentaries and corporate videos for Smithville’s website and local cable network. </w:t>
      </w:r>
    </w:p>
    <w:p w:rsidR="004725DA" w:rsidRPr="006A2E0B" w:rsidRDefault="004725DA" w:rsidP="004725DA">
      <w:pPr>
        <w:rPr>
          <w:i/>
          <w:sz w:val="20"/>
          <w:szCs w:val="20"/>
        </w:rPr>
      </w:pPr>
    </w:p>
    <w:p w:rsidR="004725DA" w:rsidRPr="006A2E0B" w:rsidRDefault="004725DA" w:rsidP="004725DA">
      <w:pPr>
        <w:rPr>
          <w:sz w:val="20"/>
          <w:szCs w:val="20"/>
        </w:rPr>
      </w:pPr>
      <w:r w:rsidRPr="006A2E0B">
        <w:rPr>
          <w:sz w:val="20"/>
          <w:szCs w:val="20"/>
        </w:rPr>
        <w:t>2010-2011</w:t>
      </w:r>
      <w:r w:rsidRPr="006A2E0B">
        <w:rPr>
          <w:sz w:val="20"/>
          <w:szCs w:val="20"/>
        </w:rPr>
        <w:tab/>
      </w:r>
      <w:r w:rsidRPr="006A2E0B">
        <w:rPr>
          <w:sz w:val="20"/>
          <w:szCs w:val="20"/>
        </w:rPr>
        <w:tab/>
        <w:t xml:space="preserve">               </w:t>
      </w:r>
      <w:r>
        <w:rPr>
          <w:sz w:val="20"/>
          <w:szCs w:val="20"/>
        </w:rPr>
        <w:t xml:space="preserve">           </w:t>
      </w:r>
      <w:r w:rsidRPr="006A2E0B">
        <w:rPr>
          <w:b/>
          <w:sz w:val="20"/>
          <w:szCs w:val="20"/>
        </w:rPr>
        <w:t>Indiana University Student Television</w:t>
      </w:r>
      <w:r w:rsidRPr="006A2E0B">
        <w:rPr>
          <w:b/>
          <w:sz w:val="20"/>
          <w:szCs w:val="20"/>
        </w:rPr>
        <w:tab/>
        <w:t xml:space="preserve">                      </w:t>
      </w:r>
      <w:r>
        <w:rPr>
          <w:b/>
          <w:sz w:val="20"/>
          <w:szCs w:val="20"/>
        </w:rPr>
        <w:t xml:space="preserve">           </w:t>
      </w:r>
      <w:r w:rsidRPr="006A2E0B">
        <w:rPr>
          <w:sz w:val="20"/>
          <w:szCs w:val="20"/>
        </w:rPr>
        <w:t>Bloomington, IN</w:t>
      </w:r>
    </w:p>
    <w:p w:rsidR="004725DA" w:rsidRPr="006A2E0B" w:rsidRDefault="004725DA" w:rsidP="004725DA">
      <w:pPr>
        <w:rPr>
          <w:sz w:val="20"/>
          <w:szCs w:val="20"/>
        </w:rPr>
      </w:pPr>
      <w:r w:rsidRPr="006A2E0B">
        <w:rPr>
          <w:b/>
          <w:sz w:val="20"/>
          <w:szCs w:val="20"/>
        </w:rPr>
        <w:t>Producer</w:t>
      </w:r>
      <w:r>
        <w:rPr>
          <w:b/>
          <w:sz w:val="20"/>
          <w:szCs w:val="20"/>
        </w:rPr>
        <w:t xml:space="preserve">, </w:t>
      </w:r>
      <w:r w:rsidRPr="006A2E0B">
        <w:rPr>
          <w:b/>
          <w:sz w:val="20"/>
          <w:szCs w:val="20"/>
        </w:rPr>
        <w:t>Editor</w:t>
      </w:r>
    </w:p>
    <w:p w:rsidR="004725DA" w:rsidRPr="006A2E0B" w:rsidRDefault="004725DA" w:rsidP="004725DA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>R</w:t>
      </w:r>
      <w:r w:rsidRPr="006A2E0B">
        <w:rPr>
          <w:i/>
          <w:sz w:val="20"/>
          <w:szCs w:val="20"/>
        </w:rPr>
        <w:t>esponsible for communicating with record labels and promoters in order to obtain music videos as well as editing using Final Cut Pro for the program New Noise.</w:t>
      </w:r>
    </w:p>
    <w:p w:rsidR="004725DA" w:rsidRPr="006A2E0B" w:rsidRDefault="004725DA" w:rsidP="004725DA">
      <w:pPr>
        <w:ind w:left="720"/>
        <w:rPr>
          <w:i/>
          <w:sz w:val="20"/>
          <w:szCs w:val="20"/>
        </w:rPr>
      </w:pPr>
    </w:p>
    <w:p w:rsidR="004725DA" w:rsidRPr="006A2E0B" w:rsidRDefault="004725DA" w:rsidP="004725DA">
      <w:pPr>
        <w:rPr>
          <w:sz w:val="20"/>
          <w:szCs w:val="20"/>
        </w:rPr>
      </w:pPr>
      <w:r w:rsidRPr="006A2E0B">
        <w:rPr>
          <w:sz w:val="20"/>
          <w:szCs w:val="20"/>
        </w:rPr>
        <w:t xml:space="preserve">Sept. 2011 – Dec. 2011 </w:t>
      </w:r>
      <w:r w:rsidRPr="006A2E0B">
        <w:rPr>
          <w:sz w:val="20"/>
          <w:szCs w:val="20"/>
        </w:rPr>
        <w:tab/>
        <w:t xml:space="preserve">        </w:t>
      </w:r>
      <w:r>
        <w:rPr>
          <w:sz w:val="20"/>
          <w:szCs w:val="20"/>
        </w:rPr>
        <w:t xml:space="preserve">                            </w:t>
      </w:r>
      <w:r w:rsidRPr="006A2E0B">
        <w:rPr>
          <w:b/>
          <w:sz w:val="20"/>
          <w:szCs w:val="20"/>
        </w:rPr>
        <w:t>Small Screen Cinema (WTIU)</w:t>
      </w:r>
      <w:r w:rsidRPr="006A2E0B">
        <w:rPr>
          <w:b/>
          <w:sz w:val="20"/>
          <w:szCs w:val="20"/>
        </w:rPr>
        <w:tab/>
      </w:r>
      <w:r w:rsidRPr="006A2E0B">
        <w:rPr>
          <w:b/>
          <w:sz w:val="20"/>
          <w:szCs w:val="20"/>
        </w:rPr>
        <w:tab/>
        <w:t xml:space="preserve">                      </w:t>
      </w:r>
      <w:r>
        <w:rPr>
          <w:b/>
          <w:sz w:val="20"/>
          <w:szCs w:val="20"/>
        </w:rPr>
        <w:t xml:space="preserve">           </w:t>
      </w:r>
      <w:r w:rsidRPr="006A2E0B">
        <w:rPr>
          <w:sz w:val="20"/>
          <w:szCs w:val="20"/>
        </w:rPr>
        <w:t>Bloomington, IN</w:t>
      </w:r>
    </w:p>
    <w:p w:rsidR="004725DA" w:rsidRPr="006A2E0B" w:rsidRDefault="004725DA" w:rsidP="004725DA">
      <w:pPr>
        <w:rPr>
          <w:b/>
          <w:sz w:val="20"/>
          <w:szCs w:val="20"/>
        </w:rPr>
      </w:pPr>
      <w:r w:rsidRPr="006A2E0B">
        <w:rPr>
          <w:b/>
          <w:sz w:val="20"/>
          <w:szCs w:val="20"/>
        </w:rPr>
        <w:t>Cinematographer, Director, Writer, Editor, Producer</w:t>
      </w:r>
    </w:p>
    <w:p w:rsidR="004725DA" w:rsidRDefault="004725DA" w:rsidP="004725DA">
      <w:pPr>
        <w:rPr>
          <w:i/>
          <w:sz w:val="20"/>
          <w:szCs w:val="20"/>
        </w:rPr>
      </w:pPr>
      <w:r w:rsidRPr="006A2E0B">
        <w:rPr>
          <w:sz w:val="20"/>
          <w:szCs w:val="20"/>
        </w:rPr>
        <w:tab/>
      </w:r>
      <w:r>
        <w:rPr>
          <w:i/>
          <w:sz w:val="20"/>
          <w:szCs w:val="20"/>
        </w:rPr>
        <w:t>A</w:t>
      </w:r>
      <w:r w:rsidRPr="006A2E0B">
        <w:rPr>
          <w:i/>
          <w:sz w:val="20"/>
          <w:szCs w:val="20"/>
        </w:rPr>
        <w:t>ssisted in the production of seven short films to be aired on</w:t>
      </w:r>
      <w:r>
        <w:rPr>
          <w:i/>
          <w:sz w:val="20"/>
          <w:szCs w:val="20"/>
        </w:rPr>
        <w:t xml:space="preserve"> the Bloomington PBS affiliate </w:t>
      </w:r>
      <w:r w:rsidRPr="006A2E0B">
        <w:rPr>
          <w:i/>
          <w:sz w:val="20"/>
          <w:szCs w:val="20"/>
        </w:rPr>
        <w:t>WTIU.</w:t>
      </w:r>
    </w:p>
    <w:p w:rsidR="004725DA" w:rsidRPr="006A2E0B" w:rsidRDefault="004725DA" w:rsidP="004725DA">
      <w:pPr>
        <w:rPr>
          <w:i/>
          <w:sz w:val="20"/>
          <w:szCs w:val="20"/>
        </w:rPr>
      </w:pPr>
    </w:p>
    <w:p w:rsidR="004725DA" w:rsidRPr="006A2E0B" w:rsidRDefault="004725DA" w:rsidP="004725DA">
      <w:pPr>
        <w:pBdr>
          <w:bottom w:val="single" w:sz="12" w:space="1" w:color="auto"/>
        </w:pBdr>
        <w:tabs>
          <w:tab w:val="right" w:pos="8640"/>
        </w:tabs>
        <w:rPr>
          <w:b/>
          <w:i/>
          <w:sz w:val="20"/>
          <w:szCs w:val="20"/>
        </w:rPr>
      </w:pPr>
      <w:r w:rsidRPr="006A2E0B">
        <w:rPr>
          <w:b/>
          <w:i/>
          <w:sz w:val="20"/>
          <w:szCs w:val="20"/>
        </w:rPr>
        <w:t>Skills</w:t>
      </w:r>
      <w:r w:rsidRPr="006A2E0B">
        <w:rPr>
          <w:b/>
          <w:i/>
          <w:sz w:val="20"/>
          <w:szCs w:val="20"/>
        </w:rPr>
        <w:tab/>
      </w:r>
    </w:p>
    <w:p w:rsidR="004725DA" w:rsidRPr="006A2E0B" w:rsidRDefault="004725DA" w:rsidP="004725DA">
      <w:pPr>
        <w:rPr>
          <w:sz w:val="20"/>
          <w:szCs w:val="20"/>
        </w:rPr>
      </w:pPr>
      <w:r w:rsidRPr="006A2E0B">
        <w:rPr>
          <w:b/>
          <w:sz w:val="20"/>
          <w:szCs w:val="20"/>
        </w:rPr>
        <w:t xml:space="preserve">Editing Software:  </w:t>
      </w:r>
      <w:r w:rsidRPr="006A2E0B">
        <w:rPr>
          <w:sz w:val="20"/>
          <w:szCs w:val="20"/>
        </w:rPr>
        <w:t>Adobe Premier Pro</w:t>
      </w:r>
      <w:r>
        <w:rPr>
          <w:sz w:val="20"/>
          <w:szCs w:val="20"/>
        </w:rPr>
        <w:t>,</w:t>
      </w:r>
      <w:r w:rsidRPr="006A2E0B">
        <w:rPr>
          <w:sz w:val="20"/>
          <w:szCs w:val="20"/>
        </w:rPr>
        <w:t xml:space="preserve"> Final Cut Pro, </w:t>
      </w:r>
      <w:r>
        <w:rPr>
          <w:sz w:val="20"/>
          <w:szCs w:val="20"/>
        </w:rPr>
        <w:t>Final Cut X,</w:t>
      </w:r>
    </w:p>
    <w:p w:rsidR="004725DA" w:rsidRPr="006A2E0B" w:rsidRDefault="004725DA" w:rsidP="004725DA">
      <w:pPr>
        <w:ind w:firstLine="720"/>
        <w:rPr>
          <w:sz w:val="20"/>
          <w:szCs w:val="20"/>
        </w:rPr>
      </w:pPr>
      <w:r w:rsidRPr="006A2E0B">
        <w:rPr>
          <w:b/>
          <w:sz w:val="20"/>
          <w:szCs w:val="20"/>
        </w:rPr>
        <w:t xml:space="preserve">Cameras:  </w:t>
      </w:r>
      <w:r w:rsidRPr="006A2E0B">
        <w:rPr>
          <w:sz w:val="20"/>
          <w:szCs w:val="20"/>
        </w:rPr>
        <w:t>Canon</w:t>
      </w:r>
      <w:r>
        <w:rPr>
          <w:sz w:val="20"/>
          <w:szCs w:val="20"/>
        </w:rPr>
        <w:t xml:space="preserve"> digital cinema;</w:t>
      </w:r>
      <w:r w:rsidRPr="006A2E0B">
        <w:rPr>
          <w:sz w:val="20"/>
          <w:szCs w:val="20"/>
        </w:rPr>
        <w:t xml:space="preserve"> DSLRs,</w:t>
      </w:r>
      <w:r>
        <w:rPr>
          <w:sz w:val="20"/>
          <w:szCs w:val="20"/>
        </w:rPr>
        <w:t xml:space="preserve"> Arri digital cinema, RED digital cinema;</w:t>
      </w:r>
      <w:r w:rsidRPr="006A2E0B">
        <w:rPr>
          <w:sz w:val="20"/>
          <w:szCs w:val="20"/>
        </w:rPr>
        <w:t xml:space="preserve"> Sony </w:t>
      </w:r>
      <w:r>
        <w:rPr>
          <w:sz w:val="20"/>
          <w:szCs w:val="20"/>
        </w:rPr>
        <w:t xml:space="preserve">digital cinema &amp; ENG,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Black Magic digital cinema, GoPro</w:t>
      </w:r>
    </w:p>
    <w:p w:rsidR="004725DA" w:rsidRPr="006A2E0B" w:rsidRDefault="004725DA" w:rsidP="004725DA">
      <w:pPr>
        <w:rPr>
          <w:sz w:val="20"/>
          <w:szCs w:val="20"/>
        </w:rPr>
      </w:pPr>
      <w:r w:rsidRPr="006A2E0B">
        <w:rPr>
          <w:b/>
          <w:sz w:val="20"/>
          <w:szCs w:val="20"/>
        </w:rPr>
        <w:t xml:space="preserve">Additional Skills:  </w:t>
      </w:r>
      <w:r>
        <w:rPr>
          <w:sz w:val="20"/>
          <w:szCs w:val="20"/>
        </w:rPr>
        <w:t>Stereoscopic (3D) v</w:t>
      </w:r>
      <w:r w:rsidRPr="006A2E0B">
        <w:rPr>
          <w:sz w:val="20"/>
          <w:szCs w:val="20"/>
        </w:rPr>
        <w:t xml:space="preserve">ideo production, Apple Compressor, Adobe Media </w:t>
      </w:r>
      <w:r>
        <w:rPr>
          <w:sz w:val="20"/>
          <w:szCs w:val="20"/>
        </w:rPr>
        <w:t xml:space="preserve">Encoder, Adobe Encore,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Adobe Photoshop, Adobe After Effects, DaVinci Resolve, Cat DV, Movi operator, Script Writing,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Gaffing, </w:t>
      </w:r>
      <w:r w:rsidRPr="006A2E0B">
        <w:rPr>
          <w:sz w:val="20"/>
          <w:szCs w:val="20"/>
        </w:rPr>
        <w:t>Music Theory</w:t>
      </w:r>
    </w:p>
    <w:p w:rsidR="004725DA" w:rsidRPr="006A2E0B" w:rsidRDefault="004725DA" w:rsidP="004725DA">
      <w:pPr>
        <w:rPr>
          <w:sz w:val="20"/>
          <w:szCs w:val="20"/>
        </w:rPr>
      </w:pPr>
    </w:p>
    <w:p w:rsidR="004725DA" w:rsidRPr="006A2E0B" w:rsidRDefault="004725DA" w:rsidP="004725DA">
      <w:pPr>
        <w:pBdr>
          <w:bottom w:val="single" w:sz="12" w:space="1" w:color="auto"/>
        </w:pBdr>
        <w:rPr>
          <w:b/>
          <w:i/>
          <w:sz w:val="20"/>
          <w:szCs w:val="20"/>
        </w:rPr>
      </w:pPr>
      <w:r w:rsidRPr="006A2E0B">
        <w:rPr>
          <w:b/>
          <w:i/>
          <w:sz w:val="20"/>
          <w:szCs w:val="20"/>
        </w:rPr>
        <w:t>Education</w:t>
      </w:r>
    </w:p>
    <w:p w:rsidR="004725DA" w:rsidRPr="006A2E0B" w:rsidRDefault="004725DA" w:rsidP="004725DA">
      <w:pPr>
        <w:rPr>
          <w:sz w:val="20"/>
          <w:szCs w:val="20"/>
        </w:rPr>
      </w:pPr>
      <w:r w:rsidRPr="006A2E0B">
        <w:rPr>
          <w:sz w:val="20"/>
          <w:szCs w:val="20"/>
        </w:rPr>
        <w:t xml:space="preserve">2009 – </w:t>
      </w:r>
      <w:r>
        <w:rPr>
          <w:sz w:val="20"/>
          <w:szCs w:val="20"/>
        </w:rPr>
        <w:t>2013</w:t>
      </w:r>
      <w:r w:rsidRPr="006A2E0B">
        <w:rPr>
          <w:sz w:val="20"/>
          <w:szCs w:val="20"/>
        </w:rPr>
        <w:t xml:space="preserve"> </w:t>
      </w:r>
      <w:r w:rsidRPr="006A2E0B">
        <w:rPr>
          <w:sz w:val="20"/>
          <w:szCs w:val="20"/>
        </w:rPr>
        <w:tab/>
      </w:r>
      <w:r w:rsidRPr="006A2E0B">
        <w:rPr>
          <w:sz w:val="20"/>
          <w:szCs w:val="20"/>
        </w:rPr>
        <w:tab/>
        <w:t xml:space="preserve">       </w:t>
      </w:r>
      <w:r w:rsidRPr="006A2E0B">
        <w:rPr>
          <w:b/>
          <w:sz w:val="20"/>
          <w:szCs w:val="20"/>
        </w:rPr>
        <w:t xml:space="preserve">           </w:t>
      </w:r>
      <w:r>
        <w:rPr>
          <w:b/>
          <w:sz w:val="20"/>
          <w:szCs w:val="20"/>
        </w:rPr>
        <w:t xml:space="preserve">                       </w:t>
      </w:r>
      <w:r w:rsidRPr="006A2E0B">
        <w:rPr>
          <w:b/>
          <w:sz w:val="20"/>
          <w:szCs w:val="20"/>
        </w:rPr>
        <w:t xml:space="preserve"> Indiana University               </w:t>
      </w:r>
      <w:r w:rsidRPr="006A2E0B">
        <w:rPr>
          <w:b/>
          <w:sz w:val="20"/>
          <w:szCs w:val="20"/>
        </w:rPr>
        <w:tab/>
      </w:r>
      <w:r w:rsidRPr="006A2E0B">
        <w:rPr>
          <w:b/>
          <w:sz w:val="20"/>
          <w:szCs w:val="20"/>
        </w:rPr>
        <w:tab/>
        <w:t xml:space="preserve">         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ab/>
        <w:t xml:space="preserve">                 </w:t>
      </w:r>
      <w:r w:rsidRPr="006A2E0B">
        <w:rPr>
          <w:sz w:val="20"/>
          <w:szCs w:val="20"/>
        </w:rPr>
        <w:t>Bloomington, IN</w:t>
      </w:r>
    </w:p>
    <w:p w:rsidR="004725DA" w:rsidRPr="006A2E0B" w:rsidRDefault="004725DA" w:rsidP="004725DA">
      <w:pPr>
        <w:rPr>
          <w:sz w:val="20"/>
          <w:szCs w:val="20"/>
        </w:rPr>
      </w:pPr>
      <w:r w:rsidRPr="006A2E0B">
        <w:rPr>
          <w:b/>
          <w:sz w:val="20"/>
          <w:szCs w:val="20"/>
        </w:rPr>
        <w:t>BA Major in Telecommunicat</w:t>
      </w:r>
      <w:r>
        <w:rPr>
          <w:b/>
          <w:sz w:val="20"/>
          <w:szCs w:val="20"/>
        </w:rPr>
        <w:t>ions With an E</w:t>
      </w:r>
      <w:r w:rsidRPr="006A2E0B">
        <w:rPr>
          <w:b/>
          <w:sz w:val="20"/>
          <w:szCs w:val="20"/>
        </w:rPr>
        <w:t>mphasis in</w:t>
      </w:r>
      <w:r>
        <w:rPr>
          <w:b/>
          <w:sz w:val="20"/>
          <w:szCs w:val="20"/>
        </w:rPr>
        <w:t xml:space="preserve"> V</w:t>
      </w:r>
      <w:r w:rsidRPr="006A2E0B">
        <w:rPr>
          <w:b/>
          <w:sz w:val="20"/>
          <w:szCs w:val="20"/>
        </w:rPr>
        <w:t>ideo</w:t>
      </w:r>
      <w:r>
        <w:rPr>
          <w:b/>
          <w:sz w:val="20"/>
          <w:szCs w:val="20"/>
        </w:rPr>
        <w:t xml:space="preserve"> P</w:t>
      </w:r>
      <w:r w:rsidRPr="006A2E0B">
        <w:rPr>
          <w:b/>
          <w:sz w:val="20"/>
          <w:szCs w:val="20"/>
        </w:rPr>
        <w:t xml:space="preserve">roduction </w:t>
      </w:r>
    </w:p>
    <w:p w:rsidR="004725DA" w:rsidRPr="006A2E0B" w:rsidRDefault="004725DA" w:rsidP="004725DA">
      <w:pPr>
        <w:ind w:left="720"/>
        <w:rPr>
          <w:i/>
          <w:sz w:val="20"/>
          <w:szCs w:val="20"/>
        </w:rPr>
      </w:pPr>
      <w:r w:rsidRPr="006A2E0B">
        <w:rPr>
          <w:i/>
          <w:sz w:val="20"/>
          <w:szCs w:val="20"/>
        </w:rPr>
        <w:t xml:space="preserve">Minors: Music, History </w:t>
      </w:r>
      <w:r w:rsidRPr="006A2E0B">
        <w:rPr>
          <w:b/>
          <w:i/>
          <w:sz w:val="20"/>
          <w:szCs w:val="20"/>
        </w:rPr>
        <w:t xml:space="preserve">// </w:t>
      </w:r>
      <w:r>
        <w:rPr>
          <w:i/>
          <w:sz w:val="20"/>
          <w:szCs w:val="20"/>
        </w:rPr>
        <w:t>GPA: 3.7</w:t>
      </w:r>
      <w:r w:rsidRPr="006A2E0B">
        <w:rPr>
          <w:i/>
          <w:sz w:val="20"/>
          <w:szCs w:val="20"/>
        </w:rPr>
        <w:t xml:space="preserve"> </w:t>
      </w:r>
      <w:r w:rsidRPr="006A2E0B">
        <w:rPr>
          <w:b/>
          <w:i/>
          <w:sz w:val="20"/>
          <w:szCs w:val="20"/>
        </w:rPr>
        <w:t xml:space="preserve">// </w:t>
      </w:r>
      <w:r w:rsidRPr="006A2E0B">
        <w:rPr>
          <w:i/>
          <w:sz w:val="20"/>
          <w:szCs w:val="20"/>
        </w:rPr>
        <w:t xml:space="preserve">Member of the Department of Telecommunications Honors Program </w:t>
      </w:r>
      <w:r w:rsidRPr="006A2E0B">
        <w:rPr>
          <w:b/>
          <w:i/>
          <w:sz w:val="20"/>
          <w:szCs w:val="20"/>
        </w:rPr>
        <w:t xml:space="preserve">// </w:t>
      </w:r>
      <w:r w:rsidRPr="006A2E0B">
        <w:rPr>
          <w:i/>
          <w:sz w:val="20"/>
          <w:szCs w:val="20"/>
        </w:rPr>
        <w:t>Lee Norvell Scholarship recipient</w:t>
      </w:r>
      <w:bookmarkStart w:id="0" w:name="_GoBack"/>
      <w:bookmarkEnd w:id="0"/>
    </w:p>
    <w:p w:rsidR="004725DA" w:rsidRPr="006A2E0B" w:rsidRDefault="004725DA" w:rsidP="004725DA">
      <w:pPr>
        <w:rPr>
          <w:sz w:val="20"/>
          <w:szCs w:val="20"/>
        </w:rPr>
      </w:pPr>
    </w:p>
    <w:p w:rsidR="004725DA" w:rsidRPr="006A2E0B" w:rsidRDefault="004725DA" w:rsidP="004725DA">
      <w:pPr>
        <w:pBdr>
          <w:bottom w:val="single" w:sz="12" w:space="1" w:color="auto"/>
        </w:pBdr>
        <w:rPr>
          <w:b/>
          <w:i/>
          <w:sz w:val="20"/>
          <w:szCs w:val="20"/>
        </w:rPr>
      </w:pPr>
      <w:r w:rsidRPr="006A2E0B">
        <w:rPr>
          <w:b/>
          <w:i/>
          <w:sz w:val="20"/>
          <w:szCs w:val="20"/>
        </w:rPr>
        <w:t xml:space="preserve">Exemplary Course Work </w:t>
      </w:r>
    </w:p>
    <w:p w:rsidR="004725DA" w:rsidRPr="002908FD" w:rsidRDefault="004725DA" w:rsidP="004725DA">
      <w:pPr>
        <w:rPr>
          <w:sz w:val="20"/>
          <w:szCs w:val="20"/>
        </w:rPr>
      </w:pPr>
      <w:r w:rsidRPr="006A2E0B">
        <w:rPr>
          <w:b/>
          <w:sz w:val="20"/>
          <w:szCs w:val="20"/>
        </w:rPr>
        <w:t>T436 Advanced Production Workshop: Digital Cinematography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Fall 2011/A-</w:t>
      </w:r>
    </w:p>
    <w:p w:rsidR="004725DA" w:rsidRDefault="004725DA" w:rsidP="004725DA">
      <w:pPr>
        <w:ind w:left="720"/>
        <w:rPr>
          <w:i/>
          <w:sz w:val="20"/>
          <w:szCs w:val="20"/>
        </w:rPr>
      </w:pPr>
      <w:r w:rsidRPr="006A2E0B">
        <w:rPr>
          <w:i/>
          <w:sz w:val="20"/>
          <w:szCs w:val="20"/>
        </w:rPr>
        <w:t xml:space="preserve">Gained experience as a director, cinematographer, producer, writer, and editor; moved through </w:t>
      </w:r>
      <w:r>
        <w:rPr>
          <w:i/>
          <w:sz w:val="20"/>
          <w:szCs w:val="20"/>
        </w:rPr>
        <w:t>the</w:t>
      </w:r>
      <w:r w:rsidRPr="006A2E0B">
        <w:rPr>
          <w:i/>
          <w:sz w:val="20"/>
          <w:szCs w:val="20"/>
        </w:rPr>
        <w:t xml:space="preserve"> steps to produce and deliver shorts for television</w:t>
      </w:r>
      <w:r>
        <w:rPr>
          <w:i/>
          <w:sz w:val="20"/>
          <w:szCs w:val="20"/>
        </w:rPr>
        <w:t>;</w:t>
      </w:r>
      <w:r w:rsidRPr="006A2E0B">
        <w:rPr>
          <w:i/>
          <w:sz w:val="20"/>
          <w:szCs w:val="20"/>
        </w:rPr>
        <w:t xml:space="preserve"> including preproduction, shooting and postproduction. </w:t>
      </w:r>
      <w:r>
        <w:rPr>
          <w:i/>
          <w:sz w:val="20"/>
          <w:szCs w:val="20"/>
        </w:rPr>
        <w:t>Edited two and directed one short film shown at the IRIS Film Festival in Bloomington and Indiana University Student Media Showcase.</w:t>
      </w:r>
    </w:p>
    <w:p w:rsidR="004725DA" w:rsidRDefault="004725DA" w:rsidP="004725DA">
      <w:pPr>
        <w:ind w:left="720"/>
        <w:rPr>
          <w:i/>
          <w:sz w:val="20"/>
          <w:szCs w:val="20"/>
        </w:rPr>
      </w:pPr>
    </w:p>
    <w:p w:rsidR="004725DA" w:rsidRPr="002908FD" w:rsidRDefault="004725DA" w:rsidP="004725D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T452 Stereoscopic Digital Production </w:t>
      </w:r>
      <w:r>
        <w:rPr>
          <w:sz w:val="20"/>
          <w:szCs w:val="20"/>
        </w:rPr>
        <w:t>Spring 2012/A</w:t>
      </w:r>
    </w:p>
    <w:p w:rsidR="004725DA" w:rsidRDefault="004725DA" w:rsidP="004725DA">
      <w:pPr>
        <w:ind w:left="720"/>
        <w:rPr>
          <w:i/>
          <w:sz w:val="20"/>
          <w:szCs w:val="20"/>
        </w:rPr>
      </w:pPr>
      <w:proofErr w:type="gramStart"/>
      <w:r>
        <w:rPr>
          <w:i/>
          <w:sz w:val="20"/>
          <w:szCs w:val="20"/>
        </w:rPr>
        <w:t>Gained experience shooting, editing and producing digital stereoscopic 3D video by assisting in the production of three 3D short films.</w:t>
      </w:r>
      <w:proofErr w:type="gramEnd"/>
    </w:p>
    <w:p w:rsidR="004725DA" w:rsidRDefault="004725DA" w:rsidP="004725DA">
      <w:pPr>
        <w:ind w:left="720"/>
        <w:rPr>
          <w:i/>
          <w:sz w:val="20"/>
          <w:szCs w:val="20"/>
        </w:rPr>
      </w:pPr>
    </w:p>
    <w:p w:rsidR="004725DA" w:rsidRDefault="004725DA" w:rsidP="004725D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T435 Documentary Production </w:t>
      </w:r>
      <w:r>
        <w:rPr>
          <w:sz w:val="20"/>
          <w:szCs w:val="20"/>
        </w:rPr>
        <w:t>Spring 2013/A</w:t>
      </w:r>
    </w:p>
    <w:p w:rsidR="004725DA" w:rsidRPr="00E72B6A" w:rsidRDefault="004725DA" w:rsidP="004725DA">
      <w:pPr>
        <w:ind w:left="72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Created multiple documentary shorts, including the 30-minute program “Art as Medicine” that aired on </w:t>
      </w:r>
      <w:r>
        <w:rPr>
          <w:i/>
          <w:sz w:val="20"/>
          <w:szCs w:val="20"/>
        </w:rPr>
        <w:tab/>
        <w:t>PBS affiliates WTIU Bloomington and WFYI Indianapolis.</w:t>
      </w:r>
    </w:p>
    <w:p w:rsidR="004725DA" w:rsidRPr="006A2E0B" w:rsidRDefault="004725DA" w:rsidP="004725DA">
      <w:pPr>
        <w:rPr>
          <w:i/>
          <w:sz w:val="20"/>
          <w:szCs w:val="20"/>
        </w:rPr>
      </w:pPr>
    </w:p>
    <w:p w:rsidR="004725DA" w:rsidRPr="002908FD" w:rsidRDefault="004725DA" w:rsidP="004725DA">
      <w:pPr>
        <w:rPr>
          <w:sz w:val="20"/>
          <w:szCs w:val="20"/>
        </w:rPr>
      </w:pPr>
      <w:r w:rsidRPr="006A2E0B">
        <w:rPr>
          <w:b/>
          <w:sz w:val="20"/>
          <w:szCs w:val="20"/>
        </w:rPr>
        <w:t>T452 Media Outputs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Spring 2012/B</w:t>
      </w:r>
    </w:p>
    <w:p w:rsidR="003217C7" w:rsidRPr="004725DA" w:rsidRDefault="004725DA" w:rsidP="004725DA">
      <w:pPr>
        <w:ind w:left="720"/>
        <w:rPr>
          <w:i/>
          <w:sz w:val="20"/>
          <w:szCs w:val="20"/>
        </w:rPr>
      </w:pPr>
      <w:proofErr w:type="gramStart"/>
      <w:r w:rsidRPr="006A2E0B">
        <w:rPr>
          <w:i/>
          <w:sz w:val="20"/>
          <w:szCs w:val="20"/>
        </w:rPr>
        <w:t>Learned steps to take in order to “finish”</w:t>
      </w:r>
      <w:r>
        <w:rPr>
          <w:i/>
          <w:sz w:val="20"/>
          <w:szCs w:val="20"/>
        </w:rPr>
        <w:t xml:space="preserve"> and polish</w:t>
      </w:r>
      <w:r w:rsidRPr="006A2E0B">
        <w:rPr>
          <w:i/>
          <w:sz w:val="20"/>
          <w:szCs w:val="20"/>
        </w:rPr>
        <w:t xml:space="preserve"> a program; including color correction, audio mastering and digital compression.</w:t>
      </w:r>
      <w:proofErr w:type="gramEnd"/>
      <w:r w:rsidRPr="006A2E0B">
        <w:rPr>
          <w:i/>
          <w:sz w:val="20"/>
          <w:szCs w:val="20"/>
        </w:rPr>
        <w:t xml:space="preserve"> </w:t>
      </w:r>
    </w:p>
    <w:sectPr w:rsidR="003217C7" w:rsidRPr="004725DA" w:rsidSect="007B500D">
      <w:pgSz w:w="12240" w:h="15840"/>
      <w:pgMar w:top="720" w:right="1080" w:bottom="1440" w:left="108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4725DA"/>
    <w:rsid w:val="004725DA"/>
  </w:rsids>
  <m:mathPr>
    <m:mathFont m:val="@ＭＳ 明朝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5DA"/>
    <w:pPr>
      <w:spacing w:after="0"/>
    </w:pPr>
    <w:rPr>
      <w:rFonts w:eastAsiaTheme="minorEastAs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2016-02-09T01:01:00Z</cp:lastPrinted>
  <dcterms:created xsi:type="dcterms:W3CDTF">2016-02-09T01:01:00Z</dcterms:created>
  <dcterms:modified xsi:type="dcterms:W3CDTF">2016-02-09T01:03:00Z</dcterms:modified>
</cp:coreProperties>
</file>