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6DDC" w14:textId="77777777" w:rsidR="00C103BA" w:rsidRDefault="00000000">
      <w:pPr>
        <w:pStyle w:val="Title"/>
        <w:spacing w:line="480" w:lineRule="auto"/>
        <w:jc w:val="center"/>
        <w:rPr>
          <w:rFonts w:ascii="Times New Roman" w:eastAsia="Times New Roman" w:hAnsi="Times New Roman" w:cs="Times New Roman"/>
          <w:sz w:val="64"/>
          <w:szCs w:val="64"/>
        </w:rPr>
      </w:pPr>
      <w:bookmarkStart w:id="0" w:name="_pxe5loljmk5x" w:colFirst="0" w:colLast="0"/>
      <w:bookmarkEnd w:id="0"/>
      <w:r>
        <w:rPr>
          <w:rFonts w:ascii="Times New Roman" w:eastAsia="Times New Roman" w:hAnsi="Times New Roman" w:cs="Times New Roman"/>
          <w:sz w:val="64"/>
          <w:szCs w:val="64"/>
        </w:rPr>
        <w:t>Definition Disambiguation in the US State Regulations</w:t>
      </w:r>
    </w:p>
    <w:p w14:paraId="796B6D75" w14:textId="77777777" w:rsidR="00C103BA" w:rsidRDefault="00000000">
      <w:pPr>
        <w:spacing w:line="480" w:lineRule="auto"/>
        <w:jc w:val="center"/>
        <w:rPr>
          <w:rFonts w:ascii="Times New Roman" w:eastAsia="Times New Roman" w:hAnsi="Times New Roman" w:cs="Times New Roman"/>
          <w:color w:val="1155CC"/>
          <w:sz w:val="28"/>
          <w:szCs w:val="28"/>
          <w:u w:val="single"/>
        </w:rPr>
      </w:pPr>
      <w:proofErr w:type="spellStart"/>
      <w:r>
        <w:rPr>
          <w:rFonts w:ascii="Times New Roman" w:eastAsia="Times New Roman" w:hAnsi="Times New Roman" w:cs="Times New Roman"/>
          <w:sz w:val="28"/>
          <w:szCs w:val="28"/>
        </w:rPr>
        <w:t>Chuntain</w:t>
      </w:r>
      <w:proofErr w:type="spellEnd"/>
      <w:r>
        <w:rPr>
          <w:rFonts w:ascii="Times New Roman" w:eastAsia="Times New Roman" w:hAnsi="Times New Roman" w:cs="Times New Roman"/>
          <w:sz w:val="28"/>
          <w:szCs w:val="28"/>
        </w:rPr>
        <w:t xml:space="preserve"> Chi </w:t>
      </w:r>
      <w:r>
        <w:rPr>
          <w:rFonts w:ascii="Times New Roman" w:eastAsia="Times New Roman" w:hAnsi="Times New Roman" w:cs="Times New Roman"/>
          <w:color w:val="1155CC"/>
          <w:sz w:val="28"/>
          <w:szCs w:val="28"/>
          <w:u w:val="single"/>
        </w:rPr>
        <w:t>cc2234@cornell.edu</w:t>
      </w:r>
    </w:p>
    <w:p w14:paraId="295307DC" w14:textId="77777777" w:rsidR="00C103BA" w:rsidRDefault="00000000">
      <w:pPr>
        <w:spacing w:line="480" w:lineRule="auto"/>
        <w:jc w:val="center"/>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 xml:space="preserve">Dylan Walker </w:t>
      </w:r>
      <w:r>
        <w:rPr>
          <w:rFonts w:ascii="Times New Roman" w:eastAsia="Times New Roman" w:hAnsi="Times New Roman" w:cs="Times New Roman"/>
          <w:color w:val="1155CC"/>
          <w:sz w:val="28"/>
          <w:szCs w:val="28"/>
          <w:u w:val="single"/>
        </w:rPr>
        <w:t>djw332@cornell.edu</w:t>
      </w:r>
    </w:p>
    <w:p w14:paraId="71613B31" w14:textId="77777777" w:rsidR="00C103BA" w:rsidRDefault="00000000">
      <w:pPr>
        <w:spacing w:line="480" w:lineRule="auto"/>
        <w:jc w:val="center"/>
        <w:rPr>
          <w:rFonts w:ascii="Times New Roman" w:eastAsia="Times New Roman" w:hAnsi="Times New Roman" w:cs="Times New Roman"/>
          <w:color w:val="4A86E8"/>
          <w:sz w:val="28"/>
          <w:szCs w:val="28"/>
        </w:rPr>
      </w:pPr>
      <w:r>
        <w:rPr>
          <w:rFonts w:ascii="Times New Roman" w:eastAsia="Times New Roman" w:hAnsi="Times New Roman" w:cs="Times New Roman"/>
          <w:sz w:val="28"/>
          <w:szCs w:val="28"/>
        </w:rPr>
        <w:t xml:space="preserve">Haonan Peng </w:t>
      </w:r>
      <w:hyperlink r:id="rId7">
        <w:r>
          <w:rPr>
            <w:rFonts w:ascii="Times New Roman" w:eastAsia="Times New Roman" w:hAnsi="Times New Roman" w:cs="Times New Roman"/>
            <w:color w:val="1155CC"/>
            <w:sz w:val="28"/>
            <w:szCs w:val="28"/>
            <w:u w:val="single"/>
          </w:rPr>
          <w:t>hp325@cornell.edu</w:t>
        </w:r>
      </w:hyperlink>
    </w:p>
    <w:p w14:paraId="3A28B073" w14:textId="77777777" w:rsidR="00C103BA" w:rsidRDefault="00C103BA">
      <w:pPr>
        <w:spacing w:line="480" w:lineRule="auto"/>
        <w:jc w:val="center"/>
        <w:rPr>
          <w:rFonts w:ascii="Times New Roman" w:eastAsia="Times New Roman" w:hAnsi="Times New Roman" w:cs="Times New Roman"/>
          <w:color w:val="4A86E8"/>
          <w:sz w:val="20"/>
          <w:szCs w:val="20"/>
        </w:rPr>
      </w:pPr>
    </w:p>
    <w:p w14:paraId="46060A1D" w14:textId="77777777" w:rsidR="00C103BA"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Advisors:</w:t>
      </w:r>
    </w:p>
    <w:p w14:paraId="70BEC84F"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Sara Frug</w:t>
      </w:r>
    </w:p>
    <w:p w14:paraId="62176D5E"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Cornell Law School</w:t>
      </w:r>
    </w:p>
    <w:p w14:paraId="37CB93EE" w14:textId="77777777" w:rsidR="00C103BA" w:rsidRDefault="00000000">
      <w:pPr>
        <w:spacing w:line="480" w:lineRule="auto"/>
        <w:jc w:val="center"/>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1155CC"/>
          <w:sz w:val="28"/>
          <w:szCs w:val="28"/>
          <w:u w:val="single"/>
        </w:rPr>
        <w:t>sara.frug@cornell.edu</w:t>
      </w:r>
    </w:p>
    <w:p w14:paraId="17F6D0B4"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72B1488D"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Sylvia Kwakye</w:t>
      </w:r>
    </w:p>
    <w:p w14:paraId="16394E26"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Cornell Law School</w:t>
      </w:r>
    </w:p>
    <w:p w14:paraId="2F77C446" w14:textId="77777777" w:rsidR="00C103BA" w:rsidRDefault="00000000">
      <w:pPr>
        <w:spacing w:line="480" w:lineRule="auto"/>
        <w:jc w:val="center"/>
        <w:rPr>
          <w:rFonts w:ascii="Times New Roman" w:eastAsia="Times New Roman" w:hAnsi="Times New Roman" w:cs="Times New Roman"/>
          <w:color w:val="4A86E8"/>
          <w:sz w:val="28"/>
          <w:szCs w:val="28"/>
        </w:rPr>
      </w:pPr>
      <w:hyperlink r:id="rId8">
        <w:r>
          <w:rPr>
            <w:rFonts w:ascii="Times New Roman" w:eastAsia="Times New Roman" w:hAnsi="Times New Roman" w:cs="Times New Roman"/>
            <w:color w:val="1155CC"/>
            <w:sz w:val="28"/>
            <w:szCs w:val="28"/>
            <w:u w:val="single"/>
          </w:rPr>
          <w:t>sbk22@cornell.edu</w:t>
        </w:r>
      </w:hyperlink>
    </w:p>
    <w:p w14:paraId="20B17B50" w14:textId="77777777" w:rsidR="00C103BA"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Advisor:</w:t>
      </w:r>
    </w:p>
    <w:p w14:paraId="53D46349"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Renee Milligan</w:t>
      </w:r>
    </w:p>
    <w:p w14:paraId="15F1BC57" w14:textId="77777777" w:rsidR="00C103BA"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w:t>
      </w:r>
    </w:p>
    <w:p w14:paraId="75D320C1" w14:textId="77777777" w:rsidR="00C103BA" w:rsidRDefault="00000000">
      <w:pPr>
        <w:spacing w:line="480" w:lineRule="auto"/>
        <w:jc w:val="center"/>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1155CC"/>
          <w:sz w:val="28"/>
          <w:szCs w:val="28"/>
          <w:u w:val="single"/>
        </w:rPr>
        <w:t>ram25@cornell.edu</w:t>
      </w:r>
    </w:p>
    <w:p w14:paraId="3F9C936F" w14:textId="77777777" w:rsidR="00C103BA" w:rsidRDefault="00000000">
      <w:pPr>
        <w:pStyle w:val="Subtitle"/>
        <w:jc w:val="center"/>
        <w:rPr>
          <w:rFonts w:ascii="Times New Roman" w:eastAsia="Times New Roman" w:hAnsi="Times New Roman" w:cs="Times New Roman"/>
          <w:b/>
          <w:color w:val="000000"/>
        </w:rPr>
      </w:pPr>
      <w:bookmarkStart w:id="1" w:name="_d523ufu2hb1s" w:colFirst="0" w:colLast="0"/>
      <w:bookmarkEnd w:id="1"/>
      <w:r>
        <w:rPr>
          <w:rFonts w:ascii="Times New Roman" w:eastAsia="Times New Roman" w:hAnsi="Times New Roman" w:cs="Times New Roman"/>
          <w:b/>
          <w:color w:val="000000"/>
        </w:rPr>
        <w:lastRenderedPageBreak/>
        <w:t>Table of Contents</w:t>
      </w:r>
    </w:p>
    <w:sdt>
      <w:sdtPr>
        <w:id w:val="-1341541457"/>
        <w:docPartObj>
          <w:docPartGallery w:val="Table of Contents"/>
          <w:docPartUnique/>
        </w:docPartObj>
      </w:sdtPr>
      <w:sdtContent>
        <w:p w14:paraId="74D0E4F5" w14:textId="77777777" w:rsidR="00C103BA" w:rsidRDefault="00000000">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m1ykp78qcrtg">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_m1ykp78qcrtg \h </w:instrText>
          </w:r>
          <w:r>
            <w:fldChar w:fldCharType="separate"/>
          </w:r>
          <w:r>
            <w:rPr>
              <w:rFonts w:ascii="Times New Roman" w:eastAsia="Times New Roman" w:hAnsi="Times New Roman" w:cs="Times New Roman"/>
              <w:b/>
              <w:color w:val="000000"/>
            </w:rPr>
            <w:t>3</w:t>
          </w:r>
          <w:r>
            <w:fldChar w:fldCharType="end"/>
          </w:r>
        </w:p>
        <w:p w14:paraId="0CEC90D4"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i5ci1ilx1n3j">
            <w:r>
              <w:rPr>
                <w:rFonts w:ascii="Times New Roman" w:eastAsia="Times New Roman" w:hAnsi="Times New Roman" w:cs="Times New Roman"/>
                <w:color w:val="000000"/>
                <w:sz w:val="24"/>
                <w:szCs w:val="24"/>
              </w:rPr>
              <w:t>1.1 The US State Regulations</w:t>
            </w:r>
          </w:hyperlink>
          <w:r>
            <w:rPr>
              <w:rFonts w:ascii="Times New Roman" w:eastAsia="Times New Roman" w:hAnsi="Times New Roman" w:cs="Times New Roman"/>
              <w:color w:val="000000"/>
              <w:sz w:val="24"/>
              <w:szCs w:val="24"/>
            </w:rPr>
            <w:tab/>
          </w:r>
          <w:r>
            <w:fldChar w:fldCharType="begin"/>
          </w:r>
          <w:r>
            <w:instrText xml:space="preserve"> PAGEREF _i5ci1ilx1n3j \h </w:instrText>
          </w:r>
          <w:r>
            <w:fldChar w:fldCharType="separate"/>
          </w:r>
          <w:r>
            <w:rPr>
              <w:rFonts w:ascii="Times New Roman" w:eastAsia="Times New Roman" w:hAnsi="Times New Roman" w:cs="Times New Roman"/>
              <w:color w:val="000000"/>
              <w:sz w:val="24"/>
              <w:szCs w:val="24"/>
            </w:rPr>
            <w:t>3</w:t>
          </w:r>
          <w:r>
            <w:fldChar w:fldCharType="end"/>
          </w:r>
        </w:p>
        <w:p w14:paraId="6A7CD860"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dzk8p7qqqp4x">
            <w:r>
              <w:rPr>
                <w:rFonts w:ascii="Times New Roman" w:eastAsia="Times New Roman" w:hAnsi="Times New Roman" w:cs="Times New Roman"/>
                <w:color w:val="000000"/>
                <w:sz w:val="24"/>
                <w:szCs w:val="24"/>
              </w:rPr>
              <w:t>1.1.1 What are the State Regulations?</w:t>
            </w:r>
          </w:hyperlink>
          <w:r>
            <w:rPr>
              <w:rFonts w:ascii="Times New Roman" w:eastAsia="Times New Roman" w:hAnsi="Times New Roman" w:cs="Times New Roman"/>
              <w:color w:val="000000"/>
              <w:sz w:val="24"/>
              <w:szCs w:val="24"/>
            </w:rPr>
            <w:tab/>
          </w:r>
          <w:r>
            <w:fldChar w:fldCharType="begin"/>
          </w:r>
          <w:r>
            <w:instrText xml:space="preserve"> PAGEREF _dzk8p7qqqp4x \h </w:instrText>
          </w:r>
          <w:r>
            <w:fldChar w:fldCharType="separate"/>
          </w:r>
          <w:r>
            <w:rPr>
              <w:rFonts w:ascii="Times New Roman" w:eastAsia="Times New Roman" w:hAnsi="Times New Roman" w:cs="Times New Roman"/>
              <w:color w:val="000000"/>
              <w:sz w:val="24"/>
              <w:szCs w:val="24"/>
            </w:rPr>
            <w:t>3</w:t>
          </w:r>
          <w:r>
            <w:fldChar w:fldCharType="end"/>
          </w:r>
        </w:p>
        <w:p w14:paraId="5285C007"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sy5et6bit6eb">
            <w:r>
              <w:rPr>
                <w:rFonts w:ascii="Times New Roman" w:eastAsia="Times New Roman" w:hAnsi="Times New Roman" w:cs="Times New Roman"/>
                <w:color w:val="000000"/>
                <w:sz w:val="24"/>
                <w:szCs w:val="24"/>
              </w:rPr>
              <w:t>1.1.2 How are the State Regulations organized?</w:t>
            </w:r>
          </w:hyperlink>
          <w:r>
            <w:rPr>
              <w:rFonts w:ascii="Times New Roman" w:eastAsia="Times New Roman" w:hAnsi="Times New Roman" w:cs="Times New Roman"/>
              <w:color w:val="000000"/>
              <w:sz w:val="24"/>
              <w:szCs w:val="24"/>
            </w:rPr>
            <w:tab/>
          </w:r>
          <w:r>
            <w:fldChar w:fldCharType="begin"/>
          </w:r>
          <w:r>
            <w:instrText xml:space="preserve"> PAGEREF _sy5et6bit6eb \h </w:instrText>
          </w:r>
          <w:r>
            <w:fldChar w:fldCharType="separate"/>
          </w:r>
          <w:r>
            <w:rPr>
              <w:rFonts w:ascii="Times New Roman" w:eastAsia="Times New Roman" w:hAnsi="Times New Roman" w:cs="Times New Roman"/>
              <w:color w:val="000000"/>
              <w:sz w:val="24"/>
              <w:szCs w:val="24"/>
            </w:rPr>
            <w:t>3</w:t>
          </w:r>
          <w:r>
            <w:fldChar w:fldCharType="end"/>
          </w:r>
        </w:p>
        <w:p w14:paraId="7024AE9F"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mbxlzvd2qct">
            <w:r>
              <w:rPr>
                <w:rFonts w:ascii="Times New Roman" w:eastAsia="Times New Roman" w:hAnsi="Times New Roman" w:cs="Times New Roman"/>
                <w:color w:val="000000"/>
                <w:sz w:val="24"/>
                <w:szCs w:val="24"/>
              </w:rPr>
              <w:t>1.2 Definitions in The US State Regulations</w:t>
            </w:r>
          </w:hyperlink>
          <w:r>
            <w:rPr>
              <w:rFonts w:ascii="Times New Roman" w:eastAsia="Times New Roman" w:hAnsi="Times New Roman" w:cs="Times New Roman"/>
              <w:color w:val="000000"/>
              <w:sz w:val="24"/>
              <w:szCs w:val="24"/>
            </w:rPr>
            <w:tab/>
          </w:r>
          <w:r>
            <w:fldChar w:fldCharType="begin"/>
          </w:r>
          <w:r>
            <w:instrText xml:space="preserve"> PAGEREF _mbxlzvd2qct \h </w:instrText>
          </w:r>
          <w:r>
            <w:fldChar w:fldCharType="separate"/>
          </w:r>
          <w:r>
            <w:rPr>
              <w:rFonts w:ascii="Times New Roman" w:eastAsia="Times New Roman" w:hAnsi="Times New Roman" w:cs="Times New Roman"/>
              <w:color w:val="000000"/>
              <w:sz w:val="24"/>
              <w:szCs w:val="24"/>
            </w:rPr>
            <w:t>4</w:t>
          </w:r>
          <w:r>
            <w:fldChar w:fldCharType="end"/>
          </w:r>
        </w:p>
        <w:p w14:paraId="4A4C010C"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lq1g3iw5uqcg">
            <w:r>
              <w:rPr>
                <w:rFonts w:ascii="Times New Roman" w:eastAsia="Times New Roman" w:hAnsi="Times New Roman" w:cs="Times New Roman"/>
                <w:color w:val="000000"/>
                <w:sz w:val="24"/>
                <w:szCs w:val="24"/>
              </w:rPr>
              <w:t>1.3 Definition Disambiguation</w:t>
            </w:r>
          </w:hyperlink>
          <w:r>
            <w:rPr>
              <w:rFonts w:ascii="Times New Roman" w:eastAsia="Times New Roman" w:hAnsi="Times New Roman" w:cs="Times New Roman"/>
              <w:color w:val="000000"/>
              <w:sz w:val="24"/>
              <w:szCs w:val="24"/>
            </w:rPr>
            <w:tab/>
          </w:r>
          <w:r>
            <w:fldChar w:fldCharType="begin"/>
          </w:r>
          <w:r>
            <w:instrText xml:space="preserve"> PAGEREF _lq1g3iw5uqcg \h </w:instrText>
          </w:r>
          <w:r>
            <w:fldChar w:fldCharType="separate"/>
          </w:r>
          <w:r>
            <w:rPr>
              <w:rFonts w:ascii="Times New Roman" w:eastAsia="Times New Roman" w:hAnsi="Times New Roman" w:cs="Times New Roman"/>
              <w:color w:val="000000"/>
              <w:sz w:val="24"/>
              <w:szCs w:val="24"/>
            </w:rPr>
            <w:t>4</w:t>
          </w:r>
          <w:r>
            <w:fldChar w:fldCharType="end"/>
          </w:r>
        </w:p>
        <w:p w14:paraId="60D109CA"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s3ynkn8zfzzo">
            <w:r>
              <w:rPr>
                <w:rFonts w:ascii="Times New Roman" w:eastAsia="Times New Roman" w:hAnsi="Times New Roman" w:cs="Times New Roman"/>
                <w:color w:val="000000"/>
                <w:sz w:val="24"/>
                <w:szCs w:val="24"/>
              </w:rPr>
              <w:t>1.4 What is Scoping?</w:t>
            </w:r>
          </w:hyperlink>
          <w:r>
            <w:rPr>
              <w:rFonts w:ascii="Times New Roman" w:eastAsia="Times New Roman" w:hAnsi="Times New Roman" w:cs="Times New Roman"/>
              <w:color w:val="000000"/>
              <w:sz w:val="24"/>
              <w:szCs w:val="24"/>
            </w:rPr>
            <w:tab/>
          </w:r>
          <w:r>
            <w:fldChar w:fldCharType="begin"/>
          </w:r>
          <w:r>
            <w:instrText xml:space="preserve"> PAGEREF _s3ynkn8zfzzo \h </w:instrText>
          </w:r>
          <w:r>
            <w:fldChar w:fldCharType="separate"/>
          </w:r>
          <w:r>
            <w:rPr>
              <w:rFonts w:ascii="Times New Roman" w:eastAsia="Times New Roman" w:hAnsi="Times New Roman" w:cs="Times New Roman"/>
              <w:color w:val="000000"/>
              <w:sz w:val="24"/>
              <w:szCs w:val="24"/>
            </w:rPr>
            <w:t>5</w:t>
          </w:r>
          <w:r>
            <w:fldChar w:fldCharType="end"/>
          </w:r>
        </w:p>
        <w:p w14:paraId="4E7181D1"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9585du4pue6t">
            <w:r>
              <w:rPr>
                <w:rFonts w:ascii="Times New Roman" w:eastAsia="Times New Roman" w:hAnsi="Times New Roman" w:cs="Times New Roman"/>
                <w:color w:val="000000"/>
                <w:sz w:val="24"/>
                <w:szCs w:val="24"/>
              </w:rPr>
              <w:t>1.5 Project Goals</w:t>
            </w:r>
          </w:hyperlink>
          <w:r>
            <w:rPr>
              <w:rFonts w:ascii="Times New Roman" w:eastAsia="Times New Roman" w:hAnsi="Times New Roman" w:cs="Times New Roman"/>
              <w:color w:val="000000"/>
              <w:sz w:val="24"/>
              <w:szCs w:val="24"/>
            </w:rPr>
            <w:tab/>
          </w:r>
          <w:r>
            <w:fldChar w:fldCharType="begin"/>
          </w:r>
          <w:r>
            <w:instrText xml:space="preserve"> PAGEREF _9585du4pue6t \h </w:instrText>
          </w:r>
          <w:r>
            <w:fldChar w:fldCharType="separate"/>
          </w:r>
          <w:r>
            <w:rPr>
              <w:rFonts w:ascii="Times New Roman" w:eastAsia="Times New Roman" w:hAnsi="Times New Roman" w:cs="Times New Roman"/>
              <w:color w:val="000000"/>
              <w:sz w:val="24"/>
              <w:szCs w:val="24"/>
            </w:rPr>
            <w:t>6</w:t>
          </w:r>
          <w:r>
            <w:fldChar w:fldCharType="end"/>
          </w:r>
        </w:p>
        <w:p w14:paraId="738E1D4B" w14:textId="77777777" w:rsidR="00C103BA" w:rsidRDefault="00000000">
          <w:pPr>
            <w:tabs>
              <w:tab w:val="right" w:pos="9360"/>
            </w:tabs>
            <w:spacing w:before="200" w:line="240" w:lineRule="auto"/>
            <w:rPr>
              <w:rFonts w:ascii="Times New Roman" w:eastAsia="Times New Roman" w:hAnsi="Times New Roman" w:cs="Times New Roman"/>
              <w:b/>
              <w:color w:val="000000"/>
            </w:rPr>
          </w:pPr>
          <w:hyperlink w:anchor="_732ymyby2b4n">
            <w:r>
              <w:rPr>
                <w:rFonts w:ascii="Times New Roman" w:eastAsia="Times New Roman" w:hAnsi="Times New Roman" w:cs="Times New Roman"/>
                <w:b/>
                <w:color w:val="000000"/>
              </w:rPr>
              <w:t>2. Problem Overview</w:t>
            </w:r>
          </w:hyperlink>
          <w:r>
            <w:rPr>
              <w:rFonts w:ascii="Times New Roman" w:eastAsia="Times New Roman" w:hAnsi="Times New Roman" w:cs="Times New Roman"/>
              <w:b/>
              <w:color w:val="000000"/>
            </w:rPr>
            <w:tab/>
          </w:r>
          <w:r>
            <w:fldChar w:fldCharType="begin"/>
          </w:r>
          <w:r>
            <w:instrText xml:space="preserve"> PAGEREF _732ymyby2b4n \h </w:instrText>
          </w:r>
          <w:r>
            <w:fldChar w:fldCharType="separate"/>
          </w:r>
          <w:r>
            <w:rPr>
              <w:rFonts w:ascii="Times New Roman" w:eastAsia="Times New Roman" w:hAnsi="Times New Roman" w:cs="Times New Roman"/>
              <w:b/>
              <w:color w:val="000000"/>
            </w:rPr>
            <w:t>7</w:t>
          </w:r>
          <w:r>
            <w:fldChar w:fldCharType="end"/>
          </w:r>
        </w:p>
        <w:p w14:paraId="2E06B571"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d8zy6wwzdras">
            <w:r>
              <w:rPr>
                <w:rFonts w:ascii="Times New Roman" w:eastAsia="Times New Roman" w:hAnsi="Times New Roman" w:cs="Times New Roman"/>
                <w:color w:val="000000"/>
                <w:sz w:val="24"/>
                <w:szCs w:val="24"/>
              </w:rPr>
              <w:t>2.1 Previous Work - Definition Extraction</w:t>
            </w:r>
          </w:hyperlink>
          <w:r>
            <w:rPr>
              <w:rFonts w:ascii="Times New Roman" w:eastAsia="Times New Roman" w:hAnsi="Times New Roman" w:cs="Times New Roman"/>
              <w:color w:val="000000"/>
              <w:sz w:val="24"/>
              <w:szCs w:val="24"/>
            </w:rPr>
            <w:tab/>
          </w:r>
          <w:r>
            <w:fldChar w:fldCharType="begin"/>
          </w:r>
          <w:r>
            <w:instrText xml:space="preserve"> PAGEREF _d8zy6wwzdras \h </w:instrText>
          </w:r>
          <w:r>
            <w:fldChar w:fldCharType="separate"/>
          </w:r>
          <w:r>
            <w:rPr>
              <w:rFonts w:ascii="Times New Roman" w:eastAsia="Times New Roman" w:hAnsi="Times New Roman" w:cs="Times New Roman"/>
              <w:color w:val="000000"/>
              <w:sz w:val="24"/>
              <w:szCs w:val="24"/>
            </w:rPr>
            <w:t>7</w:t>
          </w:r>
          <w:r>
            <w:fldChar w:fldCharType="end"/>
          </w:r>
        </w:p>
        <w:p w14:paraId="526B78CE"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oc8u38jg58i3">
            <w:r>
              <w:rPr>
                <w:rFonts w:ascii="Times New Roman" w:eastAsia="Times New Roman" w:hAnsi="Times New Roman" w:cs="Times New Roman"/>
                <w:color w:val="000000"/>
                <w:sz w:val="24"/>
                <w:szCs w:val="24"/>
              </w:rPr>
              <w:t>2.2 Problem Statement &amp; Task Breakdown</w:t>
            </w:r>
          </w:hyperlink>
          <w:r>
            <w:rPr>
              <w:rFonts w:ascii="Times New Roman" w:eastAsia="Times New Roman" w:hAnsi="Times New Roman" w:cs="Times New Roman"/>
              <w:color w:val="000000"/>
              <w:sz w:val="24"/>
              <w:szCs w:val="24"/>
            </w:rPr>
            <w:tab/>
          </w:r>
          <w:r>
            <w:fldChar w:fldCharType="begin"/>
          </w:r>
          <w:r>
            <w:instrText xml:space="preserve"> PAGEREF _oc8u38jg58i3 \h </w:instrText>
          </w:r>
          <w:r>
            <w:fldChar w:fldCharType="separate"/>
          </w:r>
          <w:r>
            <w:rPr>
              <w:rFonts w:ascii="Times New Roman" w:eastAsia="Times New Roman" w:hAnsi="Times New Roman" w:cs="Times New Roman"/>
              <w:color w:val="000000"/>
              <w:sz w:val="24"/>
              <w:szCs w:val="24"/>
            </w:rPr>
            <w:t>7</w:t>
          </w:r>
          <w:r>
            <w:fldChar w:fldCharType="end"/>
          </w:r>
        </w:p>
        <w:p w14:paraId="00065EFE" w14:textId="77777777" w:rsidR="00C103BA" w:rsidRDefault="00000000">
          <w:pPr>
            <w:tabs>
              <w:tab w:val="right" w:pos="9360"/>
            </w:tabs>
            <w:spacing w:before="200" w:line="240" w:lineRule="auto"/>
            <w:rPr>
              <w:rFonts w:ascii="Times New Roman" w:eastAsia="Times New Roman" w:hAnsi="Times New Roman" w:cs="Times New Roman"/>
              <w:b/>
              <w:color w:val="000000"/>
            </w:rPr>
          </w:pPr>
          <w:hyperlink w:anchor="_ks07jev6nmtd">
            <w:r>
              <w:rPr>
                <w:rFonts w:ascii="Times New Roman" w:eastAsia="Times New Roman" w:hAnsi="Times New Roman" w:cs="Times New Roman"/>
                <w:b/>
                <w:color w:val="000000"/>
              </w:rPr>
              <w:t>3. Definitions</w:t>
            </w:r>
          </w:hyperlink>
          <w:r>
            <w:rPr>
              <w:rFonts w:ascii="Times New Roman" w:eastAsia="Times New Roman" w:hAnsi="Times New Roman" w:cs="Times New Roman"/>
              <w:b/>
              <w:color w:val="000000"/>
            </w:rPr>
            <w:tab/>
          </w:r>
          <w:r>
            <w:fldChar w:fldCharType="begin"/>
          </w:r>
          <w:r>
            <w:instrText xml:space="preserve"> PAGEREF _ks07jev6nmtd \h </w:instrText>
          </w:r>
          <w:r>
            <w:fldChar w:fldCharType="separate"/>
          </w:r>
          <w:r>
            <w:rPr>
              <w:rFonts w:ascii="Times New Roman" w:eastAsia="Times New Roman" w:hAnsi="Times New Roman" w:cs="Times New Roman"/>
              <w:b/>
              <w:color w:val="000000"/>
            </w:rPr>
            <w:t>9</w:t>
          </w:r>
          <w:r>
            <w:fldChar w:fldCharType="end"/>
          </w:r>
        </w:p>
        <w:p w14:paraId="0F76D5D2"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5e12ee951odb">
            <w:r>
              <w:rPr>
                <w:rFonts w:ascii="Times New Roman" w:eastAsia="Times New Roman" w:hAnsi="Times New Roman" w:cs="Times New Roman"/>
                <w:color w:val="000000"/>
                <w:sz w:val="24"/>
                <w:szCs w:val="24"/>
              </w:rPr>
              <w:t>3.1 Definition Insights</w:t>
            </w:r>
          </w:hyperlink>
          <w:r>
            <w:rPr>
              <w:rFonts w:ascii="Times New Roman" w:eastAsia="Times New Roman" w:hAnsi="Times New Roman" w:cs="Times New Roman"/>
              <w:color w:val="000000"/>
              <w:sz w:val="24"/>
              <w:szCs w:val="24"/>
            </w:rPr>
            <w:tab/>
          </w:r>
          <w:r>
            <w:fldChar w:fldCharType="begin"/>
          </w:r>
          <w:r>
            <w:instrText xml:space="preserve"> PAGEREF _5e12ee951odb \h </w:instrText>
          </w:r>
          <w:r>
            <w:fldChar w:fldCharType="separate"/>
          </w:r>
          <w:r>
            <w:rPr>
              <w:rFonts w:ascii="Times New Roman" w:eastAsia="Times New Roman" w:hAnsi="Times New Roman" w:cs="Times New Roman"/>
              <w:color w:val="000000"/>
              <w:sz w:val="24"/>
              <w:szCs w:val="24"/>
            </w:rPr>
            <w:t>9</w:t>
          </w:r>
          <w:r>
            <w:fldChar w:fldCharType="end"/>
          </w:r>
        </w:p>
        <w:p w14:paraId="5CF59ED3"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glqve1lb90n">
            <w:r>
              <w:rPr>
                <w:rFonts w:ascii="Times New Roman" w:eastAsia="Times New Roman" w:hAnsi="Times New Roman" w:cs="Times New Roman"/>
                <w:color w:val="000000"/>
                <w:sz w:val="24"/>
                <w:szCs w:val="24"/>
              </w:rPr>
              <w:t>3.2 Terms with Multiple Definitions</w:t>
            </w:r>
          </w:hyperlink>
          <w:r>
            <w:rPr>
              <w:rFonts w:ascii="Times New Roman" w:eastAsia="Times New Roman" w:hAnsi="Times New Roman" w:cs="Times New Roman"/>
              <w:color w:val="000000"/>
              <w:sz w:val="24"/>
              <w:szCs w:val="24"/>
            </w:rPr>
            <w:tab/>
          </w:r>
          <w:r>
            <w:fldChar w:fldCharType="begin"/>
          </w:r>
          <w:r>
            <w:instrText xml:space="preserve"> PAGEREF _glqve1lb90n \h </w:instrText>
          </w:r>
          <w:r>
            <w:fldChar w:fldCharType="separate"/>
          </w:r>
          <w:r>
            <w:rPr>
              <w:rFonts w:ascii="Times New Roman" w:eastAsia="Times New Roman" w:hAnsi="Times New Roman" w:cs="Times New Roman"/>
              <w:color w:val="000000"/>
              <w:sz w:val="24"/>
              <w:szCs w:val="24"/>
            </w:rPr>
            <w:t>9</w:t>
          </w:r>
          <w:r>
            <w:fldChar w:fldCharType="end"/>
          </w:r>
        </w:p>
        <w:p w14:paraId="55DADB5D" w14:textId="77777777" w:rsidR="00C103BA" w:rsidRDefault="00000000">
          <w:pPr>
            <w:tabs>
              <w:tab w:val="right" w:pos="9360"/>
            </w:tabs>
            <w:spacing w:before="200" w:line="240" w:lineRule="auto"/>
            <w:rPr>
              <w:rFonts w:ascii="Times New Roman" w:eastAsia="Times New Roman" w:hAnsi="Times New Roman" w:cs="Times New Roman"/>
              <w:b/>
              <w:color w:val="000000"/>
            </w:rPr>
          </w:pPr>
          <w:hyperlink w:anchor="_z56k8cf51y4g">
            <w:r>
              <w:rPr>
                <w:rFonts w:ascii="Times New Roman" w:eastAsia="Times New Roman" w:hAnsi="Times New Roman" w:cs="Times New Roman"/>
                <w:b/>
                <w:color w:val="000000"/>
              </w:rPr>
              <w:t>4. Scope Identification and Disambiguation</w:t>
            </w:r>
          </w:hyperlink>
          <w:r>
            <w:rPr>
              <w:rFonts w:ascii="Times New Roman" w:eastAsia="Times New Roman" w:hAnsi="Times New Roman" w:cs="Times New Roman"/>
              <w:b/>
              <w:color w:val="000000"/>
            </w:rPr>
            <w:tab/>
          </w:r>
          <w:r>
            <w:fldChar w:fldCharType="begin"/>
          </w:r>
          <w:r>
            <w:instrText xml:space="preserve"> PAGEREF _z56k8cf51y4g \h </w:instrText>
          </w:r>
          <w:r>
            <w:fldChar w:fldCharType="separate"/>
          </w:r>
          <w:r>
            <w:rPr>
              <w:rFonts w:ascii="Times New Roman" w:eastAsia="Times New Roman" w:hAnsi="Times New Roman" w:cs="Times New Roman"/>
              <w:b/>
              <w:color w:val="000000"/>
            </w:rPr>
            <w:t>12</w:t>
          </w:r>
          <w:r>
            <w:fldChar w:fldCharType="end"/>
          </w:r>
        </w:p>
        <w:p w14:paraId="481E56D3"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q6qeasbctv8b">
            <w:r>
              <w:rPr>
                <w:rFonts w:ascii="Times New Roman" w:eastAsia="Times New Roman" w:hAnsi="Times New Roman" w:cs="Times New Roman"/>
                <w:color w:val="000000"/>
                <w:sz w:val="24"/>
                <w:szCs w:val="24"/>
              </w:rPr>
              <w:t>4.1 Scoping Phrases</w:t>
            </w:r>
          </w:hyperlink>
          <w:r>
            <w:rPr>
              <w:rFonts w:ascii="Times New Roman" w:eastAsia="Times New Roman" w:hAnsi="Times New Roman" w:cs="Times New Roman"/>
              <w:color w:val="000000"/>
              <w:sz w:val="24"/>
              <w:szCs w:val="24"/>
            </w:rPr>
            <w:tab/>
          </w:r>
          <w:r>
            <w:fldChar w:fldCharType="begin"/>
          </w:r>
          <w:r>
            <w:instrText xml:space="preserve"> PAGEREF _q6qeasbctv8b \h </w:instrText>
          </w:r>
          <w:r>
            <w:fldChar w:fldCharType="separate"/>
          </w:r>
          <w:r>
            <w:rPr>
              <w:rFonts w:ascii="Times New Roman" w:eastAsia="Times New Roman" w:hAnsi="Times New Roman" w:cs="Times New Roman"/>
              <w:color w:val="000000"/>
              <w:sz w:val="24"/>
              <w:szCs w:val="24"/>
            </w:rPr>
            <w:t>12</w:t>
          </w:r>
          <w:r>
            <w:fldChar w:fldCharType="end"/>
          </w:r>
        </w:p>
        <w:p w14:paraId="4EF5C6E6" w14:textId="77777777" w:rsidR="00C103BA" w:rsidRDefault="00000000">
          <w:pPr>
            <w:tabs>
              <w:tab w:val="right" w:pos="9360"/>
            </w:tabs>
            <w:spacing w:before="60" w:line="240" w:lineRule="auto"/>
            <w:ind w:left="360"/>
            <w:rPr>
              <w:rFonts w:ascii="Times New Roman" w:eastAsia="Times New Roman" w:hAnsi="Times New Roman" w:cs="Times New Roman"/>
              <w:color w:val="000000"/>
            </w:rPr>
          </w:pPr>
          <w:hyperlink w:anchor="_pci1qe53fct2">
            <w:r>
              <w:rPr>
                <w:rFonts w:ascii="Times New Roman" w:eastAsia="Times New Roman" w:hAnsi="Times New Roman" w:cs="Times New Roman"/>
                <w:color w:val="000000"/>
              </w:rPr>
              <w:t>4.2 Identifying Scoping Language</w:t>
            </w:r>
          </w:hyperlink>
          <w:r>
            <w:rPr>
              <w:rFonts w:ascii="Times New Roman" w:eastAsia="Times New Roman" w:hAnsi="Times New Roman" w:cs="Times New Roman"/>
              <w:color w:val="000000"/>
            </w:rPr>
            <w:tab/>
          </w:r>
          <w:r>
            <w:fldChar w:fldCharType="begin"/>
          </w:r>
          <w:r>
            <w:instrText xml:space="preserve"> PAGEREF _pci1qe53fct2 \h </w:instrText>
          </w:r>
          <w:r>
            <w:fldChar w:fldCharType="separate"/>
          </w:r>
          <w:r>
            <w:rPr>
              <w:rFonts w:ascii="Times New Roman" w:eastAsia="Times New Roman" w:hAnsi="Times New Roman" w:cs="Times New Roman"/>
              <w:color w:val="000000"/>
            </w:rPr>
            <w:t>13</w:t>
          </w:r>
          <w:r>
            <w:fldChar w:fldCharType="end"/>
          </w:r>
        </w:p>
        <w:p w14:paraId="45DC551F"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wacdavskep7g">
            <w:r>
              <w:rPr>
                <w:rFonts w:ascii="Times New Roman" w:eastAsia="Times New Roman" w:hAnsi="Times New Roman" w:cs="Times New Roman"/>
                <w:color w:val="000000"/>
                <w:sz w:val="24"/>
                <w:szCs w:val="24"/>
              </w:rPr>
              <w:t>4.3 Ambiguous Scopes</w:t>
            </w:r>
          </w:hyperlink>
          <w:r>
            <w:rPr>
              <w:rFonts w:ascii="Times New Roman" w:eastAsia="Times New Roman" w:hAnsi="Times New Roman" w:cs="Times New Roman"/>
              <w:color w:val="000000"/>
              <w:sz w:val="24"/>
              <w:szCs w:val="24"/>
            </w:rPr>
            <w:tab/>
          </w:r>
          <w:r>
            <w:fldChar w:fldCharType="begin"/>
          </w:r>
          <w:r>
            <w:instrText xml:space="preserve"> PAGEREF _wacdavskep7g \h </w:instrText>
          </w:r>
          <w:r>
            <w:fldChar w:fldCharType="separate"/>
          </w:r>
          <w:r>
            <w:rPr>
              <w:rFonts w:ascii="Times New Roman" w:eastAsia="Times New Roman" w:hAnsi="Times New Roman" w:cs="Times New Roman"/>
              <w:color w:val="000000"/>
              <w:sz w:val="24"/>
              <w:szCs w:val="24"/>
            </w:rPr>
            <w:t>13</w:t>
          </w:r>
          <w:r>
            <w:fldChar w:fldCharType="end"/>
          </w:r>
        </w:p>
        <w:p w14:paraId="30BA71DC"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cjwxbkgnazf9">
            <w:r>
              <w:rPr>
                <w:rFonts w:ascii="Times New Roman" w:eastAsia="Times New Roman" w:hAnsi="Times New Roman" w:cs="Times New Roman"/>
                <w:color w:val="000000"/>
                <w:sz w:val="24"/>
                <w:szCs w:val="24"/>
              </w:rPr>
              <w:t>4.4 Handling Well-Defined Scopes</w:t>
            </w:r>
          </w:hyperlink>
          <w:r>
            <w:rPr>
              <w:rFonts w:ascii="Times New Roman" w:eastAsia="Times New Roman" w:hAnsi="Times New Roman" w:cs="Times New Roman"/>
              <w:color w:val="000000"/>
              <w:sz w:val="24"/>
              <w:szCs w:val="24"/>
            </w:rPr>
            <w:tab/>
          </w:r>
          <w:r>
            <w:fldChar w:fldCharType="begin"/>
          </w:r>
          <w:r>
            <w:instrText xml:space="preserve"> PAGEREF _cjwxbkgnazf9 \h </w:instrText>
          </w:r>
          <w:r>
            <w:fldChar w:fldCharType="separate"/>
          </w:r>
          <w:r>
            <w:rPr>
              <w:rFonts w:ascii="Times New Roman" w:eastAsia="Times New Roman" w:hAnsi="Times New Roman" w:cs="Times New Roman"/>
              <w:color w:val="000000"/>
              <w:sz w:val="24"/>
              <w:szCs w:val="24"/>
            </w:rPr>
            <w:t>14</w:t>
          </w:r>
          <w:r>
            <w:fldChar w:fldCharType="end"/>
          </w:r>
        </w:p>
        <w:p w14:paraId="7BAED877"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b8a849kr4gyu">
            <w:r>
              <w:rPr>
                <w:rFonts w:ascii="Times New Roman" w:eastAsia="Times New Roman" w:hAnsi="Times New Roman" w:cs="Times New Roman"/>
                <w:color w:val="000000"/>
                <w:sz w:val="24"/>
                <w:szCs w:val="24"/>
              </w:rPr>
              <w:t>4.5 Handling Ambiguous Scopes</w:t>
            </w:r>
          </w:hyperlink>
          <w:r>
            <w:rPr>
              <w:rFonts w:ascii="Times New Roman" w:eastAsia="Times New Roman" w:hAnsi="Times New Roman" w:cs="Times New Roman"/>
              <w:color w:val="000000"/>
              <w:sz w:val="24"/>
              <w:szCs w:val="24"/>
            </w:rPr>
            <w:tab/>
          </w:r>
          <w:r>
            <w:fldChar w:fldCharType="begin"/>
          </w:r>
          <w:r>
            <w:instrText xml:space="preserve"> PAGEREF _b8a849kr4gyu \h </w:instrText>
          </w:r>
          <w:r>
            <w:fldChar w:fldCharType="separate"/>
          </w:r>
          <w:r>
            <w:rPr>
              <w:rFonts w:ascii="Times New Roman" w:eastAsia="Times New Roman" w:hAnsi="Times New Roman" w:cs="Times New Roman"/>
              <w:color w:val="000000"/>
              <w:sz w:val="24"/>
              <w:szCs w:val="24"/>
            </w:rPr>
            <w:t>14</w:t>
          </w:r>
          <w:r>
            <w:fldChar w:fldCharType="end"/>
          </w:r>
        </w:p>
        <w:p w14:paraId="7DB33B5F" w14:textId="77777777" w:rsidR="00C103BA" w:rsidRDefault="00000000">
          <w:pPr>
            <w:tabs>
              <w:tab w:val="right" w:pos="9360"/>
            </w:tabs>
            <w:spacing w:before="200" w:line="240" w:lineRule="auto"/>
            <w:rPr>
              <w:rFonts w:ascii="Times New Roman" w:eastAsia="Times New Roman" w:hAnsi="Times New Roman" w:cs="Times New Roman"/>
              <w:b/>
              <w:color w:val="000000"/>
            </w:rPr>
          </w:pPr>
          <w:hyperlink w:anchor="_xnulft6q322t">
            <w:r>
              <w:rPr>
                <w:rFonts w:ascii="Times New Roman" w:eastAsia="Times New Roman" w:hAnsi="Times New Roman" w:cs="Times New Roman"/>
                <w:b/>
                <w:color w:val="000000"/>
              </w:rPr>
              <w:t>5. XML Markup</w:t>
            </w:r>
          </w:hyperlink>
          <w:r>
            <w:rPr>
              <w:rFonts w:ascii="Times New Roman" w:eastAsia="Times New Roman" w:hAnsi="Times New Roman" w:cs="Times New Roman"/>
              <w:b/>
              <w:color w:val="000000"/>
            </w:rPr>
            <w:tab/>
          </w:r>
          <w:r>
            <w:fldChar w:fldCharType="begin"/>
          </w:r>
          <w:r>
            <w:instrText xml:space="preserve"> PAGEREF _xnulft6q322t \h </w:instrText>
          </w:r>
          <w:r>
            <w:fldChar w:fldCharType="separate"/>
          </w:r>
          <w:r>
            <w:rPr>
              <w:rFonts w:ascii="Times New Roman" w:eastAsia="Times New Roman" w:hAnsi="Times New Roman" w:cs="Times New Roman"/>
              <w:b/>
              <w:color w:val="000000"/>
            </w:rPr>
            <w:t>16</w:t>
          </w:r>
          <w:r>
            <w:fldChar w:fldCharType="end"/>
          </w:r>
        </w:p>
        <w:p w14:paraId="5FF9AC50"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cie71lxogtw1">
            <w:r>
              <w:rPr>
                <w:rFonts w:ascii="Times New Roman" w:eastAsia="Times New Roman" w:hAnsi="Times New Roman" w:cs="Times New Roman"/>
                <w:color w:val="000000"/>
                <w:sz w:val="24"/>
                <w:szCs w:val="24"/>
              </w:rPr>
              <w:t>5.1 Markup Overview</w:t>
            </w:r>
          </w:hyperlink>
          <w:r>
            <w:rPr>
              <w:rFonts w:ascii="Times New Roman" w:eastAsia="Times New Roman" w:hAnsi="Times New Roman" w:cs="Times New Roman"/>
              <w:color w:val="000000"/>
              <w:sz w:val="24"/>
              <w:szCs w:val="24"/>
            </w:rPr>
            <w:tab/>
          </w:r>
          <w:r>
            <w:fldChar w:fldCharType="begin"/>
          </w:r>
          <w:r>
            <w:instrText xml:space="preserve"> PAGEREF _cie71lxogtw1 \h </w:instrText>
          </w:r>
          <w:r>
            <w:fldChar w:fldCharType="separate"/>
          </w:r>
          <w:r>
            <w:rPr>
              <w:rFonts w:ascii="Times New Roman" w:eastAsia="Times New Roman" w:hAnsi="Times New Roman" w:cs="Times New Roman"/>
              <w:color w:val="000000"/>
              <w:sz w:val="24"/>
              <w:szCs w:val="24"/>
            </w:rPr>
            <w:t>16</w:t>
          </w:r>
          <w:r>
            <w:fldChar w:fldCharType="end"/>
          </w:r>
        </w:p>
        <w:p w14:paraId="08545C32"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tpis14qw76ou">
            <w:r>
              <w:rPr>
                <w:rFonts w:ascii="Times New Roman" w:eastAsia="Times New Roman" w:hAnsi="Times New Roman" w:cs="Times New Roman"/>
                <w:color w:val="000000"/>
                <w:sz w:val="24"/>
                <w:szCs w:val="24"/>
              </w:rPr>
              <w:t>5.1.1 Markup Goals &amp; Standards</w:t>
            </w:r>
          </w:hyperlink>
          <w:r>
            <w:rPr>
              <w:rFonts w:ascii="Times New Roman" w:eastAsia="Times New Roman" w:hAnsi="Times New Roman" w:cs="Times New Roman"/>
              <w:color w:val="000000"/>
              <w:sz w:val="24"/>
              <w:szCs w:val="24"/>
            </w:rPr>
            <w:tab/>
          </w:r>
          <w:r>
            <w:fldChar w:fldCharType="begin"/>
          </w:r>
          <w:r>
            <w:instrText xml:space="preserve"> PAGEREF _tpis14qw76ou \h </w:instrText>
          </w:r>
          <w:r>
            <w:fldChar w:fldCharType="separate"/>
          </w:r>
          <w:r>
            <w:rPr>
              <w:rFonts w:ascii="Times New Roman" w:eastAsia="Times New Roman" w:hAnsi="Times New Roman" w:cs="Times New Roman"/>
              <w:color w:val="000000"/>
              <w:sz w:val="24"/>
              <w:szCs w:val="24"/>
            </w:rPr>
            <w:t>16</w:t>
          </w:r>
          <w:r>
            <w:fldChar w:fldCharType="end"/>
          </w:r>
        </w:p>
        <w:p w14:paraId="2761A98E"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5b2tnfwjspkx">
            <w:r>
              <w:rPr>
                <w:rFonts w:ascii="Times New Roman" w:eastAsia="Times New Roman" w:hAnsi="Times New Roman" w:cs="Times New Roman"/>
                <w:color w:val="000000"/>
                <w:sz w:val="24"/>
                <w:szCs w:val="24"/>
              </w:rPr>
              <w:t>5.1.2 The Definiendum Tag</w:t>
            </w:r>
          </w:hyperlink>
          <w:r>
            <w:rPr>
              <w:rFonts w:ascii="Times New Roman" w:eastAsia="Times New Roman" w:hAnsi="Times New Roman" w:cs="Times New Roman"/>
              <w:color w:val="000000"/>
              <w:sz w:val="24"/>
              <w:szCs w:val="24"/>
            </w:rPr>
            <w:tab/>
          </w:r>
          <w:r>
            <w:fldChar w:fldCharType="begin"/>
          </w:r>
          <w:r>
            <w:instrText xml:space="preserve"> PAGEREF _5b2tnfwjspkx \h </w:instrText>
          </w:r>
          <w:r>
            <w:fldChar w:fldCharType="separate"/>
          </w:r>
          <w:r>
            <w:rPr>
              <w:rFonts w:ascii="Times New Roman" w:eastAsia="Times New Roman" w:hAnsi="Times New Roman" w:cs="Times New Roman"/>
              <w:color w:val="000000"/>
              <w:sz w:val="24"/>
              <w:szCs w:val="24"/>
            </w:rPr>
            <w:t>16</w:t>
          </w:r>
          <w:r>
            <w:fldChar w:fldCharType="end"/>
          </w:r>
        </w:p>
        <w:p w14:paraId="68B279AF"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ro8k9vk1hf12">
            <w:r>
              <w:rPr>
                <w:rFonts w:ascii="Times New Roman" w:eastAsia="Times New Roman" w:hAnsi="Times New Roman" w:cs="Times New Roman"/>
                <w:color w:val="000000"/>
                <w:sz w:val="24"/>
                <w:szCs w:val="24"/>
              </w:rPr>
              <w:t>5.2 Representing Defined Terms</w:t>
            </w:r>
          </w:hyperlink>
          <w:r>
            <w:rPr>
              <w:rFonts w:ascii="Times New Roman" w:eastAsia="Times New Roman" w:hAnsi="Times New Roman" w:cs="Times New Roman"/>
              <w:color w:val="000000"/>
              <w:sz w:val="24"/>
              <w:szCs w:val="24"/>
            </w:rPr>
            <w:tab/>
          </w:r>
          <w:r>
            <w:fldChar w:fldCharType="begin"/>
          </w:r>
          <w:r>
            <w:instrText xml:space="preserve"> PAGEREF _ro8k9vk1hf12 \h </w:instrText>
          </w:r>
          <w:r>
            <w:fldChar w:fldCharType="separate"/>
          </w:r>
          <w:r>
            <w:rPr>
              <w:rFonts w:ascii="Times New Roman" w:eastAsia="Times New Roman" w:hAnsi="Times New Roman" w:cs="Times New Roman"/>
              <w:color w:val="000000"/>
              <w:sz w:val="24"/>
              <w:szCs w:val="24"/>
            </w:rPr>
            <w:t>17</w:t>
          </w:r>
          <w:r>
            <w:fldChar w:fldCharType="end"/>
          </w:r>
        </w:p>
        <w:p w14:paraId="21F32B42"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okxuw44ihe09">
            <w:r>
              <w:rPr>
                <w:rFonts w:ascii="Times New Roman" w:eastAsia="Times New Roman" w:hAnsi="Times New Roman" w:cs="Times New Roman"/>
                <w:color w:val="000000"/>
                <w:sz w:val="24"/>
                <w:szCs w:val="24"/>
              </w:rPr>
              <w:t>5.3 Representing Term Instances</w:t>
            </w:r>
          </w:hyperlink>
          <w:r>
            <w:rPr>
              <w:rFonts w:ascii="Times New Roman" w:eastAsia="Times New Roman" w:hAnsi="Times New Roman" w:cs="Times New Roman"/>
              <w:color w:val="000000"/>
              <w:sz w:val="24"/>
              <w:szCs w:val="24"/>
            </w:rPr>
            <w:tab/>
          </w:r>
          <w:r>
            <w:fldChar w:fldCharType="begin"/>
          </w:r>
          <w:r>
            <w:instrText xml:space="preserve"> PAGEREF _okxuw44ihe09 \h </w:instrText>
          </w:r>
          <w:r>
            <w:fldChar w:fldCharType="separate"/>
          </w:r>
          <w:r>
            <w:rPr>
              <w:rFonts w:ascii="Times New Roman" w:eastAsia="Times New Roman" w:hAnsi="Times New Roman" w:cs="Times New Roman"/>
              <w:color w:val="000000"/>
              <w:sz w:val="24"/>
              <w:szCs w:val="24"/>
            </w:rPr>
            <w:t>18</w:t>
          </w:r>
          <w:r>
            <w:fldChar w:fldCharType="end"/>
          </w:r>
        </w:p>
        <w:p w14:paraId="08CF400C"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dnoaedojm7bj">
            <w:r>
              <w:rPr>
                <w:rFonts w:ascii="Times New Roman" w:eastAsia="Times New Roman" w:hAnsi="Times New Roman" w:cs="Times New Roman"/>
                <w:color w:val="000000"/>
                <w:sz w:val="24"/>
                <w:szCs w:val="24"/>
              </w:rPr>
              <w:t>5.4 Identifying Term Instances</w:t>
            </w:r>
          </w:hyperlink>
          <w:r>
            <w:rPr>
              <w:rFonts w:ascii="Times New Roman" w:eastAsia="Times New Roman" w:hAnsi="Times New Roman" w:cs="Times New Roman"/>
              <w:color w:val="000000"/>
              <w:sz w:val="24"/>
              <w:szCs w:val="24"/>
            </w:rPr>
            <w:tab/>
          </w:r>
          <w:r>
            <w:fldChar w:fldCharType="begin"/>
          </w:r>
          <w:r>
            <w:instrText xml:space="preserve"> PAGEREF _dnoaedojm7bj \h </w:instrText>
          </w:r>
          <w:r>
            <w:fldChar w:fldCharType="separate"/>
          </w:r>
          <w:r>
            <w:rPr>
              <w:rFonts w:ascii="Times New Roman" w:eastAsia="Times New Roman" w:hAnsi="Times New Roman" w:cs="Times New Roman"/>
              <w:color w:val="000000"/>
              <w:sz w:val="24"/>
              <w:szCs w:val="24"/>
            </w:rPr>
            <w:t>19</w:t>
          </w:r>
          <w:r>
            <w:fldChar w:fldCharType="end"/>
          </w:r>
        </w:p>
        <w:p w14:paraId="11D8C143"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tv0iv29w99dv">
            <w:r>
              <w:rPr>
                <w:rFonts w:ascii="Times New Roman" w:eastAsia="Times New Roman" w:hAnsi="Times New Roman" w:cs="Times New Roman"/>
                <w:color w:val="000000"/>
                <w:sz w:val="24"/>
                <w:szCs w:val="24"/>
              </w:rPr>
              <w:t>5.5 Assigning Definitions</w:t>
            </w:r>
          </w:hyperlink>
          <w:r>
            <w:rPr>
              <w:rFonts w:ascii="Times New Roman" w:eastAsia="Times New Roman" w:hAnsi="Times New Roman" w:cs="Times New Roman"/>
              <w:color w:val="000000"/>
              <w:sz w:val="24"/>
              <w:szCs w:val="24"/>
            </w:rPr>
            <w:tab/>
          </w:r>
          <w:r>
            <w:fldChar w:fldCharType="begin"/>
          </w:r>
          <w:r>
            <w:instrText xml:space="preserve"> PAGEREF _tv0iv29w99dv \h </w:instrText>
          </w:r>
          <w:r>
            <w:fldChar w:fldCharType="separate"/>
          </w:r>
          <w:r>
            <w:rPr>
              <w:rFonts w:ascii="Times New Roman" w:eastAsia="Times New Roman" w:hAnsi="Times New Roman" w:cs="Times New Roman"/>
              <w:color w:val="000000"/>
              <w:sz w:val="24"/>
              <w:szCs w:val="24"/>
            </w:rPr>
            <w:t>19</w:t>
          </w:r>
          <w:r>
            <w:fldChar w:fldCharType="end"/>
          </w:r>
        </w:p>
        <w:p w14:paraId="437AE3F5" w14:textId="77777777" w:rsidR="00C103BA" w:rsidRDefault="00000000">
          <w:pPr>
            <w:tabs>
              <w:tab w:val="right" w:pos="9360"/>
            </w:tabs>
            <w:spacing w:before="60" w:line="240" w:lineRule="auto"/>
            <w:ind w:left="360"/>
            <w:rPr>
              <w:rFonts w:ascii="Times New Roman" w:eastAsia="Times New Roman" w:hAnsi="Times New Roman" w:cs="Times New Roman"/>
              <w:color w:val="000000"/>
              <w:sz w:val="24"/>
              <w:szCs w:val="24"/>
            </w:rPr>
          </w:pPr>
          <w:hyperlink w:anchor="_ns1r08z6vvfw">
            <w:r>
              <w:rPr>
                <w:rFonts w:ascii="Times New Roman" w:eastAsia="Times New Roman" w:hAnsi="Times New Roman" w:cs="Times New Roman"/>
                <w:color w:val="000000"/>
                <w:sz w:val="24"/>
                <w:szCs w:val="24"/>
              </w:rPr>
              <w:t>5.6 Markup Challenges</w:t>
            </w:r>
          </w:hyperlink>
          <w:r>
            <w:rPr>
              <w:rFonts w:ascii="Times New Roman" w:eastAsia="Times New Roman" w:hAnsi="Times New Roman" w:cs="Times New Roman"/>
              <w:color w:val="000000"/>
              <w:sz w:val="24"/>
              <w:szCs w:val="24"/>
            </w:rPr>
            <w:tab/>
          </w:r>
          <w:r>
            <w:fldChar w:fldCharType="begin"/>
          </w:r>
          <w:r>
            <w:instrText xml:space="preserve"> PAGEREF _ns1r08z6vvfw \h </w:instrText>
          </w:r>
          <w:r>
            <w:fldChar w:fldCharType="separate"/>
          </w:r>
          <w:r>
            <w:rPr>
              <w:rFonts w:ascii="Times New Roman" w:eastAsia="Times New Roman" w:hAnsi="Times New Roman" w:cs="Times New Roman"/>
              <w:color w:val="000000"/>
              <w:sz w:val="24"/>
              <w:szCs w:val="24"/>
            </w:rPr>
            <w:t>20</w:t>
          </w:r>
          <w:r>
            <w:fldChar w:fldCharType="end"/>
          </w:r>
        </w:p>
        <w:p w14:paraId="5C8805D2"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ckoptgoafjgs">
            <w:r>
              <w:rPr>
                <w:rFonts w:ascii="Times New Roman" w:eastAsia="Times New Roman" w:hAnsi="Times New Roman" w:cs="Times New Roman"/>
                <w:color w:val="000000"/>
                <w:sz w:val="24"/>
                <w:szCs w:val="24"/>
              </w:rPr>
              <w:t>5.6.1 Lemmatization</w:t>
            </w:r>
          </w:hyperlink>
          <w:r>
            <w:rPr>
              <w:rFonts w:ascii="Times New Roman" w:eastAsia="Times New Roman" w:hAnsi="Times New Roman" w:cs="Times New Roman"/>
              <w:color w:val="000000"/>
              <w:sz w:val="24"/>
              <w:szCs w:val="24"/>
            </w:rPr>
            <w:tab/>
          </w:r>
          <w:r>
            <w:fldChar w:fldCharType="begin"/>
          </w:r>
          <w:r>
            <w:instrText xml:space="preserve"> PAGEREF _ckoptgoafjgs \h </w:instrText>
          </w:r>
          <w:r>
            <w:fldChar w:fldCharType="separate"/>
          </w:r>
          <w:r>
            <w:rPr>
              <w:rFonts w:ascii="Times New Roman" w:eastAsia="Times New Roman" w:hAnsi="Times New Roman" w:cs="Times New Roman"/>
              <w:color w:val="000000"/>
              <w:sz w:val="24"/>
              <w:szCs w:val="24"/>
            </w:rPr>
            <w:t>20</w:t>
          </w:r>
          <w:r>
            <w:fldChar w:fldCharType="end"/>
          </w:r>
        </w:p>
        <w:p w14:paraId="69541EA1"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ta7x89rvi2k9">
            <w:r>
              <w:rPr>
                <w:rFonts w:ascii="Times New Roman" w:eastAsia="Times New Roman" w:hAnsi="Times New Roman" w:cs="Times New Roman"/>
                <w:color w:val="000000"/>
                <w:sz w:val="24"/>
                <w:szCs w:val="24"/>
              </w:rPr>
              <w:t>5.6.2 Subtoken Definitions</w:t>
            </w:r>
          </w:hyperlink>
          <w:r>
            <w:rPr>
              <w:rFonts w:ascii="Times New Roman" w:eastAsia="Times New Roman" w:hAnsi="Times New Roman" w:cs="Times New Roman"/>
              <w:color w:val="000000"/>
              <w:sz w:val="24"/>
              <w:szCs w:val="24"/>
            </w:rPr>
            <w:tab/>
          </w:r>
          <w:r>
            <w:fldChar w:fldCharType="begin"/>
          </w:r>
          <w:r>
            <w:instrText xml:space="preserve"> PAGEREF _ta7x89rvi2k9 \h </w:instrText>
          </w:r>
          <w:r>
            <w:fldChar w:fldCharType="separate"/>
          </w:r>
          <w:r>
            <w:rPr>
              <w:rFonts w:ascii="Times New Roman" w:eastAsia="Times New Roman" w:hAnsi="Times New Roman" w:cs="Times New Roman"/>
              <w:color w:val="000000"/>
              <w:sz w:val="24"/>
              <w:szCs w:val="24"/>
            </w:rPr>
            <w:t>21</w:t>
          </w:r>
          <w:r>
            <w:fldChar w:fldCharType="end"/>
          </w:r>
        </w:p>
        <w:p w14:paraId="5B28026B" w14:textId="77777777" w:rsidR="00C103BA" w:rsidRDefault="00000000">
          <w:pPr>
            <w:tabs>
              <w:tab w:val="right" w:pos="9360"/>
            </w:tabs>
            <w:spacing w:before="60" w:line="240" w:lineRule="auto"/>
            <w:ind w:left="720"/>
            <w:rPr>
              <w:rFonts w:ascii="Times New Roman" w:eastAsia="Times New Roman" w:hAnsi="Times New Roman" w:cs="Times New Roman"/>
              <w:color w:val="000000"/>
              <w:sz w:val="24"/>
              <w:szCs w:val="24"/>
            </w:rPr>
          </w:pPr>
          <w:hyperlink w:anchor="_7eosqiqjwy20">
            <w:r>
              <w:rPr>
                <w:rFonts w:ascii="Times New Roman" w:eastAsia="Times New Roman" w:hAnsi="Times New Roman" w:cs="Times New Roman"/>
                <w:color w:val="000000"/>
                <w:sz w:val="24"/>
                <w:szCs w:val="24"/>
              </w:rPr>
              <w:t>5.6.3 Nested Defined Terms</w:t>
            </w:r>
          </w:hyperlink>
          <w:r>
            <w:rPr>
              <w:rFonts w:ascii="Times New Roman" w:eastAsia="Times New Roman" w:hAnsi="Times New Roman" w:cs="Times New Roman"/>
              <w:color w:val="000000"/>
              <w:sz w:val="24"/>
              <w:szCs w:val="24"/>
            </w:rPr>
            <w:tab/>
          </w:r>
          <w:r>
            <w:fldChar w:fldCharType="begin"/>
          </w:r>
          <w:r>
            <w:instrText xml:space="preserve"> PAGEREF _7eosqiqjwy20 \h </w:instrText>
          </w:r>
          <w:r>
            <w:fldChar w:fldCharType="separate"/>
          </w:r>
          <w:r>
            <w:rPr>
              <w:rFonts w:ascii="Times New Roman" w:eastAsia="Times New Roman" w:hAnsi="Times New Roman" w:cs="Times New Roman"/>
              <w:color w:val="000000"/>
              <w:sz w:val="24"/>
              <w:szCs w:val="24"/>
            </w:rPr>
            <w:t>22</w:t>
          </w:r>
          <w:r>
            <w:fldChar w:fldCharType="end"/>
          </w:r>
        </w:p>
        <w:p w14:paraId="28F1AD59" w14:textId="77777777" w:rsidR="00C103BA" w:rsidRDefault="00000000">
          <w:pPr>
            <w:tabs>
              <w:tab w:val="right" w:pos="9360"/>
            </w:tabs>
            <w:spacing w:before="200" w:line="240" w:lineRule="auto"/>
            <w:rPr>
              <w:rFonts w:ascii="Times New Roman" w:eastAsia="Times New Roman" w:hAnsi="Times New Roman" w:cs="Times New Roman"/>
              <w:b/>
              <w:color w:val="000000"/>
              <w:sz w:val="24"/>
              <w:szCs w:val="24"/>
            </w:rPr>
          </w:pPr>
          <w:hyperlink w:anchor="_fstwaln9boio">
            <w:r>
              <w:rPr>
                <w:rFonts w:ascii="Times New Roman" w:eastAsia="Times New Roman" w:hAnsi="Times New Roman" w:cs="Times New Roman"/>
                <w:b/>
                <w:color w:val="000000"/>
                <w:sz w:val="24"/>
                <w:szCs w:val="24"/>
              </w:rPr>
              <w:t>6. Future Work</w:t>
            </w:r>
          </w:hyperlink>
          <w:r>
            <w:rPr>
              <w:rFonts w:ascii="Times New Roman" w:eastAsia="Times New Roman" w:hAnsi="Times New Roman" w:cs="Times New Roman"/>
              <w:b/>
              <w:color w:val="000000"/>
              <w:sz w:val="24"/>
              <w:szCs w:val="24"/>
            </w:rPr>
            <w:tab/>
          </w:r>
          <w:r>
            <w:fldChar w:fldCharType="begin"/>
          </w:r>
          <w:r>
            <w:instrText xml:space="preserve"> PAGEREF _fstwaln9boio \h </w:instrText>
          </w:r>
          <w:r>
            <w:fldChar w:fldCharType="separate"/>
          </w:r>
          <w:r>
            <w:rPr>
              <w:rFonts w:ascii="Times New Roman" w:eastAsia="Times New Roman" w:hAnsi="Times New Roman" w:cs="Times New Roman"/>
              <w:b/>
              <w:color w:val="000000"/>
              <w:sz w:val="24"/>
              <w:szCs w:val="24"/>
            </w:rPr>
            <w:t>24</w:t>
          </w:r>
          <w:r>
            <w:fldChar w:fldCharType="end"/>
          </w:r>
        </w:p>
        <w:p w14:paraId="5A93E714" w14:textId="77777777" w:rsidR="00C103BA" w:rsidRDefault="00000000">
          <w:pPr>
            <w:tabs>
              <w:tab w:val="right" w:pos="9360"/>
            </w:tabs>
            <w:spacing w:before="200" w:after="80" w:line="240" w:lineRule="auto"/>
            <w:rPr>
              <w:rFonts w:ascii="Times New Roman" w:eastAsia="Times New Roman" w:hAnsi="Times New Roman" w:cs="Times New Roman"/>
              <w:b/>
              <w:color w:val="000000"/>
              <w:sz w:val="24"/>
              <w:szCs w:val="24"/>
            </w:rPr>
          </w:pPr>
          <w:hyperlink w:anchor="_b9m5qvke7wic">
            <w:r>
              <w:rPr>
                <w:rFonts w:ascii="Times New Roman" w:eastAsia="Times New Roman" w:hAnsi="Times New Roman" w:cs="Times New Roman"/>
                <w:b/>
                <w:color w:val="000000"/>
                <w:sz w:val="24"/>
                <w:szCs w:val="24"/>
              </w:rPr>
              <w:t>7. Conclusions</w:t>
            </w:r>
          </w:hyperlink>
          <w:r>
            <w:rPr>
              <w:rFonts w:ascii="Times New Roman" w:eastAsia="Times New Roman" w:hAnsi="Times New Roman" w:cs="Times New Roman"/>
              <w:b/>
              <w:color w:val="000000"/>
              <w:sz w:val="24"/>
              <w:szCs w:val="24"/>
            </w:rPr>
            <w:tab/>
          </w:r>
          <w:r>
            <w:fldChar w:fldCharType="begin"/>
          </w:r>
          <w:r>
            <w:instrText xml:space="preserve"> PAGEREF _b9m5qvke7wic \h </w:instrText>
          </w:r>
          <w:r>
            <w:fldChar w:fldCharType="separate"/>
          </w:r>
          <w:r>
            <w:rPr>
              <w:rFonts w:ascii="Times New Roman" w:eastAsia="Times New Roman" w:hAnsi="Times New Roman" w:cs="Times New Roman"/>
              <w:b/>
              <w:color w:val="000000"/>
              <w:sz w:val="24"/>
              <w:szCs w:val="24"/>
            </w:rPr>
            <w:t>25</w:t>
          </w:r>
          <w:r>
            <w:fldChar w:fldCharType="end"/>
          </w:r>
          <w:r>
            <w:fldChar w:fldCharType="end"/>
          </w:r>
        </w:p>
      </w:sdtContent>
    </w:sdt>
    <w:p w14:paraId="7714C97F" w14:textId="77777777" w:rsidR="00C103BA" w:rsidRDefault="00000000">
      <w:pPr>
        <w:pStyle w:val="Heading1"/>
        <w:jc w:val="center"/>
        <w:rPr>
          <w:rFonts w:ascii="Times New Roman" w:eastAsia="Times New Roman" w:hAnsi="Times New Roman" w:cs="Times New Roman"/>
          <w:b/>
          <w:sz w:val="24"/>
          <w:szCs w:val="24"/>
        </w:rPr>
      </w:pPr>
      <w:bookmarkStart w:id="2" w:name="_m1ykp78qcrtg" w:colFirst="0" w:colLast="0"/>
      <w:bookmarkEnd w:id="2"/>
      <w:r>
        <w:rPr>
          <w:rFonts w:ascii="Times New Roman" w:eastAsia="Times New Roman" w:hAnsi="Times New Roman" w:cs="Times New Roman"/>
          <w:b/>
        </w:rPr>
        <w:lastRenderedPageBreak/>
        <w:t>1. Introduction</w:t>
      </w:r>
    </w:p>
    <w:p w14:paraId="7383082B" w14:textId="77777777" w:rsidR="00C103BA" w:rsidRDefault="00000000">
      <w:pPr>
        <w:pStyle w:val="Heading2"/>
        <w:rPr>
          <w:rFonts w:ascii="Times New Roman" w:eastAsia="Times New Roman" w:hAnsi="Times New Roman" w:cs="Times New Roman"/>
          <w:b/>
          <w:sz w:val="24"/>
          <w:szCs w:val="24"/>
        </w:rPr>
      </w:pPr>
      <w:bookmarkStart w:id="3" w:name="_i5ci1ilx1n3j" w:colFirst="0" w:colLast="0"/>
      <w:bookmarkEnd w:id="3"/>
      <w:r>
        <w:rPr>
          <w:rFonts w:ascii="Times New Roman" w:eastAsia="Times New Roman" w:hAnsi="Times New Roman" w:cs="Times New Roman"/>
          <w:b/>
        </w:rPr>
        <w:t>1.1 The US State Regulations</w:t>
      </w:r>
    </w:p>
    <w:p w14:paraId="04DD3D5B" w14:textId="77777777" w:rsidR="00C103BA" w:rsidRDefault="00000000">
      <w:pPr>
        <w:pStyle w:val="Heading3"/>
        <w:rPr>
          <w:rFonts w:ascii="Times New Roman" w:eastAsia="Times New Roman" w:hAnsi="Times New Roman" w:cs="Times New Roman"/>
          <w:b/>
          <w:color w:val="000000"/>
          <w:sz w:val="24"/>
          <w:szCs w:val="24"/>
        </w:rPr>
      </w:pPr>
      <w:bookmarkStart w:id="4" w:name="_dzk8p7qqqp4x" w:colFirst="0" w:colLast="0"/>
      <w:bookmarkEnd w:id="4"/>
      <w:r>
        <w:rPr>
          <w:rFonts w:ascii="Times New Roman" w:eastAsia="Times New Roman" w:hAnsi="Times New Roman" w:cs="Times New Roman"/>
          <w:b/>
          <w:color w:val="000000"/>
          <w:sz w:val="24"/>
          <w:szCs w:val="24"/>
        </w:rPr>
        <w:t>1.1.1 What are the State Regulations?</w:t>
      </w:r>
    </w:p>
    <w:p w14:paraId="3687768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 State Regulations are the official legal regulations for each of the 50 states in the US. Each individual regulation is developed by the legislative body of its respective state and acts as the official codification of laws that govern that state. </w:t>
      </w:r>
    </w:p>
    <w:p w14:paraId="05DB8BF7" w14:textId="77777777" w:rsidR="00C103BA" w:rsidRDefault="00C103BA">
      <w:pPr>
        <w:rPr>
          <w:rFonts w:ascii="Times New Roman" w:eastAsia="Times New Roman" w:hAnsi="Times New Roman" w:cs="Times New Roman"/>
          <w:sz w:val="24"/>
          <w:szCs w:val="24"/>
        </w:rPr>
      </w:pPr>
    </w:p>
    <w:p w14:paraId="5295318F"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Legal Information Institute (LII) at Cornell University is an organization that publishes many legal corpora including the US State Regulations. The Legal Information Institute works to increase accessibility to legal information by developing systems to empower users </w:t>
      </w:r>
      <w:r>
        <w:rPr>
          <w:rFonts w:ascii="Times New Roman" w:eastAsia="Times New Roman" w:hAnsi="Times New Roman" w:cs="Times New Roman"/>
          <w:color w:val="333333"/>
          <w:sz w:val="24"/>
          <w:szCs w:val="24"/>
          <w:highlight w:val="white"/>
        </w:rPr>
        <w:t>from outside the legal profession to more easily access and understand the laws that govern them.</w:t>
      </w:r>
    </w:p>
    <w:p w14:paraId="409B28F2" w14:textId="77777777" w:rsidR="00C103BA" w:rsidRDefault="00000000">
      <w:pPr>
        <w:pStyle w:val="Heading3"/>
        <w:rPr>
          <w:rFonts w:ascii="Times New Roman" w:eastAsia="Times New Roman" w:hAnsi="Times New Roman" w:cs="Times New Roman"/>
          <w:b/>
          <w:color w:val="000000"/>
          <w:sz w:val="24"/>
          <w:szCs w:val="24"/>
        </w:rPr>
      </w:pPr>
      <w:bookmarkStart w:id="5" w:name="_sy5et6bit6eb" w:colFirst="0" w:colLast="0"/>
      <w:bookmarkEnd w:id="5"/>
      <w:r>
        <w:rPr>
          <w:rFonts w:ascii="Times New Roman" w:eastAsia="Times New Roman" w:hAnsi="Times New Roman" w:cs="Times New Roman"/>
          <w:b/>
          <w:color w:val="000000"/>
          <w:sz w:val="24"/>
          <w:szCs w:val="24"/>
        </w:rPr>
        <w:t>1.1.2 How are the State Regulations organized?</w:t>
      </w:r>
    </w:p>
    <w:p w14:paraId="1B7E984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state regulation follows a hierarchical structure in which documents are grouped into different entities such as Titles, Chapters, and Sections. What differentiates the US State Regulations from most federal codifications is that the corpora contained in the State Regulations are uniquely assembled for each of the 50 states. As a result of this there is no consistent nomenclature and hierarchical structure across the states. Each state has its own organization structure. This state-wise discrepancy is evident in both the overarching document organization but also in the standards used to write and format each document.</w:t>
      </w:r>
    </w:p>
    <w:p w14:paraId="62A44610" w14:textId="77777777" w:rsidR="00C103BA" w:rsidRDefault="00C103BA">
      <w:pPr>
        <w:rPr>
          <w:rFonts w:ascii="Times New Roman" w:eastAsia="Times New Roman" w:hAnsi="Times New Roman" w:cs="Times New Roman"/>
          <w:sz w:val="24"/>
          <w:szCs w:val="24"/>
        </w:rPr>
      </w:pPr>
    </w:p>
    <w:p w14:paraId="5320BA17"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each state may follow a different hierarchy pattern, the overall structure for every state is organized into levels that are typically divided by content. The diagram below illustrates the organization pattern for the state of New York:</w:t>
      </w:r>
    </w:p>
    <w:p w14:paraId="298FDBE0" w14:textId="77777777" w:rsidR="00C103BA" w:rsidRDefault="00C103BA">
      <w:pPr>
        <w:rPr>
          <w:rFonts w:ascii="Times New Roman" w:eastAsia="Times New Roman" w:hAnsi="Times New Roman" w:cs="Times New Roman"/>
        </w:rPr>
      </w:pPr>
    </w:p>
    <w:p w14:paraId="0EF2D9D9" w14:textId="77777777" w:rsidR="00C103BA" w:rsidRDefault="00000000">
      <w:pPr>
        <w:pStyle w:val="Title"/>
        <w:spacing w:line="480" w:lineRule="auto"/>
        <w:jc w:val="center"/>
        <w:rPr>
          <w:rFonts w:ascii="Times New Roman" w:eastAsia="Times New Roman" w:hAnsi="Times New Roman" w:cs="Times New Roman"/>
        </w:rPr>
      </w:pPr>
      <w:bookmarkStart w:id="6" w:name="_wijcqe39lnjm" w:colFirst="0" w:colLast="0"/>
      <w:bookmarkEnd w:id="6"/>
      <w:r>
        <w:rPr>
          <w:rFonts w:ascii="Times New Roman" w:eastAsia="Times New Roman" w:hAnsi="Times New Roman" w:cs="Times New Roman"/>
          <w:noProof/>
        </w:rPr>
        <w:lastRenderedPageBreak/>
        <mc:AlternateContent>
          <mc:Choice Requires="wpg">
            <w:drawing>
              <wp:inline distT="114300" distB="114300" distL="114300" distR="114300" wp14:anchorId="6ED158E0" wp14:editId="2D7BC6B8">
                <wp:extent cx="3935730" cy="3920490"/>
                <wp:effectExtent l="0" t="0" r="0" b="0"/>
                <wp:docPr id="1" name="Group 1"/>
                <wp:cNvGraphicFramePr/>
                <a:graphic xmlns:a="http://schemas.openxmlformats.org/drawingml/2006/main">
                  <a:graphicData uri="http://schemas.microsoft.com/office/word/2010/wordprocessingGroup">
                    <wpg:wgp>
                      <wpg:cNvGrpSpPr/>
                      <wpg:grpSpPr>
                        <a:xfrm>
                          <a:off x="0" y="0"/>
                          <a:ext cx="3935730" cy="3920490"/>
                          <a:chOff x="1171450" y="333300"/>
                          <a:chExt cx="5037966" cy="4359964"/>
                        </a:xfrm>
                      </wpg:grpSpPr>
                      <wps:wsp>
                        <wps:cNvPr id="2" name="Rectangle: Rounded Corners 2"/>
                        <wps:cNvSpPr/>
                        <wps:spPr>
                          <a:xfrm>
                            <a:off x="1774300" y="333300"/>
                            <a:ext cx="38328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DCFEB71" w14:textId="77777777" w:rsidR="00C103BA" w:rsidRDefault="00000000">
                              <w:pPr>
                                <w:spacing w:line="240" w:lineRule="auto"/>
                                <w:jc w:val="center"/>
                                <w:textDirection w:val="btLr"/>
                              </w:pPr>
                              <w:r>
                                <w:rPr>
                                  <w:color w:val="000000"/>
                                  <w:sz w:val="40"/>
                                </w:rPr>
                                <w:t>Title</w:t>
                              </w:r>
                            </w:p>
                          </w:txbxContent>
                        </wps:txbx>
                        <wps:bodyPr spcFirstLastPara="1" wrap="square" lIns="91425" tIns="91425" rIns="91425" bIns="91425" anchor="ctr" anchorCtr="0">
                          <a:noAutofit/>
                        </wps:bodyPr>
                      </wps:wsp>
                      <wps:wsp>
                        <wps:cNvPr id="3" name="Rectangle: Rounded Corners 3"/>
                        <wps:cNvSpPr/>
                        <wps:spPr>
                          <a:xfrm>
                            <a:off x="1950700" y="1093325"/>
                            <a:ext cx="34800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13247C2" w14:textId="77777777" w:rsidR="00C103BA" w:rsidRDefault="00000000">
                              <w:pPr>
                                <w:spacing w:line="240" w:lineRule="auto"/>
                                <w:jc w:val="center"/>
                                <w:textDirection w:val="btLr"/>
                              </w:pPr>
                              <w:r>
                                <w:rPr>
                                  <w:color w:val="000000"/>
                                  <w:sz w:val="40"/>
                                </w:rPr>
                                <w:t>Chapter</w:t>
                              </w:r>
                            </w:p>
                          </w:txbxContent>
                        </wps:txbx>
                        <wps:bodyPr spcFirstLastPara="1" wrap="square" lIns="91425" tIns="91425" rIns="91425" bIns="91425" anchor="ctr" anchorCtr="0">
                          <a:noAutofit/>
                        </wps:bodyPr>
                      </wps:wsp>
                      <wps:wsp>
                        <wps:cNvPr id="4" name="Rectangle: Rounded Corners 4"/>
                        <wps:cNvSpPr/>
                        <wps:spPr>
                          <a:xfrm>
                            <a:off x="2671300" y="3182225"/>
                            <a:ext cx="20388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E879ED3" w14:textId="77777777" w:rsidR="00C103BA" w:rsidRDefault="00000000">
                              <w:pPr>
                                <w:spacing w:line="240" w:lineRule="auto"/>
                                <w:jc w:val="center"/>
                                <w:textDirection w:val="btLr"/>
                              </w:pPr>
                              <w:r>
                                <w:rPr>
                                  <w:color w:val="000000"/>
                                  <w:sz w:val="40"/>
                                </w:rPr>
                                <w:t>Part</w:t>
                              </w:r>
                            </w:p>
                          </w:txbxContent>
                        </wps:txbx>
                        <wps:bodyPr spcFirstLastPara="1" wrap="square" lIns="91425" tIns="91425" rIns="91425" bIns="91425" anchor="ctr" anchorCtr="0">
                          <a:noAutofit/>
                        </wps:bodyPr>
                      </wps:wsp>
                      <wps:wsp>
                        <wps:cNvPr id="5" name="Rectangle: Rounded Corners 5"/>
                        <wps:cNvSpPr/>
                        <wps:spPr>
                          <a:xfrm>
                            <a:off x="2374300" y="2485925"/>
                            <a:ext cx="26328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E917570" w14:textId="77777777" w:rsidR="00C103BA" w:rsidRDefault="00000000">
                              <w:pPr>
                                <w:spacing w:line="240" w:lineRule="auto"/>
                                <w:jc w:val="center"/>
                                <w:textDirection w:val="btLr"/>
                              </w:pPr>
                              <w:r>
                                <w:rPr>
                                  <w:color w:val="000000"/>
                                  <w:sz w:val="40"/>
                                </w:rPr>
                                <w:t>Article</w:t>
                              </w:r>
                            </w:p>
                          </w:txbxContent>
                        </wps:txbx>
                        <wps:bodyPr spcFirstLastPara="1" wrap="square" lIns="91425" tIns="91425" rIns="91425" bIns="91425" anchor="ctr" anchorCtr="0">
                          <a:noAutofit/>
                        </wps:bodyPr>
                      </wps:wsp>
                      <wps:wsp>
                        <wps:cNvPr id="6" name="Rectangle: Rounded Corners 6"/>
                        <wps:cNvSpPr/>
                        <wps:spPr>
                          <a:xfrm>
                            <a:off x="2160700" y="1789625"/>
                            <a:ext cx="30600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78FBA5A" w14:textId="77777777" w:rsidR="00C103BA" w:rsidRDefault="00000000">
                              <w:pPr>
                                <w:spacing w:line="240" w:lineRule="auto"/>
                                <w:jc w:val="center"/>
                                <w:textDirection w:val="btLr"/>
                              </w:pPr>
                              <w:r>
                                <w:rPr>
                                  <w:color w:val="000000"/>
                                  <w:sz w:val="40"/>
                                </w:rPr>
                                <w:t>Subchapter</w:t>
                              </w:r>
                            </w:p>
                          </w:txbxContent>
                        </wps:txbx>
                        <wps:bodyPr spcFirstLastPara="1" wrap="square" lIns="91425" tIns="91425" rIns="91425" bIns="91425" anchor="ctr" anchorCtr="0">
                          <a:noAutofit/>
                        </wps:bodyPr>
                      </wps:wsp>
                      <wps:wsp>
                        <wps:cNvPr id="7" name="Text Box 7"/>
                        <wps:cNvSpPr txBox="1"/>
                        <wps:spPr>
                          <a:xfrm>
                            <a:off x="1171450" y="3783836"/>
                            <a:ext cx="5037966" cy="909428"/>
                          </a:xfrm>
                          <a:prstGeom prst="rect">
                            <a:avLst/>
                          </a:prstGeom>
                          <a:noFill/>
                          <a:ln>
                            <a:noFill/>
                          </a:ln>
                        </wps:spPr>
                        <wps:txbx>
                          <w:txbxContent>
                            <w:p w14:paraId="27A891C1" w14:textId="77777777" w:rsidR="00C103BA" w:rsidRDefault="00000000">
                              <w:pPr>
                                <w:spacing w:line="240" w:lineRule="auto"/>
                                <w:jc w:val="center"/>
                                <w:textDirection w:val="btLr"/>
                              </w:pPr>
                              <w:r>
                                <w:rPr>
                                  <w:b/>
                                  <w:color w:val="000000"/>
                                  <w:sz w:val="28"/>
                                </w:rPr>
                                <w:t xml:space="preserve">Figure 1: </w:t>
                              </w:r>
                              <w:r>
                                <w:rPr>
                                  <w:color w:val="000000"/>
                                  <w:sz w:val="28"/>
                                </w:rPr>
                                <w:t>Organization of New York State Regulations</w:t>
                              </w:r>
                            </w:p>
                          </w:txbxContent>
                        </wps:txbx>
                        <wps:bodyPr spcFirstLastPara="1" wrap="square" lIns="91425" tIns="91425" rIns="91425" bIns="91425" anchor="t" anchorCtr="0">
                          <a:noAutofit/>
                        </wps:bodyPr>
                      </wps:wsp>
                    </wpg:wgp>
                  </a:graphicData>
                </a:graphic>
              </wp:inline>
            </w:drawing>
          </mc:Choice>
          <mc:Fallback>
            <w:pict>
              <v:group w14:anchorId="6ED158E0" id="Group 1" o:spid="_x0000_s1026" style="width:309.9pt;height:308.7pt;mso-position-horizontal-relative:char;mso-position-vertical-relative:line" coordorigin="11714,3333" coordsize="50379,4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YLuwMAADwUAAAOAAAAZHJzL2Uyb0RvYy54bWzsWFlv3CwUfa/U/4B4b7yvilO1SSb6pKqN&#10;uvwAxsZLhcEfMJnJv+8FezxLt1GqVnmYefAAhuvD4R64l8vXm56hBypVJ3iBvQsXI8pLUXW8KfCX&#10;z4tXKUZKE14RJjgt8CNV+PXVyxeX6yGnvmgFq6hEYISrfD0UuNV6yB1HlS3tiboQA+XwshayJxqq&#10;snEqSdZgvWeO77qxsxayGqQoqVLQejO+xFfWfl3TUn+oa0U1YgUGbNo+pX0uzdO5uiR5I8nQduUE&#10;gzwBRU86Dh+dTd0QTdBKdt+Z6rtSCiVqfVGK3hF13ZXUzgFm47lHs7mTYjXYuTT5uhlmmoDaI56e&#10;bLZ8/3Anh0/DvQQm1kMDXNiamcumlr35B5RoYyl7nCmjG41KaAyyIEoCYLaEd0Hmu2E2kVq2wLwZ&#10;53mJF0bQxfSAnzt3uJ2MRG6QZHE8GgmDKMvi0KyMs8XgHCBbD+ArakeH+jM6PrVkoJZllQMd9xJ1&#10;VYF9jDjpwWM/gg8R3jCao49ixStaoWshObg88g1IgwaGzRSqXAGbP+DPS5LQTP6Yh5nKNPBT895Q&#10;GQGPI1EzCSQfpNJ3VPTIFAoM3sErA896Hnl4p7R1wWpCTqqvGNU9A4d+IAx5cRwnE61TZ7C9tWlG&#10;KsG6atExZiuyWV4ziWBoga8Xt/4imAYfdGMcrQucRX4EwAkouGZEQ7EfgETFG4vtYITaNwyT3M3z&#10;oJsBdkNUOwKwr8z3SW6nbUstJdUtr5B+HGChOGww2IBRPUaMwnYEBdtPk479vh+QwTg4nVnQcQlN&#10;SW+Wm2mVl6J6BO9QQ7noANw7ovQ9kcCuB5+FLQQ++P+KSADB/uPglJkXGlb0fkXuV5b7FcLLVsDO&#10;VGqJ0Vi51nanMpPm4s1Ki7rTgMUiHMFMFVDD6Ih/XRbBCbKwfnK6LLLITSZZeG4WBMCZXbVZFyGo&#10;4qyLrS6fkS7sRumZ1TKrfZZHgcMT5GGPtpPl4ceJN58aXur7x/Lw3SA9HxvzsfXc5DHHCGd5QFRz&#10;gjzs7n+6PIJdUOWHaZR9J4/4HFXtRXXPTR5zrHCWR4EhA/ptzhFvj9uTcg7fi3fBVZJm8bE8Ajc+&#10;B1e7pOe5yWOOFc7yKHCylcdnkxq8FRtk09m9swLpDTSbhGyKSX+Wiu9fSSRpkAZWViTf5hwHNxKZ&#10;m4V+akz+Ihc/SMPHrsaZTLo+5m8mfof2Mck0Cd3U8PO004bX83H4bzwAUven5J72ggauqCxF03Wa&#10;uQPbr9tcdXfpd/UNAAD//wMAUEsDBBQABgAIAAAAIQAnNVgK3QAAAAUBAAAPAAAAZHJzL2Rvd25y&#10;ZXYueG1sTI9PS8NAEMXvgt9hGcGb3cQ/tcZsSinqqRRsheJtmkyT0OxsyG6T9Ns79aKXYYb3ePN7&#10;6Xy0jeqp87VjA/EkAkWcu6Lm0sDX9v1uBsoH5AIbx2TgTB7m2fVViknhBv6kfhNKJSHsEzRQhdAm&#10;Wvu8Iot+4lpi0Q6usxjk7EpddDhIuG30fRRNtcWa5UOFLS0ryo+bkzXwMeCweIjf+tXxsDx/b5/W&#10;u1VMxtzejItXUIHG8GeGC76gQyZMe3fiwqvGgBQJv1O0afwiNfaX5fkRdJbq//TZDwAAAP//AwBQ&#10;SwECLQAUAAYACAAAACEAtoM4kv4AAADhAQAAEwAAAAAAAAAAAAAAAAAAAAAAW0NvbnRlbnRfVHlw&#10;ZXNdLnhtbFBLAQItABQABgAIAAAAIQA4/SH/1gAAAJQBAAALAAAAAAAAAAAAAAAAAC8BAABfcmVs&#10;cy8ucmVsc1BLAQItABQABgAIAAAAIQCXk3YLuwMAADwUAAAOAAAAAAAAAAAAAAAAAC4CAABkcnMv&#10;ZTJvRG9jLnhtbFBLAQItABQABgAIAAAAIQAnNVgK3QAAAAUBAAAPAAAAAAAAAAAAAAAAABUGAABk&#10;cnMvZG93bnJldi54bWxQSwUGAAAAAAQABADzAAAAHwcAAAAA&#10;">
                <v:roundrect id="Rectangle: Rounded Corners 2" o:spid="_x0000_s1027" style="position:absolute;left:17743;top:3333;width:38328;height:5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6DCFEB71" w14:textId="77777777" w:rsidR="00C103BA" w:rsidRDefault="00000000">
                        <w:pPr>
                          <w:spacing w:line="240" w:lineRule="auto"/>
                          <w:jc w:val="center"/>
                          <w:textDirection w:val="btLr"/>
                        </w:pPr>
                        <w:r>
                          <w:rPr>
                            <w:color w:val="000000"/>
                            <w:sz w:val="40"/>
                          </w:rPr>
                          <w:t>Title</w:t>
                        </w:r>
                      </w:p>
                    </w:txbxContent>
                  </v:textbox>
                </v:roundrect>
                <v:roundrect id="Rectangle: Rounded Corners 3" o:spid="_x0000_s1028" style="position:absolute;left:19507;top:10933;width:34800;height:5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713247C2" w14:textId="77777777" w:rsidR="00C103BA" w:rsidRDefault="00000000">
                        <w:pPr>
                          <w:spacing w:line="240" w:lineRule="auto"/>
                          <w:jc w:val="center"/>
                          <w:textDirection w:val="btLr"/>
                        </w:pPr>
                        <w:r>
                          <w:rPr>
                            <w:color w:val="000000"/>
                            <w:sz w:val="40"/>
                          </w:rPr>
                          <w:t>Chapter</w:t>
                        </w:r>
                      </w:p>
                    </w:txbxContent>
                  </v:textbox>
                </v:roundrect>
                <v:roundrect id="Rectangle: Rounded Corners 4" o:spid="_x0000_s1029" style="position:absolute;left:26713;top:31822;width:20388;height:5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2E879ED3" w14:textId="77777777" w:rsidR="00C103BA" w:rsidRDefault="00000000">
                        <w:pPr>
                          <w:spacing w:line="240" w:lineRule="auto"/>
                          <w:jc w:val="center"/>
                          <w:textDirection w:val="btLr"/>
                        </w:pPr>
                        <w:r>
                          <w:rPr>
                            <w:color w:val="000000"/>
                            <w:sz w:val="40"/>
                          </w:rPr>
                          <w:t>Part</w:t>
                        </w:r>
                      </w:p>
                    </w:txbxContent>
                  </v:textbox>
                </v:roundrect>
                <v:roundrect id="Rectangle: Rounded Corners 5" o:spid="_x0000_s1030" style="position:absolute;left:23743;top:24859;width:26328;height:5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1E917570" w14:textId="77777777" w:rsidR="00C103BA" w:rsidRDefault="00000000">
                        <w:pPr>
                          <w:spacing w:line="240" w:lineRule="auto"/>
                          <w:jc w:val="center"/>
                          <w:textDirection w:val="btLr"/>
                        </w:pPr>
                        <w:r>
                          <w:rPr>
                            <w:color w:val="000000"/>
                            <w:sz w:val="40"/>
                          </w:rPr>
                          <w:t>Article</w:t>
                        </w:r>
                      </w:p>
                    </w:txbxContent>
                  </v:textbox>
                </v:roundrect>
                <v:roundrect id="Rectangle: Rounded Corners 6" o:spid="_x0000_s1031" style="position:absolute;left:21607;top:17896;width:30600;height:5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14:paraId="078FBA5A" w14:textId="77777777" w:rsidR="00C103BA" w:rsidRDefault="00000000">
                        <w:pPr>
                          <w:spacing w:line="240" w:lineRule="auto"/>
                          <w:jc w:val="center"/>
                          <w:textDirection w:val="btLr"/>
                        </w:pPr>
                        <w:r>
                          <w:rPr>
                            <w:color w:val="000000"/>
                            <w:sz w:val="40"/>
                          </w:rPr>
                          <w:t>Subchapter</w:t>
                        </w:r>
                      </w:p>
                    </w:txbxContent>
                  </v:textbox>
                </v:roundrect>
                <v:shapetype id="_x0000_t202" coordsize="21600,21600" o:spt="202" path="m,l,21600r21600,l21600,xe">
                  <v:stroke joinstyle="miter"/>
                  <v:path gradientshapeok="t" o:connecttype="rect"/>
                </v:shapetype>
                <v:shape id="Text Box 7" o:spid="_x0000_s1032" type="#_x0000_t202" style="position:absolute;left:11714;top:37838;width:50380;height:9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27A891C1" w14:textId="77777777" w:rsidR="00C103BA" w:rsidRDefault="00000000">
                        <w:pPr>
                          <w:spacing w:line="240" w:lineRule="auto"/>
                          <w:jc w:val="center"/>
                          <w:textDirection w:val="btLr"/>
                        </w:pPr>
                        <w:r>
                          <w:rPr>
                            <w:b/>
                            <w:color w:val="000000"/>
                            <w:sz w:val="28"/>
                          </w:rPr>
                          <w:t xml:space="preserve">Figure 1: </w:t>
                        </w:r>
                        <w:r>
                          <w:rPr>
                            <w:color w:val="000000"/>
                            <w:sz w:val="28"/>
                          </w:rPr>
                          <w:t>Organization of New York State Regulations</w:t>
                        </w:r>
                      </w:p>
                    </w:txbxContent>
                  </v:textbox>
                </v:shape>
                <w10:anchorlock/>
              </v:group>
            </w:pict>
          </mc:Fallback>
        </mc:AlternateContent>
      </w:r>
    </w:p>
    <w:p w14:paraId="159C1986" w14:textId="77777777" w:rsidR="00C103BA" w:rsidRDefault="00000000">
      <w:pPr>
        <w:pStyle w:val="Heading2"/>
        <w:rPr>
          <w:rFonts w:ascii="Times New Roman" w:eastAsia="Times New Roman" w:hAnsi="Times New Roman" w:cs="Times New Roman"/>
          <w:b/>
        </w:rPr>
      </w:pPr>
      <w:bookmarkStart w:id="7" w:name="_mbxlzvd2qct" w:colFirst="0" w:colLast="0"/>
      <w:bookmarkEnd w:id="7"/>
      <w:r>
        <w:rPr>
          <w:rFonts w:ascii="Times New Roman" w:eastAsia="Times New Roman" w:hAnsi="Times New Roman" w:cs="Times New Roman"/>
          <w:b/>
        </w:rPr>
        <w:t>1.2 Definitions in The US State Regulations</w:t>
      </w:r>
      <w:r>
        <w:rPr>
          <w:rFonts w:ascii="Times New Roman" w:eastAsia="Times New Roman" w:hAnsi="Times New Roman" w:cs="Times New Roman"/>
          <w:b/>
        </w:rPr>
        <w:tab/>
      </w:r>
    </w:p>
    <w:p w14:paraId="208BEC4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Quick motivation and examples of defined terms within these state regulations that highlight where our work will be useful (ex. Act). May be helpful to get some images of the website definition pages from Sara for this. This chapter can be dedicated to showing off the summary statistics we collected (duplicates, # unique terms, terms repeated across states).</w:t>
      </w:r>
    </w:p>
    <w:p w14:paraId="32F4BF15" w14:textId="77777777" w:rsidR="00C103BA" w:rsidRDefault="00C103BA">
      <w:pPr>
        <w:rPr>
          <w:rFonts w:ascii="Times New Roman" w:eastAsia="Times New Roman" w:hAnsi="Times New Roman" w:cs="Times New Roman"/>
          <w:sz w:val="24"/>
          <w:szCs w:val="24"/>
        </w:rPr>
      </w:pPr>
    </w:p>
    <w:p w14:paraId="72534731" w14:textId="77777777" w:rsidR="00C103BA" w:rsidRDefault="00000000">
      <w:pPr>
        <w:numPr>
          <w:ilvl w:val="0"/>
          <w:numId w:val="7"/>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meaning of defined terms within the state regulations can differ from standard intuition and dictionary definitions. Within the scope of a given defined term, unless otherwise specified, that term shall be interpreted as it is defined in the corpus.</w:t>
      </w:r>
    </w:p>
    <w:p w14:paraId="7FDF1656" w14:textId="77777777" w:rsidR="00C103BA" w:rsidRDefault="00000000">
      <w:pPr>
        <w:numPr>
          <w:ilvl w:val="0"/>
          <w:numId w:val="7"/>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for a given term can vary widely across different sections of the same state regulation or across different states and in most cases differ from the common definition of the term.</w:t>
      </w:r>
    </w:p>
    <w:p w14:paraId="2C68E50B" w14:textId="77777777" w:rsidR="00C103BA" w:rsidRDefault="00000000">
      <w:pPr>
        <w:numPr>
          <w:ilvl w:val="0"/>
          <w:numId w:val="7"/>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reading through a state regulation it is often difficult to reliably keep track of every defined term and where it applies, making the content of these documents less accessible. If a reader needs to look up a definition they must manually navigate to the corresponding </w:t>
      </w:r>
      <w:r>
        <w:rPr>
          <w:rFonts w:ascii="Times New Roman" w:eastAsia="Times New Roman" w:hAnsi="Times New Roman" w:cs="Times New Roman"/>
          <w:sz w:val="24"/>
          <w:szCs w:val="24"/>
        </w:rPr>
        <w:lastRenderedPageBreak/>
        <w:t>definition section where the term is defined, which itself can be difficult to find if the term has a large scope.</w:t>
      </w:r>
    </w:p>
    <w:p w14:paraId="4F279DF4" w14:textId="77777777" w:rsidR="00C103BA" w:rsidRDefault="00C103BA">
      <w:pPr>
        <w:pStyle w:val="Heading2"/>
        <w:rPr>
          <w:rFonts w:ascii="Times New Roman" w:eastAsia="Times New Roman" w:hAnsi="Times New Roman" w:cs="Times New Roman"/>
          <w:b/>
        </w:rPr>
      </w:pPr>
      <w:bookmarkStart w:id="8" w:name="_lq1g3iw5uqcg" w:colFirst="0" w:colLast="0"/>
      <w:bookmarkEnd w:id="8"/>
    </w:p>
    <w:p w14:paraId="3DE37401" w14:textId="77777777" w:rsidR="00C103BA" w:rsidRDefault="00000000">
      <w:pPr>
        <w:pStyle w:val="Heading2"/>
        <w:rPr>
          <w:rFonts w:ascii="Times New Roman" w:eastAsia="Times New Roman" w:hAnsi="Times New Roman" w:cs="Times New Roman"/>
          <w:b/>
        </w:rPr>
      </w:pPr>
      <w:bookmarkStart w:id="9" w:name="_gzvuzc5tc6gp" w:colFirst="0" w:colLast="0"/>
      <w:bookmarkEnd w:id="9"/>
      <w:r>
        <w:rPr>
          <w:rFonts w:ascii="Times New Roman" w:eastAsia="Times New Roman" w:hAnsi="Times New Roman" w:cs="Times New Roman"/>
          <w:b/>
        </w:rPr>
        <w:t>1.3 Definition Disambiguation</w:t>
      </w:r>
    </w:p>
    <w:p w14:paraId="59E62673" w14:textId="77777777" w:rsidR="00C103BA" w:rsidRDefault="0000000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within legal corpora can be tricky and often differ from colloquial meanings as terms can be defined with different meanings across states or within the same state.</w:t>
      </w:r>
    </w:p>
    <w:p w14:paraId="6D5DECAE" w14:textId="77777777" w:rsidR="00C103BA" w:rsidRDefault="00C103BA">
      <w:pPr>
        <w:widowControl w:val="0"/>
        <w:spacing w:after="200"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103BA" w14:paraId="539BEA3A" w14:textId="77777777">
        <w:tc>
          <w:tcPr>
            <w:tcW w:w="3120" w:type="dxa"/>
            <w:shd w:val="clear" w:color="auto" w:fill="auto"/>
            <w:tcMar>
              <w:top w:w="100" w:type="dxa"/>
              <w:left w:w="100" w:type="dxa"/>
              <w:bottom w:w="100" w:type="dxa"/>
              <w:right w:w="100" w:type="dxa"/>
            </w:tcMar>
          </w:tcPr>
          <w:p w14:paraId="474DC66C"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3120" w:type="dxa"/>
            <w:shd w:val="clear" w:color="auto" w:fill="auto"/>
            <w:tcMar>
              <w:top w:w="100" w:type="dxa"/>
              <w:left w:w="100" w:type="dxa"/>
              <w:bottom w:w="100" w:type="dxa"/>
              <w:right w:w="100" w:type="dxa"/>
            </w:tcMar>
          </w:tcPr>
          <w:p w14:paraId="0DC1F6C7"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w:t>
            </w:r>
          </w:p>
        </w:tc>
        <w:tc>
          <w:tcPr>
            <w:tcW w:w="3120" w:type="dxa"/>
            <w:shd w:val="clear" w:color="auto" w:fill="auto"/>
            <w:tcMar>
              <w:top w:w="100" w:type="dxa"/>
              <w:left w:w="100" w:type="dxa"/>
              <w:bottom w:w="100" w:type="dxa"/>
              <w:right w:w="100" w:type="dxa"/>
            </w:tcMar>
          </w:tcPr>
          <w:p w14:paraId="6524E617"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r>
      <w:tr w:rsidR="00C103BA" w14:paraId="310F98A2" w14:textId="77777777">
        <w:tc>
          <w:tcPr>
            <w:tcW w:w="3120" w:type="dxa"/>
            <w:shd w:val="clear" w:color="auto" w:fill="auto"/>
            <w:tcMar>
              <w:top w:w="100" w:type="dxa"/>
              <w:left w:w="100" w:type="dxa"/>
              <w:bottom w:w="100" w:type="dxa"/>
              <w:right w:w="100" w:type="dxa"/>
            </w:tcMar>
          </w:tcPr>
          <w:p w14:paraId="1F75A62A"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Florida</w:t>
            </w:r>
          </w:p>
        </w:tc>
        <w:tc>
          <w:tcPr>
            <w:tcW w:w="3120" w:type="dxa"/>
            <w:shd w:val="clear" w:color="auto" w:fill="auto"/>
            <w:tcMar>
              <w:top w:w="100" w:type="dxa"/>
              <w:left w:w="100" w:type="dxa"/>
              <w:bottom w:w="100" w:type="dxa"/>
              <w:right w:w="100" w:type="dxa"/>
            </w:tcMar>
          </w:tcPr>
          <w:p w14:paraId="7F744CBB"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Equine</w:t>
            </w:r>
          </w:p>
        </w:tc>
        <w:tc>
          <w:tcPr>
            <w:tcW w:w="3120" w:type="dxa"/>
            <w:shd w:val="clear" w:color="auto" w:fill="auto"/>
            <w:tcMar>
              <w:top w:w="100" w:type="dxa"/>
              <w:left w:w="100" w:type="dxa"/>
              <w:bottom w:w="100" w:type="dxa"/>
              <w:right w:w="100" w:type="dxa"/>
            </w:tcMar>
          </w:tcPr>
          <w:p w14:paraId="2BB099F8" w14:textId="77777777" w:rsidR="00C103BA" w:rsidRDefault="00000000">
            <w:pPr>
              <w:widowControl w:val="0"/>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color w:val="333333"/>
                <w:sz w:val="24"/>
                <w:szCs w:val="24"/>
              </w:rPr>
              <w:t>Any member of the family Equidae, including horses, mules, asses, and zebras.</w:t>
            </w:r>
          </w:p>
        </w:tc>
      </w:tr>
      <w:tr w:rsidR="00C103BA" w14:paraId="5774F558" w14:textId="77777777">
        <w:tc>
          <w:tcPr>
            <w:tcW w:w="3120" w:type="dxa"/>
            <w:shd w:val="clear" w:color="auto" w:fill="auto"/>
            <w:tcMar>
              <w:top w:w="100" w:type="dxa"/>
              <w:left w:w="100" w:type="dxa"/>
              <w:bottom w:w="100" w:type="dxa"/>
              <w:right w:w="100" w:type="dxa"/>
            </w:tcMar>
          </w:tcPr>
          <w:p w14:paraId="3E5F5B04"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w:t>
            </w:r>
          </w:p>
        </w:tc>
        <w:tc>
          <w:tcPr>
            <w:tcW w:w="3120" w:type="dxa"/>
            <w:shd w:val="clear" w:color="auto" w:fill="auto"/>
            <w:tcMar>
              <w:top w:w="100" w:type="dxa"/>
              <w:left w:w="100" w:type="dxa"/>
              <w:bottom w:w="100" w:type="dxa"/>
              <w:right w:w="100" w:type="dxa"/>
            </w:tcMar>
          </w:tcPr>
          <w:p w14:paraId="6B336BF6"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Equine</w:t>
            </w:r>
          </w:p>
        </w:tc>
        <w:tc>
          <w:tcPr>
            <w:tcW w:w="3120" w:type="dxa"/>
            <w:shd w:val="clear" w:color="auto" w:fill="auto"/>
            <w:tcMar>
              <w:top w:w="100" w:type="dxa"/>
              <w:left w:w="100" w:type="dxa"/>
              <w:bottom w:w="100" w:type="dxa"/>
              <w:right w:w="100" w:type="dxa"/>
            </w:tcMar>
          </w:tcPr>
          <w:p w14:paraId="2EC1AF75" w14:textId="77777777" w:rsidR="00C103BA" w:rsidRDefault="0000000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Any member of the family Equidae, including horses, mules, asses, and zebras.</w:t>
            </w:r>
          </w:p>
        </w:tc>
      </w:tr>
      <w:tr w:rsidR="00C103BA" w14:paraId="529FB779" w14:textId="77777777">
        <w:tc>
          <w:tcPr>
            <w:tcW w:w="3120" w:type="dxa"/>
            <w:shd w:val="clear" w:color="auto" w:fill="auto"/>
            <w:tcMar>
              <w:top w:w="100" w:type="dxa"/>
              <w:left w:w="100" w:type="dxa"/>
              <w:bottom w:w="100" w:type="dxa"/>
              <w:right w:w="100" w:type="dxa"/>
            </w:tcMar>
          </w:tcPr>
          <w:p w14:paraId="3CF502A4"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Kansas (Agency 106 - title 23)</w:t>
            </w:r>
          </w:p>
        </w:tc>
        <w:tc>
          <w:tcPr>
            <w:tcW w:w="3120" w:type="dxa"/>
            <w:shd w:val="clear" w:color="auto" w:fill="auto"/>
            <w:tcMar>
              <w:top w:w="100" w:type="dxa"/>
              <w:left w:w="100" w:type="dxa"/>
              <w:bottom w:w="100" w:type="dxa"/>
              <w:right w:w="100" w:type="dxa"/>
            </w:tcMar>
          </w:tcPr>
          <w:p w14:paraId="1E7326F8"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notice</w:t>
            </w:r>
          </w:p>
        </w:tc>
        <w:tc>
          <w:tcPr>
            <w:tcW w:w="3120" w:type="dxa"/>
            <w:shd w:val="clear" w:color="auto" w:fill="auto"/>
            <w:tcMar>
              <w:top w:w="100" w:type="dxa"/>
              <w:left w:w="100" w:type="dxa"/>
              <w:bottom w:w="100" w:type="dxa"/>
              <w:right w:w="100" w:type="dxa"/>
            </w:tcMar>
          </w:tcPr>
          <w:p w14:paraId="42AAC652" w14:textId="77777777" w:rsidR="00C103BA"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any paper or electronic document relevant to a matter that is filed with the Commission.</w:t>
            </w:r>
          </w:p>
          <w:p w14:paraId="2C87038B" w14:textId="77777777" w:rsidR="00C103BA" w:rsidRDefault="00C103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103BA" w14:paraId="54BE73EE" w14:textId="77777777">
        <w:tc>
          <w:tcPr>
            <w:tcW w:w="3120" w:type="dxa"/>
            <w:shd w:val="clear" w:color="auto" w:fill="auto"/>
            <w:tcMar>
              <w:top w:w="100" w:type="dxa"/>
              <w:left w:w="100" w:type="dxa"/>
              <w:bottom w:w="100" w:type="dxa"/>
              <w:right w:w="100" w:type="dxa"/>
            </w:tcMar>
          </w:tcPr>
          <w:p w14:paraId="544E7DD7"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Kansas (Agency 106 - title 25)</w:t>
            </w:r>
          </w:p>
        </w:tc>
        <w:tc>
          <w:tcPr>
            <w:tcW w:w="3120" w:type="dxa"/>
            <w:shd w:val="clear" w:color="auto" w:fill="auto"/>
            <w:tcMar>
              <w:top w:w="100" w:type="dxa"/>
              <w:left w:w="100" w:type="dxa"/>
              <w:bottom w:w="100" w:type="dxa"/>
              <w:right w:w="100" w:type="dxa"/>
            </w:tcMar>
          </w:tcPr>
          <w:p w14:paraId="623E759F"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notice</w:t>
            </w:r>
          </w:p>
        </w:tc>
        <w:tc>
          <w:tcPr>
            <w:tcW w:w="3120" w:type="dxa"/>
            <w:shd w:val="clear" w:color="auto" w:fill="auto"/>
            <w:tcMar>
              <w:top w:w="100" w:type="dxa"/>
              <w:left w:w="100" w:type="dxa"/>
              <w:bottom w:w="100" w:type="dxa"/>
              <w:right w:w="100" w:type="dxa"/>
            </w:tcMar>
          </w:tcPr>
          <w:p w14:paraId="113350C5" w14:textId="77777777" w:rsidR="00C103BA"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written notification which is either hand-delivered, facsimile-transmitted or sent by certified mail. </w:t>
            </w:r>
          </w:p>
          <w:p w14:paraId="78AE60A4" w14:textId="77777777" w:rsidR="00C103BA" w:rsidRDefault="00C103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9725125" w14:textId="77777777" w:rsidR="00C103BA" w:rsidRDefault="00000000">
      <w:pPr>
        <w:widowControl w:val="0"/>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Examples of the Same Term Defined Differently</w:t>
      </w:r>
    </w:p>
    <w:p w14:paraId="219FD08F" w14:textId="77777777" w:rsidR="00C103BA" w:rsidRDefault="0000000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table 1, the term “Equine” is defined differently in different states. Zebras are viewed as a type of equine in Florida but not in North Carolina. The term “Written notice” is defined </w:t>
      </w:r>
      <w:r>
        <w:rPr>
          <w:rFonts w:ascii="Times New Roman" w:eastAsia="Times New Roman" w:hAnsi="Times New Roman" w:cs="Times New Roman"/>
          <w:sz w:val="24"/>
          <w:szCs w:val="24"/>
        </w:rPr>
        <w:lastRenderedPageBreak/>
        <w:t>differently in the same state of Kansas, even within the same agency.</w:t>
      </w:r>
    </w:p>
    <w:p w14:paraId="0B10C8CE" w14:textId="77777777" w:rsidR="00C103BA" w:rsidRDefault="0000000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 not want to provide users of our website and tools with mixed-up definitions, nor want to see incorrect information used in legal contexts. Hence, our project aims to disambiguate definitions of terms in different regulation under different usage contexts.</w:t>
      </w:r>
    </w:p>
    <w:p w14:paraId="1DF44BEC" w14:textId="77777777" w:rsidR="00C103BA" w:rsidRDefault="00000000">
      <w:pPr>
        <w:pStyle w:val="Heading2"/>
        <w:rPr>
          <w:rFonts w:ascii="Times New Roman" w:eastAsia="Times New Roman" w:hAnsi="Times New Roman" w:cs="Times New Roman"/>
          <w:b/>
        </w:rPr>
      </w:pPr>
      <w:bookmarkStart w:id="10" w:name="_s3ynkn8zfzzo" w:colFirst="0" w:colLast="0"/>
      <w:bookmarkEnd w:id="10"/>
      <w:r>
        <w:rPr>
          <w:rFonts w:ascii="Times New Roman" w:eastAsia="Times New Roman" w:hAnsi="Times New Roman" w:cs="Times New Roman"/>
          <w:b/>
        </w:rPr>
        <w:t>1.4 What is Scoping?</w:t>
      </w:r>
    </w:p>
    <w:p w14:paraId="40116258"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scope </w:t>
      </w:r>
      <w:r>
        <w:rPr>
          <w:rFonts w:ascii="Times New Roman" w:eastAsia="Times New Roman" w:hAnsi="Times New Roman" w:cs="Times New Roman"/>
          <w:sz w:val="24"/>
          <w:szCs w:val="24"/>
        </w:rPr>
        <w:t>of a defined term refers to the segments of the corpus for which that definition is to be applied to that term. Every defined term in the state regulations has some associated scope that designates the extent of that term's usage within the regulation. These scopes vary in range from single parts or sections to entire titles. Let’s take a look at an example of some defined terms from California under the following location:</w:t>
      </w:r>
    </w:p>
    <w:p w14:paraId="75F699FD" w14:textId="77777777" w:rsidR="00C103BA" w:rsidRDefault="00C103BA">
      <w:pPr>
        <w:rPr>
          <w:rFonts w:ascii="Times New Roman" w:eastAsia="Times New Roman" w:hAnsi="Times New Roman" w:cs="Times New Roman"/>
          <w:sz w:val="24"/>
          <w:szCs w:val="24"/>
        </w:rPr>
      </w:pPr>
    </w:p>
    <w:p w14:paraId="107E7ED1" w14:textId="77777777" w:rsidR="00C103BA" w:rsidRPr="00B37832" w:rsidRDefault="00000000">
      <w:pPr>
        <w:rPr>
          <w:rFonts w:ascii="Times New Roman" w:eastAsia="Times New Roman" w:hAnsi="Times New Roman" w:cs="Times New Roman"/>
          <w:b/>
          <w:sz w:val="24"/>
          <w:szCs w:val="24"/>
          <w:lang w:val="fr-FR"/>
        </w:rPr>
      </w:pPr>
      <w:r w:rsidRPr="00B37832">
        <w:rPr>
          <w:rFonts w:ascii="Times New Roman" w:eastAsia="Times New Roman" w:hAnsi="Times New Roman" w:cs="Times New Roman"/>
          <w:b/>
          <w:sz w:val="24"/>
          <w:szCs w:val="24"/>
          <w:lang w:val="fr-FR"/>
        </w:rPr>
        <w:t>Title 1 - Division 1 - Chapter 1 - Article 1 - Section Cal-Code-Regs-Tit-1</w:t>
      </w:r>
    </w:p>
    <w:p w14:paraId="5FD3CDCC" w14:textId="77777777" w:rsidR="00C103BA" w:rsidRPr="00B37832" w:rsidRDefault="00C103BA">
      <w:pPr>
        <w:rPr>
          <w:rFonts w:ascii="Times New Roman" w:eastAsia="Times New Roman" w:hAnsi="Times New Roman" w:cs="Times New Roman"/>
          <w:sz w:val="24"/>
          <w:szCs w:val="24"/>
          <w:lang w:val="fr-FR"/>
        </w:rPr>
      </w:pPr>
    </w:p>
    <w:p w14:paraId="5B8AFBF3" w14:textId="77777777" w:rsidR="00C103BA"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following definitions shall apply to the regulations contained in this chapter: </w:t>
      </w:r>
    </w:p>
    <w:p w14:paraId="7DF0883E" w14:textId="77777777" w:rsidR="00C103BA" w:rsidRDefault="00C103BA">
      <w:pPr>
        <w:rPr>
          <w:rFonts w:ascii="Times New Roman" w:eastAsia="Times New Roman" w:hAnsi="Times New Roman" w:cs="Times New Roman"/>
          <w:i/>
          <w:sz w:val="24"/>
          <w:szCs w:val="24"/>
        </w:rPr>
      </w:pPr>
    </w:p>
    <w:p w14:paraId="0FA7B31B" w14:textId="77777777" w:rsidR="00C103BA"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(1) "APA" means the part of the California Administrative Procedure Act appearing in California Government Code, Title 2, division 3, part 1, chapter 3.5, commencing with section 11340, which generally governs the adoption, amendment, or repeal of regulations by California state agencies.</w:t>
      </w:r>
    </w:p>
    <w:p w14:paraId="2F8EBA99" w14:textId="77777777" w:rsidR="00C103BA" w:rsidRDefault="00C103BA">
      <w:pPr>
        <w:rPr>
          <w:rFonts w:ascii="Times New Roman" w:eastAsia="Times New Roman" w:hAnsi="Times New Roman" w:cs="Times New Roman"/>
          <w:i/>
          <w:sz w:val="24"/>
          <w:szCs w:val="24"/>
        </w:rPr>
      </w:pPr>
    </w:p>
    <w:p w14:paraId="1199445F" w14:textId="77777777" w:rsidR="00C103BA"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(2) "Certificate of compliance" means a statement by the head of the rulemaking agency that the agency has complied with the provisions of Government Code sections  11346.2 through  11347.3 prior to the expiration of the effective period of the emergency regulations. After the adoption of emergency regulations, this statement is submitted to OAL for review along with the regulatory text and the rulemaking file.</w:t>
      </w:r>
    </w:p>
    <w:p w14:paraId="3FE09A3F" w14:textId="77777777" w:rsidR="00C103BA" w:rsidRDefault="00C103BA">
      <w:pPr>
        <w:rPr>
          <w:rFonts w:ascii="Times New Roman" w:eastAsia="Times New Roman" w:hAnsi="Times New Roman" w:cs="Times New Roman"/>
          <w:i/>
          <w:sz w:val="24"/>
          <w:szCs w:val="24"/>
        </w:rPr>
      </w:pPr>
    </w:p>
    <w:p w14:paraId="268A436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we see that the terms “APA” and “Certificate of compliance” are both defined in this document. In the header of the document we see that all definitions presented in the document “shall apply to the regulations contained in this chapter”. This scoping phrase tells the reader the precise boundaries of where these definitions apply within the regulation. </w:t>
      </w:r>
    </w:p>
    <w:p w14:paraId="214851BC" w14:textId="77777777" w:rsidR="00C103BA" w:rsidRDefault="00C103BA">
      <w:pPr>
        <w:rPr>
          <w:rFonts w:ascii="Times New Roman" w:eastAsia="Times New Roman" w:hAnsi="Times New Roman" w:cs="Times New Roman"/>
          <w:sz w:val="24"/>
          <w:szCs w:val="24"/>
        </w:rPr>
      </w:pPr>
    </w:p>
    <w:p w14:paraId="6E745D2E"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reason being able to identify and disambiguate scoping language is crucial in increasing the accessibility of these documents. Our work on scoping aims to alleviate this issue by systematically pairing defined terms with their scoping language so that accurate definitions can be assigned each time a defined term appears in the text. </w:t>
      </w:r>
    </w:p>
    <w:p w14:paraId="01279D49" w14:textId="77777777" w:rsidR="00C103BA" w:rsidRDefault="00C103BA">
      <w:pPr>
        <w:rPr>
          <w:rFonts w:ascii="Times New Roman" w:eastAsia="Times New Roman" w:hAnsi="Times New Roman" w:cs="Times New Roman"/>
          <w:sz w:val="24"/>
          <w:szCs w:val="24"/>
        </w:rPr>
      </w:pPr>
    </w:p>
    <w:p w14:paraId="67C99876" w14:textId="77777777" w:rsidR="00C103BA" w:rsidRDefault="00C103BA">
      <w:pPr>
        <w:pStyle w:val="Heading2"/>
        <w:rPr>
          <w:rFonts w:ascii="Times New Roman" w:eastAsia="Times New Roman" w:hAnsi="Times New Roman" w:cs="Times New Roman"/>
          <w:b/>
        </w:rPr>
      </w:pPr>
      <w:bookmarkStart w:id="11" w:name="_9585du4pue6t" w:colFirst="0" w:colLast="0"/>
      <w:bookmarkEnd w:id="11"/>
    </w:p>
    <w:p w14:paraId="3BEAE7BF" w14:textId="77777777" w:rsidR="00C103BA" w:rsidRDefault="00000000">
      <w:pPr>
        <w:pStyle w:val="Heading2"/>
        <w:rPr>
          <w:rFonts w:ascii="Times New Roman" w:eastAsia="Times New Roman" w:hAnsi="Times New Roman" w:cs="Times New Roman"/>
          <w:b/>
        </w:rPr>
      </w:pPr>
      <w:bookmarkStart w:id="12" w:name="_b2ct2lrxmper" w:colFirst="0" w:colLast="0"/>
      <w:bookmarkEnd w:id="12"/>
      <w:r>
        <w:rPr>
          <w:rFonts w:ascii="Times New Roman" w:eastAsia="Times New Roman" w:hAnsi="Times New Roman" w:cs="Times New Roman"/>
          <w:b/>
        </w:rPr>
        <w:t>1.5 Project Goals</w:t>
      </w:r>
    </w:p>
    <w:p w14:paraId="3DC95983" w14:textId="77777777" w:rsidR="00C103BA" w:rsidRDefault="00000000">
      <w:pPr>
        <w:numPr>
          <w:ilvl w:val="0"/>
          <w:numId w:val="15"/>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system to identify scoping language</w:t>
      </w:r>
    </w:p>
    <w:p w14:paraId="707BC93C" w14:textId="77777777" w:rsidR="00C103BA" w:rsidRDefault="00000000">
      <w:pPr>
        <w:numPr>
          <w:ilvl w:val="0"/>
          <w:numId w:val="15"/>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Disambiguate scoping language</w:t>
      </w:r>
    </w:p>
    <w:p w14:paraId="57E3EA0C" w14:textId="77777777" w:rsidR="00C103BA" w:rsidRDefault="00000000">
      <w:pPr>
        <w:numPr>
          <w:ilvl w:val="0"/>
          <w:numId w:val="15"/>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Test other approaches to disambiguation than scoping</w:t>
      </w:r>
    </w:p>
    <w:p w14:paraId="5D96B3E3" w14:textId="77777777" w:rsidR="00C103BA" w:rsidRDefault="00000000">
      <w:pPr>
        <w:numPr>
          <w:ilvl w:val="0"/>
          <w:numId w:val="15"/>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up defined terms in the underlying XML </w:t>
      </w:r>
    </w:p>
    <w:p w14:paraId="797FEA05" w14:textId="77777777" w:rsidR="00C103BA" w:rsidRDefault="00000000">
      <w:pPr>
        <w:pStyle w:val="Heading1"/>
        <w:jc w:val="center"/>
        <w:rPr>
          <w:rFonts w:ascii="Times New Roman" w:eastAsia="Times New Roman" w:hAnsi="Times New Roman" w:cs="Times New Roman"/>
          <w:b/>
        </w:rPr>
      </w:pPr>
      <w:bookmarkStart w:id="13" w:name="_2qlxjfbsyaep" w:colFirst="0" w:colLast="0"/>
      <w:bookmarkEnd w:id="13"/>
      <w:r>
        <w:br w:type="page"/>
      </w:r>
    </w:p>
    <w:p w14:paraId="3B41CADC" w14:textId="77777777" w:rsidR="00C103BA" w:rsidRDefault="00000000">
      <w:pPr>
        <w:pStyle w:val="Heading1"/>
        <w:jc w:val="center"/>
        <w:rPr>
          <w:rFonts w:ascii="Times New Roman" w:eastAsia="Times New Roman" w:hAnsi="Times New Roman" w:cs="Times New Roman"/>
          <w:sz w:val="24"/>
          <w:szCs w:val="24"/>
        </w:rPr>
      </w:pPr>
      <w:bookmarkStart w:id="14" w:name="_732ymyby2b4n" w:colFirst="0" w:colLast="0"/>
      <w:bookmarkEnd w:id="14"/>
      <w:r>
        <w:rPr>
          <w:rFonts w:ascii="Times New Roman" w:eastAsia="Times New Roman" w:hAnsi="Times New Roman" w:cs="Times New Roman"/>
          <w:b/>
        </w:rPr>
        <w:lastRenderedPageBreak/>
        <w:t>2. Problem Overview</w:t>
      </w:r>
    </w:p>
    <w:p w14:paraId="66103C4D" w14:textId="77777777" w:rsidR="00C103BA" w:rsidRDefault="00000000">
      <w:pPr>
        <w:pStyle w:val="Heading2"/>
        <w:rPr>
          <w:rFonts w:ascii="Times New Roman" w:eastAsia="Times New Roman" w:hAnsi="Times New Roman" w:cs="Times New Roman"/>
          <w:sz w:val="24"/>
          <w:szCs w:val="24"/>
        </w:rPr>
      </w:pPr>
      <w:bookmarkStart w:id="15" w:name="_d8zy6wwzdras" w:colFirst="0" w:colLast="0"/>
      <w:bookmarkEnd w:id="15"/>
      <w:r>
        <w:rPr>
          <w:rFonts w:ascii="Times New Roman" w:eastAsia="Times New Roman" w:hAnsi="Times New Roman" w:cs="Times New Roman"/>
          <w:b/>
        </w:rPr>
        <w:t>2.1 Previous Work - Definition Extraction</w:t>
      </w:r>
    </w:p>
    <w:p w14:paraId="17E642C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corpus we worked on is the state regulations for all 50 states in XML format. Students from previous semesters performed definition extraction on all 50 states using the same data, and their results are provided to us as dictionaries storing terms with definitions in CSV format. An example entry of these files is provided in Table 2:</w:t>
      </w:r>
    </w:p>
    <w:p w14:paraId="779C4F83" w14:textId="77777777" w:rsidR="00C103BA" w:rsidRDefault="00C103BA">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103BA" w14:paraId="2211F6E7" w14:textId="77777777">
        <w:tc>
          <w:tcPr>
            <w:tcW w:w="1560" w:type="dxa"/>
            <w:shd w:val="clear" w:color="auto" w:fill="auto"/>
            <w:tcMar>
              <w:top w:w="100" w:type="dxa"/>
              <w:left w:w="100" w:type="dxa"/>
              <w:bottom w:w="100" w:type="dxa"/>
              <w:right w:w="100" w:type="dxa"/>
            </w:tcMar>
          </w:tcPr>
          <w:p w14:paraId="42A34D86"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idnum</w:t>
            </w:r>
            <w:proofErr w:type="spellEnd"/>
          </w:p>
        </w:tc>
        <w:tc>
          <w:tcPr>
            <w:tcW w:w="1560" w:type="dxa"/>
            <w:shd w:val="clear" w:color="auto" w:fill="auto"/>
            <w:tcMar>
              <w:top w:w="100" w:type="dxa"/>
              <w:left w:w="100" w:type="dxa"/>
              <w:bottom w:w="100" w:type="dxa"/>
              <w:right w:w="100" w:type="dxa"/>
            </w:tcMar>
          </w:tcPr>
          <w:p w14:paraId="0DE1EE1E"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datapath</w:t>
            </w:r>
            <w:proofErr w:type="spellEnd"/>
          </w:p>
        </w:tc>
        <w:tc>
          <w:tcPr>
            <w:tcW w:w="1560" w:type="dxa"/>
            <w:shd w:val="clear" w:color="auto" w:fill="auto"/>
            <w:tcMar>
              <w:top w:w="100" w:type="dxa"/>
              <w:left w:w="100" w:type="dxa"/>
              <w:bottom w:w="100" w:type="dxa"/>
              <w:right w:w="100" w:type="dxa"/>
            </w:tcMar>
          </w:tcPr>
          <w:p w14:paraId="2F789F9C"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Tag</w:t>
            </w:r>
          </w:p>
        </w:tc>
        <w:tc>
          <w:tcPr>
            <w:tcW w:w="1560" w:type="dxa"/>
            <w:shd w:val="clear" w:color="auto" w:fill="auto"/>
            <w:tcMar>
              <w:top w:w="100" w:type="dxa"/>
              <w:left w:w="100" w:type="dxa"/>
              <w:bottom w:w="100" w:type="dxa"/>
              <w:right w:w="100" w:type="dxa"/>
            </w:tcMar>
          </w:tcPr>
          <w:p w14:paraId="418FEBAE"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c>
        <w:tc>
          <w:tcPr>
            <w:tcW w:w="1560" w:type="dxa"/>
            <w:shd w:val="clear" w:color="auto" w:fill="auto"/>
            <w:tcMar>
              <w:top w:w="100" w:type="dxa"/>
              <w:left w:w="100" w:type="dxa"/>
              <w:bottom w:w="100" w:type="dxa"/>
              <w:right w:w="100" w:type="dxa"/>
            </w:tcMar>
          </w:tcPr>
          <w:p w14:paraId="49513B0A"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w:t>
            </w:r>
          </w:p>
        </w:tc>
        <w:tc>
          <w:tcPr>
            <w:tcW w:w="1560" w:type="dxa"/>
            <w:shd w:val="clear" w:color="auto" w:fill="auto"/>
            <w:tcMar>
              <w:top w:w="100" w:type="dxa"/>
              <w:left w:w="100" w:type="dxa"/>
              <w:bottom w:w="100" w:type="dxa"/>
              <w:right w:w="100" w:type="dxa"/>
            </w:tcMar>
          </w:tcPr>
          <w:p w14:paraId="4C52DDC0"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r>
      <w:tr w:rsidR="00C103BA" w14:paraId="4A5BF247" w14:textId="77777777">
        <w:tc>
          <w:tcPr>
            <w:tcW w:w="1560" w:type="dxa"/>
            <w:shd w:val="clear" w:color="auto" w:fill="auto"/>
            <w:tcMar>
              <w:top w:w="100" w:type="dxa"/>
              <w:left w:w="100" w:type="dxa"/>
              <w:bottom w:w="100" w:type="dxa"/>
              <w:right w:w="100" w:type="dxa"/>
            </w:tcMar>
          </w:tcPr>
          <w:p w14:paraId="2639C1D4" w14:textId="77777777" w:rsidR="00C103BA"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Agency 100 - Article 25 - section 1</w:t>
            </w:r>
          </w:p>
        </w:tc>
        <w:tc>
          <w:tcPr>
            <w:tcW w:w="1560" w:type="dxa"/>
            <w:shd w:val="clear" w:color="auto" w:fill="auto"/>
            <w:tcMar>
              <w:top w:w="100" w:type="dxa"/>
              <w:left w:w="100" w:type="dxa"/>
              <w:bottom w:w="100" w:type="dxa"/>
              <w:right w:w="100" w:type="dxa"/>
            </w:tcMar>
          </w:tcPr>
          <w:p w14:paraId="10CDA78D"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filepath</w:t>
            </w:r>
            <w:proofErr w:type="spellEnd"/>
          </w:p>
        </w:tc>
        <w:tc>
          <w:tcPr>
            <w:tcW w:w="1560" w:type="dxa"/>
            <w:shd w:val="clear" w:color="auto" w:fill="auto"/>
            <w:tcMar>
              <w:top w:w="100" w:type="dxa"/>
              <w:left w:w="100" w:type="dxa"/>
              <w:bottom w:w="100" w:type="dxa"/>
              <w:right w:w="100" w:type="dxa"/>
            </w:tcMar>
          </w:tcPr>
          <w:p w14:paraId="3CA19547"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subsect</w:t>
            </w:r>
          </w:p>
        </w:tc>
        <w:tc>
          <w:tcPr>
            <w:tcW w:w="1560" w:type="dxa"/>
            <w:shd w:val="clear" w:color="auto" w:fill="auto"/>
            <w:tcMar>
              <w:top w:w="100" w:type="dxa"/>
              <w:left w:w="100" w:type="dxa"/>
              <w:bottom w:w="100" w:type="dxa"/>
              <w:right w:w="100" w:type="dxa"/>
            </w:tcMar>
          </w:tcPr>
          <w:p w14:paraId="1DE8A275"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cues</w:t>
            </w:r>
          </w:p>
        </w:tc>
        <w:tc>
          <w:tcPr>
            <w:tcW w:w="1560" w:type="dxa"/>
            <w:shd w:val="clear" w:color="auto" w:fill="auto"/>
            <w:tcMar>
              <w:top w:w="100" w:type="dxa"/>
              <w:left w:w="100" w:type="dxa"/>
              <w:bottom w:w="100" w:type="dxa"/>
              <w:right w:w="100" w:type="dxa"/>
            </w:tcMar>
          </w:tcPr>
          <w:p w14:paraId="00AD17EF" w14:textId="77777777" w:rsidR="00C103B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w:t>
            </w:r>
          </w:p>
        </w:tc>
        <w:tc>
          <w:tcPr>
            <w:tcW w:w="1560" w:type="dxa"/>
            <w:shd w:val="clear" w:color="auto" w:fill="auto"/>
            <w:tcMar>
              <w:top w:w="100" w:type="dxa"/>
              <w:left w:w="100" w:type="dxa"/>
              <w:bottom w:w="100" w:type="dxa"/>
              <w:right w:w="100" w:type="dxa"/>
            </w:tcMar>
          </w:tcPr>
          <w:p w14:paraId="0B7BCC7F" w14:textId="77777777" w:rsidR="00C103BA" w:rsidRDefault="00000000">
            <w:pPr>
              <w:widowControl w:val="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any place intended for the practice of the healing arts in the state of Kansas.</w:t>
            </w:r>
          </w:p>
          <w:p w14:paraId="2760DF1C" w14:textId="77777777" w:rsidR="00C103BA" w:rsidRDefault="00C103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46A595C" w14:textId="77777777" w:rsidR="00C103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Example Entry from Previous Work</w:t>
      </w:r>
    </w:p>
    <w:p w14:paraId="3EF2EC33" w14:textId="77777777" w:rsidR="00C103BA" w:rsidRDefault="00C103BA">
      <w:pPr>
        <w:jc w:val="center"/>
        <w:rPr>
          <w:rFonts w:ascii="Times New Roman" w:eastAsia="Times New Roman" w:hAnsi="Times New Roman" w:cs="Times New Roman"/>
          <w:sz w:val="24"/>
          <w:szCs w:val="24"/>
        </w:rPr>
      </w:pPr>
    </w:p>
    <w:p w14:paraId="085C28D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idnum</w:t>
      </w:r>
      <w:proofErr w:type="spellEnd"/>
      <w:r>
        <w:rPr>
          <w:rFonts w:ascii="Times New Roman" w:eastAsia="Times New Roman" w:hAnsi="Times New Roman" w:cs="Times New Roman"/>
          <w:sz w:val="24"/>
          <w:szCs w:val="24"/>
        </w:rPr>
        <w:t xml:space="preserve"> is the unique ID number of a regulation’s XML file; </w:t>
      </w:r>
      <w:proofErr w:type="spellStart"/>
      <w:r>
        <w:rPr>
          <w:rFonts w:ascii="Times New Roman" w:eastAsia="Times New Roman" w:hAnsi="Times New Roman" w:cs="Times New Roman"/>
          <w:sz w:val="24"/>
          <w:szCs w:val="24"/>
        </w:rPr>
        <w:t>datapath</w:t>
      </w:r>
      <w:proofErr w:type="spellEnd"/>
      <w:r>
        <w:rPr>
          <w:rFonts w:ascii="Times New Roman" w:eastAsia="Times New Roman" w:hAnsi="Times New Roman" w:cs="Times New Roman"/>
          <w:sz w:val="24"/>
          <w:szCs w:val="24"/>
        </w:rPr>
        <w:t xml:space="preserve"> is the file path to where the data file is stored; tag is the section place in which the term is extracted from in the XML file; method is the method used to extract the term and definition pair; term is the term extracted and definition is the definition extracted corresponding to the term.</w:t>
      </w:r>
    </w:p>
    <w:p w14:paraId="52975815" w14:textId="77777777" w:rsidR="00C103BA" w:rsidRDefault="00C103BA">
      <w:pPr>
        <w:rPr>
          <w:rFonts w:ascii="Times New Roman" w:eastAsia="Times New Roman" w:hAnsi="Times New Roman" w:cs="Times New Roman"/>
          <w:sz w:val="24"/>
          <w:szCs w:val="24"/>
        </w:rPr>
      </w:pPr>
    </w:p>
    <w:p w14:paraId="131AFC44" w14:textId="77777777" w:rsidR="00C103BA" w:rsidRDefault="00000000">
      <w:pPr>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Previous work provides us with information about where a term is defined or where a new definition of a term appears for the first time in the regulations of one state. However, we want to know where such a definition applies. For the example in Table 2, we want to know whether this definition of “Office” as “any place intended for the practice of the healing arts in the state of Kansas” only applies to the term “office” in section 1, or if it also applies to the uses of “office” in section 2. Does it cover article 25, or even the entire agency 100? Our work in this project is to try to find the correct definition to every occurrence of terms defined. </w:t>
      </w:r>
    </w:p>
    <w:p w14:paraId="0D4C7FFE" w14:textId="77777777" w:rsidR="00C103BA" w:rsidRDefault="00C103BA">
      <w:pPr>
        <w:pStyle w:val="Heading2"/>
        <w:rPr>
          <w:rFonts w:ascii="Times New Roman" w:eastAsia="Times New Roman" w:hAnsi="Times New Roman" w:cs="Times New Roman"/>
          <w:b/>
        </w:rPr>
      </w:pPr>
      <w:bookmarkStart w:id="16" w:name="_oc8u38jg58i3" w:colFirst="0" w:colLast="0"/>
      <w:bookmarkEnd w:id="16"/>
    </w:p>
    <w:p w14:paraId="4AD6EB18" w14:textId="77777777" w:rsidR="00C103BA" w:rsidRDefault="00C103BA"/>
    <w:p w14:paraId="3205DDEC" w14:textId="77777777" w:rsidR="00C103BA" w:rsidRDefault="00000000">
      <w:pPr>
        <w:pStyle w:val="Heading2"/>
        <w:rPr>
          <w:rFonts w:ascii="Times New Roman" w:eastAsia="Times New Roman" w:hAnsi="Times New Roman" w:cs="Times New Roman"/>
          <w:b/>
        </w:rPr>
      </w:pPr>
      <w:bookmarkStart w:id="17" w:name="_yk8iyl3gqtc7" w:colFirst="0" w:colLast="0"/>
      <w:bookmarkEnd w:id="17"/>
      <w:r>
        <w:rPr>
          <w:rFonts w:ascii="Times New Roman" w:eastAsia="Times New Roman" w:hAnsi="Times New Roman" w:cs="Times New Roman"/>
          <w:b/>
        </w:rPr>
        <w:lastRenderedPageBreak/>
        <w:t>2.2 Problem Statement &amp; Task Breakdown</w:t>
      </w:r>
    </w:p>
    <w:p w14:paraId="261F7749" w14:textId="77777777" w:rsidR="00C103BA" w:rsidRDefault="00C103BA">
      <w:pPr>
        <w:rPr>
          <w:rFonts w:ascii="Times New Roman" w:eastAsia="Times New Roman" w:hAnsi="Times New Roman" w:cs="Times New Roman"/>
          <w:sz w:val="24"/>
          <w:szCs w:val="24"/>
        </w:rPr>
      </w:pPr>
    </w:p>
    <w:p w14:paraId="202FE91D"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previous work on definition extraction, our team was tasked with marking up defined terms within the US State Regulations. Primarily this involved developing solutions in three major domains:</w:t>
      </w:r>
    </w:p>
    <w:p w14:paraId="690EBCD9" w14:textId="77777777" w:rsidR="00C103BA" w:rsidRDefault="00C103BA">
      <w:pPr>
        <w:rPr>
          <w:rFonts w:ascii="Times New Roman" w:eastAsia="Times New Roman" w:hAnsi="Times New Roman" w:cs="Times New Roman"/>
          <w:sz w:val="24"/>
          <w:szCs w:val="24"/>
        </w:rPr>
      </w:pPr>
    </w:p>
    <w:p w14:paraId="756FBD53" w14:textId="77777777" w:rsidR="00C103BA" w:rsidRDefault="00000000">
      <w:pPr>
        <w:numPr>
          <w:ilvl w:val="0"/>
          <w:numId w:val="1"/>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Gathering Summary Statistics on the State Regulations</w:t>
      </w:r>
    </w:p>
    <w:p w14:paraId="5ABF19F4" w14:textId="77777777" w:rsidR="00C103BA" w:rsidRDefault="00000000">
      <w:pPr>
        <w:numPr>
          <w:ilvl w:val="0"/>
          <w:numId w:val="1"/>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Scope Identification and Disambiguation</w:t>
      </w:r>
    </w:p>
    <w:p w14:paraId="705388C5" w14:textId="77777777" w:rsidR="00C103BA" w:rsidRDefault="00000000">
      <w:pPr>
        <w:numPr>
          <w:ilvl w:val="0"/>
          <w:numId w:val="1"/>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Markup</w:t>
      </w:r>
    </w:p>
    <w:p w14:paraId="4FB2D352" w14:textId="77777777" w:rsidR="00C103BA" w:rsidRDefault="00C103BA">
      <w:pPr>
        <w:rPr>
          <w:rFonts w:ascii="Times New Roman" w:eastAsia="Times New Roman" w:hAnsi="Times New Roman" w:cs="Times New Roman"/>
          <w:sz w:val="24"/>
          <w:szCs w:val="24"/>
        </w:rPr>
      </w:pPr>
    </w:p>
    <w:p w14:paraId="1A61BE0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break these areas of research into the following set of tasks. Each of these tasks is addressed in the subsequent sections.</w:t>
      </w:r>
    </w:p>
    <w:p w14:paraId="32C469E3" w14:textId="77777777" w:rsidR="00C103BA" w:rsidRDefault="00C103BA">
      <w:pPr>
        <w:rPr>
          <w:rFonts w:ascii="Times New Roman" w:eastAsia="Times New Roman" w:hAnsi="Times New Roman" w:cs="Times New Roman"/>
          <w:sz w:val="24"/>
          <w:szCs w:val="24"/>
        </w:rPr>
      </w:pPr>
    </w:p>
    <w:p w14:paraId="341F04A7" w14:textId="77777777" w:rsidR="00C103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Gathering Summary Statistics</w:t>
      </w:r>
    </w:p>
    <w:p w14:paraId="250256AF"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Collect statistics on term frequency and diversity</w:t>
      </w:r>
    </w:p>
    <w:p w14:paraId="65C42D25"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frequency and diversity of scoping language</w:t>
      </w:r>
    </w:p>
    <w:p w14:paraId="3204DFC6"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and contrast statistics across state corpora </w:t>
      </w:r>
    </w:p>
    <w:p w14:paraId="00098806" w14:textId="77777777" w:rsidR="00C103BA" w:rsidRDefault="00C103BA">
      <w:pPr>
        <w:rPr>
          <w:rFonts w:ascii="Times New Roman" w:eastAsia="Times New Roman" w:hAnsi="Times New Roman" w:cs="Times New Roman"/>
          <w:sz w:val="24"/>
          <w:szCs w:val="24"/>
        </w:rPr>
      </w:pPr>
    </w:p>
    <w:p w14:paraId="08B40089" w14:textId="77777777" w:rsidR="00C103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Identification and Disambiguation</w:t>
      </w:r>
    </w:p>
    <w:p w14:paraId="7C853DA4"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baseline set of scoping phrases</w:t>
      </w:r>
    </w:p>
    <w:p w14:paraId="1E9ABB14"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Derive a system for identifying scoping language in XML</w:t>
      </w:r>
    </w:p>
    <w:p w14:paraId="3107B154"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Disambiguate scoping language</w:t>
      </w:r>
    </w:p>
    <w:p w14:paraId="0F2AACCC" w14:textId="77777777" w:rsidR="00C103BA" w:rsidRDefault="00C103BA">
      <w:pPr>
        <w:rPr>
          <w:rFonts w:ascii="Times New Roman" w:eastAsia="Times New Roman" w:hAnsi="Times New Roman" w:cs="Times New Roman"/>
          <w:sz w:val="24"/>
          <w:szCs w:val="24"/>
        </w:rPr>
      </w:pPr>
    </w:p>
    <w:p w14:paraId="7333DA4F" w14:textId="77777777" w:rsidR="00C103B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XML Markup</w:t>
      </w:r>
    </w:p>
    <w:p w14:paraId="274AFE7D"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defined term instances in XML</w:t>
      </w:r>
    </w:p>
    <w:p w14:paraId="0311C992"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unique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XML tag for definition markup</w:t>
      </w:r>
    </w:p>
    <w:p w14:paraId="5C6E9671"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unique identifier to reference each definition</w:t>
      </w:r>
    </w:p>
    <w:p w14:paraId="198E53EF"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Assign definitions to term instances using scope</w:t>
      </w:r>
    </w:p>
    <w:p w14:paraId="0436AB01" w14:textId="77777777" w:rsidR="00C103BA" w:rsidRDefault="00000000">
      <w:pPr>
        <w:numPr>
          <w:ilvl w:val="0"/>
          <w:numId w:val="4"/>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Markup term instances in XML</w:t>
      </w:r>
    </w:p>
    <w:p w14:paraId="404AFB29" w14:textId="77777777" w:rsidR="00C103BA" w:rsidRDefault="00C103BA">
      <w:pPr>
        <w:rPr>
          <w:rFonts w:ascii="Times New Roman" w:eastAsia="Times New Roman" w:hAnsi="Times New Roman" w:cs="Times New Roman"/>
        </w:rPr>
      </w:pPr>
    </w:p>
    <w:p w14:paraId="17923DC5" w14:textId="77777777" w:rsidR="00C103BA" w:rsidRDefault="00000000">
      <w:pPr>
        <w:pStyle w:val="Heading1"/>
        <w:jc w:val="center"/>
        <w:rPr>
          <w:rFonts w:ascii="Times New Roman" w:eastAsia="Times New Roman" w:hAnsi="Times New Roman" w:cs="Times New Roman"/>
          <w:b/>
        </w:rPr>
      </w:pPr>
      <w:bookmarkStart w:id="18" w:name="_se77kx3rvc8u" w:colFirst="0" w:colLast="0"/>
      <w:bookmarkEnd w:id="18"/>
      <w:r>
        <w:br w:type="page"/>
      </w:r>
    </w:p>
    <w:p w14:paraId="60587B4B" w14:textId="77777777" w:rsidR="00C103BA" w:rsidRDefault="00000000">
      <w:pPr>
        <w:pStyle w:val="Heading1"/>
        <w:jc w:val="center"/>
        <w:rPr>
          <w:rFonts w:ascii="Times New Roman" w:eastAsia="Times New Roman" w:hAnsi="Times New Roman" w:cs="Times New Roman"/>
          <w:b/>
        </w:rPr>
      </w:pPr>
      <w:bookmarkStart w:id="19" w:name="_ks07jev6nmtd" w:colFirst="0" w:colLast="0"/>
      <w:bookmarkEnd w:id="19"/>
      <w:r>
        <w:rPr>
          <w:rFonts w:ascii="Times New Roman" w:eastAsia="Times New Roman" w:hAnsi="Times New Roman" w:cs="Times New Roman"/>
          <w:b/>
        </w:rPr>
        <w:lastRenderedPageBreak/>
        <w:t>3. Definitions</w:t>
      </w:r>
    </w:p>
    <w:p w14:paraId="3D7EC616" w14:textId="77777777" w:rsidR="00C103BA" w:rsidRDefault="00000000">
      <w:pPr>
        <w:pStyle w:val="Heading2"/>
        <w:rPr>
          <w:rFonts w:ascii="Times New Roman" w:eastAsia="Times New Roman" w:hAnsi="Times New Roman" w:cs="Times New Roman"/>
          <w:b/>
        </w:rPr>
      </w:pPr>
      <w:bookmarkStart w:id="20" w:name="_5e12ee951odb" w:colFirst="0" w:colLast="0"/>
      <w:bookmarkEnd w:id="20"/>
      <w:r>
        <w:rPr>
          <w:rFonts w:ascii="Times New Roman" w:eastAsia="Times New Roman" w:hAnsi="Times New Roman" w:cs="Times New Roman"/>
          <w:b/>
        </w:rPr>
        <w:t>3.1 Definition Insights</w:t>
      </w:r>
    </w:p>
    <w:p w14:paraId="43820BAA" w14:textId="77777777" w:rsidR="00C103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Duplicate Definitions:</w:t>
      </w:r>
    </w:p>
    <w:p w14:paraId="6F065225" w14:textId="77777777" w:rsidR="00C103BA" w:rsidRDefault="00000000">
      <w:pPr>
        <w:widowControl w:val="0"/>
        <w:numPr>
          <w:ilvl w:val="0"/>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On average for each state corpus 31.99%  of all terms are defined more than once</w:t>
      </w:r>
    </w:p>
    <w:p w14:paraId="608A4A07" w14:textId="77777777" w:rsidR="00C103BA" w:rsidRDefault="00000000">
      <w:pPr>
        <w:widowControl w:val="0"/>
        <w:numPr>
          <w:ilvl w:val="1"/>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“Commissioner” defined 314 times in Connecticut - most of any defined term </w:t>
      </w:r>
    </w:p>
    <w:p w14:paraId="3446E0A9" w14:textId="77777777" w:rsidR="00C103BA" w:rsidRDefault="00000000">
      <w:pPr>
        <w:widowControl w:val="0"/>
        <w:numPr>
          <w:ilvl w:val="1"/>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“Department” is the most defined term in 21 states</w:t>
      </w:r>
    </w:p>
    <w:p w14:paraId="1E257F60" w14:textId="77777777" w:rsidR="00C103BA" w:rsidRDefault="00000000">
      <w:pPr>
        <w:widowControl w:val="0"/>
        <w:numPr>
          <w:ilvl w:val="2"/>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154 times in New Mexico</w:t>
      </w:r>
    </w:p>
    <w:p w14:paraId="1F944065" w14:textId="77777777" w:rsidR="00C103BA" w:rsidRDefault="00000000">
      <w:pPr>
        <w:widowControl w:val="0"/>
        <w:numPr>
          <w:ilvl w:val="2"/>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132 times in Alaska </w:t>
      </w:r>
    </w:p>
    <w:p w14:paraId="15773737" w14:textId="77777777" w:rsidR="00C103BA" w:rsidRDefault="00000000">
      <w:pPr>
        <w:widowControl w:val="0"/>
        <w:numPr>
          <w:ilvl w:val="2"/>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 times in Missouri</w:t>
      </w:r>
    </w:p>
    <w:p w14:paraId="198DE843" w14:textId="77777777" w:rsidR="00C103BA" w:rsidRDefault="00000000">
      <w:pPr>
        <w:widowControl w:val="0"/>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duplicate definition percentage further stresses the importance of our work. For terms with multiple definitions, this project will facilitate the determination of right definitions for each occurrence of those terms. </w:t>
      </w:r>
    </w:p>
    <w:p w14:paraId="74141D6A" w14:textId="77777777" w:rsidR="00C103BA" w:rsidRDefault="00000000">
      <w:pPr>
        <w:widowControl w:val="0"/>
        <w:numPr>
          <w:ilvl w:val="0"/>
          <w:numId w:val="6"/>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Only 38.94% of all terms are accompanied by scoping language</w:t>
      </w:r>
    </w:p>
    <w:p w14:paraId="42B96BDC" w14:textId="77777777" w:rsidR="00C103BA" w:rsidRDefault="00000000">
      <w:pPr>
        <w:widowControl w:val="0"/>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limited amount of scoping language in the corpus showcases the difficulty of our task. Most of the term occurrences are accompanied without any scoping language, requiring other innovative means to find the corresponding definition.</w:t>
      </w:r>
    </w:p>
    <w:p w14:paraId="5E6BB69B" w14:textId="77777777" w:rsidR="00C103BA" w:rsidRDefault="00000000">
      <w:pPr>
        <w:pStyle w:val="Heading2"/>
        <w:widowControl w:val="0"/>
        <w:spacing w:after="200"/>
        <w:rPr>
          <w:rFonts w:ascii="Times New Roman" w:eastAsia="Times New Roman" w:hAnsi="Times New Roman" w:cs="Times New Roman"/>
          <w:b/>
        </w:rPr>
      </w:pPr>
      <w:bookmarkStart w:id="21" w:name="_glqve1lb90n" w:colFirst="0" w:colLast="0"/>
      <w:bookmarkEnd w:id="21"/>
      <w:r>
        <w:rPr>
          <w:rFonts w:ascii="Times New Roman" w:eastAsia="Times New Roman" w:hAnsi="Times New Roman" w:cs="Times New Roman"/>
          <w:b/>
        </w:rPr>
        <w:t>3.2 Terms with Multiple Definitions</w:t>
      </w:r>
    </w:p>
    <w:p w14:paraId="6549306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problems for matching the correct definition to term occurrence is to only define the true legally-related occurrences. Attached below is an excerpt from the Code of Federal Regulations. </w:t>
      </w:r>
    </w:p>
    <w:p w14:paraId="43D39073" w14:textId="77777777" w:rsidR="00C103BA" w:rsidRDefault="00C103BA">
      <w:pPr>
        <w:rPr>
          <w:rFonts w:ascii="Times New Roman" w:eastAsia="Times New Roman" w:hAnsi="Times New Roman" w:cs="Times New Roman"/>
          <w:sz w:val="24"/>
          <w:szCs w:val="24"/>
        </w:rPr>
      </w:pPr>
    </w:p>
    <w:p w14:paraId="2659773A"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DBB9B00" wp14:editId="4136082C">
            <wp:extent cx="5943600" cy="7620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62000"/>
                    </a:xfrm>
                    <a:prstGeom prst="rect">
                      <a:avLst/>
                    </a:prstGeom>
                    <a:ln/>
                  </pic:spPr>
                </pic:pic>
              </a:graphicData>
            </a:graphic>
          </wp:inline>
        </w:drawing>
      </w:r>
    </w:p>
    <w:p w14:paraId="513FB1AE" w14:textId="77777777" w:rsidR="00C103BA" w:rsidRDefault="00C103BA">
      <w:pPr>
        <w:rPr>
          <w:rFonts w:ascii="Times New Roman" w:eastAsia="Times New Roman" w:hAnsi="Times New Roman" w:cs="Times New Roman"/>
          <w:sz w:val="24"/>
          <w:szCs w:val="24"/>
        </w:rPr>
      </w:pPr>
    </w:p>
    <w:p w14:paraId="1390303D"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there are three occurrences of the term “act”. However, only the first occurrence has a legally-related sense, and it is also the only occurrence of “act that needs to be defined here. To tackle this problem, we have devised two approaches.</w:t>
      </w:r>
    </w:p>
    <w:p w14:paraId="1D974757" w14:textId="77777777" w:rsidR="00C103BA" w:rsidRDefault="00C103BA">
      <w:pPr>
        <w:rPr>
          <w:rFonts w:ascii="Times New Roman" w:eastAsia="Times New Roman" w:hAnsi="Times New Roman" w:cs="Times New Roman"/>
          <w:sz w:val="24"/>
          <w:szCs w:val="24"/>
        </w:rPr>
      </w:pPr>
    </w:p>
    <w:p w14:paraId="4F988A67" w14:textId="77777777" w:rsidR="00C103BA" w:rsidRDefault="00C103BA">
      <w:pPr>
        <w:rPr>
          <w:rFonts w:ascii="Times New Roman" w:eastAsia="Times New Roman" w:hAnsi="Times New Roman" w:cs="Times New Roman"/>
          <w:sz w:val="24"/>
          <w:szCs w:val="24"/>
        </w:rPr>
      </w:pPr>
    </w:p>
    <w:p w14:paraId="2A027B4B" w14:textId="77777777" w:rsidR="00C103BA" w:rsidRDefault="00C103BA">
      <w:pPr>
        <w:rPr>
          <w:rFonts w:ascii="Times New Roman" w:eastAsia="Times New Roman" w:hAnsi="Times New Roman" w:cs="Times New Roman"/>
          <w:sz w:val="24"/>
          <w:szCs w:val="24"/>
        </w:rPr>
      </w:pPr>
    </w:p>
    <w:p w14:paraId="3C40B8F9" w14:textId="77777777" w:rsidR="00C103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 (Part-of-Speech) tag exploration:</w:t>
      </w:r>
    </w:p>
    <w:p w14:paraId="1A05024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explored the POS (Part-of-Speech) tag. We assumed that finding the POS tag for the term occurrence can indicate if the occurrence needs to be legally-defined. In order to efficiently extract the POS tag of term occurrences, we used the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library pipeline. Attached below is a list of all possible POS tags generated by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pipelines. </w:t>
      </w:r>
    </w:p>
    <w:p w14:paraId="4D35EF48" w14:textId="77777777" w:rsidR="00C103BA" w:rsidRDefault="00C103BA">
      <w:pPr>
        <w:rPr>
          <w:rFonts w:ascii="Times New Roman" w:eastAsia="Times New Roman" w:hAnsi="Times New Roman" w:cs="Times New Roman"/>
          <w:sz w:val="24"/>
          <w:szCs w:val="24"/>
        </w:rPr>
      </w:pPr>
    </w:p>
    <w:p w14:paraId="2929768C" w14:textId="77777777" w:rsidR="00C103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0E44A2A" wp14:editId="60FE005A">
            <wp:extent cx="3983250" cy="350862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83250" cy="3508626"/>
                    </a:xfrm>
                    <a:prstGeom prst="rect">
                      <a:avLst/>
                    </a:prstGeom>
                    <a:ln/>
                  </pic:spPr>
                </pic:pic>
              </a:graphicData>
            </a:graphic>
          </wp:inline>
        </w:drawing>
      </w:r>
    </w:p>
    <w:p w14:paraId="36B5A71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made several simplifications to accelerate our exploration. Based on the assumption that Noun tag and Verb tag will be the most frequent ones, we focused on Noun tag, Verb tag, and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(Unknown) tag for our exploration. The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(Unknown) tag is a blanket tag that covers any tag other than Noun and Verb.</w:t>
      </w:r>
    </w:p>
    <w:p w14:paraId="71D7C2BE" w14:textId="77777777" w:rsidR="00C103BA" w:rsidRDefault="00C103BA">
      <w:pPr>
        <w:rPr>
          <w:rFonts w:ascii="Times New Roman" w:eastAsia="Times New Roman" w:hAnsi="Times New Roman" w:cs="Times New Roman"/>
          <w:sz w:val="24"/>
          <w:szCs w:val="24"/>
        </w:rPr>
      </w:pPr>
    </w:p>
    <w:p w14:paraId="7D56E55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obtained the following data from running the custom script on all 50 state corpus:</w:t>
      </w:r>
    </w:p>
    <w:p w14:paraId="09AA01D2" w14:textId="77777777" w:rsidR="00C103BA" w:rsidRDefault="00000000">
      <w:pPr>
        <w:widowControl w:val="0"/>
        <w:numPr>
          <w:ilvl w:val="0"/>
          <w:numId w:val="1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POS tags are mostly Noun tag or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(unknown) tag</w:t>
      </w:r>
    </w:p>
    <w:p w14:paraId="5A149175" w14:textId="77777777" w:rsidR="00C103BA" w:rsidRDefault="00000000">
      <w:pPr>
        <w:widowControl w:val="0"/>
        <w:numPr>
          <w:ilvl w:val="1"/>
          <w:numId w:val="1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Total Noun tag occurrences account for 52.5% of all defined term occurrences. </w:t>
      </w:r>
    </w:p>
    <w:p w14:paraId="621D09DF" w14:textId="77777777" w:rsidR="00C103BA" w:rsidRDefault="00000000">
      <w:pPr>
        <w:widowControl w:val="0"/>
        <w:numPr>
          <w:ilvl w:val="1"/>
          <w:numId w:val="1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Total Verb tag occurrences account for only 2.8% of all defined term occurrences.</w:t>
      </w:r>
    </w:p>
    <w:p w14:paraId="0F109E16" w14:textId="77777777" w:rsidR="00C103BA" w:rsidRDefault="00000000">
      <w:pPr>
        <w:widowControl w:val="0"/>
        <w:numPr>
          <w:ilvl w:val="1"/>
          <w:numId w:val="1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Total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(unknown) tag occurrences account for 44.7% of all defined term occurrences.</w:t>
      </w:r>
    </w:p>
    <w:p w14:paraId="0B8D5EF4" w14:textId="77777777" w:rsidR="00C103BA" w:rsidRDefault="00C103BA">
      <w:pPr>
        <w:widowControl w:val="0"/>
        <w:spacing w:after="200" w:line="240" w:lineRule="auto"/>
        <w:ind w:left="1440"/>
        <w:rPr>
          <w:rFonts w:ascii="Times New Roman" w:eastAsia="Times New Roman" w:hAnsi="Times New Roman" w:cs="Times New Roman"/>
          <w:sz w:val="24"/>
          <w:szCs w:val="24"/>
        </w:rPr>
      </w:pPr>
    </w:p>
    <w:p w14:paraId="49806984"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the exploration is not successful for determining the right term occurrence to assign a legal definition. Most of the tags are Noun tags or </w:t>
      </w:r>
      <w:proofErr w:type="spellStart"/>
      <w:r>
        <w:rPr>
          <w:rFonts w:ascii="Times New Roman" w:eastAsia="Times New Roman" w:hAnsi="Times New Roman" w:cs="Times New Roman"/>
          <w:sz w:val="24"/>
          <w:szCs w:val="24"/>
        </w:rPr>
        <w:t>Unk</w:t>
      </w:r>
      <w:proofErr w:type="spellEnd"/>
      <w:r>
        <w:rPr>
          <w:rFonts w:ascii="Times New Roman" w:eastAsia="Times New Roman" w:hAnsi="Times New Roman" w:cs="Times New Roman"/>
          <w:sz w:val="24"/>
          <w:szCs w:val="24"/>
        </w:rPr>
        <w:t xml:space="preserve"> tags, and they don’t provide a clear distinction between multiple occurrences of the same term. </w:t>
      </w:r>
    </w:p>
    <w:p w14:paraId="5E5CD39A" w14:textId="77777777" w:rsidR="00C103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Vector Similarity Comparison:</w:t>
      </w:r>
    </w:p>
    <w:p w14:paraId="2A2EB54E"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devised another approach to explore the similarity comparison of different word vectors. For the pairs of word vectors in similarity comparisons, we categorized them into In-scope and Out-scope comparison.</w:t>
      </w:r>
    </w:p>
    <w:p w14:paraId="5CEE3C90"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for the term “kingfish” in the Florida corpus, we extracted the definition of “kingfish” from Chapter 68B-12. Also, with the given scoping language, we know that this definition of  “kingfish” applies for all occurrences in the chapter. For the In-scope comparison, we will extract the context of another occurrence of “kingfish” from the same chapter. In this case, the context will be everything in the “subsect” section of the XML file from which this new occurrence is extracted.</w:t>
      </w:r>
    </w:p>
    <w:p w14:paraId="3A96483D"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extracted context will be the input of a program to generate a disambiguated sense of the term “kingfish” using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library. Finally, to calculate the similarity, we will use a word vector similarity calculation in the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library. </w:t>
      </w:r>
    </w:p>
    <w:p w14:paraId="325E2387"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process of calculating an Out-scope similarity is mostly the same. The only difference is that the Out-scope similarity will be calculated using a context of the term “kingfish” from a chapter other than Chapter 68B-12. </w:t>
      </w:r>
    </w:p>
    <w:p w14:paraId="6085C3F0"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result of this approach turns out to be disappointing as well. The result is for the entire 50-state corpus is shown below:</w:t>
      </w:r>
    </w:p>
    <w:p w14:paraId="06BABC7C" w14:textId="77777777" w:rsidR="00C103BA" w:rsidRDefault="00000000">
      <w:pPr>
        <w:widowControl w:val="0"/>
        <w:numPr>
          <w:ilvl w:val="0"/>
          <w:numId w:val="10"/>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In-scope and Out-scope similarity are close</w:t>
      </w:r>
    </w:p>
    <w:p w14:paraId="44DDA2E9" w14:textId="77777777" w:rsidR="00C103BA" w:rsidRDefault="00000000">
      <w:pPr>
        <w:widowControl w:val="0"/>
        <w:numPr>
          <w:ilvl w:val="1"/>
          <w:numId w:val="10"/>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Average In-scope Similarity is about 73.9%</w:t>
      </w:r>
    </w:p>
    <w:p w14:paraId="05BF9186" w14:textId="77777777" w:rsidR="00C103BA" w:rsidRDefault="00000000">
      <w:pPr>
        <w:widowControl w:val="0"/>
        <w:numPr>
          <w:ilvl w:val="1"/>
          <w:numId w:val="10"/>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Average Out-scope Similarity is about 73.5%</w:t>
      </w:r>
    </w:p>
    <w:p w14:paraId="213E8318" w14:textId="77777777" w:rsidR="00C103BA" w:rsidRDefault="00000000">
      <w:pPr>
        <w:widowControl w:v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In-scope and Out-scope similarity is too close to be of any use for the intended task.</w:t>
      </w:r>
    </w:p>
    <w:p w14:paraId="7637F925" w14:textId="77777777" w:rsidR="00C103BA" w:rsidRDefault="00C103BA">
      <w:pPr>
        <w:rPr>
          <w:rFonts w:ascii="Times New Roman" w:eastAsia="Times New Roman" w:hAnsi="Times New Roman" w:cs="Times New Roman"/>
          <w:b/>
          <w:sz w:val="24"/>
          <w:szCs w:val="24"/>
        </w:rPr>
      </w:pPr>
    </w:p>
    <w:p w14:paraId="5C5E00F1" w14:textId="77777777" w:rsidR="00C103BA" w:rsidRDefault="00000000">
      <w:pPr>
        <w:pStyle w:val="Heading1"/>
        <w:jc w:val="center"/>
        <w:rPr>
          <w:rFonts w:ascii="Times New Roman" w:eastAsia="Times New Roman" w:hAnsi="Times New Roman" w:cs="Times New Roman"/>
          <w:b/>
        </w:rPr>
      </w:pPr>
      <w:bookmarkStart w:id="22" w:name="_eo1fz42nr9i7" w:colFirst="0" w:colLast="0"/>
      <w:bookmarkEnd w:id="22"/>
      <w:r>
        <w:br w:type="page"/>
      </w:r>
    </w:p>
    <w:p w14:paraId="1D570B2C" w14:textId="77777777" w:rsidR="00C103BA" w:rsidRDefault="00000000">
      <w:pPr>
        <w:pStyle w:val="Heading1"/>
        <w:jc w:val="center"/>
        <w:rPr>
          <w:rFonts w:ascii="Times New Roman" w:eastAsia="Times New Roman" w:hAnsi="Times New Roman" w:cs="Times New Roman"/>
          <w:b/>
        </w:rPr>
      </w:pPr>
      <w:bookmarkStart w:id="23" w:name="_z56k8cf51y4g" w:colFirst="0" w:colLast="0"/>
      <w:bookmarkEnd w:id="23"/>
      <w:r>
        <w:rPr>
          <w:rFonts w:ascii="Times New Roman" w:eastAsia="Times New Roman" w:hAnsi="Times New Roman" w:cs="Times New Roman"/>
          <w:b/>
        </w:rPr>
        <w:lastRenderedPageBreak/>
        <w:t>4. Scope Identification and Disambiguation</w:t>
      </w:r>
    </w:p>
    <w:p w14:paraId="2F5466D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can highlight most of the work by Dylan and </w:t>
      </w:r>
      <w:proofErr w:type="spellStart"/>
      <w:r>
        <w:rPr>
          <w:rFonts w:ascii="Times New Roman" w:eastAsia="Times New Roman" w:hAnsi="Times New Roman" w:cs="Times New Roman"/>
          <w:sz w:val="24"/>
          <w:szCs w:val="24"/>
        </w:rPr>
        <w:t>Chuntian</w:t>
      </w:r>
      <w:proofErr w:type="spellEnd"/>
      <w:r>
        <w:rPr>
          <w:rFonts w:ascii="Times New Roman" w:eastAsia="Times New Roman" w:hAnsi="Times New Roman" w:cs="Times New Roman"/>
          <w:sz w:val="24"/>
          <w:szCs w:val="24"/>
        </w:rPr>
        <w:t xml:space="preserve"> on taking the extracted definitions and identifying their scope. This should describe our approaches, experiments, and results for each of the subparts of this problem.  This chapter should include parsing XML to find the extracted terms in the text, searching in the text for scoping language, an example of our list of scoping phrases, as well as why/how we could only use “well-defined” scoping. Lastly we should describe how identifying these scopes can help us assign the correct definitions.</w:t>
      </w:r>
    </w:p>
    <w:p w14:paraId="53FAD186" w14:textId="77777777" w:rsidR="00C103BA" w:rsidRDefault="00C103BA">
      <w:pPr>
        <w:rPr>
          <w:rFonts w:ascii="Times New Roman" w:eastAsia="Times New Roman" w:hAnsi="Times New Roman" w:cs="Times New Roman"/>
          <w:sz w:val="24"/>
          <w:szCs w:val="24"/>
        </w:rPr>
      </w:pPr>
    </w:p>
    <w:p w14:paraId="5844E615" w14:textId="77777777" w:rsidR="00C103BA" w:rsidRDefault="00000000">
      <w:pPr>
        <w:pStyle w:val="Heading2"/>
        <w:rPr>
          <w:rFonts w:ascii="Times New Roman" w:eastAsia="Times New Roman" w:hAnsi="Times New Roman" w:cs="Times New Roman"/>
          <w:b/>
        </w:rPr>
      </w:pPr>
      <w:bookmarkStart w:id="24" w:name="_q6qeasbctv8b" w:colFirst="0" w:colLast="0"/>
      <w:bookmarkEnd w:id="24"/>
      <w:r>
        <w:rPr>
          <w:rFonts w:ascii="Times New Roman" w:eastAsia="Times New Roman" w:hAnsi="Times New Roman" w:cs="Times New Roman"/>
          <w:b/>
        </w:rPr>
        <w:t xml:space="preserve">4.1 Scoping Phrases </w:t>
      </w:r>
    </w:p>
    <w:p w14:paraId="663B9CC0" w14:textId="77777777" w:rsidR="00C103BA"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unique problem posed by our work is that our system is designed to accommodate all 50 state regulations. As described previously, each of these regulations follows different standards in both organization and writing. This results in a lack of consistency when considering the scoping language used by different states. Each state has a unique organization hierarchy as shown above in Section Figure 1 including keywords such as “Title”, “Chapter”, “Section”, “Division”, “Agency” etc. Additionally each state is written by different authors under different standards and thus they tend to introduce scoping using a wide variety of phrasing. </w:t>
      </w:r>
    </w:p>
    <w:p w14:paraId="17F96BE3" w14:textId="77777777" w:rsidR="00C103BA" w:rsidRDefault="00000000">
      <w:pPr>
        <w:widowControl w:val="0"/>
        <w:spacing w:after="240"/>
        <w:rPr>
          <w:rFonts w:ascii="Times New Roman" w:eastAsia="Times New Roman" w:hAnsi="Times New Roman" w:cs="Times New Roman"/>
        </w:rPr>
      </w:pPr>
      <w:r>
        <w:rPr>
          <w:rFonts w:ascii="Times New Roman" w:eastAsia="Times New Roman" w:hAnsi="Times New Roman" w:cs="Times New Roman"/>
          <w:sz w:val="24"/>
          <w:szCs w:val="24"/>
        </w:rPr>
        <w:t>These issues call for a robust set of scoping phrases that can generalize well to all 50 regulations. To construct such a set we progressively developed a comprehensive list of scoping phrases seen throughout XML definition pages from each state. We made each phrase “templated” by removing any specific hierarchy keywords, allowing these keywords to later be matched during searching. Below is an example of some of these phrases:</w:t>
      </w:r>
    </w:p>
    <w:p w14:paraId="56AC99C9"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used in</w:t>
      </w:r>
    </w:p>
    <w:p w14:paraId="3694A84F"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used in this</w:t>
      </w:r>
    </w:p>
    <w:p w14:paraId="0009B4F2"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provisions of this </w:t>
      </w:r>
    </w:p>
    <w:p w14:paraId="0F6F5E04"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p>
    <w:p w14:paraId="3E76787A"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purposes of this</w:t>
      </w:r>
    </w:p>
    <w:p w14:paraId="61F8AA37"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this </w:t>
      </w:r>
    </w:p>
    <w:p w14:paraId="1BA6FC10"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scope of this</w:t>
      </w:r>
    </w:p>
    <w:p w14:paraId="7020C3DB"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purposes of the application under this</w:t>
      </w:r>
    </w:p>
    <w:p w14:paraId="3406A4CA"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defined in</w:t>
      </w:r>
    </w:p>
    <w:p w14:paraId="7DECB983" w14:textId="77777777" w:rsidR="00C103BA"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specified in</w:t>
      </w:r>
    </w:p>
    <w:p w14:paraId="7D95D883"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section we describe how we use this predefined list of scoping terms to identify scoping language within the XML.</w:t>
      </w:r>
    </w:p>
    <w:p w14:paraId="78A01897" w14:textId="77777777" w:rsidR="00C103BA" w:rsidRDefault="00000000">
      <w:pPr>
        <w:pStyle w:val="Heading2"/>
        <w:rPr>
          <w:rFonts w:ascii="Times New Roman" w:eastAsia="Times New Roman" w:hAnsi="Times New Roman" w:cs="Times New Roman"/>
          <w:b/>
        </w:rPr>
      </w:pPr>
      <w:bookmarkStart w:id="25" w:name="_pci1qe53fct2" w:colFirst="0" w:colLast="0"/>
      <w:bookmarkEnd w:id="25"/>
      <w:r>
        <w:rPr>
          <w:rFonts w:ascii="Times New Roman" w:eastAsia="Times New Roman" w:hAnsi="Times New Roman" w:cs="Times New Roman"/>
          <w:b/>
        </w:rPr>
        <w:lastRenderedPageBreak/>
        <w:t>4.2 Identifying Scoping Language</w:t>
      </w:r>
    </w:p>
    <w:p w14:paraId="30DC5490"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established the setup for our scoping problem let’s discuss how we go about identifying scoping language. For a given state regulation we first run the definition extraction system on the entire corpus. This produces a set of definitions that we take to be the ground truth. These definitions are stored in a CSV file containing the information on the term and definition pair, as well as the location at which it was extracted (stored as a file  ID number). For convenience in our development we modified the extraction code to output an additional column storing the exact file path in the corpus. </w:t>
      </w:r>
    </w:p>
    <w:p w14:paraId="0FA4EDF5" w14:textId="77777777" w:rsidR="00C103BA" w:rsidRDefault="00C103BA">
      <w:pPr>
        <w:rPr>
          <w:rFonts w:ascii="Times New Roman" w:eastAsia="Times New Roman" w:hAnsi="Times New Roman" w:cs="Times New Roman"/>
          <w:sz w:val="24"/>
          <w:szCs w:val="24"/>
        </w:rPr>
      </w:pPr>
    </w:p>
    <w:p w14:paraId="45499B1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CSV file we compile a list of all documents that contain definition items within a given state corpus. We then search the text of each of these XML documents for scoping language from our predefined list (Section 4.1). Once we have found a piece of scoping language within the document we extract the sentence it is contained in for parsing. Lastly we search the sentence for special keywords such as “Title” or “Chapter” corresponding to the different hierarchical elements of the state corpora. </w:t>
      </w:r>
    </w:p>
    <w:p w14:paraId="33CF4E9E" w14:textId="77777777" w:rsidR="00C103BA" w:rsidRDefault="00C103BA">
      <w:pPr>
        <w:rPr>
          <w:rFonts w:ascii="Times New Roman" w:eastAsia="Times New Roman" w:hAnsi="Times New Roman" w:cs="Times New Roman"/>
          <w:sz w:val="24"/>
          <w:szCs w:val="24"/>
        </w:rPr>
      </w:pPr>
    </w:p>
    <w:p w14:paraId="3307E302"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then compare any found keywords to the ID number of the current file in order to produce the scope. For example if we have the scoping phrase “As used in this chapter” used within </w:t>
      </w:r>
      <w:r>
        <w:rPr>
          <w:rFonts w:ascii="Times New Roman" w:eastAsia="Times New Roman" w:hAnsi="Times New Roman" w:cs="Times New Roman"/>
          <w:i/>
          <w:sz w:val="24"/>
          <w:szCs w:val="24"/>
        </w:rPr>
        <w:t>Title 1 - Chapter 2 - Section 8</w:t>
      </w:r>
      <w:r>
        <w:rPr>
          <w:rFonts w:ascii="Times New Roman" w:eastAsia="Times New Roman" w:hAnsi="Times New Roman" w:cs="Times New Roman"/>
          <w:sz w:val="24"/>
          <w:szCs w:val="24"/>
        </w:rPr>
        <w:t xml:space="preserve"> then we set the scope as the entirety of </w:t>
      </w:r>
      <w:r>
        <w:rPr>
          <w:rFonts w:ascii="Times New Roman" w:eastAsia="Times New Roman" w:hAnsi="Times New Roman" w:cs="Times New Roman"/>
          <w:i/>
          <w:sz w:val="24"/>
          <w:szCs w:val="24"/>
        </w:rPr>
        <w:t>Title 1 - Chapter 2.</w:t>
      </w:r>
    </w:p>
    <w:p w14:paraId="509C94E0" w14:textId="77777777" w:rsidR="00C103BA" w:rsidRDefault="00C103BA">
      <w:pPr>
        <w:rPr>
          <w:rFonts w:ascii="Times New Roman" w:eastAsia="Times New Roman" w:hAnsi="Times New Roman" w:cs="Times New Roman"/>
          <w:sz w:val="24"/>
          <w:szCs w:val="24"/>
        </w:rPr>
      </w:pPr>
    </w:p>
    <w:p w14:paraId="2208245A"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make the assumption that the presence of any such keywords implies that they are to be used as the scope. For example if we find the keyword “Chapter” in the scoping sentence we assume that scope is solely the current chapter. We also currently make the assumption that scopes span only entire hierarchical elements. This assumption is not always the case and may be pursued in future work. For example in the case of  “As used in this section through section XYZ” where the scope encompasses multiple specific sections.  In this case our method will use the “Section” keyword and mark the scope to only include the current section, not all sections within the given range.</w:t>
      </w:r>
    </w:p>
    <w:p w14:paraId="2D675568" w14:textId="77777777" w:rsidR="00C103BA" w:rsidRDefault="00C103BA">
      <w:pPr>
        <w:widowControl w:val="0"/>
        <w:spacing w:line="360" w:lineRule="auto"/>
        <w:rPr>
          <w:rFonts w:ascii="Times New Roman" w:eastAsia="Times New Roman" w:hAnsi="Times New Roman" w:cs="Times New Roman"/>
          <w:b/>
          <w:color w:val="FF0000"/>
          <w:sz w:val="16"/>
          <w:szCs w:val="16"/>
        </w:rPr>
      </w:pPr>
    </w:p>
    <w:p w14:paraId="70443FE9" w14:textId="77777777" w:rsidR="00C103BA" w:rsidRDefault="00000000">
      <w:pPr>
        <w:pStyle w:val="Heading2"/>
        <w:rPr>
          <w:rFonts w:ascii="Times New Roman" w:eastAsia="Times New Roman" w:hAnsi="Times New Roman" w:cs="Times New Roman"/>
          <w:b/>
        </w:rPr>
      </w:pPr>
      <w:bookmarkStart w:id="26" w:name="_wacdavskep7g" w:colFirst="0" w:colLast="0"/>
      <w:bookmarkEnd w:id="26"/>
      <w:r>
        <w:rPr>
          <w:rFonts w:ascii="Times New Roman" w:eastAsia="Times New Roman" w:hAnsi="Times New Roman" w:cs="Times New Roman"/>
          <w:b/>
        </w:rPr>
        <w:t>4.3 Ambiguous Scopes</w:t>
      </w:r>
    </w:p>
    <w:p w14:paraId="0554B247"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Across the 50 states there are many different ways in which scoping language is applied to defined terms. For the purposes of our work we divided scoping language into two categories, namely “well-defined” and “ambiguous” Scopes. In this subsection we will discuss the difference between these two types of scopes within the context of our work.</w:t>
      </w:r>
    </w:p>
    <w:p w14:paraId="1D47FF2C" w14:textId="77777777" w:rsidR="00C103BA" w:rsidRDefault="00C103BA">
      <w:pPr>
        <w:rPr>
          <w:rFonts w:ascii="Times New Roman" w:eastAsia="Times New Roman" w:hAnsi="Times New Roman" w:cs="Times New Roman"/>
          <w:sz w:val="24"/>
          <w:szCs w:val="24"/>
        </w:rPr>
      </w:pPr>
    </w:p>
    <w:p w14:paraId="6E15095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piece of scoping language is </w:t>
      </w:r>
      <w:r>
        <w:rPr>
          <w:rFonts w:ascii="Times New Roman" w:eastAsia="Times New Roman" w:hAnsi="Times New Roman" w:cs="Times New Roman"/>
          <w:b/>
          <w:sz w:val="24"/>
          <w:szCs w:val="24"/>
        </w:rPr>
        <w:t xml:space="preserve">well-defined </w:t>
      </w:r>
      <w:r>
        <w:rPr>
          <w:rFonts w:ascii="Times New Roman" w:eastAsia="Times New Roman" w:hAnsi="Times New Roman" w:cs="Times New Roman"/>
          <w:sz w:val="24"/>
          <w:szCs w:val="24"/>
        </w:rPr>
        <w:t>if the range of the scope is clearly stated and easily interpretable. These are the terms that are introduced using a scoping phrase from our predefined list and containing keywords that clearly identify their range such as “Title” or “Chapter”.</w:t>
      </w:r>
    </w:p>
    <w:p w14:paraId="3814E81D" w14:textId="77777777" w:rsidR="00C103BA" w:rsidRDefault="00C103BA">
      <w:pPr>
        <w:rPr>
          <w:rFonts w:ascii="Times New Roman" w:eastAsia="Times New Roman" w:hAnsi="Times New Roman" w:cs="Times New Roman"/>
          <w:sz w:val="24"/>
          <w:szCs w:val="24"/>
        </w:rPr>
      </w:pPr>
    </w:p>
    <w:p w14:paraId="15196459"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an example of well-defined scoping language from the Connecticut Regulations. From this example we can see that the Connecticut term "Commissioner" has a clearly defined scope that extends across </w:t>
      </w:r>
      <w:r>
        <w:rPr>
          <w:rFonts w:ascii="Times New Roman" w:eastAsia="Times New Roman" w:hAnsi="Times New Roman" w:cs="Times New Roman"/>
          <w:i/>
          <w:sz w:val="24"/>
          <w:szCs w:val="24"/>
        </w:rPr>
        <w:t>Section 1H-8</w:t>
      </w:r>
      <w:r>
        <w:rPr>
          <w:rFonts w:ascii="Times New Roman" w:eastAsia="Times New Roman" w:hAnsi="Times New Roman" w:cs="Times New Roman"/>
          <w:sz w:val="24"/>
          <w:szCs w:val="24"/>
        </w:rPr>
        <w:t>. This can be resolved by our methods outlined in Section 4.2.</w:t>
      </w:r>
    </w:p>
    <w:p w14:paraId="0A2B6C92" w14:textId="77777777" w:rsidR="00C103BA" w:rsidRDefault="00C103BA">
      <w:pPr>
        <w:rPr>
          <w:rFonts w:ascii="Times New Roman" w:eastAsia="Times New Roman" w:hAnsi="Times New Roman" w:cs="Times New Roman"/>
          <w:sz w:val="24"/>
          <w:szCs w:val="24"/>
        </w:rPr>
      </w:pPr>
    </w:p>
    <w:p w14:paraId="3EF0E665" w14:textId="77777777" w:rsidR="00C103BA" w:rsidRDefault="00000000">
      <w:pPr>
        <w:widowControl w:val="0"/>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As used in this section: ‘Commissioner’ means the Commissioner of Motor Vehicles or his authorized representative.”  - </w:t>
      </w:r>
      <w:r>
        <w:rPr>
          <w:rFonts w:ascii="Times New Roman" w:eastAsia="Times New Roman" w:hAnsi="Times New Roman" w:cs="Times New Roman"/>
          <w:b/>
          <w:i/>
          <w:sz w:val="24"/>
          <w:szCs w:val="24"/>
        </w:rPr>
        <w:t>Connecticut, Title 1 Section 1H-8</w:t>
      </w:r>
    </w:p>
    <w:p w14:paraId="3AC383DD" w14:textId="77777777" w:rsidR="00C103BA" w:rsidRDefault="00C103BA">
      <w:pPr>
        <w:rPr>
          <w:rFonts w:ascii="Times New Roman" w:eastAsia="Times New Roman" w:hAnsi="Times New Roman" w:cs="Times New Roman"/>
          <w:sz w:val="24"/>
          <w:szCs w:val="24"/>
        </w:rPr>
      </w:pPr>
    </w:p>
    <w:p w14:paraId="79A6809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piece of scoping language is </w:t>
      </w:r>
      <w:r>
        <w:rPr>
          <w:rFonts w:ascii="Times New Roman" w:eastAsia="Times New Roman" w:hAnsi="Times New Roman" w:cs="Times New Roman"/>
          <w:b/>
          <w:sz w:val="24"/>
          <w:szCs w:val="24"/>
        </w:rPr>
        <w:t xml:space="preserve">ambiguous </w:t>
      </w:r>
      <w:r>
        <w:rPr>
          <w:rFonts w:ascii="Times New Roman" w:eastAsia="Times New Roman" w:hAnsi="Times New Roman" w:cs="Times New Roman"/>
          <w:sz w:val="24"/>
          <w:szCs w:val="24"/>
        </w:rPr>
        <w:t>if the range of the scope is not easily interpretable and requires additional context and information than the scoping language itself.  These are terms that either have no local scoping language or have scoping language that does not contain a resolvable keyword like “Title” or “Chapter”.</w:t>
      </w:r>
    </w:p>
    <w:p w14:paraId="039FE964" w14:textId="77777777" w:rsidR="00C103BA" w:rsidRDefault="00C103BA">
      <w:pPr>
        <w:rPr>
          <w:rFonts w:ascii="Times New Roman" w:eastAsia="Times New Roman" w:hAnsi="Times New Roman" w:cs="Times New Roman"/>
          <w:sz w:val="24"/>
          <w:szCs w:val="24"/>
        </w:rPr>
      </w:pPr>
    </w:p>
    <w:p w14:paraId="28C94E3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ambiguous scoping language from the Michigan Regulations:</w:t>
      </w:r>
    </w:p>
    <w:p w14:paraId="4DCA3FE3" w14:textId="77777777" w:rsidR="00C103BA" w:rsidRDefault="00C103BA">
      <w:pPr>
        <w:widowControl w:val="0"/>
        <w:rPr>
          <w:rFonts w:ascii="Times New Roman" w:eastAsia="Times New Roman" w:hAnsi="Times New Roman" w:cs="Times New Roman"/>
          <w:b/>
          <w:i/>
          <w:sz w:val="28"/>
          <w:szCs w:val="28"/>
        </w:rPr>
      </w:pPr>
    </w:p>
    <w:p w14:paraId="6301D23C" w14:textId="77777777" w:rsidR="00C103B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“As used in these rules: ‘Department’ means the Michigan department of health and human services.” - </w:t>
      </w:r>
      <w:r>
        <w:rPr>
          <w:rFonts w:ascii="Times New Roman" w:eastAsia="Times New Roman" w:hAnsi="Times New Roman" w:cs="Times New Roman"/>
          <w:b/>
          <w:i/>
          <w:sz w:val="24"/>
          <w:szCs w:val="24"/>
        </w:rPr>
        <w:t>Michigan, Licensing and Regulatory Affairs</w:t>
      </w:r>
      <w:r>
        <w:rPr>
          <w:rFonts w:ascii="Times New Roman" w:eastAsia="Times New Roman" w:hAnsi="Times New Roman" w:cs="Times New Roman"/>
          <w:b/>
          <w:sz w:val="24"/>
          <w:szCs w:val="24"/>
        </w:rPr>
        <w:t xml:space="preserve"> </w:t>
      </w:r>
    </w:p>
    <w:p w14:paraId="57EB41C7" w14:textId="77777777" w:rsidR="00C103BA" w:rsidRDefault="00C103BA">
      <w:pPr>
        <w:widowControl w:val="0"/>
        <w:spacing w:line="240" w:lineRule="auto"/>
        <w:rPr>
          <w:rFonts w:ascii="Times New Roman" w:eastAsia="Times New Roman" w:hAnsi="Times New Roman" w:cs="Times New Roman"/>
          <w:b/>
          <w:sz w:val="28"/>
          <w:szCs w:val="28"/>
        </w:rPr>
      </w:pPr>
    </w:p>
    <w:p w14:paraId="77476467"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Michigan example we see that “Department” is defined using a strong leading scoping phrase “As used in these”. However, the actual scope keyword provided “rules'' is ambiguous in the context of the Michigan corpus, which only contains Titles and Divisions. As a result of this ambiguity we cannot easily resolve the intended scope using our current approach.</w:t>
      </w:r>
    </w:p>
    <w:p w14:paraId="08E3BFF4" w14:textId="77777777" w:rsidR="00C103BA" w:rsidRDefault="00C103BA">
      <w:pPr>
        <w:rPr>
          <w:rFonts w:ascii="Times New Roman" w:eastAsia="Times New Roman" w:hAnsi="Times New Roman" w:cs="Times New Roman"/>
        </w:rPr>
      </w:pPr>
    </w:p>
    <w:p w14:paraId="2447A2EC" w14:textId="77777777" w:rsidR="00C103BA" w:rsidRDefault="00000000">
      <w:pPr>
        <w:pStyle w:val="Heading2"/>
        <w:rPr>
          <w:rFonts w:ascii="Times New Roman" w:eastAsia="Times New Roman" w:hAnsi="Times New Roman" w:cs="Times New Roman"/>
        </w:rPr>
      </w:pPr>
      <w:bookmarkStart w:id="27" w:name="_cjwxbkgnazf9" w:colFirst="0" w:colLast="0"/>
      <w:bookmarkEnd w:id="27"/>
      <w:r>
        <w:rPr>
          <w:rFonts w:ascii="Times New Roman" w:eastAsia="Times New Roman" w:hAnsi="Times New Roman" w:cs="Times New Roman"/>
          <w:b/>
        </w:rPr>
        <w:t>4.4 Handling Well-Defined Scopes</w:t>
      </w:r>
      <w:r>
        <w:rPr>
          <w:rFonts w:ascii="Times New Roman" w:eastAsia="Times New Roman" w:hAnsi="Times New Roman" w:cs="Times New Roman"/>
        </w:rPr>
        <w:t xml:space="preserve"> </w:t>
      </w:r>
    </w:p>
    <w:p w14:paraId="6B4202CF"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above the well-defined scopes are easily resolvable using the scoping methods we outlined in Section 4.2. For these cases we use our proposed methods directly as stated. That is once we have extracted the well-defined scoping language and verified that it is well-defined we can use the keywords within the scope to identify the coverage of the scope within the hierarchy of the current state regulation. For example if we have the scope “When used in this chapter” for a definition extracted within </w:t>
      </w:r>
      <w:r>
        <w:rPr>
          <w:rFonts w:ascii="Times New Roman" w:eastAsia="Times New Roman" w:hAnsi="Times New Roman" w:cs="Times New Roman"/>
          <w:i/>
          <w:sz w:val="24"/>
          <w:szCs w:val="24"/>
        </w:rPr>
        <w:t>Title 3 - Chapter 7 - Section 1</w:t>
      </w:r>
      <w:r>
        <w:rPr>
          <w:rFonts w:ascii="Times New Roman" w:eastAsia="Times New Roman" w:hAnsi="Times New Roman" w:cs="Times New Roman"/>
          <w:sz w:val="24"/>
          <w:szCs w:val="24"/>
        </w:rPr>
        <w:t xml:space="preserve"> then we use the keyword “chapter” to identify that the scope should be the entirety of </w:t>
      </w:r>
      <w:r>
        <w:rPr>
          <w:rFonts w:ascii="Times New Roman" w:eastAsia="Times New Roman" w:hAnsi="Times New Roman" w:cs="Times New Roman"/>
          <w:i/>
          <w:sz w:val="24"/>
          <w:szCs w:val="24"/>
        </w:rPr>
        <w:t>Title 3 - Chapter 7</w:t>
      </w:r>
      <w:r>
        <w:rPr>
          <w:rFonts w:ascii="Times New Roman" w:eastAsia="Times New Roman" w:hAnsi="Times New Roman" w:cs="Times New Roman"/>
          <w:b/>
          <w:sz w:val="24"/>
          <w:szCs w:val="24"/>
        </w:rPr>
        <w:t>.</w:t>
      </w:r>
    </w:p>
    <w:p w14:paraId="5E72BF8D" w14:textId="77777777" w:rsidR="00C103BA" w:rsidRDefault="00000000">
      <w:pPr>
        <w:pStyle w:val="Heading2"/>
        <w:rPr>
          <w:rFonts w:ascii="Times New Roman" w:eastAsia="Times New Roman" w:hAnsi="Times New Roman" w:cs="Times New Roman"/>
          <w:sz w:val="24"/>
          <w:szCs w:val="24"/>
        </w:rPr>
      </w:pPr>
      <w:bookmarkStart w:id="28" w:name="_b8a849kr4gyu" w:colFirst="0" w:colLast="0"/>
      <w:bookmarkEnd w:id="28"/>
      <w:r>
        <w:rPr>
          <w:rFonts w:ascii="Times New Roman" w:eastAsia="Times New Roman" w:hAnsi="Times New Roman" w:cs="Times New Roman"/>
          <w:b/>
        </w:rPr>
        <w:t>4.5 Handling Ambiguous Scopes</w:t>
      </w:r>
      <w:r>
        <w:rPr>
          <w:rFonts w:ascii="Times New Roman" w:eastAsia="Times New Roman" w:hAnsi="Times New Roman" w:cs="Times New Roman"/>
        </w:rPr>
        <w:t xml:space="preserve"> </w:t>
      </w:r>
    </w:p>
    <w:p w14:paraId="732B63E7"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above, ambiguous scopes pose a difficult challenge for our current methodology in that we cannot easily resolve their intended scope. However we still need a method of assigning scopes to definitions of this type or else we will miss a significant amount of terms during markup.</w:t>
      </w:r>
    </w:p>
    <w:p w14:paraId="62A49365" w14:textId="77777777" w:rsidR="00C103BA" w:rsidRDefault="00C103BA">
      <w:pPr>
        <w:widowControl w:val="0"/>
        <w:spacing w:line="240" w:lineRule="auto"/>
        <w:rPr>
          <w:rFonts w:ascii="Times New Roman" w:eastAsia="Times New Roman" w:hAnsi="Times New Roman" w:cs="Times New Roman"/>
          <w:sz w:val="24"/>
          <w:szCs w:val="24"/>
        </w:rPr>
      </w:pPr>
    </w:p>
    <w:p w14:paraId="5EB77AE8"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Naturally this leads us to employ a default scope for any unresolvable scopes. This default scope should only be applied locally to where the definition was extracted.  We infer that the definition is intended to apply to the lowest level parent scope available from the extraction.  For example if we have an unresolved scope for a definition in </w:t>
      </w:r>
      <w:r>
        <w:rPr>
          <w:rFonts w:ascii="Times New Roman" w:eastAsia="Times New Roman" w:hAnsi="Times New Roman" w:cs="Times New Roman"/>
          <w:i/>
          <w:sz w:val="24"/>
          <w:szCs w:val="24"/>
        </w:rPr>
        <w:t xml:space="preserve">Title 3 - Chapter 7 - Section 5 - Document 1 </w:t>
      </w:r>
      <w:r>
        <w:rPr>
          <w:rFonts w:ascii="Times New Roman" w:eastAsia="Times New Roman" w:hAnsi="Times New Roman" w:cs="Times New Roman"/>
          <w:sz w:val="24"/>
          <w:szCs w:val="24"/>
        </w:rPr>
        <w:t xml:space="preserve">then we will infer the scope of the document to be </w:t>
      </w:r>
      <w:r>
        <w:rPr>
          <w:rFonts w:ascii="Times New Roman" w:eastAsia="Times New Roman" w:hAnsi="Times New Roman" w:cs="Times New Roman"/>
          <w:i/>
          <w:sz w:val="24"/>
          <w:szCs w:val="24"/>
        </w:rPr>
        <w:t>Title 3 - Chapter 7 - Section 5</w:t>
      </w:r>
      <w:r>
        <w:rPr>
          <w:rFonts w:ascii="Times New Roman" w:eastAsia="Times New Roman" w:hAnsi="Times New Roman" w:cs="Times New Roman"/>
          <w:sz w:val="24"/>
          <w:szCs w:val="24"/>
        </w:rPr>
        <w:t>.</w:t>
      </w:r>
    </w:p>
    <w:p w14:paraId="3FF301BB" w14:textId="77777777" w:rsidR="00C103BA" w:rsidRDefault="00C103BA">
      <w:pPr>
        <w:widowControl w:val="0"/>
        <w:spacing w:line="240" w:lineRule="auto"/>
        <w:rPr>
          <w:rFonts w:ascii="Times New Roman" w:eastAsia="Times New Roman" w:hAnsi="Times New Roman" w:cs="Times New Roman"/>
          <w:sz w:val="24"/>
          <w:szCs w:val="24"/>
        </w:rPr>
      </w:pPr>
    </w:p>
    <w:p w14:paraId="6896288A"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use this same default scoping method for any defined terms that are completely missing scoping language. In these cases we have no reference so we make the same assumption that the definitions are meant to apply only within the lowest level parent scope from where they were extracted.</w:t>
      </w:r>
    </w:p>
    <w:p w14:paraId="639E2C85" w14:textId="77777777" w:rsidR="00C103BA" w:rsidRDefault="00C103BA">
      <w:pPr>
        <w:rPr>
          <w:rFonts w:ascii="Times New Roman" w:eastAsia="Times New Roman" w:hAnsi="Times New Roman" w:cs="Times New Roman"/>
        </w:rPr>
      </w:pPr>
    </w:p>
    <w:p w14:paraId="461EC3DB" w14:textId="77777777" w:rsidR="00C103BA" w:rsidRDefault="00000000">
      <w:pPr>
        <w:pStyle w:val="Heading1"/>
        <w:jc w:val="center"/>
        <w:rPr>
          <w:rFonts w:ascii="Times New Roman" w:eastAsia="Times New Roman" w:hAnsi="Times New Roman" w:cs="Times New Roman"/>
          <w:b/>
        </w:rPr>
      </w:pPr>
      <w:bookmarkStart w:id="29" w:name="_kctsujb92q1y" w:colFirst="0" w:colLast="0"/>
      <w:bookmarkEnd w:id="29"/>
      <w:r>
        <w:br w:type="page"/>
      </w:r>
    </w:p>
    <w:p w14:paraId="254C84B9" w14:textId="77777777" w:rsidR="00C103BA" w:rsidRDefault="00000000">
      <w:pPr>
        <w:pStyle w:val="Heading1"/>
        <w:jc w:val="center"/>
        <w:rPr>
          <w:rFonts w:ascii="Times New Roman" w:eastAsia="Times New Roman" w:hAnsi="Times New Roman" w:cs="Times New Roman"/>
          <w:b/>
        </w:rPr>
      </w:pPr>
      <w:bookmarkStart w:id="30" w:name="_xnulft6q322t" w:colFirst="0" w:colLast="0"/>
      <w:bookmarkEnd w:id="30"/>
      <w:r>
        <w:rPr>
          <w:rFonts w:ascii="Times New Roman" w:eastAsia="Times New Roman" w:hAnsi="Times New Roman" w:cs="Times New Roman"/>
          <w:b/>
        </w:rPr>
        <w:lastRenderedPageBreak/>
        <w:t xml:space="preserve">5. XML Markup </w:t>
      </w:r>
    </w:p>
    <w:p w14:paraId="038C70B9" w14:textId="77777777" w:rsidR="00C103BA" w:rsidRDefault="00000000">
      <w:pPr>
        <w:pStyle w:val="Heading2"/>
        <w:rPr>
          <w:b/>
        </w:rPr>
      </w:pPr>
      <w:bookmarkStart w:id="31" w:name="_cie71lxogtw1" w:colFirst="0" w:colLast="0"/>
      <w:bookmarkEnd w:id="31"/>
      <w:r>
        <w:rPr>
          <w:b/>
        </w:rPr>
        <w:t>5.1 Markup Overview</w:t>
      </w:r>
    </w:p>
    <w:p w14:paraId="3DCD0F92" w14:textId="77777777" w:rsidR="00C103BA" w:rsidRDefault="00000000">
      <w:pPr>
        <w:pStyle w:val="Heading3"/>
        <w:rPr>
          <w:rFonts w:ascii="Times New Roman" w:eastAsia="Times New Roman" w:hAnsi="Times New Roman" w:cs="Times New Roman"/>
          <w:b/>
          <w:color w:val="000000"/>
        </w:rPr>
      </w:pPr>
      <w:bookmarkStart w:id="32" w:name="_tpis14qw76ou" w:colFirst="0" w:colLast="0"/>
      <w:bookmarkEnd w:id="32"/>
      <w:r>
        <w:rPr>
          <w:rFonts w:ascii="Times New Roman" w:eastAsia="Times New Roman" w:hAnsi="Times New Roman" w:cs="Times New Roman"/>
          <w:b/>
          <w:color w:val="000000"/>
        </w:rPr>
        <w:t>5.1.1 Markup Goals &amp; Standards</w:t>
      </w:r>
    </w:p>
    <w:p w14:paraId="7EDB2DE0"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going into the details of our markup process design and implementation we must first establish the overall goals and standards of the markup process. In this section we will clearly state our markup objectives as well as the standards we must uphold when processing delicate legal information. </w:t>
      </w:r>
    </w:p>
    <w:p w14:paraId="397BE269" w14:textId="77777777" w:rsidR="00C103BA" w:rsidRDefault="00C103BA">
      <w:pPr>
        <w:rPr>
          <w:rFonts w:ascii="Times New Roman" w:eastAsia="Times New Roman" w:hAnsi="Times New Roman" w:cs="Times New Roman"/>
          <w:sz w:val="24"/>
          <w:szCs w:val="24"/>
        </w:rPr>
      </w:pPr>
    </w:p>
    <w:p w14:paraId="60A9AFAF" w14:textId="77777777" w:rsidR="00C103B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Markup Goals</w:t>
      </w:r>
    </w:p>
    <w:p w14:paraId="68C5A8BC" w14:textId="77777777" w:rsidR="00C103BA" w:rsidRDefault="00C103BA">
      <w:pPr>
        <w:rPr>
          <w:rFonts w:ascii="Times New Roman" w:eastAsia="Times New Roman" w:hAnsi="Times New Roman" w:cs="Times New Roman"/>
          <w:b/>
          <w:sz w:val="28"/>
          <w:szCs w:val="28"/>
        </w:rPr>
      </w:pPr>
    </w:p>
    <w:p w14:paraId="01E71E2D" w14:textId="77777777" w:rsidR="00C103BA" w:rsidRDefault="00000000">
      <w:pPr>
        <w:numPr>
          <w:ilvl w:val="0"/>
          <w:numId w:val="1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Find all defined term instances in a given state regulation</w:t>
      </w:r>
    </w:p>
    <w:p w14:paraId="1A7D4AB7" w14:textId="77777777" w:rsidR="00C103BA" w:rsidRDefault="00000000">
      <w:pPr>
        <w:numPr>
          <w:ilvl w:val="0"/>
          <w:numId w:val="1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Modify XML documents to indicate defined terms</w:t>
      </w:r>
    </w:p>
    <w:p w14:paraId="53A801F5" w14:textId="77777777" w:rsidR="00C103BA" w:rsidRDefault="00000000">
      <w:pPr>
        <w:numPr>
          <w:ilvl w:val="0"/>
          <w:numId w:val="1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unambiguous references to corresponding definitions</w:t>
      </w:r>
    </w:p>
    <w:p w14:paraId="6F5FFCAD" w14:textId="77777777" w:rsidR="00C103B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Markup Standards</w:t>
      </w:r>
    </w:p>
    <w:p w14:paraId="506D6F89"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before legal documents contain sensitive information and their content cannot be modified in any way when displayed to the user. For this reason we must follow strict standards for marking up XML to ensure that no information is lost or corrupted by our system. We focus on 3 key standards by which we developed our methods.</w:t>
      </w:r>
    </w:p>
    <w:p w14:paraId="115CA9D2" w14:textId="77777777" w:rsidR="00C103BA" w:rsidRDefault="00C103BA">
      <w:pPr>
        <w:rPr>
          <w:rFonts w:ascii="Times New Roman" w:eastAsia="Times New Roman" w:hAnsi="Times New Roman" w:cs="Times New Roman"/>
          <w:sz w:val="24"/>
          <w:szCs w:val="24"/>
        </w:rPr>
      </w:pPr>
    </w:p>
    <w:p w14:paraId="2AEBA8F8" w14:textId="77777777" w:rsidR="00C103BA" w:rsidRDefault="00000000">
      <w:pPr>
        <w:numPr>
          <w:ilvl w:val="0"/>
          <w:numId w:val="8"/>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All Markup definitions should use the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tag (see Section 6.1.2)</w:t>
      </w:r>
    </w:p>
    <w:p w14:paraId="2DBDF71B" w14:textId="77777777" w:rsidR="00C103BA" w:rsidRDefault="00000000">
      <w:pPr>
        <w:numPr>
          <w:ilvl w:val="0"/>
          <w:numId w:val="8"/>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XML structure should be maintained for all non-definition elements</w:t>
      </w:r>
    </w:p>
    <w:p w14:paraId="6BBD8572" w14:textId="77777777" w:rsidR="00C103BA" w:rsidRDefault="00000000">
      <w:pPr>
        <w:numPr>
          <w:ilvl w:val="0"/>
          <w:numId w:val="8"/>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Spacing and content should be consistent between original and markup documents</w:t>
      </w:r>
    </w:p>
    <w:p w14:paraId="60B560EC" w14:textId="77777777" w:rsidR="00C103BA" w:rsidRDefault="00C103BA">
      <w:pPr>
        <w:pStyle w:val="Heading3"/>
        <w:spacing w:after="200"/>
        <w:rPr>
          <w:rFonts w:ascii="Times New Roman" w:eastAsia="Times New Roman" w:hAnsi="Times New Roman" w:cs="Times New Roman"/>
          <w:b/>
          <w:color w:val="000000"/>
        </w:rPr>
      </w:pPr>
      <w:bookmarkStart w:id="33" w:name="_5b2tnfwjspkx" w:colFirst="0" w:colLast="0"/>
      <w:bookmarkEnd w:id="33"/>
    </w:p>
    <w:p w14:paraId="295416FA" w14:textId="77777777" w:rsidR="00C103BA" w:rsidRDefault="00C103BA">
      <w:pPr>
        <w:pStyle w:val="Heading3"/>
        <w:spacing w:after="200"/>
        <w:rPr>
          <w:rFonts w:ascii="Times New Roman" w:eastAsia="Times New Roman" w:hAnsi="Times New Roman" w:cs="Times New Roman"/>
          <w:b/>
          <w:color w:val="000000"/>
        </w:rPr>
      </w:pPr>
      <w:bookmarkStart w:id="34" w:name="_r1grinrgwtuc" w:colFirst="0" w:colLast="0"/>
      <w:bookmarkEnd w:id="34"/>
    </w:p>
    <w:p w14:paraId="1A02351D" w14:textId="77777777" w:rsidR="00C103BA" w:rsidRDefault="00C103BA"/>
    <w:p w14:paraId="61BC472A" w14:textId="77777777" w:rsidR="00C103BA" w:rsidRDefault="00C103BA"/>
    <w:p w14:paraId="0F0307DA" w14:textId="77777777" w:rsidR="00C103BA" w:rsidRDefault="00000000">
      <w:pPr>
        <w:pStyle w:val="Heading3"/>
        <w:spacing w:after="200"/>
        <w:rPr>
          <w:rFonts w:ascii="Times New Roman" w:eastAsia="Times New Roman" w:hAnsi="Times New Roman" w:cs="Times New Roman"/>
          <w:b/>
          <w:color w:val="000000"/>
        </w:rPr>
      </w:pPr>
      <w:bookmarkStart w:id="35" w:name="_s2ed26tlk6h" w:colFirst="0" w:colLast="0"/>
      <w:bookmarkEnd w:id="35"/>
      <w:r>
        <w:rPr>
          <w:rFonts w:ascii="Times New Roman" w:eastAsia="Times New Roman" w:hAnsi="Times New Roman" w:cs="Times New Roman"/>
          <w:b/>
          <w:color w:val="000000"/>
        </w:rPr>
        <w:lastRenderedPageBreak/>
        <w:t xml:space="preserve">5.1.2 The </w:t>
      </w:r>
      <w:proofErr w:type="spellStart"/>
      <w:r>
        <w:rPr>
          <w:rFonts w:ascii="Times New Roman" w:eastAsia="Times New Roman" w:hAnsi="Times New Roman" w:cs="Times New Roman"/>
          <w:b/>
          <w:color w:val="000000"/>
        </w:rPr>
        <w:t>Definiendum</w:t>
      </w:r>
      <w:proofErr w:type="spellEnd"/>
      <w:r>
        <w:rPr>
          <w:rFonts w:ascii="Times New Roman" w:eastAsia="Times New Roman" w:hAnsi="Times New Roman" w:cs="Times New Roman"/>
          <w:b/>
          <w:color w:val="000000"/>
        </w:rPr>
        <w:t xml:space="preserve"> Tag</w:t>
      </w:r>
    </w:p>
    <w:p w14:paraId="0250F7C3"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markup process we need a unique tag that denotes our defined terms and any necessary information for linking them with their associated definitions. To do this we create the special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tag. This tag includes three main attributes, the ID, the number of occurrences, and an optional attribute markup = “no”. In summary here are the 3 attributes you may come across:</w:t>
      </w:r>
    </w:p>
    <w:p w14:paraId="773DA4D7" w14:textId="77777777" w:rsidR="00C103BA" w:rsidRDefault="00C103BA">
      <w:pPr>
        <w:rPr>
          <w:rFonts w:ascii="Times New Roman" w:eastAsia="Times New Roman" w:hAnsi="Times New Roman" w:cs="Times New Roman"/>
        </w:rPr>
      </w:pPr>
    </w:p>
    <w:p w14:paraId="12E9C45F" w14:textId="77777777" w:rsidR="00C103BA" w:rsidRDefault="00000000">
      <w:pPr>
        <w:numPr>
          <w:ilvl w:val="0"/>
          <w:numId w:val="16"/>
        </w:numPr>
        <w:ind w:left="360"/>
        <w:rPr>
          <w:sz w:val="24"/>
          <w:szCs w:val="24"/>
        </w:rPr>
      </w:pPr>
      <w:r>
        <w:rPr>
          <w:rFonts w:ascii="Times New Roman" w:eastAsia="Times New Roman" w:hAnsi="Times New Roman" w:cs="Times New Roman"/>
          <w:b/>
          <w:i/>
          <w:sz w:val="24"/>
          <w:szCs w:val="24"/>
        </w:rPr>
        <w:t>ID</w:t>
      </w:r>
      <w:r>
        <w:rPr>
          <w:rFonts w:ascii="Times New Roman" w:eastAsia="Times New Roman" w:hAnsi="Times New Roman" w:cs="Times New Roman"/>
          <w:sz w:val="24"/>
          <w:szCs w:val="24"/>
        </w:rPr>
        <w:t xml:space="preserve"> - unique identifier of the corresponding definition</w:t>
      </w:r>
    </w:p>
    <w:p w14:paraId="2D1F2916" w14:textId="77777777" w:rsidR="00C103BA" w:rsidRDefault="00000000">
      <w:pPr>
        <w:numPr>
          <w:ilvl w:val="0"/>
          <w:numId w:val="16"/>
        </w:numPr>
        <w:ind w:left="360"/>
        <w:rPr>
          <w:sz w:val="24"/>
          <w:szCs w:val="24"/>
        </w:rPr>
      </w:pPr>
      <w:proofErr w:type="spellStart"/>
      <w:r>
        <w:rPr>
          <w:rFonts w:ascii="Times New Roman" w:eastAsia="Times New Roman" w:hAnsi="Times New Roman" w:cs="Times New Roman"/>
          <w:b/>
          <w:i/>
          <w:sz w:val="24"/>
          <w:szCs w:val="24"/>
        </w:rPr>
        <w:t>numOccur</w:t>
      </w:r>
      <w:proofErr w:type="spellEnd"/>
      <w:r>
        <w:rPr>
          <w:rFonts w:ascii="Times New Roman" w:eastAsia="Times New Roman" w:hAnsi="Times New Roman" w:cs="Times New Roman"/>
          <w:sz w:val="24"/>
          <w:szCs w:val="24"/>
        </w:rPr>
        <w:t xml:space="preserve"> - Which number occurrence of the definition the current instance is</w:t>
      </w:r>
    </w:p>
    <w:p w14:paraId="1F77E9CA" w14:textId="77777777" w:rsidR="00C103BA" w:rsidRDefault="00000000">
      <w:pPr>
        <w:numPr>
          <w:ilvl w:val="0"/>
          <w:numId w:val="16"/>
        </w:numPr>
        <w:ind w:left="360"/>
        <w:rPr>
          <w:sz w:val="24"/>
          <w:szCs w:val="24"/>
        </w:rPr>
      </w:pPr>
      <w:r>
        <w:rPr>
          <w:rFonts w:ascii="Times New Roman" w:eastAsia="Times New Roman" w:hAnsi="Times New Roman" w:cs="Times New Roman"/>
          <w:b/>
          <w:i/>
          <w:sz w:val="24"/>
          <w:szCs w:val="24"/>
        </w:rPr>
        <w:t>Markup = “no”</w:t>
      </w:r>
      <w:r>
        <w:rPr>
          <w:rFonts w:ascii="Times New Roman" w:eastAsia="Times New Roman" w:hAnsi="Times New Roman" w:cs="Times New Roman"/>
          <w:sz w:val="24"/>
          <w:szCs w:val="24"/>
        </w:rPr>
        <w:t xml:space="preserve"> - Denotes a definition was matched using a default scope.</w:t>
      </w:r>
    </w:p>
    <w:p w14:paraId="5650B815" w14:textId="77777777" w:rsidR="00C103BA" w:rsidRDefault="00C103BA">
      <w:pPr>
        <w:rPr>
          <w:rFonts w:ascii="Times New Roman" w:eastAsia="Times New Roman" w:hAnsi="Times New Roman" w:cs="Times New Roman"/>
        </w:rPr>
      </w:pPr>
    </w:p>
    <w:p w14:paraId="71B2E554"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briefly discuss the purpose and usage of each of these attributes. </w:t>
      </w:r>
    </w:p>
    <w:p w14:paraId="7714B05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definition we need to have a succinct and unique way of referencing that definition. To handle this we assign each definition a unique ID using a hash function that gives us a permanent reference. When we come across a term instance we can then reference this ID to denote the corresponding definition in a compact way. </w:t>
      </w:r>
    </w:p>
    <w:p w14:paraId="6FBDD7F0" w14:textId="77777777" w:rsidR="00C103BA" w:rsidRDefault="00C103BA">
      <w:pPr>
        <w:rPr>
          <w:rFonts w:ascii="Times New Roman" w:eastAsia="Times New Roman" w:hAnsi="Times New Roman" w:cs="Times New Roman"/>
          <w:sz w:val="24"/>
          <w:szCs w:val="24"/>
        </w:rPr>
      </w:pPr>
    </w:p>
    <w:p w14:paraId="61120666"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i/>
          <w:sz w:val="24"/>
          <w:szCs w:val="24"/>
        </w:rPr>
        <w:t>numOccur</w:t>
      </w:r>
      <w:proofErr w:type="spellEnd"/>
      <w:r>
        <w:rPr>
          <w:rFonts w:ascii="Times New Roman" w:eastAsia="Times New Roman" w:hAnsi="Times New Roman" w:cs="Times New Roman"/>
          <w:sz w:val="24"/>
          <w:szCs w:val="24"/>
        </w:rPr>
        <w:t xml:space="preserve"> attribute helps us to distinguish between the different instances of a given definition. During processing, each new instance of a given definition will be numbered ordinally so that we can reference each instance independently, especially those that occur in the same document. </w:t>
      </w:r>
    </w:p>
    <w:p w14:paraId="0B8C6CC5" w14:textId="77777777" w:rsidR="00C103BA" w:rsidRDefault="00C103BA">
      <w:pPr>
        <w:rPr>
          <w:rFonts w:ascii="Times New Roman" w:eastAsia="Times New Roman" w:hAnsi="Times New Roman" w:cs="Times New Roman"/>
          <w:sz w:val="24"/>
          <w:szCs w:val="24"/>
        </w:rPr>
      </w:pPr>
    </w:p>
    <w:p w14:paraId="253582C2"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as mentioned in Section 4.3 some defined terms have ambiguous scoping language from which we cannot easily infer their scope. As mentioned in that section we work around this by assigning them a default scope to the lowest parent level scope. However we still want to be aware that these scopes are not certain, so for any mark ups of these terms we include an additional </w:t>
      </w:r>
      <w:r>
        <w:rPr>
          <w:rFonts w:ascii="Times New Roman" w:eastAsia="Times New Roman" w:hAnsi="Times New Roman" w:cs="Times New Roman"/>
          <w:b/>
          <w:i/>
          <w:sz w:val="24"/>
          <w:szCs w:val="24"/>
        </w:rPr>
        <w:t>markup = “no”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attribute to denote that the matched definition came from an inferred default scope.</w:t>
      </w:r>
    </w:p>
    <w:p w14:paraId="10E60101" w14:textId="77777777" w:rsidR="00C103BA" w:rsidRDefault="00C103BA">
      <w:pPr>
        <w:rPr>
          <w:rFonts w:ascii="Times New Roman" w:eastAsia="Times New Roman" w:hAnsi="Times New Roman" w:cs="Times New Roman"/>
        </w:rPr>
      </w:pPr>
    </w:p>
    <w:p w14:paraId="62C14380"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established our markup goals and the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xml:space="preserve"> tag that we will use to </w:t>
      </w:r>
      <w:proofErr w:type="spellStart"/>
      <w:r>
        <w:rPr>
          <w:rFonts w:ascii="Times New Roman" w:eastAsia="Times New Roman" w:hAnsi="Times New Roman" w:cs="Times New Roman"/>
          <w:sz w:val="24"/>
          <w:szCs w:val="24"/>
        </w:rPr>
        <w:t>mark up</w:t>
      </w:r>
      <w:proofErr w:type="spellEnd"/>
      <w:r>
        <w:rPr>
          <w:rFonts w:ascii="Times New Roman" w:eastAsia="Times New Roman" w:hAnsi="Times New Roman" w:cs="Times New Roman"/>
          <w:sz w:val="24"/>
          <w:szCs w:val="24"/>
        </w:rPr>
        <w:t xml:space="preserve"> terms in XML, let’s discuss how we implemented the actual markup process. Firstly, we need a way of representing the two main entities related to definition assignment, namely Defined Terms and Term Instances</w:t>
      </w:r>
    </w:p>
    <w:p w14:paraId="2B4771EC" w14:textId="77777777" w:rsidR="00C103BA" w:rsidRDefault="00C103BA">
      <w:pPr>
        <w:rPr>
          <w:rFonts w:ascii="Times New Roman" w:eastAsia="Times New Roman" w:hAnsi="Times New Roman" w:cs="Times New Roman"/>
          <w:sz w:val="24"/>
          <w:szCs w:val="24"/>
        </w:rPr>
      </w:pPr>
    </w:p>
    <w:p w14:paraId="6EEA3E34" w14:textId="77777777" w:rsidR="00C103BA" w:rsidRDefault="00C103BA">
      <w:pPr>
        <w:rPr>
          <w:rFonts w:ascii="Times New Roman" w:eastAsia="Times New Roman" w:hAnsi="Times New Roman" w:cs="Times New Roman"/>
          <w:sz w:val="24"/>
          <w:szCs w:val="24"/>
        </w:rPr>
      </w:pPr>
    </w:p>
    <w:p w14:paraId="2B613812" w14:textId="77777777" w:rsidR="00C103BA" w:rsidRDefault="00C103BA">
      <w:pPr>
        <w:rPr>
          <w:rFonts w:ascii="Times New Roman" w:eastAsia="Times New Roman" w:hAnsi="Times New Roman" w:cs="Times New Roman"/>
          <w:sz w:val="24"/>
          <w:szCs w:val="24"/>
        </w:rPr>
      </w:pPr>
    </w:p>
    <w:p w14:paraId="4BB0C2A9" w14:textId="77777777" w:rsidR="00C103BA" w:rsidRDefault="00000000">
      <w:pPr>
        <w:pStyle w:val="Heading2"/>
        <w:rPr>
          <w:rFonts w:ascii="Times New Roman" w:eastAsia="Times New Roman" w:hAnsi="Times New Roman" w:cs="Times New Roman"/>
          <w:b/>
        </w:rPr>
      </w:pPr>
      <w:bookmarkStart w:id="36" w:name="_8eqhyr3s7v6b" w:colFirst="0" w:colLast="0"/>
      <w:bookmarkEnd w:id="36"/>
      <w:r>
        <w:rPr>
          <w:rFonts w:ascii="Times New Roman" w:eastAsia="Times New Roman" w:hAnsi="Times New Roman" w:cs="Times New Roman"/>
          <w:b/>
        </w:rPr>
        <w:lastRenderedPageBreak/>
        <w:t>5.2 Representing Defined Terms</w:t>
      </w:r>
    </w:p>
    <w:p w14:paraId="5728A91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defined term </w:t>
      </w:r>
      <w:r>
        <w:rPr>
          <w:rFonts w:ascii="Times New Roman" w:eastAsia="Times New Roman" w:hAnsi="Times New Roman" w:cs="Times New Roman"/>
          <w:sz w:val="24"/>
          <w:szCs w:val="24"/>
        </w:rPr>
        <w:t xml:space="preserve">is a pair of entities that describe a unique definition within a given state corpus. Each defined term consists of a term and a corresponding definition. For our purposes we use the previous work on definition extraction as our methodology for gathering defined term candidates. </w:t>
      </w:r>
    </w:p>
    <w:p w14:paraId="4DEC573C" w14:textId="77777777" w:rsidR="00C103BA" w:rsidRDefault="00C103BA">
      <w:pPr>
        <w:rPr>
          <w:rFonts w:ascii="Times New Roman" w:eastAsia="Times New Roman" w:hAnsi="Times New Roman" w:cs="Times New Roman"/>
          <w:sz w:val="24"/>
          <w:szCs w:val="24"/>
        </w:rPr>
      </w:pPr>
    </w:p>
    <w:p w14:paraId="7EDB7E3F"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represent these defined terms we create a class structure with the following attributes to fully capture all relevant components of a particular defined term:</w:t>
      </w:r>
    </w:p>
    <w:p w14:paraId="458734D7" w14:textId="77777777" w:rsidR="00C103BA" w:rsidRDefault="00C103BA">
      <w:pPr>
        <w:widowControl w:val="0"/>
        <w:spacing w:line="240" w:lineRule="auto"/>
        <w:rPr>
          <w:rFonts w:ascii="Times New Roman" w:eastAsia="Times New Roman" w:hAnsi="Times New Roman" w:cs="Times New Roman"/>
          <w:b/>
          <w:sz w:val="36"/>
          <w:szCs w:val="36"/>
          <w:u w:val="single"/>
        </w:rPr>
      </w:pPr>
    </w:p>
    <w:p w14:paraId="6F0302FB"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 xml:space="preserve">term - </w:t>
      </w:r>
      <w:r>
        <w:rPr>
          <w:rFonts w:ascii="Times New Roman" w:eastAsia="Times New Roman" w:hAnsi="Times New Roman" w:cs="Times New Roman"/>
          <w:sz w:val="24"/>
          <w:szCs w:val="24"/>
        </w:rPr>
        <w:t>Term being defined</w:t>
      </w:r>
    </w:p>
    <w:p w14:paraId="61964015"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 xml:space="preserve">definition - </w:t>
      </w:r>
      <w:r>
        <w:rPr>
          <w:rFonts w:ascii="Times New Roman" w:eastAsia="Times New Roman" w:hAnsi="Times New Roman" w:cs="Times New Roman"/>
          <w:sz w:val="24"/>
          <w:szCs w:val="24"/>
        </w:rPr>
        <w:t>Corresponding definition to be used</w:t>
      </w:r>
    </w:p>
    <w:p w14:paraId="5C254ADB" w14:textId="77777777" w:rsidR="00C103BA" w:rsidRDefault="00000000">
      <w:pPr>
        <w:widowControl w:val="0"/>
        <w:numPr>
          <w:ilvl w:val="0"/>
          <w:numId w:val="11"/>
        </w:numPr>
        <w:spacing w:line="240" w:lineRule="auto"/>
        <w:rPr>
          <w:sz w:val="24"/>
          <w:szCs w:val="24"/>
        </w:rPr>
      </w:pPr>
      <w:proofErr w:type="spellStart"/>
      <w:r>
        <w:rPr>
          <w:rFonts w:ascii="Times New Roman" w:eastAsia="Times New Roman" w:hAnsi="Times New Roman" w:cs="Times New Roman"/>
          <w:b/>
          <w:sz w:val="24"/>
          <w:szCs w:val="24"/>
        </w:rPr>
        <w:t>idnum</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Unique identifier corresponding to document location</w:t>
      </w:r>
    </w:p>
    <w:p w14:paraId="1DB59C9C"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 xml:space="preserve">ID - </w:t>
      </w:r>
      <w:r>
        <w:rPr>
          <w:rFonts w:ascii="Times New Roman" w:eastAsia="Times New Roman" w:hAnsi="Times New Roman" w:cs="Times New Roman"/>
          <w:sz w:val="24"/>
          <w:szCs w:val="24"/>
        </w:rPr>
        <w:t>Unique identifier for this defined term</w:t>
      </w:r>
    </w:p>
    <w:p w14:paraId="5B45D979"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 xml:space="preserve">scope - </w:t>
      </w:r>
      <w:r>
        <w:rPr>
          <w:rFonts w:ascii="Times New Roman" w:eastAsia="Times New Roman" w:hAnsi="Times New Roman" w:cs="Times New Roman"/>
          <w:sz w:val="24"/>
          <w:szCs w:val="24"/>
        </w:rPr>
        <w:t>Scope of this defined term</w:t>
      </w:r>
    </w:p>
    <w:p w14:paraId="21B4D7C4" w14:textId="77777777" w:rsidR="00C103BA" w:rsidRDefault="00000000">
      <w:pPr>
        <w:widowControl w:val="0"/>
        <w:numPr>
          <w:ilvl w:val="0"/>
          <w:numId w:val="11"/>
        </w:numPr>
        <w:spacing w:line="240" w:lineRule="auto"/>
        <w:rPr>
          <w:sz w:val="24"/>
          <w:szCs w:val="24"/>
        </w:rPr>
      </w:pPr>
      <w:proofErr w:type="spellStart"/>
      <w:r>
        <w:rPr>
          <w:rFonts w:ascii="Times New Roman" w:eastAsia="Times New Roman" w:hAnsi="Times New Roman" w:cs="Times New Roman"/>
          <w:b/>
          <w:sz w:val="24"/>
          <w:szCs w:val="24"/>
        </w:rPr>
        <w:t>scopeID</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Identifier code for the scope of this definition</w:t>
      </w:r>
    </w:p>
    <w:p w14:paraId="31C647C1" w14:textId="77777777" w:rsidR="00C103BA" w:rsidRDefault="00000000">
      <w:pPr>
        <w:widowControl w:val="0"/>
        <w:numPr>
          <w:ilvl w:val="0"/>
          <w:numId w:val="11"/>
        </w:numPr>
        <w:spacing w:line="240" w:lineRule="auto"/>
        <w:rPr>
          <w:sz w:val="24"/>
          <w:szCs w:val="24"/>
        </w:rPr>
      </w:pPr>
      <w:proofErr w:type="spellStart"/>
      <w:r>
        <w:rPr>
          <w:rFonts w:ascii="Times New Roman" w:eastAsia="Times New Roman" w:hAnsi="Times New Roman" w:cs="Times New Roman"/>
          <w:b/>
          <w:sz w:val="24"/>
          <w:szCs w:val="24"/>
        </w:rPr>
        <w:t>default_scope</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True/False denoting if default scope is being used</w:t>
      </w:r>
    </w:p>
    <w:p w14:paraId="1EBB90E1" w14:textId="77777777" w:rsidR="00C103BA" w:rsidRDefault="00000000">
      <w:pPr>
        <w:widowControl w:val="0"/>
        <w:numPr>
          <w:ilvl w:val="0"/>
          <w:numId w:val="11"/>
        </w:numPr>
        <w:spacing w:line="240" w:lineRule="auto"/>
        <w:rPr>
          <w:sz w:val="24"/>
          <w:szCs w:val="24"/>
        </w:rPr>
      </w:pPr>
      <w:proofErr w:type="spellStart"/>
      <w:r>
        <w:rPr>
          <w:rFonts w:ascii="Times New Roman" w:eastAsia="Times New Roman" w:hAnsi="Times New Roman" w:cs="Times New Roman"/>
          <w:b/>
          <w:sz w:val="24"/>
          <w:szCs w:val="24"/>
        </w:rPr>
        <w:t>nOccur</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Number of times this defined term is used in the text</w:t>
      </w:r>
    </w:p>
    <w:p w14:paraId="1CB1D272" w14:textId="77777777" w:rsidR="00C103BA" w:rsidRDefault="00C103BA">
      <w:pPr>
        <w:widowControl w:val="0"/>
        <w:spacing w:line="240" w:lineRule="auto"/>
        <w:rPr>
          <w:rFonts w:ascii="Times New Roman" w:eastAsia="Times New Roman" w:hAnsi="Times New Roman" w:cs="Times New Roman"/>
          <w:sz w:val="24"/>
          <w:szCs w:val="24"/>
        </w:rPr>
      </w:pPr>
    </w:p>
    <w:p w14:paraId="6CE3168F"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attributes allow us to properly represent each definition. Most importantly, we have the term-definition pair that the user will see and interact with, as well as the </w:t>
      </w:r>
      <w:proofErr w:type="spellStart"/>
      <w:r>
        <w:rPr>
          <w:rFonts w:ascii="Times New Roman" w:eastAsia="Times New Roman" w:hAnsi="Times New Roman" w:cs="Times New Roman"/>
          <w:sz w:val="24"/>
          <w:szCs w:val="24"/>
        </w:rPr>
        <w:t>idnum</w:t>
      </w:r>
      <w:proofErr w:type="spellEnd"/>
      <w:r>
        <w:rPr>
          <w:rFonts w:ascii="Times New Roman" w:eastAsia="Times New Roman" w:hAnsi="Times New Roman" w:cs="Times New Roman"/>
          <w:sz w:val="24"/>
          <w:szCs w:val="24"/>
        </w:rPr>
        <w:t xml:space="preserve"> of the file the definition was extracted from. Each of these three entities are derived from the definition extraction process. We introduce the unique identifier code in order to reference definitions during markup. Additionally we include the scope of the definition in order to assign definitions to new term instances. We include the default scope and number of occurrences attributes for markup purposes.</w:t>
      </w:r>
    </w:p>
    <w:p w14:paraId="5EE56029" w14:textId="77777777" w:rsidR="00C103BA" w:rsidRDefault="00000000">
      <w:pPr>
        <w:pStyle w:val="Heading2"/>
        <w:rPr>
          <w:rFonts w:ascii="Times New Roman" w:eastAsia="Times New Roman" w:hAnsi="Times New Roman" w:cs="Times New Roman"/>
          <w:b/>
        </w:rPr>
      </w:pPr>
      <w:bookmarkStart w:id="37" w:name="_okxuw44ihe09" w:colFirst="0" w:colLast="0"/>
      <w:bookmarkEnd w:id="37"/>
      <w:r>
        <w:rPr>
          <w:rFonts w:ascii="Times New Roman" w:eastAsia="Times New Roman" w:hAnsi="Times New Roman" w:cs="Times New Roman"/>
          <w:b/>
        </w:rPr>
        <w:t>5.3 Representing Term Instances</w:t>
      </w:r>
    </w:p>
    <w:p w14:paraId="20A6FA9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term instance </w:t>
      </w:r>
      <w:r>
        <w:rPr>
          <w:rFonts w:ascii="Times New Roman" w:eastAsia="Times New Roman" w:hAnsi="Times New Roman" w:cs="Times New Roman"/>
          <w:sz w:val="24"/>
          <w:szCs w:val="24"/>
        </w:rPr>
        <w:t xml:space="preserve">is a unique appearance within the text of a given defined term. These are the exact elements we wish to markup. </w:t>
      </w:r>
    </w:p>
    <w:p w14:paraId="40E8F3DC" w14:textId="77777777" w:rsidR="00C103BA" w:rsidRDefault="00C103BA">
      <w:pPr>
        <w:rPr>
          <w:rFonts w:ascii="Times New Roman" w:eastAsia="Times New Roman" w:hAnsi="Times New Roman" w:cs="Times New Roman"/>
          <w:sz w:val="24"/>
          <w:szCs w:val="24"/>
        </w:rPr>
      </w:pPr>
    </w:p>
    <w:p w14:paraId="43E019CF"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properly conduct the markup process we need to establish all of the necessary information. To do this we created a class structure with the following attributes:</w:t>
      </w:r>
    </w:p>
    <w:p w14:paraId="074B00B4" w14:textId="77777777" w:rsidR="00C103BA" w:rsidRDefault="00C103BA">
      <w:pPr>
        <w:widowControl w:val="0"/>
        <w:spacing w:line="240" w:lineRule="auto"/>
        <w:rPr>
          <w:rFonts w:ascii="Times New Roman" w:eastAsia="Times New Roman" w:hAnsi="Times New Roman" w:cs="Times New Roman"/>
          <w:b/>
          <w:sz w:val="36"/>
          <w:szCs w:val="36"/>
          <w:u w:val="single"/>
        </w:rPr>
      </w:pPr>
    </w:p>
    <w:p w14:paraId="6366BF72"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 xml:space="preserve">term - </w:t>
      </w:r>
      <w:r>
        <w:rPr>
          <w:rFonts w:ascii="Times New Roman" w:eastAsia="Times New Roman" w:hAnsi="Times New Roman" w:cs="Times New Roman"/>
          <w:sz w:val="24"/>
          <w:szCs w:val="24"/>
        </w:rPr>
        <w:t>The term being referenced</w:t>
      </w:r>
    </w:p>
    <w:p w14:paraId="77CB723F" w14:textId="77777777" w:rsidR="00C103BA" w:rsidRDefault="00000000">
      <w:pPr>
        <w:widowControl w:val="0"/>
        <w:numPr>
          <w:ilvl w:val="0"/>
          <w:numId w:val="11"/>
        </w:numPr>
        <w:spacing w:line="240" w:lineRule="auto"/>
        <w:rPr>
          <w:b/>
          <w:sz w:val="24"/>
          <w:szCs w:val="24"/>
        </w:rPr>
      </w:pPr>
      <w:r>
        <w:rPr>
          <w:rFonts w:ascii="Times New Roman" w:eastAsia="Times New Roman" w:hAnsi="Times New Roman" w:cs="Times New Roman"/>
          <w:b/>
          <w:sz w:val="24"/>
          <w:szCs w:val="24"/>
        </w:rPr>
        <w:t xml:space="preserve">definition - </w:t>
      </w:r>
      <w:r>
        <w:rPr>
          <w:rFonts w:ascii="Times New Roman" w:eastAsia="Times New Roman" w:hAnsi="Times New Roman" w:cs="Times New Roman"/>
          <w:sz w:val="24"/>
          <w:szCs w:val="24"/>
        </w:rPr>
        <w:t>The corresponding definition of this term instance</w:t>
      </w:r>
    </w:p>
    <w:p w14:paraId="52EAC210" w14:textId="77777777" w:rsidR="00C103BA" w:rsidRDefault="00000000">
      <w:pPr>
        <w:widowControl w:val="0"/>
        <w:numPr>
          <w:ilvl w:val="0"/>
          <w:numId w:val="11"/>
        </w:numPr>
        <w:spacing w:line="240" w:lineRule="auto"/>
        <w:rPr>
          <w:b/>
          <w:sz w:val="24"/>
          <w:szCs w:val="24"/>
        </w:rPr>
      </w:pPr>
      <w:proofErr w:type="spellStart"/>
      <w:r>
        <w:rPr>
          <w:rFonts w:ascii="Times New Roman" w:eastAsia="Times New Roman" w:hAnsi="Times New Roman" w:cs="Times New Roman"/>
          <w:b/>
          <w:sz w:val="24"/>
          <w:szCs w:val="24"/>
        </w:rPr>
        <w:t>definitionID</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Unique identifier code of the corresponding definition</w:t>
      </w:r>
    </w:p>
    <w:p w14:paraId="1323BE4D" w14:textId="77777777" w:rsidR="00C103BA" w:rsidRDefault="00000000">
      <w:pPr>
        <w:widowControl w:val="0"/>
        <w:numPr>
          <w:ilvl w:val="0"/>
          <w:numId w:val="11"/>
        </w:numPr>
        <w:spacing w:line="240" w:lineRule="auto"/>
        <w:rPr>
          <w:b/>
          <w:sz w:val="24"/>
          <w:szCs w:val="24"/>
        </w:rPr>
      </w:pPr>
      <w:proofErr w:type="spellStart"/>
      <w:r>
        <w:rPr>
          <w:rFonts w:ascii="Times New Roman" w:eastAsia="Times New Roman" w:hAnsi="Times New Roman" w:cs="Times New Roman"/>
          <w:b/>
          <w:sz w:val="24"/>
          <w:szCs w:val="24"/>
        </w:rPr>
        <w:t>idnum</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Unique identifier corresponding to document location of the instance</w:t>
      </w:r>
    </w:p>
    <w:p w14:paraId="5D484552" w14:textId="77777777" w:rsidR="00C103BA" w:rsidRDefault="00000000">
      <w:pPr>
        <w:widowControl w:val="0"/>
        <w:numPr>
          <w:ilvl w:val="0"/>
          <w:numId w:val="11"/>
        </w:numPr>
        <w:spacing w:line="240" w:lineRule="auto"/>
        <w:rPr>
          <w:b/>
          <w:sz w:val="24"/>
          <w:szCs w:val="24"/>
        </w:rPr>
      </w:pPr>
      <w:r>
        <w:rPr>
          <w:rFonts w:ascii="Times New Roman" w:eastAsia="Times New Roman" w:hAnsi="Times New Roman" w:cs="Times New Roman"/>
          <w:b/>
          <w:sz w:val="24"/>
          <w:szCs w:val="24"/>
        </w:rPr>
        <w:t xml:space="preserve">start - </w:t>
      </w:r>
      <w:r>
        <w:rPr>
          <w:rFonts w:ascii="Times New Roman" w:eastAsia="Times New Roman" w:hAnsi="Times New Roman" w:cs="Times New Roman"/>
          <w:sz w:val="24"/>
          <w:szCs w:val="24"/>
        </w:rPr>
        <w:t>Denotes the starting index of the term within its XML element</w:t>
      </w:r>
    </w:p>
    <w:p w14:paraId="38984138" w14:textId="77777777" w:rsidR="00C103BA" w:rsidRDefault="00000000">
      <w:pPr>
        <w:widowControl w:val="0"/>
        <w:numPr>
          <w:ilvl w:val="0"/>
          <w:numId w:val="11"/>
        </w:numPr>
        <w:spacing w:line="240" w:lineRule="auto"/>
        <w:rPr>
          <w:sz w:val="24"/>
          <w:szCs w:val="24"/>
        </w:rPr>
      </w:pPr>
      <w:r>
        <w:rPr>
          <w:rFonts w:ascii="Times New Roman" w:eastAsia="Times New Roman" w:hAnsi="Times New Roman" w:cs="Times New Roman"/>
          <w:b/>
          <w:sz w:val="24"/>
          <w:szCs w:val="24"/>
        </w:rPr>
        <w:t>end</w:t>
      </w:r>
      <w:r>
        <w:rPr>
          <w:rFonts w:ascii="Times New Roman" w:eastAsia="Times New Roman" w:hAnsi="Times New Roman" w:cs="Times New Roman"/>
          <w:sz w:val="24"/>
          <w:szCs w:val="24"/>
        </w:rPr>
        <w:t xml:space="preserve"> - Denotes the ending index of the term within its XML element</w:t>
      </w:r>
    </w:p>
    <w:p w14:paraId="440AC06F" w14:textId="77777777" w:rsidR="00C103BA" w:rsidRDefault="00000000">
      <w:pPr>
        <w:widowControl w:val="0"/>
        <w:numPr>
          <w:ilvl w:val="0"/>
          <w:numId w:val="11"/>
        </w:numPr>
        <w:spacing w:line="240" w:lineRule="auto"/>
        <w:rPr>
          <w:b/>
          <w:sz w:val="24"/>
          <w:szCs w:val="24"/>
        </w:rPr>
      </w:pPr>
      <w:proofErr w:type="spellStart"/>
      <w:r>
        <w:rPr>
          <w:rFonts w:ascii="Times New Roman" w:eastAsia="Times New Roman" w:hAnsi="Times New Roman" w:cs="Times New Roman"/>
          <w:b/>
          <w:sz w:val="24"/>
          <w:szCs w:val="24"/>
        </w:rPr>
        <w:t>default_scope</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True/False if definition was assigned using a default scope</w:t>
      </w:r>
    </w:p>
    <w:p w14:paraId="6B8539EA" w14:textId="77777777" w:rsidR="00C103BA" w:rsidRDefault="00000000">
      <w:pPr>
        <w:widowControl w:val="0"/>
        <w:numPr>
          <w:ilvl w:val="0"/>
          <w:numId w:val="11"/>
        </w:numPr>
        <w:spacing w:line="240" w:lineRule="auto"/>
        <w:rPr>
          <w:sz w:val="24"/>
          <w:szCs w:val="24"/>
        </w:rPr>
      </w:pPr>
      <w:proofErr w:type="spellStart"/>
      <w:r>
        <w:rPr>
          <w:rFonts w:ascii="Times New Roman" w:eastAsia="Times New Roman" w:hAnsi="Times New Roman" w:cs="Times New Roman"/>
          <w:b/>
          <w:sz w:val="24"/>
          <w:szCs w:val="24"/>
        </w:rPr>
        <w:t>nInstance</w:t>
      </w:r>
      <w:proofErr w:type="spellEnd"/>
      <w:r>
        <w:rPr>
          <w:rFonts w:ascii="Times New Roman" w:eastAsia="Times New Roman" w:hAnsi="Times New Roman" w:cs="Times New Roman"/>
          <w:sz w:val="24"/>
          <w:szCs w:val="24"/>
        </w:rPr>
        <w:t xml:space="preserve"> - Denotes which appearance of the defined term a given instance is</w:t>
      </w:r>
    </w:p>
    <w:p w14:paraId="710BACCF" w14:textId="77777777" w:rsidR="00C103BA" w:rsidRDefault="00C103BA">
      <w:pPr>
        <w:widowControl w:val="0"/>
        <w:spacing w:line="240" w:lineRule="auto"/>
        <w:rPr>
          <w:rFonts w:ascii="Times New Roman" w:eastAsia="Times New Roman" w:hAnsi="Times New Roman" w:cs="Times New Roman"/>
          <w:sz w:val="24"/>
          <w:szCs w:val="24"/>
        </w:rPr>
      </w:pPr>
    </w:p>
    <w:p w14:paraId="67F16321" w14:textId="77777777" w:rsidR="00C103BA" w:rsidRDefault="00C103BA">
      <w:pPr>
        <w:widowControl w:val="0"/>
        <w:spacing w:line="240" w:lineRule="auto"/>
        <w:rPr>
          <w:rFonts w:ascii="Times New Roman" w:eastAsia="Times New Roman" w:hAnsi="Times New Roman" w:cs="Times New Roman"/>
          <w:sz w:val="24"/>
          <w:szCs w:val="24"/>
        </w:rPr>
      </w:pPr>
    </w:p>
    <w:p w14:paraId="3274D26A"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only initialize a new term instance object when a term has been found and paired with an associated definition (see Section 6.5). However, our framework does support initializing instance objects without an already paired definition. This case is not currently in use but could be used in the future for terms that do not find a matching definition.</w:t>
      </w:r>
    </w:p>
    <w:p w14:paraId="46B8F5CA" w14:textId="77777777" w:rsidR="00C103BA" w:rsidRDefault="00C103BA">
      <w:pPr>
        <w:widowControl w:val="0"/>
        <w:spacing w:line="240" w:lineRule="auto"/>
        <w:rPr>
          <w:rFonts w:ascii="Times New Roman" w:eastAsia="Times New Roman" w:hAnsi="Times New Roman" w:cs="Times New Roman"/>
          <w:sz w:val="24"/>
          <w:szCs w:val="24"/>
        </w:rPr>
      </w:pPr>
    </w:p>
    <w:p w14:paraId="40BA1296"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a definition is assigned we initialize the term instance object, storing the definition itself as well as the corresponding unique ID of the definition so that we can reference it using our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xml:space="preserve"> tag during markup. Also, if the assigned definition uses a default scope then we make note of this during markup.</w:t>
      </w:r>
    </w:p>
    <w:p w14:paraId="3D67D3EB" w14:textId="77777777" w:rsidR="00C103BA" w:rsidRDefault="00C103BA">
      <w:pPr>
        <w:widowControl w:val="0"/>
        <w:spacing w:line="240" w:lineRule="auto"/>
        <w:rPr>
          <w:rFonts w:ascii="Times New Roman" w:eastAsia="Times New Roman" w:hAnsi="Times New Roman" w:cs="Times New Roman"/>
          <w:sz w:val="24"/>
          <w:szCs w:val="24"/>
        </w:rPr>
      </w:pPr>
    </w:p>
    <w:p w14:paraId="5339A687" w14:textId="77777777" w:rsidR="00C103B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also keep track of the instance number such that every term instance can be uniquely identified by its definition and instance number. For example if a given definition has already been assigned 4 times within the corpus and we encounter a new instance then that new instance will receive </w:t>
      </w:r>
      <w:proofErr w:type="spellStart"/>
      <w:r>
        <w:rPr>
          <w:rFonts w:ascii="Times New Roman" w:eastAsia="Times New Roman" w:hAnsi="Times New Roman" w:cs="Times New Roman"/>
          <w:b/>
          <w:sz w:val="24"/>
          <w:szCs w:val="24"/>
        </w:rPr>
        <w:t>nInstance</w:t>
      </w:r>
      <w:proofErr w:type="spellEnd"/>
      <w:r>
        <w:rPr>
          <w:rFonts w:ascii="Times New Roman" w:eastAsia="Times New Roman" w:hAnsi="Times New Roman" w:cs="Times New Roman"/>
          <w:sz w:val="24"/>
          <w:szCs w:val="24"/>
        </w:rPr>
        <w:t xml:space="preserve"> = 5. This value will then be stored in the </w:t>
      </w:r>
      <w:proofErr w:type="spellStart"/>
      <w:r>
        <w:rPr>
          <w:rFonts w:ascii="Times New Roman" w:eastAsia="Times New Roman" w:hAnsi="Times New Roman" w:cs="Times New Roman"/>
          <w:b/>
          <w:i/>
          <w:sz w:val="24"/>
          <w:szCs w:val="24"/>
        </w:rPr>
        <w:t>numOccur</w:t>
      </w:r>
      <w:proofErr w:type="spellEnd"/>
      <w:r>
        <w:rPr>
          <w:rFonts w:ascii="Times New Roman" w:eastAsia="Times New Roman" w:hAnsi="Times New Roman" w:cs="Times New Roman"/>
          <w:sz w:val="24"/>
          <w:szCs w:val="24"/>
        </w:rPr>
        <w:t xml:space="preserve"> attribute of the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xml:space="preserve"> tag at markup time.</w:t>
      </w:r>
    </w:p>
    <w:p w14:paraId="65B65FCF" w14:textId="77777777" w:rsidR="00C103BA" w:rsidRDefault="00C103BA">
      <w:pPr>
        <w:widowControl w:val="0"/>
        <w:spacing w:line="240" w:lineRule="auto"/>
        <w:rPr>
          <w:rFonts w:ascii="Times New Roman" w:eastAsia="Times New Roman" w:hAnsi="Times New Roman" w:cs="Times New Roman"/>
        </w:rPr>
      </w:pPr>
    </w:p>
    <w:p w14:paraId="20866F14" w14:textId="77777777" w:rsidR="00C103BA" w:rsidRDefault="00000000">
      <w:pPr>
        <w:pStyle w:val="Heading2"/>
        <w:rPr>
          <w:rFonts w:ascii="Times New Roman" w:eastAsia="Times New Roman" w:hAnsi="Times New Roman" w:cs="Times New Roman"/>
          <w:b/>
        </w:rPr>
      </w:pPr>
      <w:bookmarkStart w:id="38" w:name="_dnoaedojm7bj" w:colFirst="0" w:colLast="0"/>
      <w:bookmarkEnd w:id="38"/>
      <w:r>
        <w:rPr>
          <w:rFonts w:ascii="Times New Roman" w:eastAsia="Times New Roman" w:hAnsi="Times New Roman" w:cs="Times New Roman"/>
          <w:b/>
        </w:rPr>
        <w:t>5.4 Identifying Term Instances</w:t>
      </w:r>
    </w:p>
    <w:p w14:paraId="606014CD"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established how we represent defined terms in both text and markup, let’s discuss our methodology for the markup process. We process each state individually by first running the definition extraction code to get a list of all defined terms in a given regulation (Section 2.1). We then use our scoping methods to assign a scope to each definition (Section 4). </w:t>
      </w:r>
    </w:p>
    <w:p w14:paraId="610AE1B3" w14:textId="77777777" w:rsidR="00C103BA" w:rsidRDefault="00C103BA">
      <w:pPr>
        <w:rPr>
          <w:rFonts w:ascii="Times New Roman" w:eastAsia="Times New Roman" w:hAnsi="Times New Roman" w:cs="Times New Roman"/>
          <w:sz w:val="24"/>
          <w:szCs w:val="24"/>
        </w:rPr>
      </w:pPr>
    </w:p>
    <w:p w14:paraId="79817913"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pairing each definition with a scope we store all of the definitions into a dictionary that maps terms to a list of </w:t>
      </w:r>
      <w:proofErr w:type="spellStart"/>
      <w:r>
        <w:rPr>
          <w:rFonts w:ascii="Times New Roman" w:eastAsia="Times New Roman" w:hAnsi="Times New Roman" w:cs="Times New Roman"/>
          <w:sz w:val="24"/>
          <w:szCs w:val="24"/>
        </w:rPr>
        <w:t>DefinedTerm</w:t>
      </w:r>
      <w:proofErr w:type="spellEnd"/>
      <w:r>
        <w:rPr>
          <w:rFonts w:ascii="Times New Roman" w:eastAsia="Times New Roman" w:hAnsi="Times New Roman" w:cs="Times New Roman"/>
          <w:sz w:val="24"/>
          <w:szCs w:val="24"/>
        </w:rPr>
        <w:t xml:space="preserve"> objects corresponding to all candidate definitions for that term. Note that within a state regulation a single term is often defined more than once. This dictionary representation allows us to access all possible definitions under the same key. Below is an example dictionary entry from  the Kansas corpus:</w:t>
      </w:r>
    </w:p>
    <w:p w14:paraId="770EC110" w14:textId="77777777" w:rsidR="00C103BA" w:rsidRDefault="00C103BA">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03BA" w14:paraId="0F28209C" w14:textId="77777777">
        <w:tc>
          <w:tcPr>
            <w:tcW w:w="4680" w:type="dxa"/>
            <w:tcMar>
              <w:top w:w="140" w:type="dxa"/>
              <w:left w:w="140" w:type="dxa"/>
              <w:bottom w:w="140" w:type="dxa"/>
              <w:right w:w="140" w:type="dxa"/>
            </w:tcMar>
          </w:tcPr>
          <w:p w14:paraId="0C118A10" w14:textId="77777777" w:rsidR="00C103BA"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Dictionary Key</w:t>
            </w:r>
          </w:p>
        </w:tc>
        <w:tc>
          <w:tcPr>
            <w:tcW w:w="4680" w:type="dxa"/>
            <w:tcMar>
              <w:top w:w="140" w:type="dxa"/>
              <w:left w:w="140" w:type="dxa"/>
              <w:bottom w:w="140" w:type="dxa"/>
              <w:right w:w="140" w:type="dxa"/>
            </w:tcMar>
          </w:tcPr>
          <w:p w14:paraId="17EA360C" w14:textId="77777777" w:rsidR="00C103BA"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Dictionary Value</w:t>
            </w:r>
          </w:p>
        </w:tc>
      </w:tr>
      <w:tr w:rsidR="00C103BA" w14:paraId="03B3A845" w14:textId="77777777">
        <w:tc>
          <w:tcPr>
            <w:tcW w:w="4680" w:type="dxa"/>
            <w:tcMar>
              <w:top w:w="140" w:type="dxa"/>
              <w:left w:w="140" w:type="dxa"/>
              <w:bottom w:w="140" w:type="dxa"/>
              <w:right w:w="140" w:type="dxa"/>
            </w:tcMar>
          </w:tcPr>
          <w:p w14:paraId="1177C7A2" w14:textId="77777777" w:rsidR="00C103BA"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 </w:t>
            </w:r>
          </w:p>
        </w:tc>
        <w:tc>
          <w:tcPr>
            <w:tcW w:w="4680" w:type="dxa"/>
            <w:tcMar>
              <w:top w:w="140" w:type="dxa"/>
              <w:left w:w="140" w:type="dxa"/>
              <w:bottom w:w="140" w:type="dxa"/>
              <w:right w:w="140" w:type="dxa"/>
            </w:tcMar>
          </w:tcPr>
          <w:p w14:paraId="3B3245DA" w14:textId="77777777" w:rsidR="00C103BA" w:rsidRDefault="00000000">
            <w:pPr>
              <w:widowControl w:val="0"/>
              <w:numPr>
                <w:ilvl w:val="0"/>
                <w:numId w:val="2"/>
              </w:numPr>
              <w:spacing w:line="240" w:lineRule="auto"/>
              <w:rPr>
                <w:sz w:val="24"/>
                <w:szCs w:val="24"/>
              </w:rPr>
            </w:pPr>
            <w:r>
              <w:rPr>
                <w:rFonts w:ascii="Times New Roman" w:eastAsia="Times New Roman" w:hAnsi="Times New Roman" w:cs="Times New Roman"/>
                <w:b/>
                <w:sz w:val="24"/>
                <w:szCs w:val="24"/>
              </w:rPr>
              <w:t>Definition:</w:t>
            </w:r>
            <w:r>
              <w:rPr>
                <w:rFonts w:ascii="Times New Roman" w:eastAsia="Times New Roman" w:hAnsi="Times New Roman" w:cs="Times New Roman"/>
                <w:sz w:val="24"/>
                <w:szCs w:val="24"/>
              </w:rPr>
              <w:t xml:space="preserve"> A person seeking certification as an officer. </w:t>
            </w:r>
          </w:p>
          <w:p w14:paraId="12AE9849" w14:textId="77777777" w:rsidR="00C103BA" w:rsidRDefault="00000000">
            <w:pPr>
              <w:widowControl w:val="0"/>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Agency 106 - Article 2</w:t>
            </w:r>
          </w:p>
          <w:p w14:paraId="4F14E510" w14:textId="77777777" w:rsidR="00C103BA" w:rsidRDefault="00C103BA">
            <w:pPr>
              <w:widowControl w:val="0"/>
              <w:spacing w:line="240" w:lineRule="auto"/>
              <w:ind w:left="720"/>
              <w:rPr>
                <w:rFonts w:ascii="Times New Roman" w:eastAsia="Times New Roman" w:hAnsi="Times New Roman" w:cs="Times New Roman"/>
                <w:i/>
                <w:sz w:val="24"/>
                <w:szCs w:val="24"/>
              </w:rPr>
            </w:pPr>
          </w:p>
          <w:p w14:paraId="6FA467A8" w14:textId="77777777" w:rsidR="00C103BA" w:rsidRDefault="00000000">
            <w:pPr>
              <w:widowControl w:val="0"/>
              <w:numPr>
                <w:ilvl w:val="0"/>
                <w:numId w:val="2"/>
              </w:numPr>
              <w:spacing w:line="240" w:lineRule="auto"/>
              <w:rPr>
                <w:sz w:val="24"/>
                <w:szCs w:val="24"/>
              </w:rPr>
            </w:pPr>
            <w:r>
              <w:rPr>
                <w:rFonts w:ascii="Times New Roman" w:eastAsia="Times New Roman" w:hAnsi="Times New Roman" w:cs="Times New Roman"/>
                <w:b/>
                <w:sz w:val="24"/>
                <w:szCs w:val="24"/>
              </w:rPr>
              <w:t>Definition</w:t>
            </w:r>
            <w:r>
              <w:rPr>
                <w:rFonts w:ascii="Times New Roman" w:eastAsia="Times New Roman" w:hAnsi="Times New Roman" w:cs="Times New Roman"/>
                <w:sz w:val="24"/>
                <w:szCs w:val="24"/>
              </w:rPr>
              <w:t>: A landowner or legal agent applying for financial assistance to construct or apply conservation or pollution control practices.</w:t>
            </w:r>
          </w:p>
          <w:p w14:paraId="112997DD" w14:textId="77777777" w:rsidR="00C103BA"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Agency 11 - Article 1</w:t>
            </w:r>
          </w:p>
        </w:tc>
      </w:tr>
    </w:tbl>
    <w:p w14:paraId="1E4B0E46" w14:textId="77777777" w:rsidR="00C103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3: </w:t>
      </w:r>
      <w:r>
        <w:rPr>
          <w:rFonts w:ascii="Times New Roman" w:eastAsia="Times New Roman" w:hAnsi="Times New Roman" w:cs="Times New Roman"/>
          <w:sz w:val="24"/>
          <w:szCs w:val="24"/>
        </w:rPr>
        <w:t>Example Dictionary Entry from Kansas Regulations</w:t>
      </w:r>
    </w:p>
    <w:p w14:paraId="406F578A" w14:textId="77777777" w:rsidR="00C103BA" w:rsidRDefault="00C103BA">
      <w:pPr>
        <w:rPr>
          <w:rFonts w:ascii="Times New Roman" w:eastAsia="Times New Roman" w:hAnsi="Times New Roman" w:cs="Times New Roman"/>
        </w:rPr>
      </w:pPr>
    </w:p>
    <w:p w14:paraId="0A7E273F"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forming this dictionary we begin identifying term instances. To do this we pass through each document of the regulation and cross-compare the document text with our dictionary of defined terms in order to identify all potential term instances. The basis for our matching process is a simple string search within the XML text. However naive string matching has some clear limitations such as plurals and different word senses. In Section 6.6 we discuss some of these challenges and how we handled them.</w:t>
      </w:r>
    </w:p>
    <w:p w14:paraId="24B454C2" w14:textId="77777777" w:rsidR="00C103BA" w:rsidRDefault="00C103BA">
      <w:pPr>
        <w:spacing w:after="200"/>
        <w:rPr>
          <w:rFonts w:ascii="Times New Roman" w:eastAsia="Times New Roman" w:hAnsi="Times New Roman" w:cs="Times New Roman"/>
          <w:sz w:val="24"/>
          <w:szCs w:val="24"/>
        </w:rPr>
      </w:pPr>
    </w:p>
    <w:p w14:paraId="35246B26" w14:textId="77777777" w:rsidR="00C103BA" w:rsidRDefault="00000000">
      <w:pPr>
        <w:pStyle w:val="Heading2"/>
        <w:rPr>
          <w:rFonts w:ascii="Times New Roman" w:eastAsia="Times New Roman" w:hAnsi="Times New Roman" w:cs="Times New Roman"/>
        </w:rPr>
      </w:pPr>
      <w:bookmarkStart w:id="39" w:name="_tv0iv29w99dv" w:colFirst="0" w:colLast="0"/>
      <w:bookmarkEnd w:id="39"/>
      <w:r>
        <w:rPr>
          <w:rFonts w:ascii="Times New Roman" w:eastAsia="Times New Roman" w:hAnsi="Times New Roman" w:cs="Times New Roman"/>
          <w:b/>
        </w:rPr>
        <w:t>5.5 Assigning Definitions</w:t>
      </w:r>
      <w:r>
        <w:rPr>
          <w:rFonts w:ascii="Times New Roman" w:eastAsia="Times New Roman" w:hAnsi="Times New Roman" w:cs="Times New Roman"/>
        </w:rPr>
        <w:t xml:space="preserve"> </w:t>
      </w:r>
    </w:p>
    <w:p w14:paraId="512F4E0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identifying all of the term instances we begin assigning definitions and marking up terms in the corpus. These two processes are done concurrently with the identification process to avoid a second pass through the text. In order to assign definitions we first go through every XML document in a given state regulation. For a particular document we use the following process to perform markup:</w:t>
      </w:r>
    </w:p>
    <w:p w14:paraId="1ED0FF05" w14:textId="77777777" w:rsidR="00C103BA" w:rsidRDefault="00C103BA">
      <w:pPr>
        <w:rPr>
          <w:rFonts w:ascii="Times New Roman" w:eastAsia="Times New Roman" w:hAnsi="Times New Roman" w:cs="Times New Roman"/>
          <w:sz w:val="24"/>
          <w:szCs w:val="24"/>
        </w:rPr>
      </w:pPr>
    </w:p>
    <w:p w14:paraId="52D41731" w14:textId="77777777" w:rsidR="00C103BA" w:rsidRDefault="00000000">
      <w:pPr>
        <w:numPr>
          <w:ilvl w:val="0"/>
          <w:numId w:val="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all terms that have a definition that is in-scope for this document</w:t>
      </w:r>
    </w:p>
    <w:p w14:paraId="2D8A8B5E" w14:textId="77777777" w:rsidR="00C103BA" w:rsidRDefault="00000000">
      <w:pPr>
        <w:numPr>
          <w:ilvl w:val="0"/>
          <w:numId w:val="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element of the document, search for matches between the element text and the in-scope definitions</w:t>
      </w:r>
    </w:p>
    <w:p w14:paraId="37116373" w14:textId="77777777" w:rsidR="00C103BA" w:rsidRDefault="00000000">
      <w:pPr>
        <w:numPr>
          <w:ilvl w:val="0"/>
          <w:numId w:val="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match assign definition based on matching scope</w:t>
      </w:r>
    </w:p>
    <w:p w14:paraId="31210580" w14:textId="77777777" w:rsidR="00C103BA" w:rsidRDefault="00000000">
      <w:pPr>
        <w:numPr>
          <w:ilvl w:val="0"/>
          <w:numId w:val="3"/>
        </w:num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Markup each match with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tag</w:t>
      </w:r>
    </w:p>
    <w:p w14:paraId="5ADCC75B" w14:textId="77777777" w:rsidR="00C103B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step 1 above we take advantage of the unique document </w:t>
      </w:r>
      <w:proofErr w:type="spellStart"/>
      <w:r>
        <w:rPr>
          <w:rFonts w:ascii="Times New Roman" w:eastAsia="Times New Roman" w:hAnsi="Times New Roman" w:cs="Times New Roman"/>
          <w:sz w:val="24"/>
          <w:szCs w:val="24"/>
        </w:rPr>
        <w:t>idnum</w:t>
      </w:r>
      <w:proofErr w:type="spellEnd"/>
      <w:r>
        <w:rPr>
          <w:rFonts w:ascii="Times New Roman" w:eastAsia="Times New Roman" w:hAnsi="Times New Roman" w:cs="Times New Roman"/>
          <w:sz w:val="24"/>
          <w:szCs w:val="24"/>
        </w:rPr>
        <w:t xml:space="preserve">, from which we can determine which definitions are in-scope for that document. We scan over all definitions and compare their scopes to the current </w:t>
      </w:r>
      <w:proofErr w:type="spellStart"/>
      <w:r>
        <w:rPr>
          <w:rFonts w:ascii="Times New Roman" w:eastAsia="Times New Roman" w:hAnsi="Times New Roman" w:cs="Times New Roman"/>
          <w:sz w:val="24"/>
          <w:szCs w:val="24"/>
        </w:rPr>
        <w:t>idnum</w:t>
      </w:r>
      <w:proofErr w:type="spellEnd"/>
      <w:r>
        <w:rPr>
          <w:rFonts w:ascii="Times New Roman" w:eastAsia="Times New Roman" w:hAnsi="Times New Roman" w:cs="Times New Roman"/>
          <w:sz w:val="24"/>
          <w:szCs w:val="24"/>
        </w:rPr>
        <w:t xml:space="preserve"> to gather a list of all in-scope definitions. We then use standard XML parsing to examine each element and use a modified string matching approach to identify the term instances. </w:t>
      </w:r>
    </w:p>
    <w:p w14:paraId="62D8CF50" w14:textId="77777777" w:rsidR="00C103BA" w:rsidRDefault="00000000">
      <w:pPr>
        <w:spacing w:after="200"/>
        <w:rPr>
          <w:rFonts w:ascii="Times New Roman" w:eastAsia="Times New Roman" w:hAnsi="Times New Roman" w:cs="Times New Roman"/>
        </w:rPr>
      </w:pPr>
      <w:r>
        <w:rPr>
          <w:rFonts w:ascii="Times New Roman" w:eastAsia="Times New Roman" w:hAnsi="Times New Roman" w:cs="Times New Roman"/>
          <w:sz w:val="24"/>
          <w:szCs w:val="24"/>
        </w:rPr>
        <w:t xml:space="preserve">Once a match is confirmed we update the defined term object to increment its number of instances. We also create a term instance object for the found term and fill out its attributes using the corresponding definition. Lastly we use the created term instance object to markup the term with the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xml:space="preserve"> tag.</w:t>
      </w:r>
      <w:r>
        <w:rPr>
          <w:rFonts w:ascii="Times New Roman" w:eastAsia="Times New Roman" w:hAnsi="Times New Roman" w:cs="Times New Roman"/>
        </w:rPr>
        <w:tab/>
      </w:r>
    </w:p>
    <w:p w14:paraId="3296276D" w14:textId="77777777" w:rsidR="00C103BA" w:rsidRDefault="00000000">
      <w:pPr>
        <w:pStyle w:val="Heading2"/>
        <w:spacing w:after="200"/>
        <w:rPr>
          <w:rFonts w:ascii="Times New Roman" w:eastAsia="Times New Roman" w:hAnsi="Times New Roman" w:cs="Times New Roman"/>
          <w:b/>
        </w:rPr>
      </w:pPr>
      <w:bookmarkStart w:id="40" w:name="_ns1r08z6vvfw" w:colFirst="0" w:colLast="0"/>
      <w:bookmarkEnd w:id="40"/>
      <w:r>
        <w:rPr>
          <w:rFonts w:ascii="Times New Roman" w:eastAsia="Times New Roman" w:hAnsi="Times New Roman" w:cs="Times New Roman"/>
          <w:b/>
        </w:rPr>
        <w:lastRenderedPageBreak/>
        <w:t>5.6 Markup Challenges</w:t>
      </w:r>
    </w:p>
    <w:p w14:paraId="457341A3" w14:textId="77777777" w:rsidR="00C103BA" w:rsidRDefault="00000000">
      <w:pPr>
        <w:pStyle w:val="Heading3"/>
        <w:rPr>
          <w:rFonts w:ascii="Times New Roman" w:eastAsia="Times New Roman" w:hAnsi="Times New Roman" w:cs="Times New Roman"/>
        </w:rPr>
      </w:pPr>
      <w:bookmarkStart w:id="41" w:name="_ckoptgoafjgs" w:colFirst="0" w:colLast="0"/>
      <w:bookmarkEnd w:id="41"/>
      <w:r>
        <w:rPr>
          <w:rFonts w:ascii="Times New Roman" w:eastAsia="Times New Roman" w:hAnsi="Times New Roman" w:cs="Times New Roman"/>
          <w:b/>
          <w:color w:val="000000"/>
        </w:rPr>
        <w:t>5.6.1 Lemmatization</w:t>
      </w:r>
    </w:p>
    <w:p w14:paraId="71A9D72A" w14:textId="77777777" w:rsidR="00C103BA"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Lemmatization is the process of </w:t>
      </w:r>
      <w:r>
        <w:rPr>
          <w:rFonts w:ascii="Times New Roman" w:eastAsia="Times New Roman" w:hAnsi="Times New Roman" w:cs="Times New Roman"/>
          <w:sz w:val="24"/>
          <w:szCs w:val="24"/>
          <w:highlight w:val="white"/>
        </w:rPr>
        <w:t xml:space="preserve">grouping together the </w:t>
      </w:r>
      <w:hyperlink r:id="rId11">
        <w:r>
          <w:rPr>
            <w:rFonts w:ascii="Times New Roman" w:eastAsia="Times New Roman" w:hAnsi="Times New Roman" w:cs="Times New Roman"/>
            <w:sz w:val="24"/>
            <w:szCs w:val="24"/>
            <w:highlight w:val="white"/>
          </w:rPr>
          <w:t>inflected forms</w:t>
        </w:r>
      </w:hyperlink>
      <w:r>
        <w:rPr>
          <w:rFonts w:ascii="Times New Roman" w:eastAsia="Times New Roman" w:hAnsi="Times New Roman" w:cs="Times New Roman"/>
          <w:sz w:val="24"/>
          <w:szCs w:val="24"/>
          <w:highlight w:val="white"/>
        </w:rPr>
        <w:t xml:space="preserve"> of a word so they can be analyzed as a single item, identified by the word's </w:t>
      </w:r>
      <w:hyperlink r:id="rId12">
        <w:r>
          <w:rPr>
            <w:rFonts w:ascii="Times New Roman" w:eastAsia="Times New Roman" w:hAnsi="Times New Roman" w:cs="Times New Roman"/>
            <w:sz w:val="24"/>
            <w:szCs w:val="24"/>
            <w:highlight w:val="white"/>
          </w:rPr>
          <w:t>lemma</w:t>
        </w:r>
      </w:hyperlink>
      <w:r>
        <w:rPr>
          <w:rFonts w:ascii="Times New Roman" w:eastAsia="Times New Roman" w:hAnsi="Times New Roman" w:cs="Times New Roman"/>
          <w:sz w:val="24"/>
          <w:szCs w:val="24"/>
          <w:highlight w:val="white"/>
        </w:rPr>
        <w:t>, or dictionary form. Generally speaking, we want to be able to recognize the same word in different forms (comparative forms, plurals, different tenses) as the same word. For instance, “walk”, “walking” and “walked” should be treated as the same word and have the same definition in the same scope.</w:t>
      </w:r>
    </w:p>
    <w:p w14:paraId="1BB05501" w14:textId="77777777" w:rsidR="00C103BA" w:rsidRDefault="00C103BA">
      <w:pPr>
        <w:rPr>
          <w:rFonts w:ascii="Times New Roman" w:eastAsia="Times New Roman" w:hAnsi="Times New Roman" w:cs="Times New Roman"/>
          <w:sz w:val="24"/>
          <w:szCs w:val="24"/>
          <w:highlight w:val="white"/>
        </w:rPr>
      </w:pPr>
    </w:p>
    <w:p w14:paraId="56B9CCD2" w14:textId="77777777" w:rsidR="00C103BA"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problem is solved by the following process, given a defined term that we want to find a matching to and a plain text extracted from the XML file.</w:t>
      </w:r>
    </w:p>
    <w:p w14:paraId="30F37CBE" w14:textId="77777777" w:rsidR="00C103BA" w:rsidRDefault="00C103BA">
      <w:pPr>
        <w:rPr>
          <w:rFonts w:ascii="Times New Roman" w:eastAsia="Times New Roman" w:hAnsi="Times New Roman" w:cs="Times New Roman"/>
          <w:sz w:val="24"/>
          <w:szCs w:val="24"/>
          <w:highlight w:val="white"/>
        </w:rPr>
      </w:pPr>
    </w:p>
    <w:p w14:paraId="08054072" w14:textId="77777777" w:rsidR="00C103BA" w:rsidRDefault="00000000">
      <w:pPr>
        <w:widowControl w:val="0"/>
        <w:numPr>
          <w:ilvl w:val="0"/>
          <w:numId w:val="12"/>
        </w:numPr>
        <w:spacing w:after="2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Lemmatize the defined term string</w:t>
      </w:r>
    </w:p>
    <w:p w14:paraId="4C860A76" w14:textId="77777777" w:rsidR="00C103BA" w:rsidRDefault="00000000">
      <w:pPr>
        <w:widowControl w:val="0"/>
        <w:numPr>
          <w:ilvl w:val="0"/>
          <w:numId w:val="12"/>
        </w:numPr>
        <w:spacing w:after="2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Create a list of tokenized words from the text</w:t>
      </w:r>
    </w:p>
    <w:p w14:paraId="4D4C41C9" w14:textId="77777777" w:rsidR="00C103BA" w:rsidRDefault="00000000">
      <w:pPr>
        <w:widowControl w:val="0"/>
        <w:numPr>
          <w:ilvl w:val="0"/>
          <w:numId w:val="12"/>
        </w:numPr>
        <w:spacing w:after="2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Create a list of storing the positions of each token in the original text </w:t>
      </w:r>
    </w:p>
    <w:p w14:paraId="01848B99" w14:textId="77777777" w:rsidR="00C103BA" w:rsidRDefault="00000000">
      <w:pPr>
        <w:widowControl w:val="0"/>
        <w:numPr>
          <w:ilvl w:val="0"/>
          <w:numId w:val="12"/>
        </w:numPr>
        <w:spacing w:after="2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Lemmatize the list of tokens in step 3 to get a list of lemmatized tokens</w:t>
      </w:r>
    </w:p>
    <w:p w14:paraId="54EC1C4F" w14:textId="77777777" w:rsidR="00C103BA" w:rsidRDefault="00000000">
      <w:pPr>
        <w:widowControl w:val="0"/>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example, where the term we want to search for is “facility” and the text extracted is “ fire protection and public safety facilities;”, and the results for each step is as follows:</w:t>
      </w:r>
    </w:p>
    <w:p w14:paraId="0106F798" w14:textId="77777777" w:rsidR="00C103BA" w:rsidRDefault="00000000">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Lemmatized Term: facility</w:t>
      </w:r>
    </w:p>
    <w:p w14:paraId="03552896" w14:textId="77777777" w:rsidR="00C103BA" w:rsidRDefault="00000000">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Tokens: ['fire', 'protection', 'and', 'public', 'safety', 'facilities', ';']</w:t>
      </w:r>
    </w:p>
    <w:p w14:paraId="7502B5F7" w14:textId="77777777" w:rsidR="00C103BA" w:rsidRDefault="00000000">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Positions: [[(1, 5)], [(10, 20)], [(21, 24)], [(25, 31)], [(32, 38)], [(39, 49)], [(49, 50)]]</w:t>
      </w:r>
    </w:p>
    <w:p w14:paraId="040BC845" w14:textId="77777777" w:rsidR="00C103BA" w:rsidRDefault="00000000">
      <w:pPr>
        <w:widowControl w:val="0"/>
        <w:numPr>
          <w:ilvl w:val="0"/>
          <w:numId w:val="9"/>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Lemmatized Tokens: ['fire', 'protection', 'and', 'public', 'safety', 'facility', ';']</w:t>
      </w:r>
    </w:p>
    <w:p w14:paraId="530EA9DA" w14:textId="77777777" w:rsidR="00C103BA" w:rsidRDefault="00000000">
      <w:pPr>
        <w:widowControl w:val="0"/>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seen from the example that “facilities” is lemmatized into “facility” after step 4, and we can find a matching of the term in the text. Then, using the position indexes from step 3, we are able to store the starting and ending positions of the word “facilities” in its original text, which is position 39 to 49. Note that the positions are zero-indexed, but the first word starts with “1” in the original text because there is an extra space ahead. We want to preserve all spaces and other forms of spacing or other characters due to the preciseness of legal texts.</w:t>
      </w:r>
    </w:p>
    <w:p w14:paraId="7496DF2B" w14:textId="77777777" w:rsidR="00C103BA" w:rsidRDefault="00000000">
      <w:pPr>
        <w:pStyle w:val="Heading3"/>
        <w:rPr>
          <w:rFonts w:ascii="Times New Roman" w:eastAsia="Times New Roman" w:hAnsi="Times New Roman" w:cs="Times New Roman"/>
          <w:b/>
          <w:color w:val="000000"/>
        </w:rPr>
      </w:pPr>
      <w:bookmarkStart w:id="42" w:name="_ta7x89rvi2k9" w:colFirst="0" w:colLast="0"/>
      <w:bookmarkEnd w:id="42"/>
      <w:r>
        <w:rPr>
          <w:rFonts w:ascii="Times New Roman" w:eastAsia="Times New Roman" w:hAnsi="Times New Roman" w:cs="Times New Roman"/>
          <w:b/>
          <w:color w:val="000000"/>
        </w:rPr>
        <w:lastRenderedPageBreak/>
        <w:t xml:space="preserve">5.6.2 </w:t>
      </w:r>
      <w:proofErr w:type="spellStart"/>
      <w:r>
        <w:rPr>
          <w:rFonts w:ascii="Times New Roman" w:eastAsia="Times New Roman" w:hAnsi="Times New Roman" w:cs="Times New Roman"/>
          <w:b/>
          <w:color w:val="000000"/>
        </w:rPr>
        <w:t>Subtoken</w:t>
      </w:r>
      <w:proofErr w:type="spellEnd"/>
      <w:r>
        <w:rPr>
          <w:rFonts w:ascii="Times New Roman" w:eastAsia="Times New Roman" w:hAnsi="Times New Roman" w:cs="Times New Roman"/>
          <w:b/>
          <w:color w:val="000000"/>
        </w:rPr>
        <w:t xml:space="preserve"> Definitions</w:t>
      </w:r>
    </w:p>
    <w:p w14:paraId="5AFC5FB1"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additional challenge we faced in the XML markup process was with </w:t>
      </w:r>
      <w:proofErr w:type="spellStart"/>
      <w:r>
        <w:rPr>
          <w:rFonts w:ascii="Times New Roman" w:eastAsia="Times New Roman" w:hAnsi="Times New Roman" w:cs="Times New Roman"/>
          <w:sz w:val="24"/>
          <w:szCs w:val="24"/>
        </w:rPr>
        <w:t>subtoken</w:t>
      </w:r>
      <w:proofErr w:type="spellEnd"/>
      <w:r>
        <w:rPr>
          <w:rFonts w:ascii="Times New Roman" w:eastAsia="Times New Roman" w:hAnsi="Times New Roman" w:cs="Times New Roman"/>
          <w:sz w:val="24"/>
          <w:szCs w:val="24"/>
        </w:rPr>
        <w:t xml:space="preserve"> definitions because our current method is fully dependent on string matching. This occurs when a defined term appears as a substring or </w:t>
      </w:r>
      <w:proofErr w:type="spellStart"/>
      <w:r>
        <w:rPr>
          <w:rFonts w:ascii="Times New Roman" w:eastAsia="Times New Roman" w:hAnsi="Times New Roman" w:cs="Times New Roman"/>
          <w:sz w:val="24"/>
          <w:szCs w:val="24"/>
        </w:rPr>
        <w:t>subtoken</w:t>
      </w:r>
      <w:proofErr w:type="spellEnd"/>
      <w:r>
        <w:rPr>
          <w:rFonts w:ascii="Times New Roman" w:eastAsia="Times New Roman" w:hAnsi="Times New Roman" w:cs="Times New Roman"/>
          <w:sz w:val="24"/>
          <w:szCs w:val="24"/>
        </w:rPr>
        <w:t xml:space="preserve"> within a body of text. Below is an example output from our markup system in which we have a defined term “rec” that appears as a substring within the word “preceding”. </w:t>
      </w:r>
    </w:p>
    <w:p w14:paraId="1EEFF8DF" w14:textId="77777777" w:rsidR="00C103BA" w:rsidRDefault="00C103BA">
      <w:pPr>
        <w:rPr>
          <w:rFonts w:ascii="Times New Roman" w:eastAsia="Times New Roman" w:hAnsi="Times New Roman" w:cs="Times New Roman"/>
        </w:rPr>
      </w:pPr>
    </w:p>
    <w:p w14:paraId="772B483E" w14:textId="77777777" w:rsidR="00C103BA"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38761D"/>
          <w:sz w:val="28"/>
          <w:szCs w:val="28"/>
        </w:rPr>
        <w:t>&lt;designator&gt;</w:t>
      </w:r>
      <w:r>
        <w:rPr>
          <w:rFonts w:ascii="Times New Roman" w:eastAsia="Times New Roman" w:hAnsi="Times New Roman" w:cs="Times New Roman"/>
          <w:sz w:val="28"/>
          <w:szCs w:val="28"/>
        </w:rPr>
        <w:t xml:space="preserve"> (A) </w:t>
      </w:r>
      <w:r>
        <w:rPr>
          <w:rFonts w:ascii="Times New Roman" w:eastAsia="Times New Roman" w:hAnsi="Times New Roman" w:cs="Times New Roman"/>
          <w:color w:val="38761D"/>
          <w:sz w:val="28"/>
          <w:szCs w:val="28"/>
        </w:rPr>
        <w:t>&lt;/designator&gt;</w:t>
      </w:r>
      <w:r>
        <w:rPr>
          <w:rFonts w:ascii="Times New Roman" w:eastAsia="Times New Roman" w:hAnsi="Times New Roman" w:cs="Times New Roman"/>
          <w:sz w:val="28"/>
          <w:szCs w:val="28"/>
        </w:rPr>
        <w:t xml:space="preserve"> During the 18-month period immediately p</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id</w:t>
      </w:r>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w:t>
      </w:r>
      <w:r>
        <w:rPr>
          <w:rFonts w:ascii="Times New Roman" w:eastAsia="Times New Roman" w:hAnsi="Times New Roman" w:cs="Times New Roman"/>
          <w:color w:val="CC0000"/>
          <w:sz w:val="28"/>
          <w:szCs w:val="28"/>
          <w:highlight w:val="white"/>
        </w:rPr>
        <w:t>3510363150165908518</w:t>
      </w:r>
      <w:r>
        <w:rPr>
          <w:rFonts w:ascii="Times New Roman" w:eastAsia="Times New Roman" w:hAnsi="Times New Roman" w:cs="Times New Roman"/>
          <w:color w:val="CC0000"/>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0000FF"/>
          <w:sz w:val="28"/>
          <w:szCs w:val="28"/>
        </w:rPr>
        <w:t>numOccur</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“1”</w:t>
      </w:r>
      <w:r>
        <w:rPr>
          <w:rFonts w:ascii="Times New Roman" w:eastAsia="Times New Roman" w:hAnsi="Times New Roman" w:cs="Times New Roman"/>
          <w:color w:val="38761D"/>
          <w:sz w:val="28"/>
          <w:szCs w:val="28"/>
        </w:rPr>
        <w:t>&gt;</w:t>
      </w:r>
      <w:r>
        <w:rPr>
          <w:rFonts w:ascii="Times New Roman" w:eastAsia="Times New Roman" w:hAnsi="Times New Roman" w:cs="Times New Roman"/>
          <w:sz w:val="28"/>
          <w:szCs w:val="28"/>
        </w:rPr>
        <w:t>rec</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color w:val="38761D"/>
          <w:sz w:val="28"/>
          <w:szCs w:val="28"/>
        </w:rPr>
        <w:t xml:space="preserve">&gt; </w:t>
      </w:r>
      <w:proofErr w:type="spellStart"/>
      <w:r>
        <w:rPr>
          <w:rFonts w:ascii="Times New Roman" w:eastAsia="Times New Roman" w:hAnsi="Times New Roman" w:cs="Times New Roman"/>
          <w:sz w:val="28"/>
          <w:szCs w:val="28"/>
        </w:rPr>
        <w:t>eding</w:t>
      </w:r>
      <w:proofErr w:type="spellEnd"/>
      <w:r>
        <w:rPr>
          <w:rFonts w:ascii="Times New Roman" w:eastAsia="Times New Roman" w:hAnsi="Times New Roman" w:cs="Times New Roman"/>
          <w:sz w:val="28"/>
          <w:szCs w:val="28"/>
        </w:rPr>
        <w:t xml:space="preserve"> the license expiration date, the </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id</w:t>
      </w:r>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“0346167350003974478”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0000FF"/>
          <w:sz w:val="28"/>
          <w:szCs w:val="28"/>
        </w:rPr>
        <w:t>numOccur</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“1”</w:t>
      </w:r>
      <w:r>
        <w:rPr>
          <w:rFonts w:ascii="Times New Roman" w:eastAsia="Times New Roman" w:hAnsi="Times New Roman" w:cs="Times New Roman"/>
          <w:color w:val="38761D"/>
          <w:sz w:val="28"/>
          <w:szCs w:val="28"/>
        </w:rPr>
        <w:t>&gt;</w:t>
      </w:r>
      <w:r>
        <w:rPr>
          <w:rFonts w:ascii="Times New Roman" w:eastAsia="Times New Roman" w:hAnsi="Times New Roman" w:cs="Times New Roman"/>
          <w:sz w:val="28"/>
          <w:szCs w:val="28"/>
        </w:rPr>
        <w:t>person</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color w:val="38761D"/>
          <w:sz w:val="28"/>
          <w:szCs w:val="28"/>
        </w:rPr>
        <w:t>&gt;</w:t>
      </w:r>
      <w:r>
        <w:rPr>
          <w:rFonts w:ascii="Times New Roman" w:eastAsia="Times New Roman" w:hAnsi="Times New Roman" w:cs="Times New Roman"/>
          <w:sz w:val="28"/>
          <w:szCs w:val="28"/>
        </w:rPr>
        <w:t xml:space="preserve"> completed at least 50 credits</w:t>
      </w:r>
    </w:p>
    <w:p w14:paraId="527F6C6E" w14:textId="77777777" w:rsidR="00C103BA" w:rsidRDefault="00C103BA">
      <w:pPr>
        <w:rPr>
          <w:rFonts w:ascii="Times New Roman" w:eastAsia="Times New Roman" w:hAnsi="Times New Roman" w:cs="Times New Roman"/>
        </w:rPr>
      </w:pPr>
    </w:p>
    <w:p w14:paraId="7D6FA62D"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are using string matching the system identifies every instance of the string “rec” as a defined term. In this example we can see that this was an oversight of our original design. To combat this we used two subsequent approaches. The first approach was to search for the term with spaces appended to either side to ensure that no parts of the term appeared as a substring of any other tokens. This method appeared to work initially however we found that it was not robust enough for special cases, for example when the term starts or ends a sentence, or when the term appears in quotations. As a result of this we bolstered our method to check that the characters directly before and after the term instance are not alphanumeric. This allows our system to properly differentiate terms that appear next to punctuation versus those that appear as </w:t>
      </w:r>
      <w:proofErr w:type="spellStart"/>
      <w:r>
        <w:rPr>
          <w:rFonts w:ascii="Times New Roman" w:eastAsia="Times New Roman" w:hAnsi="Times New Roman" w:cs="Times New Roman"/>
          <w:sz w:val="24"/>
          <w:szCs w:val="24"/>
        </w:rPr>
        <w:t>subtokens</w:t>
      </w:r>
      <w:proofErr w:type="spellEnd"/>
      <w:r>
        <w:rPr>
          <w:rFonts w:ascii="Times New Roman" w:eastAsia="Times New Roman" w:hAnsi="Times New Roman" w:cs="Times New Roman"/>
          <w:sz w:val="24"/>
          <w:szCs w:val="24"/>
        </w:rPr>
        <w:t xml:space="preserve">. </w:t>
      </w:r>
    </w:p>
    <w:p w14:paraId="3F4713F8" w14:textId="77777777" w:rsidR="00C103BA" w:rsidRDefault="00000000">
      <w:pPr>
        <w:pStyle w:val="Heading3"/>
        <w:rPr>
          <w:rFonts w:ascii="Times New Roman" w:eastAsia="Times New Roman" w:hAnsi="Times New Roman" w:cs="Times New Roman"/>
          <w:b/>
          <w:color w:val="000000"/>
        </w:rPr>
      </w:pPr>
      <w:bookmarkStart w:id="43" w:name="_7eosqiqjwy20" w:colFirst="0" w:colLast="0"/>
      <w:bookmarkEnd w:id="43"/>
      <w:r>
        <w:rPr>
          <w:rFonts w:ascii="Times New Roman" w:eastAsia="Times New Roman" w:hAnsi="Times New Roman" w:cs="Times New Roman"/>
          <w:b/>
          <w:color w:val="000000"/>
        </w:rPr>
        <w:t>5.6.3 Nested Defined Terms</w:t>
      </w:r>
    </w:p>
    <w:p w14:paraId="24D5E23E" w14:textId="77777777" w:rsidR="00C103BA" w:rsidRDefault="00C103BA"/>
    <w:p w14:paraId="3C553380"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some instances, we can have nested defined terms where one defined term appears as a word of phrase within the use of another defined term. This can introduce complications in both the identification/definition assignment process as well as in our markup scheme. The table below illustrates an example of a triple-nested definition from Kansas.</w:t>
      </w:r>
    </w:p>
    <w:p w14:paraId="2BA57A36" w14:textId="77777777" w:rsidR="00C103BA" w:rsidRDefault="00C103BA">
      <w:pPr>
        <w:rPr>
          <w:rFonts w:ascii="Times New Roman" w:eastAsia="Times New Roman" w:hAnsi="Times New Roman" w:cs="Times New Roman"/>
          <w:sz w:val="24"/>
          <w:szCs w:val="24"/>
        </w:rPr>
      </w:pPr>
    </w:p>
    <w:p w14:paraId="064E32C0" w14:textId="77777777" w:rsidR="00C103BA" w:rsidRDefault="00C103BA">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03BA" w14:paraId="505D17AB" w14:textId="77777777">
        <w:tc>
          <w:tcPr>
            <w:tcW w:w="4680" w:type="dxa"/>
            <w:shd w:val="clear" w:color="auto" w:fill="auto"/>
            <w:tcMar>
              <w:top w:w="100" w:type="dxa"/>
              <w:left w:w="100" w:type="dxa"/>
              <w:bottom w:w="100" w:type="dxa"/>
              <w:right w:w="100" w:type="dxa"/>
            </w:tcMar>
          </w:tcPr>
          <w:p w14:paraId="00FDAE05" w14:textId="77777777" w:rsidR="00C103B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Defined Term</w:t>
            </w:r>
          </w:p>
        </w:tc>
        <w:tc>
          <w:tcPr>
            <w:tcW w:w="4680" w:type="dxa"/>
            <w:shd w:val="clear" w:color="auto" w:fill="auto"/>
            <w:tcMar>
              <w:top w:w="100" w:type="dxa"/>
              <w:left w:w="100" w:type="dxa"/>
              <w:bottom w:w="100" w:type="dxa"/>
              <w:right w:w="100" w:type="dxa"/>
            </w:tcMar>
          </w:tcPr>
          <w:p w14:paraId="1F09A71F" w14:textId="77777777" w:rsidR="00C103B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C103BA" w14:paraId="10335A83" w14:textId="77777777">
        <w:tc>
          <w:tcPr>
            <w:tcW w:w="4680" w:type="dxa"/>
            <w:shd w:val="clear" w:color="auto" w:fill="auto"/>
            <w:tcMar>
              <w:top w:w="100" w:type="dxa"/>
              <w:left w:w="100" w:type="dxa"/>
              <w:bottom w:w="100" w:type="dxa"/>
              <w:right w:w="100" w:type="dxa"/>
            </w:tcMar>
          </w:tcPr>
          <w:p w14:paraId="1E61E46F" w14:textId="77777777" w:rsidR="00C103B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Attendant</w:t>
            </w:r>
          </w:p>
        </w:tc>
        <w:tc>
          <w:tcPr>
            <w:tcW w:w="4680" w:type="dxa"/>
            <w:shd w:val="clear" w:color="auto" w:fill="auto"/>
            <w:tcMar>
              <w:top w:w="100" w:type="dxa"/>
              <w:left w:w="100" w:type="dxa"/>
              <w:bottom w:w="100" w:type="dxa"/>
              <w:right w:w="100" w:type="dxa"/>
            </w:tcMar>
          </w:tcPr>
          <w:p w14:paraId="2C85484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staff person or volunteer who provides direct supervision of a juvenile.</w:t>
            </w:r>
          </w:p>
        </w:tc>
      </w:tr>
      <w:tr w:rsidR="00C103BA" w14:paraId="6EB3513D" w14:textId="77777777">
        <w:tc>
          <w:tcPr>
            <w:tcW w:w="4680" w:type="dxa"/>
            <w:shd w:val="clear" w:color="auto" w:fill="auto"/>
            <w:tcMar>
              <w:top w:w="100" w:type="dxa"/>
              <w:left w:w="100" w:type="dxa"/>
              <w:bottom w:w="100" w:type="dxa"/>
              <w:right w:w="100" w:type="dxa"/>
            </w:tcMar>
          </w:tcPr>
          <w:p w14:paraId="1D241155" w14:textId="77777777" w:rsidR="00C103B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Attendant Care</w:t>
            </w:r>
          </w:p>
        </w:tc>
        <w:tc>
          <w:tcPr>
            <w:tcW w:w="4680" w:type="dxa"/>
            <w:shd w:val="clear" w:color="auto" w:fill="auto"/>
            <w:tcMar>
              <w:top w:w="100" w:type="dxa"/>
              <w:left w:w="100" w:type="dxa"/>
              <w:bottom w:w="100" w:type="dxa"/>
              <w:right w:w="100" w:type="dxa"/>
            </w:tcMar>
          </w:tcPr>
          <w:p w14:paraId="0BB9B722"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one-on-one direct supervision of a juvenile who has been taken into custody. Attendant care shall not exceed 24 hours exclusive of weekends and court holidays.</w:t>
            </w:r>
          </w:p>
        </w:tc>
      </w:tr>
      <w:tr w:rsidR="00C103BA" w14:paraId="2A31A9DF" w14:textId="77777777">
        <w:tc>
          <w:tcPr>
            <w:tcW w:w="4680" w:type="dxa"/>
            <w:shd w:val="clear" w:color="auto" w:fill="auto"/>
            <w:tcMar>
              <w:top w:w="100" w:type="dxa"/>
              <w:left w:w="100" w:type="dxa"/>
              <w:bottom w:w="100" w:type="dxa"/>
              <w:right w:w="100" w:type="dxa"/>
            </w:tcMar>
          </w:tcPr>
          <w:p w14:paraId="704092B5" w14:textId="77777777" w:rsidR="00C103B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Attendant Care Facility</w:t>
            </w:r>
          </w:p>
        </w:tc>
        <w:tc>
          <w:tcPr>
            <w:tcW w:w="4680" w:type="dxa"/>
            <w:shd w:val="clear" w:color="auto" w:fill="auto"/>
            <w:tcMar>
              <w:top w:w="100" w:type="dxa"/>
              <w:left w:w="100" w:type="dxa"/>
              <w:bottom w:w="100" w:type="dxa"/>
              <w:right w:w="100" w:type="dxa"/>
            </w:tcMar>
          </w:tcPr>
          <w:p w14:paraId="78492C33"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boarding home for children at which attendant care is provided.</w:t>
            </w:r>
          </w:p>
        </w:tc>
      </w:tr>
    </w:tbl>
    <w:p w14:paraId="4E4EA7E7" w14:textId="77777777" w:rsidR="00C103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Table 4: </w:t>
      </w:r>
      <w:r>
        <w:rPr>
          <w:rFonts w:ascii="Times New Roman" w:eastAsia="Times New Roman" w:hAnsi="Times New Roman" w:cs="Times New Roman"/>
          <w:sz w:val="24"/>
          <w:szCs w:val="24"/>
        </w:rPr>
        <w:t>Example Nested Definition from Kansas Regulations</w:t>
      </w:r>
    </w:p>
    <w:p w14:paraId="3A8C253B" w14:textId="77777777" w:rsidR="00C103BA" w:rsidRDefault="00C103BA">
      <w:pPr>
        <w:ind w:firstLine="720"/>
        <w:rPr>
          <w:rFonts w:ascii="Times New Roman" w:eastAsia="Times New Roman" w:hAnsi="Times New Roman" w:cs="Times New Roman"/>
          <w:sz w:val="24"/>
          <w:szCs w:val="24"/>
        </w:rPr>
      </w:pPr>
    </w:p>
    <w:p w14:paraId="2D7D19E2" w14:textId="77777777" w:rsidR="00C103B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method for handling nested terms is to sort all defined terms for a given state from longest to shortest before starting the definition assignment and markup process. This ensures that when we go to assign definitions, we will always assign the outermost layer of the nesting to capture the most dominant term. Using the example above, consider we come across a sentence that uses the term “Attendant Care Facility”. While there are technically 3 defined terms here we only want to markup the most relevant one as marking up multiple can lead to contradictory or conflicting meanings. Thus processing the terms from longest to shortest will assert that we always process the outermost definition first. If an in-scope definition exists for this outermost term then we will assign that definition and mark it up in the XML with a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tag (see Section 6.1).  As we continue to process we skip over any “</w:t>
      </w:r>
      <w:proofErr w:type="spellStart"/>
      <w:r>
        <w:rPr>
          <w:rFonts w:ascii="Times New Roman" w:eastAsia="Times New Roman" w:hAnsi="Times New Roman" w:cs="Times New Roman"/>
          <w:sz w:val="24"/>
          <w:szCs w:val="24"/>
        </w:rPr>
        <w:t>definiendum</w:t>
      </w:r>
      <w:proofErr w:type="spellEnd"/>
      <w:r>
        <w:rPr>
          <w:rFonts w:ascii="Times New Roman" w:eastAsia="Times New Roman" w:hAnsi="Times New Roman" w:cs="Times New Roman"/>
          <w:sz w:val="24"/>
          <w:szCs w:val="24"/>
        </w:rPr>
        <w:t>” tags to avoid marking up any terms already contained in a processed defined term.</w:t>
      </w:r>
    </w:p>
    <w:p w14:paraId="3356B796" w14:textId="77777777" w:rsidR="00C103BA" w:rsidRDefault="00C103BA">
      <w:pPr>
        <w:rPr>
          <w:rFonts w:ascii="Times New Roman" w:eastAsia="Times New Roman" w:hAnsi="Times New Roman" w:cs="Times New Roman"/>
          <w:sz w:val="24"/>
          <w:szCs w:val="24"/>
        </w:rPr>
      </w:pPr>
    </w:p>
    <w:p w14:paraId="20CDD015"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example displays the results from our model after applying these changes to handle nested definitions. This is an example of an instance of the nested defined term “attendant care” in the Kansas corpus:</w:t>
      </w:r>
    </w:p>
    <w:p w14:paraId="12B48043" w14:textId="77777777" w:rsidR="00C103BA" w:rsidRDefault="00C103BA">
      <w:pPr>
        <w:rPr>
          <w:rFonts w:ascii="Times New Roman" w:eastAsia="Times New Roman" w:hAnsi="Times New Roman" w:cs="Times New Roman"/>
          <w:sz w:val="24"/>
          <w:szCs w:val="24"/>
        </w:rPr>
      </w:pPr>
    </w:p>
    <w:p w14:paraId="31A93A85" w14:textId="77777777" w:rsidR="00C103BA" w:rsidRDefault="00C103BA">
      <w:pPr>
        <w:rPr>
          <w:rFonts w:ascii="Times New Roman" w:eastAsia="Times New Roman" w:hAnsi="Times New Roman" w:cs="Times New Roman"/>
          <w:sz w:val="24"/>
          <w:szCs w:val="24"/>
        </w:rPr>
      </w:pPr>
    </w:p>
    <w:p w14:paraId="4436D24A" w14:textId="77777777" w:rsidR="00C103BA" w:rsidRDefault="00C103BA">
      <w:pPr>
        <w:rPr>
          <w:rFonts w:ascii="Times New Roman" w:eastAsia="Times New Roman" w:hAnsi="Times New Roman" w:cs="Times New Roman"/>
          <w:sz w:val="24"/>
          <w:szCs w:val="24"/>
        </w:rPr>
      </w:pPr>
    </w:p>
    <w:p w14:paraId="062E2FC9" w14:textId="77777777" w:rsidR="00C103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Original XML File:</w:t>
      </w:r>
    </w:p>
    <w:p w14:paraId="34EBEFC3" w14:textId="77777777" w:rsidR="00C103BA" w:rsidRDefault="00C103BA">
      <w:pPr>
        <w:rPr>
          <w:rFonts w:ascii="Times New Roman" w:eastAsia="Times New Roman" w:hAnsi="Times New Roman" w:cs="Times New Roman"/>
          <w:b/>
          <w:sz w:val="24"/>
          <w:szCs w:val="24"/>
        </w:rPr>
      </w:pPr>
    </w:p>
    <w:p w14:paraId="5A59D917" w14:textId="77777777" w:rsidR="00C103B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Attendant care” means one-on-one direct supervision of a juvenile who has been taken into custody.  Attendant care shall not exceed 24 hours exclusive of weekends and court holidays.</w:t>
      </w:r>
    </w:p>
    <w:p w14:paraId="43EA2B9C" w14:textId="77777777" w:rsidR="00C103BA" w:rsidRDefault="00C103BA">
      <w:pPr>
        <w:rPr>
          <w:rFonts w:ascii="Times New Roman" w:eastAsia="Times New Roman" w:hAnsi="Times New Roman" w:cs="Times New Roman"/>
          <w:sz w:val="24"/>
          <w:szCs w:val="24"/>
        </w:rPr>
      </w:pPr>
    </w:p>
    <w:p w14:paraId="0997DADD" w14:textId="77777777" w:rsidR="00C103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After Handling Nested Terms:</w:t>
      </w:r>
    </w:p>
    <w:p w14:paraId="21B405F0" w14:textId="77777777" w:rsidR="00C103BA" w:rsidRDefault="00C103BA">
      <w:pPr>
        <w:rPr>
          <w:rFonts w:ascii="Times New Roman" w:eastAsia="Times New Roman" w:hAnsi="Times New Roman" w:cs="Times New Roman"/>
          <w:b/>
          <w:sz w:val="24"/>
          <w:szCs w:val="24"/>
        </w:rPr>
      </w:pPr>
    </w:p>
    <w:p w14:paraId="12547DC4" w14:textId="77777777" w:rsidR="00C103BA"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color w:val="38761D"/>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id</w:t>
      </w:r>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 xml:space="preserve">"3458623777646826528" </w:t>
      </w:r>
      <w:proofErr w:type="spellStart"/>
      <w:r>
        <w:rPr>
          <w:rFonts w:ascii="Times New Roman" w:eastAsia="Times New Roman" w:hAnsi="Times New Roman" w:cs="Times New Roman"/>
          <w:color w:val="0000FF"/>
          <w:sz w:val="28"/>
          <w:szCs w:val="28"/>
        </w:rPr>
        <w:t>numOccur</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markup</w:t>
      </w:r>
      <w:r>
        <w:rPr>
          <w:rFonts w:ascii="Times New Roman" w:eastAsia="Times New Roman" w:hAnsi="Times New Roman" w:cs="Times New Roman"/>
          <w:sz w:val="28"/>
          <w:szCs w:val="28"/>
        </w:rPr>
        <w:t>=</w:t>
      </w:r>
      <w:r>
        <w:rPr>
          <w:rFonts w:ascii="Times New Roman" w:eastAsia="Times New Roman" w:hAnsi="Times New Roman" w:cs="Times New Roman"/>
          <w:color w:val="CC0000"/>
          <w:sz w:val="28"/>
          <w:szCs w:val="28"/>
        </w:rPr>
        <w:t>"no"</w:t>
      </w:r>
      <w:r>
        <w:rPr>
          <w:rFonts w:ascii="Times New Roman" w:eastAsia="Times New Roman" w:hAnsi="Times New Roman" w:cs="Times New Roman"/>
          <w:color w:val="38761D"/>
          <w:sz w:val="28"/>
          <w:szCs w:val="28"/>
        </w:rPr>
        <w:t>&gt;</w:t>
      </w:r>
      <w:r>
        <w:rPr>
          <w:rFonts w:ascii="Times New Roman" w:eastAsia="Times New Roman" w:hAnsi="Times New Roman" w:cs="Times New Roman"/>
          <w:sz w:val="28"/>
          <w:szCs w:val="28"/>
        </w:rPr>
        <w:t>Attendant care</w:t>
      </w:r>
      <w:r>
        <w:rPr>
          <w:rFonts w:ascii="Times New Roman" w:eastAsia="Times New Roman" w:hAnsi="Times New Roman" w:cs="Times New Roman"/>
          <w:color w:val="38761D"/>
          <w:sz w:val="28"/>
          <w:szCs w:val="28"/>
        </w:rPr>
        <w:t>&lt;/</w:t>
      </w:r>
      <w:proofErr w:type="spellStart"/>
      <w:r>
        <w:rPr>
          <w:rFonts w:ascii="Times New Roman" w:eastAsia="Times New Roman" w:hAnsi="Times New Roman" w:cs="Times New Roman"/>
          <w:color w:val="38761D"/>
          <w:sz w:val="28"/>
          <w:szCs w:val="28"/>
        </w:rPr>
        <w:t>definiendum</w:t>
      </w:r>
      <w:proofErr w:type="spellEnd"/>
      <w:r>
        <w:rPr>
          <w:rFonts w:ascii="Times New Roman" w:eastAsia="Times New Roman" w:hAnsi="Times New Roman" w:cs="Times New Roman"/>
          <w:color w:val="38761D"/>
          <w:sz w:val="28"/>
          <w:szCs w:val="28"/>
        </w:rPr>
        <w:t>&gt;</w:t>
      </w:r>
      <w:r>
        <w:rPr>
          <w:rFonts w:ascii="Times New Roman" w:eastAsia="Times New Roman" w:hAnsi="Times New Roman" w:cs="Times New Roman"/>
          <w:sz w:val="28"/>
          <w:szCs w:val="28"/>
        </w:rPr>
        <w:t>" means one-on-one direct supervision of a juvenile who has been taken into custody.</w:t>
      </w:r>
    </w:p>
    <w:p w14:paraId="4E6976CF" w14:textId="77777777" w:rsidR="00C103BA" w:rsidRDefault="00C103BA">
      <w:pPr>
        <w:rPr>
          <w:rFonts w:ascii="Times New Roman" w:eastAsia="Times New Roman" w:hAnsi="Times New Roman" w:cs="Times New Roman"/>
          <w:sz w:val="24"/>
          <w:szCs w:val="24"/>
        </w:rPr>
      </w:pPr>
    </w:p>
    <w:p w14:paraId="3EFFBC4A" w14:textId="77777777" w:rsidR="00C103BA" w:rsidRDefault="00000000">
      <w:pPr>
        <w:pStyle w:val="Heading1"/>
        <w:jc w:val="center"/>
        <w:rPr>
          <w:rFonts w:ascii="Times New Roman" w:eastAsia="Times New Roman" w:hAnsi="Times New Roman" w:cs="Times New Roman"/>
          <w:b/>
        </w:rPr>
      </w:pPr>
      <w:bookmarkStart w:id="44" w:name="_76vf9maxtk2u" w:colFirst="0" w:colLast="0"/>
      <w:bookmarkEnd w:id="44"/>
      <w:r>
        <w:br w:type="page"/>
      </w:r>
    </w:p>
    <w:p w14:paraId="73E73B98" w14:textId="77777777" w:rsidR="00C103BA" w:rsidRDefault="00000000">
      <w:pPr>
        <w:pStyle w:val="Heading1"/>
        <w:jc w:val="center"/>
        <w:rPr>
          <w:rFonts w:ascii="Times New Roman" w:eastAsia="Times New Roman" w:hAnsi="Times New Roman" w:cs="Times New Roman"/>
          <w:b/>
        </w:rPr>
      </w:pPr>
      <w:bookmarkStart w:id="45" w:name="_fstwaln9boio" w:colFirst="0" w:colLast="0"/>
      <w:bookmarkEnd w:id="45"/>
      <w:r>
        <w:rPr>
          <w:rFonts w:ascii="Times New Roman" w:eastAsia="Times New Roman" w:hAnsi="Times New Roman" w:cs="Times New Roman"/>
          <w:b/>
        </w:rPr>
        <w:lastRenderedPageBreak/>
        <w:t>6. Future Work</w:t>
      </w:r>
    </w:p>
    <w:p w14:paraId="08E638D3"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future work, we think a more sophisticated scope extraction can improve the quality of the XML file markup. Due to time constraints, we have barely worked on machine learning techniques this semester. We think machine learning techniques can be beneficial when processing terms with ambiguous scoping language. Future improvements using machine learning techniques can include some training sets and testing sets to fine-tune a machine learning model to the scoping task. </w:t>
      </w:r>
    </w:p>
    <w:p w14:paraId="031E9AD9" w14:textId="77777777" w:rsidR="00C103BA" w:rsidRDefault="00C103BA">
      <w:pPr>
        <w:rPr>
          <w:rFonts w:ascii="Times New Roman" w:eastAsia="Times New Roman" w:hAnsi="Times New Roman" w:cs="Times New Roman"/>
          <w:sz w:val="24"/>
          <w:szCs w:val="24"/>
        </w:rPr>
      </w:pPr>
    </w:p>
    <w:p w14:paraId="4827200B"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the technical advances, opinions from domain experts can also be valuable. For future work, future teams can consult domain experts to better interpret some of the ambiguous scoping languages. </w:t>
      </w:r>
    </w:p>
    <w:p w14:paraId="20051C18" w14:textId="77777777" w:rsidR="00C103BA" w:rsidRDefault="00C103BA">
      <w:pPr>
        <w:rPr>
          <w:rFonts w:ascii="Times New Roman" w:eastAsia="Times New Roman" w:hAnsi="Times New Roman" w:cs="Times New Roman"/>
          <w:sz w:val="24"/>
          <w:szCs w:val="24"/>
        </w:rPr>
      </w:pPr>
    </w:p>
    <w:p w14:paraId="7F1383E1"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for future work, future teams can look into ways to improve the efficiency of the current code base. We think there exists innovative ways to complete our task in a shorter time. </w:t>
      </w:r>
    </w:p>
    <w:p w14:paraId="2AB753AA" w14:textId="77777777" w:rsidR="00C103BA" w:rsidRDefault="00C103BA">
      <w:pPr>
        <w:widowControl w:val="0"/>
        <w:spacing w:after="200"/>
        <w:rPr>
          <w:rFonts w:ascii="Times New Roman" w:eastAsia="Times New Roman" w:hAnsi="Times New Roman" w:cs="Times New Roman"/>
          <w:b/>
          <w:color w:val="FF0000"/>
          <w:sz w:val="16"/>
          <w:szCs w:val="16"/>
        </w:rPr>
      </w:pPr>
    </w:p>
    <w:p w14:paraId="56115D39" w14:textId="77777777" w:rsidR="00C103BA" w:rsidRDefault="00000000">
      <w:pPr>
        <w:pStyle w:val="Heading1"/>
        <w:jc w:val="center"/>
        <w:rPr>
          <w:rFonts w:ascii="Times New Roman" w:eastAsia="Times New Roman" w:hAnsi="Times New Roman" w:cs="Times New Roman"/>
          <w:b/>
        </w:rPr>
      </w:pPr>
      <w:bookmarkStart w:id="46" w:name="_k6vhe6santjh" w:colFirst="0" w:colLast="0"/>
      <w:bookmarkEnd w:id="46"/>
      <w:r>
        <w:br w:type="page"/>
      </w:r>
    </w:p>
    <w:p w14:paraId="733243F2" w14:textId="77777777" w:rsidR="00C103BA" w:rsidRDefault="00000000">
      <w:pPr>
        <w:pStyle w:val="Heading1"/>
        <w:jc w:val="center"/>
        <w:rPr>
          <w:rFonts w:ascii="Times New Roman" w:eastAsia="Times New Roman" w:hAnsi="Times New Roman" w:cs="Times New Roman"/>
        </w:rPr>
      </w:pPr>
      <w:bookmarkStart w:id="47" w:name="_b9m5qvke7wic" w:colFirst="0" w:colLast="0"/>
      <w:bookmarkEnd w:id="47"/>
      <w:r>
        <w:rPr>
          <w:rFonts w:ascii="Times New Roman" w:eastAsia="Times New Roman" w:hAnsi="Times New Roman" w:cs="Times New Roman"/>
          <w:b/>
        </w:rPr>
        <w:lastRenderedPageBreak/>
        <w:t>7. Conclusions</w:t>
      </w:r>
      <w:r>
        <w:rPr>
          <w:rFonts w:ascii="Times New Roman" w:eastAsia="Times New Roman" w:hAnsi="Times New Roman" w:cs="Times New Roman"/>
        </w:rPr>
        <w:t xml:space="preserve"> </w:t>
      </w:r>
    </w:p>
    <w:p w14:paraId="6A659EDC" w14:textId="77777777" w:rsidR="00C103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semester, we have collected insightful statistics on defined terms, applied a variety of methods to identify scoping language, and developed a system to assign definitions to term instances. </w:t>
      </w:r>
    </w:p>
    <w:p w14:paraId="578C592E" w14:textId="77777777" w:rsidR="00C103BA" w:rsidRDefault="00C103BA">
      <w:pPr>
        <w:rPr>
          <w:rFonts w:ascii="Times New Roman" w:eastAsia="Times New Roman" w:hAnsi="Times New Roman" w:cs="Times New Roman"/>
          <w:sz w:val="24"/>
          <w:szCs w:val="24"/>
        </w:rPr>
      </w:pPr>
    </w:p>
    <w:p w14:paraId="3E460BD5" w14:textId="77777777" w:rsidR="00C103BA" w:rsidRDefault="00000000">
      <w:r>
        <w:rPr>
          <w:rFonts w:ascii="Times New Roman" w:eastAsia="Times New Roman" w:hAnsi="Times New Roman" w:cs="Times New Roman"/>
          <w:sz w:val="24"/>
          <w:szCs w:val="24"/>
        </w:rPr>
        <w:t xml:space="preserve">In particular, the Markup program we developed can be used to insert definition tags into XML files under multiple circumstances. The system can work well for terms with a well-defined scoping language, terms with an ambiguous scoping language, as well as terms without any scoping language. </w:t>
      </w:r>
    </w:p>
    <w:p w14:paraId="2040C738" w14:textId="77777777" w:rsidR="00C103BA" w:rsidRDefault="00C103BA">
      <w:pPr>
        <w:rPr>
          <w:rFonts w:ascii="Times New Roman" w:eastAsia="Times New Roman" w:hAnsi="Times New Roman" w:cs="Times New Roman"/>
          <w:color w:val="FF0000"/>
          <w:sz w:val="32"/>
          <w:szCs w:val="32"/>
        </w:rPr>
      </w:pPr>
    </w:p>
    <w:p w14:paraId="702764D7" w14:textId="77777777" w:rsidR="00C103BA" w:rsidRDefault="00C103BA">
      <w:pPr>
        <w:widowControl w:val="0"/>
        <w:spacing w:after="200"/>
        <w:ind w:left="720"/>
        <w:rPr>
          <w:rFonts w:ascii="Times New Roman" w:eastAsia="Times New Roman" w:hAnsi="Times New Roman" w:cs="Times New Roman"/>
          <w:b/>
          <w:color w:val="FF0000"/>
          <w:sz w:val="24"/>
          <w:szCs w:val="24"/>
        </w:rPr>
      </w:pPr>
    </w:p>
    <w:p w14:paraId="32548078" w14:textId="77777777" w:rsidR="00C103BA" w:rsidRDefault="00C103BA">
      <w:pPr>
        <w:rPr>
          <w:rFonts w:ascii="Times New Roman" w:eastAsia="Times New Roman" w:hAnsi="Times New Roman" w:cs="Times New Roman"/>
        </w:rPr>
      </w:pPr>
    </w:p>
    <w:sectPr w:rsidR="00C103BA">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B7D41" w14:textId="77777777" w:rsidR="006705AC" w:rsidRDefault="006705AC">
      <w:pPr>
        <w:spacing w:line="240" w:lineRule="auto"/>
      </w:pPr>
      <w:r>
        <w:separator/>
      </w:r>
    </w:p>
  </w:endnote>
  <w:endnote w:type="continuationSeparator" w:id="0">
    <w:p w14:paraId="0478D239" w14:textId="77777777" w:rsidR="006705AC" w:rsidRDefault="00670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CF41" w14:textId="77777777" w:rsidR="006705AC" w:rsidRDefault="006705AC">
      <w:pPr>
        <w:spacing w:line="240" w:lineRule="auto"/>
      </w:pPr>
      <w:r>
        <w:separator/>
      </w:r>
    </w:p>
  </w:footnote>
  <w:footnote w:type="continuationSeparator" w:id="0">
    <w:p w14:paraId="59704D47" w14:textId="77777777" w:rsidR="006705AC" w:rsidRDefault="006705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2AFC" w14:textId="77777777" w:rsidR="00C103BA" w:rsidRDefault="00C10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6B70"/>
    <w:multiLevelType w:val="multilevel"/>
    <w:tmpl w:val="FAE60E38"/>
    <w:lvl w:ilvl="0">
      <w:start w:val="1"/>
      <w:numFmt w:val="bullet"/>
      <w:lvlText w:val="●"/>
      <w:lvlJc w:val="right"/>
      <w:pPr>
        <w:ind w:left="7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1">
      <w:start w:val="1"/>
      <w:numFmt w:val="bullet"/>
      <w:lvlText w:val="○"/>
      <w:lvlJc w:val="right"/>
      <w:pPr>
        <w:ind w:left="14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2">
      <w:start w:val="1"/>
      <w:numFmt w:val="bullet"/>
      <w:lvlText w:val="■"/>
      <w:lvlJc w:val="right"/>
      <w:pPr>
        <w:ind w:left="21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3">
      <w:start w:val="1"/>
      <w:numFmt w:val="bullet"/>
      <w:lvlText w:val="●"/>
      <w:lvlJc w:val="right"/>
      <w:pPr>
        <w:ind w:left="288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4">
      <w:start w:val="1"/>
      <w:numFmt w:val="bullet"/>
      <w:lvlText w:val="○"/>
      <w:lvlJc w:val="right"/>
      <w:pPr>
        <w:ind w:left="360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5">
      <w:start w:val="1"/>
      <w:numFmt w:val="bullet"/>
      <w:lvlText w:val="■"/>
      <w:lvlJc w:val="right"/>
      <w:pPr>
        <w:ind w:left="43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6">
      <w:start w:val="1"/>
      <w:numFmt w:val="bullet"/>
      <w:lvlText w:val="●"/>
      <w:lvlJc w:val="right"/>
      <w:pPr>
        <w:ind w:left="50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7">
      <w:start w:val="1"/>
      <w:numFmt w:val="bullet"/>
      <w:lvlText w:val="○"/>
      <w:lvlJc w:val="right"/>
      <w:pPr>
        <w:ind w:left="57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8">
      <w:start w:val="1"/>
      <w:numFmt w:val="bullet"/>
      <w:lvlText w:val="■"/>
      <w:lvlJc w:val="right"/>
      <w:pPr>
        <w:ind w:left="6480" w:hanging="360"/>
      </w:pPr>
      <w:rPr>
        <w:rFonts w:ascii="EB Garamond" w:eastAsia="EB Garamond" w:hAnsi="EB Garamond" w:cs="EB Garamond"/>
        <w:b w:val="0"/>
        <w:i w:val="0"/>
        <w:smallCaps w:val="0"/>
        <w:strike w:val="0"/>
        <w:color w:val="595959"/>
        <w:sz w:val="32"/>
        <w:szCs w:val="32"/>
        <w:u w:val="none"/>
        <w:shd w:val="clear" w:color="auto" w:fill="auto"/>
        <w:vertAlign w:val="baseline"/>
      </w:rPr>
    </w:lvl>
  </w:abstractNum>
  <w:abstractNum w:abstractNumId="1" w15:restartNumberingAfterBreak="0">
    <w:nsid w:val="1EEE3C1E"/>
    <w:multiLevelType w:val="multilevel"/>
    <w:tmpl w:val="FC5C1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B15998"/>
    <w:multiLevelType w:val="multilevel"/>
    <w:tmpl w:val="ED1A9520"/>
    <w:lvl w:ilvl="0">
      <w:start w:val="1"/>
      <w:numFmt w:val="bullet"/>
      <w:lvlText w:val="●"/>
      <w:lvlJc w:val="right"/>
      <w:pPr>
        <w:ind w:left="7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1">
      <w:start w:val="1"/>
      <w:numFmt w:val="bullet"/>
      <w:lvlText w:val="○"/>
      <w:lvlJc w:val="right"/>
      <w:pPr>
        <w:ind w:left="14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2">
      <w:start w:val="1"/>
      <w:numFmt w:val="bullet"/>
      <w:lvlText w:val="■"/>
      <w:lvlJc w:val="right"/>
      <w:pPr>
        <w:ind w:left="21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3">
      <w:start w:val="1"/>
      <w:numFmt w:val="bullet"/>
      <w:lvlText w:val="●"/>
      <w:lvlJc w:val="right"/>
      <w:pPr>
        <w:ind w:left="288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4">
      <w:start w:val="1"/>
      <w:numFmt w:val="bullet"/>
      <w:lvlText w:val="○"/>
      <w:lvlJc w:val="right"/>
      <w:pPr>
        <w:ind w:left="360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5">
      <w:start w:val="1"/>
      <w:numFmt w:val="bullet"/>
      <w:lvlText w:val="■"/>
      <w:lvlJc w:val="right"/>
      <w:pPr>
        <w:ind w:left="43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6">
      <w:start w:val="1"/>
      <w:numFmt w:val="bullet"/>
      <w:lvlText w:val="●"/>
      <w:lvlJc w:val="right"/>
      <w:pPr>
        <w:ind w:left="50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7">
      <w:start w:val="1"/>
      <w:numFmt w:val="bullet"/>
      <w:lvlText w:val="○"/>
      <w:lvlJc w:val="right"/>
      <w:pPr>
        <w:ind w:left="57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8">
      <w:start w:val="1"/>
      <w:numFmt w:val="bullet"/>
      <w:lvlText w:val="■"/>
      <w:lvlJc w:val="right"/>
      <w:pPr>
        <w:ind w:left="6480" w:hanging="360"/>
      </w:pPr>
      <w:rPr>
        <w:rFonts w:ascii="EB Garamond" w:eastAsia="EB Garamond" w:hAnsi="EB Garamond" w:cs="EB Garamond"/>
        <w:b w:val="0"/>
        <w:i w:val="0"/>
        <w:smallCaps w:val="0"/>
        <w:strike w:val="0"/>
        <w:color w:val="595959"/>
        <w:sz w:val="32"/>
        <w:szCs w:val="32"/>
        <w:u w:val="none"/>
        <w:shd w:val="clear" w:color="auto" w:fill="auto"/>
        <w:vertAlign w:val="baseline"/>
      </w:rPr>
    </w:lvl>
  </w:abstractNum>
  <w:abstractNum w:abstractNumId="3" w15:restartNumberingAfterBreak="0">
    <w:nsid w:val="4C6A40A0"/>
    <w:multiLevelType w:val="multilevel"/>
    <w:tmpl w:val="F1D63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17CF4"/>
    <w:multiLevelType w:val="multilevel"/>
    <w:tmpl w:val="EB1E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36112E"/>
    <w:multiLevelType w:val="multilevel"/>
    <w:tmpl w:val="A082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DF51E9"/>
    <w:multiLevelType w:val="multilevel"/>
    <w:tmpl w:val="2A2A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172C5"/>
    <w:multiLevelType w:val="multilevel"/>
    <w:tmpl w:val="5C14E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6F213E"/>
    <w:multiLevelType w:val="multilevel"/>
    <w:tmpl w:val="057C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AA3F6A"/>
    <w:multiLevelType w:val="multilevel"/>
    <w:tmpl w:val="0D000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9D0B52"/>
    <w:multiLevelType w:val="multilevel"/>
    <w:tmpl w:val="18688B68"/>
    <w:lvl w:ilvl="0">
      <w:start w:val="1"/>
      <w:numFmt w:val="bullet"/>
      <w:lvlText w:val="●"/>
      <w:lvlJc w:val="right"/>
      <w:pPr>
        <w:ind w:left="7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1">
      <w:start w:val="1"/>
      <w:numFmt w:val="bullet"/>
      <w:lvlText w:val="○"/>
      <w:lvlJc w:val="right"/>
      <w:pPr>
        <w:ind w:left="14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2">
      <w:start w:val="1"/>
      <w:numFmt w:val="bullet"/>
      <w:lvlText w:val="■"/>
      <w:lvlJc w:val="right"/>
      <w:pPr>
        <w:ind w:left="21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3">
      <w:start w:val="1"/>
      <w:numFmt w:val="bullet"/>
      <w:lvlText w:val="●"/>
      <w:lvlJc w:val="right"/>
      <w:pPr>
        <w:ind w:left="288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4">
      <w:start w:val="1"/>
      <w:numFmt w:val="bullet"/>
      <w:lvlText w:val="○"/>
      <w:lvlJc w:val="right"/>
      <w:pPr>
        <w:ind w:left="360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5">
      <w:start w:val="1"/>
      <w:numFmt w:val="bullet"/>
      <w:lvlText w:val="■"/>
      <w:lvlJc w:val="right"/>
      <w:pPr>
        <w:ind w:left="43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6">
      <w:start w:val="1"/>
      <w:numFmt w:val="bullet"/>
      <w:lvlText w:val="●"/>
      <w:lvlJc w:val="right"/>
      <w:pPr>
        <w:ind w:left="50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7">
      <w:start w:val="1"/>
      <w:numFmt w:val="bullet"/>
      <w:lvlText w:val="○"/>
      <w:lvlJc w:val="right"/>
      <w:pPr>
        <w:ind w:left="57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8">
      <w:start w:val="1"/>
      <w:numFmt w:val="bullet"/>
      <w:lvlText w:val="■"/>
      <w:lvlJc w:val="right"/>
      <w:pPr>
        <w:ind w:left="6480" w:hanging="360"/>
      </w:pPr>
      <w:rPr>
        <w:rFonts w:ascii="EB Garamond" w:eastAsia="EB Garamond" w:hAnsi="EB Garamond" w:cs="EB Garamond"/>
        <w:b w:val="0"/>
        <w:i w:val="0"/>
        <w:smallCaps w:val="0"/>
        <w:strike w:val="0"/>
        <w:color w:val="595959"/>
        <w:sz w:val="32"/>
        <w:szCs w:val="32"/>
        <w:u w:val="none"/>
        <w:shd w:val="clear" w:color="auto" w:fill="auto"/>
        <w:vertAlign w:val="baseline"/>
      </w:rPr>
    </w:lvl>
  </w:abstractNum>
  <w:abstractNum w:abstractNumId="11" w15:restartNumberingAfterBreak="0">
    <w:nsid w:val="5CEE6D51"/>
    <w:multiLevelType w:val="multilevel"/>
    <w:tmpl w:val="23105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F7035"/>
    <w:multiLevelType w:val="multilevel"/>
    <w:tmpl w:val="E428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AD432A"/>
    <w:multiLevelType w:val="multilevel"/>
    <w:tmpl w:val="D3DC4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513396"/>
    <w:multiLevelType w:val="multilevel"/>
    <w:tmpl w:val="7390F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523B27"/>
    <w:multiLevelType w:val="multilevel"/>
    <w:tmpl w:val="E9FE3C98"/>
    <w:lvl w:ilvl="0">
      <w:start w:val="1"/>
      <w:numFmt w:val="decimal"/>
      <w:lvlText w:val="%1."/>
      <w:lvlJc w:val="left"/>
      <w:pPr>
        <w:ind w:left="7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1">
      <w:start w:val="1"/>
      <w:numFmt w:val="bullet"/>
      <w:lvlText w:val="○"/>
      <w:lvlJc w:val="right"/>
      <w:pPr>
        <w:ind w:left="14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2">
      <w:start w:val="1"/>
      <w:numFmt w:val="bullet"/>
      <w:lvlText w:val="■"/>
      <w:lvlJc w:val="right"/>
      <w:pPr>
        <w:ind w:left="21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3">
      <w:start w:val="1"/>
      <w:numFmt w:val="bullet"/>
      <w:lvlText w:val="●"/>
      <w:lvlJc w:val="right"/>
      <w:pPr>
        <w:ind w:left="288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4">
      <w:start w:val="1"/>
      <w:numFmt w:val="bullet"/>
      <w:lvlText w:val="○"/>
      <w:lvlJc w:val="right"/>
      <w:pPr>
        <w:ind w:left="360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5">
      <w:start w:val="1"/>
      <w:numFmt w:val="bullet"/>
      <w:lvlText w:val="■"/>
      <w:lvlJc w:val="right"/>
      <w:pPr>
        <w:ind w:left="432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6">
      <w:start w:val="1"/>
      <w:numFmt w:val="bullet"/>
      <w:lvlText w:val="●"/>
      <w:lvlJc w:val="right"/>
      <w:pPr>
        <w:ind w:left="504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7">
      <w:start w:val="1"/>
      <w:numFmt w:val="bullet"/>
      <w:lvlText w:val="○"/>
      <w:lvlJc w:val="right"/>
      <w:pPr>
        <w:ind w:left="5760" w:hanging="360"/>
      </w:pPr>
      <w:rPr>
        <w:rFonts w:ascii="EB Garamond" w:eastAsia="EB Garamond" w:hAnsi="EB Garamond" w:cs="EB Garamond"/>
        <w:b w:val="0"/>
        <w:i w:val="0"/>
        <w:smallCaps w:val="0"/>
        <w:strike w:val="0"/>
        <w:color w:val="595959"/>
        <w:sz w:val="32"/>
        <w:szCs w:val="32"/>
        <w:u w:val="none"/>
        <w:shd w:val="clear" w:color="auto" w:fill="auto"/>
        <w:vertAlign w:val="baseline"/>
      </w:rPr>
    </w:lvl>
    <w:lvl w:ilvl="8">
      <w:start w:val="1"/>
      <w:numFmt w:val="bullet"/>
      <w:lvlText w:val="■"/>
      <w:lvlJc w:val="right"/>
      <w:pPr>
        <w:ind w:left="6480" w:hanging="360"/>
      </w:pPr>
      <w:rPr>
        <w:rFonts w:ascii="EB Garamond" w:eastAsia="EB Garamond" w:hAnsi="EB Garamond" w:cs="EB Garamond"/>
        <w:b w:val="0"/>
        <w:i w:val="0"/>
        <w:smallCaps w:val="0"/>
        <w:strike w:val="0"/>
        <w:color w:val="595959"/>
        <w:sz w:val="32"/>
        <w:szCs w:val="32"/>
        <w:u w:val="none"/>
        <w:shd w:val="clear" w:color="auto" w:fill="auto"/>
        <w:vertAlign w:val="baseline"/>
      </w:rPr>
    </w:lvl>
  </w:abstractNum>
  <w:num w:numId="1" w16cid:durableId="2087460471">
    <w:abstractNumId w:val="5"/>
  </w:num>
  <w:num w:numId="2" w16cid:durableId="2123185502">
    <w:abstractNumId w:val="1"/>
  </w:num>
  <w:num w:numId="3" w16cid:durableId="866018524">
    <w:abstractNumId w:val="7"/>
  </w:num>
  <w:num w:numId="4" w16cid:durableId="1713656525">
    <w:abstractNumId w:val="4"/>
  </w:num>
  <w:num w:numId="5" w16cid:durableId="1458601349">
    <w:abstractNumId w:val="3"/>
  </w:num>
  <w:num w:numId="6" w16cid:durableId="1000885012">
    <w:abstractNumId w:val="2"/>
  </w:num>
  <w:num w:numId="7" w16cid:durableId="1158694649">
    <w:abstractNumId w:val="8"/>
  </w:num>
  <w:num w:numId="8" w16cid:durableId="739327885">
    <w:abstractNumId w:val="14"/>
  </w:num>
  <w:num w:numId="9" w16cid:durableId="1332097447">
    <w:abstractNumId w:val="13"/>
  </w:num>
  <w:num w:numId="10" w16cid:durableId="1127697838">
    <w:abstractNumId w:val="10"/>
  </w:num>
  <w:num w:numId="11" w16cid:durableId="1952123067">
    <w:abstractNumId w:val="12"/>
  </w:num>
  <w:num w:numId="12" w16cid:durableId="93402662">
    <w:abstractNumId w:val="15"/>
  </w:num>
  <w:num w:numId="13" w16cid:durableId="1950235775">
    <w:abstractNumId w:val="11"/>
  </w:num>
  <w:num w:numId="14" w16cid:durableId="1918514965">
    <w:abstractNumId w:val="0"/>
  </w:num>
  <w:num w:numId="15" w16cid:durableId="1549801842">
    <w:abstractNumId w:val="6"/>
  </w:num>
  <w:num w:numId="16" w16cid:durableId="1960448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3BA"/>
    <w:rsid w:val="006705AC"/>
    <w:rsid w:val="00B37832"/>
    <w:rsid w:val="00C1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8B16"/>
  <w15:docId w15:val="{9621E8DC-DD4E-4292-9AE9-D2B187AA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k22@cornell.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p325@cornell.edu" TargetMode="External"/><Relationship Id="rId12" Type="http://schemas.openxmlformats.org/officeDocument/2006/relationships/hyperlink" Target="https://en.wikipedia.org/wiki/Lemma_(morp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fle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6352</Words>
  <Characters>36210</Characters>
  <Application>Microsoft Office Word</Application>
  <DocSecurity>0</DocSecurity>
  <Lines>301</Lines>
  <Paragraphs>84</Paragraphs>
  <ScaleCrop>false</ScaleCrop>
  <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Haonan Peng</cp:lastModifiedBy>
  <cp:revision>3</cp:revision>
  <dcterms:created xsi:type="dcterms:W3CDTF">2022-12-16T18:07:00Z</dcterms:created>
  <dcterms:modified xsi:type="dcterms:W3CDTF">2022-12-16T18:08:00Z</dcterms:modified>
</cp:coreProperties>
</file>