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67" w:rsidRDefault="00AC3D67">
      <w:r>
        <w:t>Sprint 2 Goals:</w:t>
      </w:r>
    </w:p>
    <w:p w:rsidR="00AC3D67" w:rsidRDefault="00AC3D67" w:rsidP="00AC3D67">
      <w:pPr>
        <w:pStyle w:val="ListParagraph"/>
        <w:numPr>
          <w:ilvl w:val="0"/>
          <w:numId w:val="1"/>
        </w:numPr>
      </w:pPr>
      <w:r>
        <w:t>Initial testing of power measurement</w:t>
      </w:r>
    </w:p>
    <w:p w:rsidR="00AC3D67" w:rsidRDefault="00AC3D67" w:rsidP="00AC3D67">
      <w:pPr>
        <w:pStyle w:val="ListParagraph"/>
        <w:numPr>
          <w:ilvl w:val="1"/>
          <w:numId w:val="1"/>
        </w:numPr>
      </w:pPr>
      <w:r>
        <w:t>Using fast Fourier transforms to measure relative power</w:t>
      </w:r>
    </w:p>
    <w:p w:rsidR="00AC3D67" w:rsidRDefault="00AC3D67" w:rsidP="00AC3D67">
      <w:pPr>
        <w:pStyle w:val="ListParagraph"/>
        <w:numPr>
          <w:ilvl w:val="1"/>
          <w:numId w:val="1"/>
        </w:numPr>
      </w:pPr>
      <w:r>
        <w:t>Determining channel of primary transmit signal</w:t>
      </w:r>
    </w:p>
    <w:p w:rsidR="00AC3D67" w:rsidRDefault="00AC3D67" w:rsidP="00AC3D67">
      <w:pPr>
        <w:pStyle w:val="ListParagraph"/>
        <w:numPr>
          <w:ilvl w:val="1"/>
          <w:numId w:val="1"/>
        </w:numPr>
      </w:pPr>
      <w:r>
        <w:t>Creating data sink for relative power and frequency measurement</w:t>
      </w:r>
      <w:bookmarkStart w:id="0" w:name="_GoBack"/>
      <w:bookmarkEnd w:id="0"/>
    </w:p>
    <w:p w:rsidR="00AC3D67" w:rsidRDefault="00AC3D67" w:rsidP="00AC3D67">
      <w:pPr>
        <w:pStyle w:val="ListParagraph"/>
        <w:numPr>
          <w:ilvl w:val="0"/>
          <w:numId w:val="1"/>
        </w:numPr>
      </w:pPr>
      <w:r>
        <w:t>Coordinate with CS partners to determine flow of information</w:t>
      </w:r>
    </w:p>
    <w:sectPr w:rsidR="00AC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45F3B"/>
    <w:multiLevelType w:val="hybridMultilevel"/>
    <w:tmpl w:val="E90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67"/>
    <w:rsid w:val="008418BA"/>
    <w:rsid w:val="00AC3D67"/>
    <w:rsid w:val="00F1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21034-1BF4-4632-914B-B555CA0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1</cp:revision>
  <dcterms:created xsi:type="dcterms:W3CDTF">2015-10-27T13:59:00Z</dcterms:created>
  <dcterms:modified xsi:type="dcterms:W3CDTF">2015-10-27T14:10:00Z</dcterms:modified>
</cp:coreProperties>
</file>