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D95FC" w14:textId="1E21DC5F" w:rsidR="00BA25BA" w:rsidRPr="00D277FC" w:rsidRDefault="00730682" w:rsidP="00BA25BA">
      <w:pPr>
        <w:rPr>
          <w:rFonts w:ascii="Garamond" w:hAnsi="Garamond"/>
          <w:sz w:val="20"/>
          <w:szCs w:val="20"/>
        </w:rPr>
      </w:pPr>
      <w:r w:rsidRPr="007211BF">
        <w:rPr>
          <w:rFonts w:ascii="Garamond" w:hAnsi="Garamond"/>
          <w:b/>
          <w:bCs/>
          <w:sz w:val="20"/>
          <w:szCs w:val="20"/>
        </w:rPr>
        <w:t xml:space="preserve">Table </w:t>
      </w:r>
      <w:r w:rsidR="0043600C">
        <w:rPr>
          <w:rFonts w:ascii="Garamond" w:hAnsi="Garamond"/>
          <w:b/>
          <w:bCs/>
          <w:sz w:val="20"/>
          <w:szCs w:val="20"/>
        </w:rPr>
        <w:t>S</w:t>
      </w:r>
      <w:r w:rsidR="00E13074">
        <w:rPr>
          <w:rFonts w:ascii="Garamond" w:hAnsi="Garamond"/>
          <w:b/>
          <w:bCs/>
          <w:sz w:val="20"/>
          <w:szCs w:val="20"/>
        </w:rPr>
        <w:t>5</w:t>
      </w:r>
      <w:r w:rsidRPr="007211BF">
        <w:rPr>
          <w:rFonts w:ascii="Garamond" w:hAnsi="Garamond"/>
          <w:b/>
          <w:bCs/>
          <w:sz w:val="20"/>
          <w:szCs w:val="20"/>
        </w:rPr>
        <w:t>.</w:t>
      </w:r>
      <w:r w:rsidR="000F72A4" w:rsidRPr="000F72A4">
        <w:rPr>
          <w:rFonts w:ascii="Garamond" w:hAnsi="Garamond"/>
          <w:sz w:val="20"/>
          <w:szCs w:val="20"/>
        </w:rPr>
        <w:t xml:space="preserve"> </w:t>
      </w:r>
      <w:r w:rsidR="00BA25BA">
        <w:rPr>
          <w:rFonts w:ascii="Garamond" w:hAnsi="Garamond"/>
          <w:sz w:val="20"/>
          <w:szCs w:val="20"/>
        </w:rPr>
        <w:t>Point estimates (standard error) for the marginal effect of exposure to an additional 100 barrels of oil equivalent (BOE) of total upwind oil and gas production within each distance bin, 2006-2019. Each row presents results for each pollutant in annuli bins out to 4 km, with different model specifications (1-3); model 3 is the primary model discussed in the text. Note that for PM</w:t>
      </w:r>
      <w:r w:rsidR="00BA25BA" w:rsidRPr="00D277FC">
        <w:rPr>
          <w:rFonts w:ascii="Garamond" w:hAnsi="Garamond"/>
          <w:sz w:val="20"/>
          <w:szCs w:val="20"/>
          <w:vertAlign w:val="subscript"/>
        </w:rPr>
        <w:t>2.5</w:t>
      </w:r>
      <w:r w:rsidR="00BA25BA">
        <w:rPr>
          <w:rFonts w:ascii="Garamond" w:hAnsi="Garamond"/>
          <w:sz w:val="20"/>
          <w:szCs w:val="20"/>
        </w:rPr>
        <w:t>, CO, and VOCs, there were no monitor-days with a preproduction well within 1 km.</w:t>
      </w:r>
    </w:p>
    <w:p w14:paraId="691DDF39" w14:textId="4F0F9F97" w:rsidR="00C03387" w:rsidRPr="00D277FC" w:rsidRDefault="00C03387">
      <w:pPr>
        <w:rPr>
          <w:rFonts w:ascii="Garamond" w:hAnsi="Garamond"/>
          <w:sz w:val="20"/>
          <w:szCs w:val="20"/>
        </w:rPr>
      </w:pPr>
    </w:p>
    <w:tbl>
      <w:tblPr>
        <w:tblStyle w:val="TableGrid"/>
        <w:tblW w:w="14925" w:type="dxa"/>
        <w:tblLook w:val="04A0" w:firstRow="1" w:lastRow="0" w:firstColumn="1" w:lastColumn="0" w:noHBand="0" w:noVBand="1"/>
      </w:tblPr>
      <w:tblGrid>
        <w:gridCol w:w="2226"/>
        <w:gridCol w:w="825"/>
        <w:gridCol w:w="971"/>
        <w:gridCol w:w="1018"/>
        <w:gridCol w:w="864"/>
        <w:gridCol w:w="1060"/>
        <w:gridCol w:w="986"/>
        <w:gridCol w:w="935"/>
        <w:gridCol w:w="1100"/>
        <w:gridCol w:w="1108"/>
        <w:gridCol w:w="846"/>
        <w:gridCol w:w="1072"/>
        <w:gridCol w:w="986"/>
        <w:gridCol w:w="928"/>
      </w:tblGrid>
      <w:tr w:rsidR="005F76B9" w14:paraId="224B3F06" w14:textId="77777777" w:rsidTr="00D9280E">
        <w:trPr>
          <w:trHeight w:val="360"/>
        </w:trPr>
        <w:tc>
          <w:tcPr>
            <w:tcW w:w="2226" w:type="dxa"/>
            <w:tcBorders>
              <w:top w:val="single" w:sz="18" w:space="0" w:color="auto"/>
              <w:left w:val="nil"/>
              <w:bottom w:val="single" w:sz="8" w:space="0" w:color="auto"/>
              <w:right w:val="nil"/>
            </w:tcBorders>
          </w:tcPr>
          <w:p w14:paraId="1B419D8B" w14:textId="51E7D580" w:rsidR="0043600C" w:rsidRPr="0043600C" w:rsidRDefault="00D6170A" w:rsidP="00D62D86">
            <w:pPr>
              <w:rPr>
                <w:rFonts w:ascii="Garamond" w:hAnsi="Garamond"/>
                <w:sz w:val="20"/>
                <w:szCs w:val="20"/>
              </w:rPr>
            </w:pPr>
            <w:r w:rsidRPr="0043600C">
              <w:rPr>
                <w:rFonts w:ascii="Garamond" w:hAnsi="Garamond"/>
                <w:sz w:val="20"/>
                <w:szCs w:val="20"/>
              </w:rPr>
              <w:t>Dependent variable (units)</w:t>
            </w:r>
          </w:p>
        </w:tc>
        <w:tc>
          <w:tcPr>
            <w:tcW w:w="825" w:type="dxa"/>
            <w:tcBorders>
              <w:top w:val="single" w:sz="18" w:space="0" w:color="auto"/>
              <w:left w:val="nil"/>
              <w:bottom w:val="single" w:sz="8" w:space="0" w:color="auto"/>
              <w:right w:val="nil"/>
            </w:tcBorders>
          </w:tcPr>
          <w:p w14:paraId="3F45AB6C" w14:textId="4DC25548" w:rsidR="0043600C" w:rsidRPr="0043600C" w:rsidRDefault="00D6170A" w:rsidP="003D7995">
            <w:pPr>
              <w:jc w:val="right"/>
              <w:rPr>
                <w:rFonts w:ascii="Garamond" w:hAnsi="Garamond"/>
                <w:sz w:val="20"/>
                <w:szCs w:val="20"/>
              </w:rPr>
            </w:pPr>
            <w:r w:rsidRPr="0043600C">
              <w:rPr>
                <w:rFonts w:ascii="Garamond" w:hAnsi="Garamond"/>
                <w:sz w:val="20"/>
                <w:szCs w:val="20"/>
              </w:rPr>
              <w:t>n</w:t>
            </w:r>
          </w:p>
        </w:tc>
        <w:tc>
          <w:tcPr>
            <w:tcW w:w="2853" w:type="dxa"/>
            <w:gridSpan w:val="3"/>
            <w:tcBorders>
              <w:top w:val="single" w:sz="18" w:space="0" w:color="auto"/>
              <w:left w:val="nil"/>
              <w:bottom w:val="single" w:sz="8" w:space="0" w:color="auto"/>
              <w:right w:val="nil"/>
            </w:tcBorders>
            <w:vAlign w:val="center"/>
          </w:tcPr>
          <w:p w14:paraId="21413031" w14:textId="58C8F732" w:rsidR="0043600C" w:rsidRPr="0043600C" w:rsidRDefault="0043600C" w:rsidP="006735AF">
            <w:pPr>
              <w:jc w:val="center"/>
              <w:rPr>
                <w:rFonts w:ascii="Garamond" w:hAnsi="Garamond"/>
                <w:sz w:val="20"/>
                <w:szCs w:val="20"/>
              </w:rPr>
            </w:pPr>
            <w:r>
              <w:rPr>
                <w:rFonts w:ascii="Garamond" w:hAnsi="Garamond"/>
                <w:sz w:val="20"/>
                <w:szCs w:val="20"/>
              </w:rPr>
              <w:t>0-1 km</w:t>
            </w:r>
          </w:p>
        </w:tc>
        <w:tc>
          <w:tcPr>
            <w:tcW w:w="2981" w:type="dxa"/>
            <w:gridSpan w:val="3"/>
            <w:tcBorders>
              <w:top w:val="single" w:sz="18" w:space="0" w:color="auto"/>
              <w:left w:val="nil"/>
              <w:bottom w:val="single" w:sz="8" w:space="0" w:color="auto"/>
              <w:right w:val="nil"/>
            </w:tcBorders>
            <w:vAlign w:val="center"/>
          </w:tcPr>
          <w:p w14:paraId="49418162" w14:textId="22BFAEB1" w:rsidR="0043600C" w:rsidRPr="0043600C" w:rsidRDefault="0043600C" w:rsidP="006735AF">
            <w:pPr>
              <w:jc w:val="center"/>
              <w:rPr>
                <w:rFonts w:ascii="Garamond" w:hAnsi="Garamond"/>
                <w:sz w:val="20"/>
                <w:szCs w:val="20"/>
              </w:rPr>
            </w:pPr>
            <w:r>
              <w:rPr>
                <w:rFonts w:ascii="Garamond" w:hAnsi="Garamond"/>
                <w:sz w:val="20"/>
                <w:szCs w:val="20"/>
              </w:rPr>
              <w:t>1-2 km</w:t>
            </w:r>
          </w:p>
        </w:tc>
        <w:tc>
          <w:tcPr>
            <w:tcW w:w="3054" w:type="dxa"/>
            <w:gridSpan w:val="3"/>
            <w:tcBorders>
              <w:top w:val="single" w:sz="18" w:space="0" w:color="auto"/>
              <w:left w:val="nil"/>
              <w:bottom w:val="single" w:sz="8" w:space="0" w:color="auto"/>
              <w:right w:val="nil"/>
            </w:tcBorders>
            <w:vAlign w:val="center"/>
          </w:tcPr>
          <w:p w14:paraId="6688172F" w14:textId="7E934263" w:rsidR="0043600C" w:rsidRPr="0043600C" w:rsidRDefault="0043600C" w:rsidP="006735AF">
            <w:pPr>
              <w:jc w:val="center"/>
              <w:rPr>
                <w:rFonts w:ascii="Garamond" w:hAnsi="Garamond"/>
                <w:sz w:val="20"/>
                <w:szCs w:val="20"/>
              </w:rPr>
            </w:pPr>
            <w:r>
              <w:rPr>
                <w:rFonts w:ascii="Garamond" w:hAnsi="Garamond"/>
                <w:sz w:val="20"/>
                <w:szCs w:val="20"/>
              </w:rPr>
              <w:t>2-3 km</w:t>
            </w:r>
          </w:p>
        </w:tc>
        <w:tc>
          <w:tcPr>
            <w:tcW w:w="2986" w:type="dxa"/>
            <w:gridSpan w:val="3"/>
            <w:tcBorders>
              <w:top w:val="single" w:sz="18" w:space="0" w:color="auto"/>
              <w:left w:val="nil"/>
              <w:bottom w:val="single" w:sz="8" w:space="0" w:color="auto"/>
              <w:right w:val="nil"/>
            </w:tcBorders>
            <w:vAlign w:val="center"/>
          </w:tcPr>
          <w:p w14:paraId="1BE45987" w14:textId="50EE7AA4" w:rsidR="0043600C" w:rsidRPr="0043600C" w:rsidRDefault="0043600C" w:rsidP="006735AF">
            <w:pPr>
              <w:jc w:val="center"/>
              <w:rPr>
                <w:rFonts w:ascii="Garamond" w:hAnsi="Garamond"/>
                <w:sz w:val="20"/>
                <w:szCs w:val="20"/>
              </w:rPr>
            </w:pPr>
            <w:r>
              <w:rPr>
                <w:rFonts w:ascii="Garamond" w:hAnsi="Garamond"/>
                <w:sz w:val="20"/>
                <w:szCs w:val="20"/>
              </w:rPr>
              <w:t>3-4 km</w:t>
            </w:r>
          </w:p>
        </w:tc>
      </w:tr>
      <w:tr w:rsidR="005F76B9" w14:paraId="4CA95802" w14:textId="77777777" w:rsidTr="00D9280E">
        <w:trPr>
          <w:trHeight w:val="360"/>
        </w:trPr>
        <w:tc>
          <w:tcPr>
            <w:tcW w:w="2226" w:type="dxa"/>
            <w:tcBorders>
              <w:top w:val="single" w:sz="8" w:space="0" w:color="auto"/>
              <w:left w:val="nil"/>
              <w:bottom w:val="nil"/>
              <w:right w:val="nil"/>
            </w:tcBorders>
            <w:vAlign w:val="center"/>
          </w:tcPr>
          <w:p w14:paraId="00A862CA" w14:textId="35F52A63" w:rsidR="00D62D86" w:rsidRPr="0043600C" w:rsidRDefault="00D62D86" w:rsidP="006735AF">
            <w:pPr>
              <w:rPr>
                <w:rFonts w:ascii="Garamond" w:hAnsi="Garamond"/>
                <w:sz w:val="20"/>
                <w:szCs w:val="20"/>
              </w:rPr>
            </w:pPr>
          </w:p>
        </w:tc>
        <w:tc>
          <w:tcPr>
            <w:tcW w:w="825" w:type="dxa"/>
            <w:tcBorders>
              <w:top w:val="single" w:sz="8" w:space="0" w:color="auto"/>
              <w:left w:val="nil"/>
              <w:bottom w:val="nil"/>
              <w:right w:val="nil"/>
            </w:tcBorders>
            <w:vAlign w:val="center"/>
          </w:tcPr>
          <w:p w14:paraId="56E2A118" w14:textId="58A1AEF8" w:rsidR="00D62D86" w:rsidRPr="0043600C" w:rsidRDefault="00D62D86" w:rsidP="002F111D">
            <w:pPr>
              <w:jc w:val="right"/>
              <w:rPr>
                <w:rFonts w:ascii="Garamond" w:hAnsi="Garamond"/>
                <w:sz w:val="20"/>
                <w:szCs w:val="20"/>
              </w:rPr>
            </w:pPr>
          </w:p>
        </w:tc>
        <w:tc>
          <w:tcPr>
            <w:tcW w:w="971" w:type="dxa"/>
            <w:tcBorders>
              <w:top w:val="single" w:sz="8" w:space="0" w:color="auto"/>
              <w:left w:val="nil"/>
              <w:bottom w:val="nil"/>
              <w:right w:val="nil"/>
            </w:tcBorders>
            <w:vAlign w:val="center"/>
          </w:tcPr>
          <w:p w14:paraId="4F4AFB06" w14:textId="5D1CD9E3" w:rsidR="00D62D86" w:rsidRPr="0043600C" w:rsidRDefault="00D62D86" w:rsidP="006735AF">
            <w:pPr>
              <w:jc w:val="center"/>
              <w:rPr>
                <w:rFonts w:ascii="Garamond" w:hAnsi="Garamond"/>
                <w:sz w:val="20"/>
                <w:szCs w:val="20"/>
              </w:rPr>
            </w:pPr>
            <w:r w:rsidRPr="0043600C">
              <w:rPr>
                <w:rFonts w:ascii="Garamond" w:hAnsi="Garamond"/>
                <w:sz w:val="20"/>
                <w:szCs w:val="20"/>
              </w:rPr>
              <w:t>(1)</w:t>
            </w:r>
          </w:p>
        </w:tc>
        <w:tc>
          <w:tcPr>
            <w:tcW w:w="1018" w:type="dxa"/>
            <w:tcBorders>
              <w:top w:val="single" w:sz="8" w:space="0" w:color="auto"/>
              <w:left w:val="nil"/>
              <w:bottom w:val="nil"/>
              <w:right w:val="nil"/>
            </w:tcBorders>
            <w:vAlign w:val="center"/>
          </w:tcPr>
          <w:p w14:paraId="0A8CEA4D" w14:textId="36DFD2A0" w:rsidR="00D62D86" w:rsidRPr="0043600C" w:rsidRDefault="00D62D86" w:rsidP="006735AF">
            <w:pPr>
              <w:jc w:val="center"/>
              <w:rPr>
                <w:rFonts w:ascii="Garamond" w:hAnsi="Garamond"/>
                <w:sz w:val="20"/>
                <w:szCs w:val="20"/>
              </w:rPr>
            </w:pPr>
            <w:r w:rsidRPr="0043600C">
              <w:rPr>
                <w:rFonts w:ascii="Garamond" w:hAnsi="Garamond"/>
                <w:sz w:val="20"/>
                <w:szCs w:val="20"/>
              </w:rPr>
              <w:t>(2)</w:t>
            </w:r>
          </w:p>
        </w:tc>
        <w:tc>
          <w:tcPr>
            <w:tcW w:w="864" w:type="dxa"/>
            <w:tcBorders>
              <w:top w:val="single" w:sz="8" w:space="0" w:color="auto"/>
              <w:left w:val="nil"/>
              <w:bottom w:val="nil"/>
              <w:right w:val="nil"/>
            </w:tcBorders>
            <w:vAlign w:val="center"/>
          </w:tcPr>
          <w:p w14:paraId="5B054CA2" w14:textId="43A012F3" w:rsidR="00D62D86" w:rsidRPr="0043600C" w:rsidRDefault="00D62D86" w:rsidP="006735AF">
            <w:pPr>
              <w:jc w:val="center"/>
              <w:rPr>
                <w:rFonts w:ascii="Garamond" w:hAnsi="Garamond"/>
                <w:sz w:val="20"/>
                <w:szCs w:val="20"/>
              </w:rPr>
            </w:pPr>
            <w:r w:rsidRPr="0043600C">
              <w:rPr>
                <w:rFonts w:ascii="Garamond" w:hAnsi="Garamond"/>
                <w:sz w:val="20"/>
                <w:szCs w:val="20"/>
              </w:rPr>
              <w:t>(3)</w:t>
            </w:r>
          </w:p>
        </w:tc>
        <w:tc>
          <w:tcPr>
            <w:tcW w:w="1060" w:type="dxa"/>
            <w:tcBorders>
              <w:top w:val="single" w:sz="8" w:space="0" w:color="auto"/>
              <w:left w:val="nil"/>
              <w:bottom w:val="nil"/>
              <w:right w:val="nil"/>
            </w:tcBorders>
            <w:vAlign w:val="center"/>
          </w:tcPr>
          <w:p w14:paraId="7559D9AF" w14:textId="6D4F8AB5" w:rsidR="00D62D86" w:rsidRPr="0043600C" w:rsidRDefault="00D62D86" w:rsidP="006735AF">
            <w:pPr>
              <w:jc w:val="center"/>
              <w:rPr>
                <w:rFonts w:ascii="Garamond" w:hAnsi="Garamond"/>
                <w:sz w:val="20"/>
                <w:szCs w:val="20"/>
              </w:rPr>
            </w:pPr>
            <w:r w:rsidRPr="0043600C">
              <w:rPr>
                <w:rFonts w:ascii="Garamond" w:hAnsi="Garamond"/>
                <w:sz w:val="20"/>
                <w:szCs w:val="20"/>
              </w:rPr>
              <w:t>(1)</w:t>
            </w:r>
          </w:p>
        </w:tc>
        <w:tc>
          <w:tcPr>
            <w:tcW w:w="986" w:type="dxa"/>
            <w:tcBorders>
              <w:top w:val="single" w:sz="8" w:space="0" w:color="auto"/>
              <w:left w:val="nil"/>
              <w:bottom w:val="nil"/>
              <w:right w:val="nil"/>
            </w:tcBorders>
            <w:vAlign w:val="center"/>
          </w:tcPr>
          <w:p w14:paraId="130111ED" w14:textId="1F892B41" w:rsidR="00D62D86" w:rsidRPr="0043600C" w:rsidRDefault="00D62D86" w:rsidP="006735AF">
            <w:pPr>
              <w:jc w:val="center"/>
              <w:rPr>
                <w:rFonts w:ascii="Garamond" w:hAnsi="Garamond"/>
                <w:sz w:val="20"/>
                <w:szCs w:val="20"/>
              </w:rPr>
            </w:pPr>
            <w:r w:rsidRPr="0043600C">
              <w:rPr>
                <w:rFonts w:ascii="Garamond" w:hAnsi="Garamond"/>
                <w:sz w:val="20"/>
                <w:szCs w:val="20"/>
              </w:rPr>
              <w:t>(2)</w:t>
            </w:r>
          </w:p>
        </w:tc>
        <w:tc>
          <w:tcPr>
            <w:tcW w:w="935" w:type="dxa"/>
            <w:tcBorders>
              <w:top w:val="single" w:sz="8" w:space="0" w:color="auto"/>
              <w:left w:val="nil"/>
              <w:bottom w:val="nil"/>
              <w:right w:val="nil"/>
            </w:tcBorders>
            <w:vAlign w:val="center"/>
          </w:tcPr>
          <w:p w14:paraId="2B19749C" w14:textId="6C4D2CDC" w:rsidR="00D62D86" w:rsidRPr="0043600C" w:rsidRDefault="00D62D86" w:rsidP="006735AF">
            <w:pPr>
              <w:jc w:val="center"/>
              <w:rPr>
                <w:rFonts w:ascii="Garamond" w:hAnsi="Garamond"/>
                <w:sz w:val="20"/>
                <w:szCs w:val="20"/>
              </w:rPr>
            </w:pPr>
            <w:r w:rsidRPr="0043600C">
              <w:rPr>
                <w:rFonts w:ascii="Garamond" w:hAnsi="Garamond"/>
                <w:sz w:val="20"/>
                <w:szCs w:val="20"/>
              </w:rPr>
              <w:t>(3)</w:t>
            </w:r>
          </w:p>
        </w:tc>
        <w:tc>
          <w:tcPr>
            <w:tcW w:w="1100" w:type="dxa"/>
            <w:tcBorders>
              <w:top w:val="single" w:sz="8" w:space="0" w:color="auto"/>
              <w:left w:val="nil"/>
              <w:bottom w:val="nil"/>
              <w:right w:val="nil"/>
            </w:tcBorders>
            <w:vAlign w:val="center"/>
          </w:tcPr>
          <w:p w14:paraId="0A9B5167" w14:textId="1F23BADB" w:rsidR="00D62D86" w:rsidRPr="0043600C" w:rsidRDefault="00D62D86" w:rsidP="006735AF">
            <w:pPr>
              <w:jc w:val="center"/>
              <w:rPr>
                <w:rFonts w:ascii="Garamond" w:hAnsi="Garamond"/>
                <w:sz w:val="20"/>
                <w:szCs w:val="20"/>
              </w:rPr>
            </w:pPr>
            <w:r w:rsidRPr="0043600C">
              <w:rPr>
                <w:rFonts w:ascii="Garamond" w:hAnsi="Garamond"/>
                <w:sz w:val="20"/>
                <w:szCs w:val="20"/>
              </w:rPr>
              <w:t>(1)</w:t>
            </w:r>
          </w:p>
        </w:tc>
        <w:tc>
          <w:tcPr>
            <w:tcW w:w="1108" w:type="dxa"/>
            <w:tcBorders>
              <w:top w:val="single" w:sz="8" w:space="0" w:color="auto"/>
              <w:left w:val="nil"/>
              <w:bottom w:val="nil"/>
              <w:right w:val="nil"/>
            </w:tcBorders>
            <w:vAlign w:val="center"/>
          </w:tcPr>
          <w:p w14:paraId="038E8FE6" w14:textId="38C4146A" w:rsidR="00D62D86" w:rsidRPr="0043600C" w:rsidRDefault="00D62D86" w:rsidP="006735AF">
            <w:pPr>
              <w:jc w:val="center"/>
              <w:rPr>
                <w:rFonts w:ascii="Garamond" w:hAnsi="Garamond"/>
                <w:sz w:val="20"/>
                <w:szCs w:val="20"/>
              </w:rPr>
            </w:pPr>
            <w:r w:rsidRPr="0043600C">
              <w:rPr>
                <w:rFonts w:ascii="Garamond" w:hAnsi="Garamond"/>
                <w:sz w:val="20"/>
                <w:szCs w:val="20"/>
              </w:rPr>
              <w:t>(2)</w:t>
            </w:r>
          </w:p>
        </w:tc>
        <w:tc>
          <w:tcPr>
            <w:tcW w:w="846" w:type="dxa"/>
            <w:tcBorders>
              <w:top w:val="single" w:sz="8" w:space="0" w:color="auto"/>
              <w:left w:val="nil"/>
              <w:bottom w:val="nil"/>
              <w:right w:val="nil"/>
            </w:tcBorders>
            <w:vAlign w:val="center"/>
          </w:tcPr>
          <w:p w14:paraId="0F3315DE" w14:textId="554FEA78" w:rsidR="00D62D86" w:rsidRPr="0043600C" w:rsidRDefault="00D62D86" w:rsidP="006735AF">
            <w:pPr>
              <w:jc w:val="center"/>
              <w:rPr>
                <w:rFonts w:ascii="Garamond" w:hAnsi="Garamond"/>
                <w:sz w:val="20"/>
                <w:szCs w:val="20"/>
              </w:rPr>
            </w:pPr>
            <w:r w:rsidRPr="0043600C">
              <w:rPr>
                <w:rFonts w:ascii="Garamond" w:hAnsi="Garamond"/>
                <w:sz w:val="20"/>
                <w:szCs w:val="20"/>
              </w:rPr>
              <w:t>(3)</w:t>
            </w:r>
          </w:p>
        </w:tc>
        <w:tc>
          <w:tcPr>
            <w:tcW w:w="1072" w:type="dxa"/>
            <w:tcBorders>
              <w:top w:val="single" w:sz="8" w:space="0" w:color="auto"/>
              <w:left w:val="nil"/>
              <w:bottom w:val="nil"/>
              <w:right w:val="nil"/>
            </w:tcBorders>
            <w:vAlign w:val="center"/>
          </w:tcPr>
          <w:p w14:paraId="35DA98AD" w14:textId="4BBE3B57" w:rsidR="00D62D86" w:rsidRPr="0043600C" w:rsidRDefault="00D62D86" w:rsidP="006735AF">
            <w:pPr>
              <w:jc w:val="center"/>
              <w:rPr>
                <w:rFonts w:ascii="Garamond" w:hAnsi="Garamond"/>
                <w:sz w:val="20"/>
                <w:szCs w:val="20"/>
              </w:rPr>
            </w:pPr>
            <w:r w:rsidRPr="0043600C">
              <w:rPr>
                <w:rFonts w:ascii="Garamond" w:hAnsi="Garamond"/>
                <w:sz w:val="20"/>
                <w:szCs w:val="20"/>
              </w:rPr>
              <w:t>(1)</w:t>
            </w:r>
          </w:p>
        </w:tc>
        <w:tc>
          <w:tcPr>
            <w:tcW w:w="986" w:type="dxa"/>
            <w:tcBorders>
              <w:top w:val="single" w:sz="8" w:space="0" w:color="auto"/>
              <w:left w:val="nil"/>
              <w:bottom w:val="nil"/>
              <w:right w:val="nil"/>
            </w:tcBorders>
            <w:vAlign w:val="center"/>
          </w:tcPr>
          <w:p w14:paraId="1E1FF313" w14:textId="463DF4B2" w:rsidR="00D62D86" w:rsidRPr="0043600C" w:rsidRDefault="00D62D86" w:rsidP="006735AF">
            <w:pPr>
              <w:jc w:val="center"/>
              <w:rPr>
                <w:rFonts w:ascii="Garamond" w:hAnsi="Garamond"/>
                <w:sz w:val="20"/>
                <w:szCs w:val="20"/>
              </w:rPr>
            </w:pPr>
            <w:r w:rsidRPr="0043600C">
              <w:rPr>
                <w:rFonts w:ascii="Garamond" w:hAnsi="Garamond"/>
                <w:sz w:val="20"/>
                <w:szCs w:val="20"/>
              </w:rPr>
              <w:t>(2)</w:t>
            </w:r>
          </w:p>
        </w:tc>
        <w:tc>
          <w:tcPr>
            <w:tcW w:w="928" w:type="dxa"/>
            <w:tcBorders>
              <w:top w:val="single" w:sz="8" w:space="0" w:color="auto"/>
              <w:left w:val="nil"/>
              <w:bottom w:val="nil"/>
              <w:right w:val="nil"/>
            </w:tcBorders>
            <w:vAlign w:val="center"/>
          </w:tcPr>
          <w:p w14:paraId="4ABCEBA8" w14:textId="522097AE" w:rsidR="00D62D86" w:rsidRPr="0043600C" w:rsidRDefault="00D62D86" w:rsidP="006735AF">
            <w:pPr>
              <w:jc w:val="center"/>
              <w:rPr>
                <w:rFonts w:ascii="Garamond" w:hAnsi="Garamond"/>
                <w:sz w:val="20"/>
                <w:szCs w:val="20"/>
              </w:rPr>
            </w:pPr>
            <w:r w:rsidRPr="0043600C">
              <w:rPr>
                <w:rFonts w:ascii="Garamond" w:hAnsi="Garamond"/>
                <w:sz w:val="20"/>
                <w:szCs w:val="20"/>
              </w:rPr>
              <w:t>(3)</w:t>
            </w:r>
          </w:p>
        </w:tc>
      </w:tr>
      <w:tr w:rsidR="005F76B9" w14:paraId="47180EE8" w14:textId="77777777" w:rsidTr="00D9280E">
        <w:trPr>
          <w:trHeight w:val="360"/>
        </w:trPr>
        <w:tc>
          <w:tcPr>
            <w:tcW w:w="2226" w:type="dxa"/>
            <w:tcBorders>
              <w:top w:val="nil"/>
              <w:left w:val="nil"/>
              <w:bottom w:val="nil"/>
              <w:right w:val="nil"/>
            </w:tcBorders>
            <w:vAlign w:val="center"/>
          </w:tcPr>
          <w:p w14:paraId="17A2259D" w14:textId="5D1CA4D8" w:rsidR="006A637D" w:rsidRPr="0043600C" w:rsidRDefault="006A637D" w:rsidP="006A637D">
            <w:pPr>
              <w:rPr>
                <w:rFonts w:ascii="Garamond" w:hAnsi="Garamond"/>
                <w:sz w:val="20"/>
                <w:szCs w:val="20"/>
              </w:rPr>
            </w:pPr>
            <w:r w:rsidRPr="0043600C">
              <w:rPr>
                <w:rFonts w:ascii="Garamond" w:hAnsi="Garamond"/>
                <w:sz w:val="20"/>
                <w:szCs w:val="20"/>
              </w:rPr>
              <w:t>PM</w:t>
            </w:r>
            <w:r w:rsidRPr="0043600C">
              <w:rPr>
                <w:rFonts w:ascii="Garamond" w:hAnsi="Garamond"/>
                <w:sz w:val="20"/>
                <w:szCs w:val="20"/>
                <w:vertAlign w:val="subscript"/>
              </w:rPr>
              <w:t>2.5</w:t>
            </w:r>
            <w:r w:rsidRPr="0043600C">
              <w:rPr>
                <w:rFonts w:ascii="Garamond" w:hAnsi="Garamond"/>
                <w:sz w:val="20"/>
                <w:szCs w:val="20"/>
              </w:rPr>
              <w:t xml:space="preserve"> (µg/m</w:t>
            </w:r>
            <w:r w:rsidRPr="0043600C">
              <w:rPr>
                <w:rFonts w:ascii="Garamond" w:hAnsi="Garamond"/>
                <w:sz w:val="20"/>
                <w:szCs w:val="20"/>
                <w:vertAlign w:val="superscript"/>
              </w:rPr>
              <w:t>3</w:t>
            </w:r>
            <w:r w:rsidRPr="0043600C">
              <w:rPr>
                <w:rFonts w:ascii="Garamond" w:hAnsi="Garamond"/>
                <w:sz w:val="20"/>
                <w:szCs w:val="20"/>
              </w:rPr>
              <w:t>)</w:t>
            </w:r>
          </w:p>
        </w:tc>
        <w:tc>
          <w:tcPr>
            <w:tcW w:w="825" w:type="dxa"/>
            <w:tcBorders>
              <w:top w:val="nil"/>
              <w:left w:val="nil"/>
              <w:bottom w:val="nil"/>
              <w:right w:val="nil"/>
            </w:tcBorders>
            <w:vAlign w:val="center"/>
          </w:tcPr>
          <w:p w14:paraId="4289A631" w14:textId="4E570E95" w:rsidR="006A637D" w:rsidRPr="0043600C" w:rsidRDefault="006A637D" w:rsidP="006A637D">
            <w:pPr>
              <w:jc w:val="right"/>
              <w:rPr>
                <w:rFonts w:ascii="Garamond" w:hAnsi="Garamond"/>
                <w:sz w:val="20"/>
                <w:szCs w:val="20"/>
              </w:rPr>
            </w:pPr>
            <w:r w:rsidRPr="0043600C">
              <w:rPr>
                <w:rFonts w:ascii="Garamond" w:hAnsi="Garamond"/>
                <w:sz w:val="20"/>
                <w:szCs w:val="20"/>
              </w:rPr>
              <w:t>454,722</w:t>
            </w:r>
          </w:p>
        </w:tc>
        <w:tc>
          <w:tcPr>
            <w:tcW w:w="971" w:type="dxa"/>
            <w:tcBorders>
              <w:top w:val="nil"/>
              <w:left w:val="nil"/>
              <w:bottom w:val="nil"/>
              <w:right w:val="nil"/>
            </w:tcBorders>
            <w:vAlign w:val="center"/>
          </w:tcPr>
          <w:p w14:paraId="35B97B72" w14:textId="5A4B4CA1" w:rsidR="006A637D" w:rsidRPr="0043600C" w:rsidRDefault="00D1598A" w:rsidP="006A637D">
            <w:pPr>
              <w:jc w:val="center"/>
              <w:rPr>
                <w:rFonts w:ascii="Garamond" w:hAnsi="Garamond"/>
                <w:sz w:val="20"/>
                <w:szCs w:val="20"/>
              </w:rPr>
            </w:pPr>
            <w:r>
              <w:rPr>
                <w:rFonts w:ascii="Garamond" w:hAnsi="Garamond"/>
                <w:sz w:val="20"/>
                <w:szCs w:val="20"/>
              </w:rPr>
              <w:t>0.34 (0.34)</w:t>
            </w:r>
          </w:p>
        </w:tc>
        <w:tc>
          <w:tcPr>
            <w:tcW w:w="1018" w:type="dxa"/>
            <w:tcBorders>
              <w:top w:val="nil"/>
              <w:left w:val="nil"/>
              <w:bottom w:val="nil"/>
              <w:right w:val="nil"/>
            </w:tcBorders>
            <w:vAlign w:val="center"/>
          </w:tcPr>
          <w:p w14:paraId="27C18F7E" w14:textId="50C5C08B" w:rsidR="006A637D" w:rsidRPr="0043600C" w:rsidRDefault="00D17CB0" w:rsidP="006A637D">
            <w:pPr>
              <w:jc w:val="center"/>
              <w:rPr>
                <w:rFonts w:ascii="Garamond" w:hAnsi="Garamond"/>
                <w:sz w:val="20"/>
                <w:szCs w:val="20"/>
              </w:rPr>
            </w:pPr>
            <w:r>
              <w:rPr>
                <w:rFonts w:ascii="Garamond" w:hAnsi="Garamond"/>
                <w:sz w:val="20"/>
                <w:szCs w:val="20"/>
              </w:rPr>
              <w:t>0.23 (0.32)</w:t>
            </w:r>
          </w:p>
        </w:tc>
        <w:tc>
          <w:tcPr>
            <w:tcW w:w="864" w:type="dxa"/>
            <w:tcBorders>
              <w:top w:val="nil"/>
              <w:left w:val="nil"/>
              <w:bottom w:val="nil"/>
              <w:right w:val="nil"/>
            </w:tcBorders>
            <w:vAlign w:val="center"/>
          </w:tcPr>
          <w:p w14:paraId="47AAAEC3" w14:textId="47642972" w:rsidR="006A637D" w:rsidRPr="0043600C" w:rsidRDefault="00D27E2F" w:rsidP="006A637D">
            <w:pPr>
              <w:jc w:val="center"/>
              <w:rPr>
                <w:rFonts w:ascii="Garamond" w:hAnsi="Garamond"/>
                <w:sz w:val="20"/>
                <w:szCs w:val="20"/>
              </w:rPr>
            </w:pPr>
            <w:r>
              <w:rPr>
                <w:rFonts w:ascii="Garamond" w:hAnsi="Garamond"/>
                <w:sz w:val="20"/>
                <w:szCs w:val="20"/>
              </w:rPr>
              <w:t>1.93*** (0.43)</w:t>
            </w:r>
          </w:p>
        </w:tc>
        <w:tc>
          <w:tcPr>
            <w:tcW w:w="1060" w:type="dxa"/>
            <w:tcBorders>
              <w:top w:val="nil"/>
              <w:left w:val="nil"/>
              <w:bottom w:val="nil"/>
              <w:right w:val="nil"/>
            </w:tcBorders>
            <w:vAlign w:val="center"/>
          </w:tcPr>
          <w:p w14:paraId="79FF4E72" w14:textId="254609F3" w:rsidR="006A637D" w:rsidRPr="0043600C" w:rsidRDefault="00EA0860" w:rsidP="006A637D">
            <w:pPr>
              <w:jc w:val="center"/>
              <w:rPr>
                <w:rFonts w:ascii="Garamond" w:hAnsi="Garamond"/>
                <w:sz w:val="20"/>
                <w:szCs w:val="20"/>
              </w:rPr>
            </w:pPr>
            <w:r>
              <w:rPr>
                <w:rFonts w:ascii="Garamond" w:hAnsi="Garamond"/>
                <w:sz w:val="20"/>
                <w:szCs w:val="20"/>
              </w:rPr>
              <w:t>-0.33** (0.06)</w:t>
            </w:r>
          </w:p>
        </w:tc>
        <w:tc>
          <w:tcPr>
            <w:tcW w:w="986" w:type="dxa"/>
            <w:tcBorders>
              <w:top w:val="nil"/>
              <w:left w:val="nil"/>
              <w:bottom w:val="nil"/>
              <w:right w:val="nil"/>
            </w:tcBorders>
            <w:vAlign w:val="center"/>
          </w:tcPr>
          <w:p w14:paraId="527162ED" w14:textId="3BD6E683" w:rsidR="006A637D" w:rsidRPr="0043600C" w:rsidRDefault="00435366" w:rsidP="006A637D">
            <w:pPr>
              <w:jc w:val="center"/>
              <w:rPr>
                <w:rFonts w:ascii="Garamond" w:hAnsi="Garamond"/>
                <w:sz w:val="20"/>
                <w:szCs w:val="20"/>
              </w:rPr>
            </w:pPr>
            <w:r>
              <w:rPr>
                <w:rFonts w:ascii="Garamond" w:hAnsi="Garamond"/>
                <w:sz w:val="20"/>
                <w:szCs w:val="20"/>
              </w:rPr>
              <w:t>-0.33*** (0.06)</w:t>
            </w:r>
          </w:p>
        </w:tc>
        <w:tc>
          <w:tcPr>
            <w:tcW w:w="935" w:type="dxa"/>
            <w:tcBorders>
              <w:top w:val="nil"/>
              <w:left w:val="nil"/>
              <w:bottom w:val="nil"/>
              <w:right w:val="nil"/>
            </w:tcBorders>
            <w:vAlign w:val="center"/>
          </w:tcPr>
          <w:p w14:paraId="62ECED25" w14:textId="7226661E" w:rsidR="006A637D" w:rsidRPr="0043600C" w:rsidRDefault="00FF3344" w:rsidP="006A637D">
            <w:pPr>
              <w:jc w:val="center"/>
              <w:rPr>
                <w:rFonts w:ascii="Garamond" w:hAnsi="Garamond"/>
                <w:sz w:val="20"/>
                <w:szCs w:val="20"/>
              </w:rPr>
            </w:pPr>
            <w:r>
              <w:rPr>
                <w:rFonts w:ascii="Garamond" w:hAnsi="Garamond"/>
                <w:sz w:val="20"/>
                <w:szCs w:val="20"/>
              </w:rPr>
              <w:t>-0.20** (0.07)</w:t>
            </w:r>
          </w:p>
        </w:tc>
        <w:tc>
          <w:tcPr>
            <w:tcW w:w="1100" w:type="dxa"/>
            <w:tcBorders>
              <w:top w:val="nil"/>
              <w:left w:val="nil"/>
              <w:bottom w:val="nil"/>
              <w:right w:val="nil"/>
            </w:tcBorders>
            <w:vAlign w:val="center"/>
          </w:tcPr>
          <w:p w14:paraId="3652967C" w14:textId="3AD6CF6C" w:rsidR="006A637D" w:rsidRPr="0043600C" w:rsidRDefault="00D320BB" w:rsidP="006A637D">
            <w:pPr>
              <w:jc w:val="center"/>
              <w:rPr>
                <w:rFonts w:ascii="Garamond" w:hAnsi="Garamond"/>
                <w:sz w:val="20"/>
                <w:szCs w:val="20"/>
              </w:rPr>
            </w:pPr>
            <w:r>
              <w:rPr>
                <w:rFonts w:ascii="Garamond" w:hAnsi="Garamond"/>
                <w:sz w:val="20"/>
                <w:szCs w:val="20"/>
              </w:rPr>
              <w:t xml:space="preserve">-0.02 </w:t>
            </w:r>
            <w:r w:rsidR="007F2889">
              <w:rPr>
                <w:rFonts w:ascii="Garamond" w:hAnsi="Garamond"/>
                <w:sz w:val="20"/>
                <w:szCs w:val="20"/>
              </w:rPr>
              <w:br/>
            </w:r>
            <w:r>
              <w:rPr>
                <w:rFonts w:ascii="Garamond" w:hAnsi="Garamond"/>
                <w:sz w:val="20"/>
                <w:szCs w:val="20"/>
              </w:rPr>
              <w:t>(0.01)</w:t>
            </w:r>
          </w:p>
        </w:tc>
        <w:tc>
          <w:tcPr>
            <w:tcW w:w="1108" w:type="dxa"/>
            <w:tcBorders>
              <w:top w:val="nil"/>
              <w:left w:val="nil"/>
              <w:bottom w:val="nil"/>
              <w:right w:val="nil"/>
            </w:tcBorders>
            <w:vAlign w:val="center"/>
          </w:tcPr>
          <w:p w14:paraId="1963D80F" w14:textId="59270B2A" w:rsidR="006A637D" w:rsidRPr="0043600C" w:rsidRDefault="00F85097" w:rsidP="006A637D">
            <w:pPr>
              <w:jc w:val="center"/>
              <w:rPr>
                <w:rFonts w:ascii="Garamond" w:hAnsi="Garamond"/>
                <w:sz w:val="20"/>
                <w:szCs w:val="20"/>
              </w:rPr>
            </w:pPr>
            <w:r>
              <w:rPr>
                <w:rFonts w:ascii="Garamond" w:hAnsi="Garamond"/>
                <w:sz w:val="20"/>
                <w:szCs w:val="20"/>
              </w:rPr>
              <w:t>-0.03* (0.01)</w:t>
            </w:r>
          </w:p>
        </w:tc>
        <w:tc>
          <w:tcPr>
            <w:tcW w:w="846" w:type="dxa"/>
            <w:tcBorders>
              <w:top w:val="nil"/>
              <w:left w:val="nil"/>
              <w:bottom w:val="nil"/>
              <w:right w:val="nil"/>
            </w:tcBorders>
            <w:vAlign w:val="center"/>
          </w:tcPr>
          <w:p w14:paraId="26647617" w14:textId="3850414F" w:rsidR="006A637D" w:rsidRPr="0043600C" w:rsidRDefault="00705CAB" w:rsidP="006A637D">
            <w:pPr>
              <w:jc w:val="center"/>
              <w:rPr>
                <w:rFonts w:ascii="Garamond" w:hAnsi="Garamond"/>
                <w:sz w:val="20"/>
                <w:szCs w:val="20"/>
              </w:rPr>
            </w:pPr>
            <w:r>
              <w:rPr>
                <w:rFonts w:ascii="Garamond" w:hAnsi="Garamond"/>
                <w:sz w:val="20"/>
                <w:szCs w:val="20"/>
              </w:rPr>
              <w:t>-0.01 (0.01)</w:t>
            </w:r>
          </w:p>
        </w:tc>
        <w:tc>
          <w:tcPr>
            <w:tcW w:w="1072" w:type="dxa"/>
            <w:tcBorders>
              <w:top w:val="nil"/>
              <w:left w:val="nil"/>
              <w:bottom w:val="nil"/>
              <w:right w:val="nil"/>
            </w:tcBorders>
            <w:vAlign w:val="center"/>
          </w:tcPr>
          <w:p w14:paraId="7713247F" w14:textId="787A6B4D" w:rsidR="006A637D" w:rsidRPr="0043600C" w:rsidRDefault="00A15CFF" w:rsidP="006A637D">
            <w:pPr>
              <w:jc w:val="center"/>
              <w:rPr>
                <w:rFonts w:ascii="Garamond" w:hAnsi="Garamond" w:cs="Times New Roman (Body CS)"/>
                <w:sz w:val="20"/>
                <w:szCs w:val="20"/>
              </w:rPr>
            </w:pPr>
            <w:r>
              <w:rPr>
                <w:rFonts w:ascii="Garamond" w:hAnsi="Garamond" w:cs="Times New Roman (Body CS)"/>
                <w:sz w:val="20"/>
                <w:szCs w:val="20"/>
              </w:rPr>
              <w:t>0.16</w:t>
            </w:r>
            <w:r w:rsidR="00F801D1">
              <w:rPr>
                <w:rFonts w:ascii="Garamond" w:hAnsi="Garamond" w:cs="Times New Roman (Body CS)"/>
                <w:sz w:val="20"/>
                <w:szCs w:val="20"/>
              </w:rPr>
              <w:t>***</w:t>
            </w:r>
            <w:r>
              <w:rPr>
                <w:rFonts w:ascii="Garamond" w:hAnsi="Garamond" w:cs="Times New Roman (Body CS)"/>
                <w:sz w:val="20"/>
                <w:szCs w:val="20"/>
              </w:rPr>
              <w:t xml:space="preserve"> (0.01)</w:t>
            </w:r>
          </w:p>
        </w:tc>
        <w:tc>
          <w:tcPr>
            <w:tcW w:w="986" w:type="dxa"/>
            <w:tcBorders>
              <w:top w:val="nil"/>
              <w:left w:val="nil"/>
              <w:bottom w:val="nil"/>
              <w:right w:val="nil"/>
            </w:tcBorders>
            <w:vAlign w:val="center"/>
          </w:tcPr>
          <w:p w14:paraId="346C1BAA" w14:textId="33E052A0" w:rsidR="006A637D" w:rsidRPr="0043600C" w:rsidRDefault="000630CF" w:rsidP="006A637D">
            <w:pPr>
              <w:jc w:val="center"/>
              <w:rPr>
                <w:rFonts w:ascii="Garamond" w:hAnsi="Garamond" w:cs="Times New Roman (Body CS)"/>
                <w:sz w:val="20"/>
                <w:szCs w:val="20"/>
              </w:rPr>
            </w:pPr>
            <w:r>
              <w:rPr>
                <w:rFonts w:ascii="Garamond" w:hAnsi="Garamond" w:cs="Times New Roman (Body CS)"/>
                <w:sz w:val="20"/>
                <w:szCs w:val="20"/>
              </w:rPr>
              <w:t>0.17*** (0.01)</w:t>
            </w:r>
          </w:p>
        </w:tc>
        <w:tc>
          <w:tcPr>
            <w:tcW w:w="928" w:type="dxa"/>
            <w:tcBorders>
              <w:top w:val="nil"/>
              <w:left w:val="nil"/>
              <w:bottom w:val="nil"/>
              <w:right w:val="nil"/>
            </w:tcBorders>
            <w:vAlign w:val="center"/>
          </w:tcPr>
          <w:p w14:paraId="326E2898" w14:textId="626AFC22" w:rsidR="006A637D" w:rsidRPr="0043600C" w:rsidRDefault="006A0C90" w:rsidP="006A637D">
            <w:pPr>
              <w:jc w:val="center"/>
              <w:rPr>
                <w:rFonts w:ascii="Garamond" w:hAnsi="Garamond" w:cs="Times New Roman (Body CS)"/>
                <w:sz w:val="20"/>
                <w:szCs w:val="20"/>
              </w:rPr>
            </w:pPr>
            <w:r>
              <w:rPr>
                <w:rFonts w:ascii="Garamond" w:hAnsi="Garamond" w:cs="Times New Roman (Body CS)"/>
                <w:sz w:val="20"/>
                <w:szCs w:val="20"/>
              </w:rPr>
              <w:t>-0.04* (0.02)</w:t>
            </w:r>
          </w:p>
        </w:tc>
      </w:tr>
      <w:tr w:rsidR="005F76B9" w14:paraId="35B5F46C" w14:textId="77777777" w:rsidTr="00D9280E">
        <w:trPr>
          <w:trHeight w:val="360"/>
        </w:trPr>
        <w:tc>
          <w:tcPr>
            <w:tcW w:w="2226" w:type="dxa"/>
            <w:tcBorders>
              <w:top w:val="nil"/>
              <w:left w:val="nil"/>
              <w:bottom w:val="nil"/>
              <w:right w:val="nil"/>
            </w:tcBorders>
            <w:vAlign w:val="center"/>
          </w:tcPr>
          <w:p w14:paraId="20D4F8AB" w14:textId="4111CBBA" w:rsidR="006A637D" w:rsidRPr="0043600C" w:rsidRDefault="006A637D" w:rsidP="006A637D">
            <w:pPr>
              <w:rPr>
                <w:rFonts w:ascii="Garamond" w:hAnsi="Garamond"/>
                <w:sz w:val="20"/>
                <w:szCs w:val="20"/>
              </w:rPr>
            </w:pPr>
            <w:r w:rsidRPr="0043600C">
              <w:rPr>
                <w:rFonts w:ascii="Garamond" w:hAnsi="Garamond"/>
                <w:sz w:val="20"/>
                <w:szCs w:val="20"/>
              </w:rPr>
              <w:t>CO (ppm)</w:t>
            </w:r>
          </w:p>
        </w:tc>
        <w:tc>
          <w:tcPr>
            <w:tcW w:w="825" w:type="dxa"/>
            <w:tcBorders>
              <w:top w:val="nil"/>
              <w:left w:val="nil"/>
              <w:bottom w:val="nil"/>
              <w:right w:val="nil"/>
            </w:tcBorders>
            <w:vAlign w:val="center"/>
          </w:tcPr>
          <w:p w14:paraId="25546EBF" w14:textId="7CD73847" w:rsidR="006A637D" w:rsidRPr="0043600C" w:rsidRDefault="006A637D" w:rsidP="006A637D">
            <w:pPr>
              <w:jc w:val="right"/>
              <w:rPr>
                <w:rFonts w:ascii="Garamond" w:hAnsi="Garamond"/>
                <w:sz w:val="20"/>
                <w:szCs w:val="20"/>
              </w:rPr>
            </w:pPr>
            <w:r>
              <w:rPr>
                <w:rFonts w:ascii="Garamond" w:hAnsi="Garamond"/>
                <w:sz w:val="20"/>
                <w:szCs w:val="20"/>
              </w:rPr>
              <w:t>327</w:t>
            </w:r>
            <w:r w:rsidRPr="0043600C">
              <w:rPr>
                <w:rFonts w:ascii="Garamond" w:hAnsi="Garamond"/>
                <w:sz w:val="20"/>
                <w:szCs w:val="20"/>
              </w:rPr>
              <w:t>,</w:t>
            </w:r>
            <w:r>
              <w:rPr>
                <w:rFonts w:ascii="Garamond" w:hAnsi="Garamond"/>
                <w:sz w:val="20"/>
                <w:szCs w:val="20"/>
              </w:rPr>
              <w:t>811</w:t>
            </w:r>
          </w:p>
        </w:tc>
        <w:tc>
          <w:tcPr>
            <w:tcW w:w="971" w:type="dxa"/>
            <w:tcBorders>
              <w:top w:val="nil"/>
              <w:left w:val="nil"/>
              <w:bottom w:val="nil"/>
              <w:right w:val="nil"/>
            </w:tcBorders>
            <w:vAlign w:val="center"/>
          </w:tcPr>
          <w:p w14:paraId="332958D3" w14:textId="6E2AD5DD" w:rsidR="006A637D" w:rsidRPr="0043600C" w:rsidRDefault="00191BE5" w:rsidP="006A637D">
            <w:pPr>
              <w:jc w:val="center"/>
              <w:rPr>
                <w:rFonts w:ascii="Garamond" w:hAnsi="Garamond"/>
                <w:sz w:val="20"/>
                <w:szCs w:val="20"/>
              </w:rPr>
            </w:pPr>
            <w:r>
              <w:rPr>
                <w:rFonts w:ascii="Garamond" w:hAnsi="Garamond"/>
                <w:sz w:val="20"/>
                <w:szCs w:val="20"/>
              </w:rPr>
              <w:t>0.01*** (</w:t>
            </w:r>
            <w:r w:rsidR="00A00FFF">
              <w:rPr>
                <w:rFonts w:ascii="Garamond" w:hAnsi="Garamond"/>
                <w:sz w:val="20"/>
                <w:szCs w:val="20"/>
              </w:rPr>
              <w:t>0.003)</w:t>
            </w:r>
          </w:p>
        </w:tc>
        <w:tc>
          <w:tcPr>
            <w:tcW w:w="1018" w:type="dxa"/>
            <w:tcBorders>
              <w:top w:val="nil"/>
              <w:left w:val="nil"/>
              <w:bottom w:val="nil"/>
              <w:right w:val="nil"/>
            </w:tcBorders>
            <w:vAlign w:val="center"/>
          </w:tcPr>
          <w:p w14:paraId="54415C69" w14:textId="0612FB19" w:rsidR="006A637D" w:rsidRPr="0043600C" w:rsidRDefault="00DF254A" w:rsidP="006A637D">
            <w:pPr>
              <w:jc w:val="center"/>
              <w:rPr>
                <w:rFonts w:ascii="Garamond" w:hAnsi="Garamond"/>
                <w:sz w:val="20"/>
                <w:szCs w:val="20"/>
              </w:rPr>
            </w:pPr>
            <w:r>
              <w:rPr>
                <w:rFonts w:ascii="Garamond" w:hAnsi="Garamond"/>
                <w:sz w:val="20"/>
                <w:szCs w:val="20"/>
              </w:rPr>
              <w:t>0.01*** (0.003)</w:t>
            </w:r>
          </w:p>
        </w:tc>
        <w:tc>
          <w:tcPr>
            <w:tcW w:w="864" w:type="dxa"/>
            <w:tcBorders>
              <w:top w:val="nil"/>
              <w:left w:val="nil"/>
              <w:bottom w:val="nil"/>
              <w:right w:val="nil"/>
            </w:tcBorders>
            <w:vAlign w:val="center"/>
          </w:tcPr>
          <w:p w14:paraId="6A83061A" w14:textId="22BDC738" w:rsidR="006A637D" w:rsidRPr="0043600C" w:rsidRDefault="00B07DA8" w:rsidP="006A637D">
            <w:pPr>
              <w:jc w:val="center"/>
              <w:rPr>
                <w:rFonts w:ascii="Garamond" w:hAnsi="Garamond"/>
                <w:sz w:val="20"/>
                <w:szCs w:val="20"/>
              </w:rPr>
            </w:pPr>
            <w:r>
              <w:rPr>
                <w:rFonts w:ascii="Garamond" w:hAnsi="Garamond"/>
                <w:sz w:val="20"/>
                <w:szCs w:val="20"/>
              </w:rPr>
              <w:t>-0.01</w:t>
            </w:r>
            <w:r w:rsidR="009E73D3">
              <w:rPr>
                <w:rFonts w:ascii="Garamond" w:hAnsi="Garamond"/>
                <w:sz w:val="20"/>
                <w:szCs w:val="20"/>
              </w:rPr>
              <w:t xml:space="preserve"> (0.006)</w:t>
            </w:r>
          </w:p>
        </w:tc>
        <w:tc>
          <w:tcPr>
            <w:tcW w:w="1060" w:type="dxa"/>
            <w:tcBorders>
              <w:top w:val="nil"/>
              <w:left w:val="nil"/>
              <w:bottom w:val="nil"/>
              <w:right w:val="nil"/>
            </w:tcBorders>
            <w:vAlign w:val="center"/>
          </w:tcPr>
          <w:p w14:paraId="3F8E0B1B" w14:textId="5EED00D8" w:rsidR="006A637D" w:rsidRPr="0043600C" w:rsidRDefault="005F1622" w:rsidP="006A637D">
            <w:pPr>
              <w:jc w:val="center"/>
              <w:rPr>
                <w:rFonts w:ascii="Garamond" w:hAnsi="Garamond"/>
                <w:sz w:val="20"/>
                <w:szCs w:val="20"/>
              </w:rPr>
            </w:pPr>
            <w:r>
              <w:rPr>
                <w:rFonts w:ascii="Garamond" w:hAnsi="Garamond"/>
                <w:sz w:val="20"/>
                <w:szCs w:val="20"/>
              </w:rPr>
              <w:t>0.002** (0.001)</w:t>
            </w:r>
          </w:p>
        </w:tc>
        <w:tc>
          <w:tcPr>
            <w:tcW w:w="986" w:type="dxa"/>
            <w:tcBorders>
              <w:top w:val="nil"/>
              <w:left w:val="nil"/>
              <w:bottom w:val="nil"/>
              <w:right w:val="nil"/>
            </w:tcBorders>
            <w:vAlign w:val="center"/>
          </w:tcPr>
          <w:p w14:paraId="474CE7B8" w14:textId="61A0F4A7" w:rsidR="006A637D" w:rsidRPr="0043600C" w:rsidRDefault="00505B5A" w:rsidP="006A637D">
            <w:pPr>
              <w:jc w:val="center"/>
              <w:rPr>
                <w:rFonts w:ascii="Garamond" w:hAnsi="Garamond"/>
                <w:sz w:val="20"/>
                <w:szCs w:val="20"/>
              </w:rPr>
            </w:pPr>
            <w:r>
              <w:rPr>
                <w:rFonts w:ascii="Garamond" w:hAnsi="Garamond"/>
                <w:sz w:val="20"/>
                <w:szCs w:val="20"/>
              </w:rPr>
              <w:t>0.003*** (0.001)</w:t>
            </w:r>
          </w:p>
        </w:tc>
        <w:tc>
          <w:tcPr>
            <w:tcW w:w="935" w:type="dxa"/>
            <w:tcBorders>
              <w:top w:val="nil"/>
              <w:left w:val="nil"/>
              <w:bottom w:val="nil"/>
              <w:right w:val="nil"/>
            </w:tcBorders>
            <w:vAlign w:val="center"/>
          </w:tcPr>
          <w:p w14:paraId="6C6260AC" w14:textId="4A4E0E62" w:rsidR="006A637D" w:rsidRPr="0043600C" w:rsidRDefault="009E73D3" w:rsidP="006A637D">
            <w:pPr>
              <w:jc w:val="center"/>
              <w:rPr>
                <w:rFonts w:ascii="Garamond" w:hAnsi="Garamond"/>
                <w:sz w:val="20"/>
                <w:szCs w:val="20"/>
              </w:rPr>
            </w:pPr>
            <w:r>
              <w:rPr>
                <w:rFonts w:ascii="Garamond" w:hAnsi="Garamond"/>
                <w:sz w:val="20"/>
                <w:szCs w:val="20"/>
              </w:rPr>
              <w:t>-0.01*** (</w:t>
            </w:r>
            <w:r w:rsidR="00CB115E">
              <w:rPr>
                <w:rFonts w:ascii="Garamond" w:hAnsi="Garamond"/>
                <w:sz w:val="20"/>
                <w:szCs w:val="20"/>
              </w:rPr>
              <w:t>0.001)</w:t>
            </w:r>
          </w:p>
        </w:tc>
        <w:tc>
          <w:tcPr>
            <w:tcW w:w="1100" w:type="dxa"/>
            <w:tcBorders>
              <w:top w:val="nil"/>
              <w:left w:val="nil"/>
              <w:bottom w:val="nil"/>
              <w:right w:val="nil"/>
            </w:tcBorders>
            <w:vAlign w:val="center"/>
          </w:tcPr>
          <w:p w14:paraId="152396BB" w14:textId="4AD612DD" w:rsidR="006A637D" w:rsidRPr="0043600C" w:rsidRDefault="007A5054" w:rsidP="006A637D">
            <w:pPr>
              <w:jc w:val="center"/>
              <w:rPr>
                <w:rFonts w:ascii="Garamond" w:hAnsi="Garamond"/>
                <w:sz w:val="20"/>
                <w:szCs w:val="20"/>
              </w:rPr>
            </w:pPr>
            <w:r>
              <w:rPr>
                <w:rFonts w:ascii="Garamond" w:hAnsi="Garamond"/>
                <w:sz w:val="20"/>
                <w:szCs w:val="20"/>
              </w:rPr>
              <w:t>0.004*** (0.001)</w:t>
            </w:r>
          </w:p>
        </w:tc>
        <w:tc>
          <w:tcPr>
            <w:tcW w:w="1108" w:type="dxa"/>
            <w:tcBorders>
              <w:top w:val="nil"/>
              <w:left w:val="nil"/>
              <w:bottom w:val="nil"/>
              <w:right w:val="nil"/>
            </w:tcBorders>
            <w:vAlign w:val="center"/>
          </w:tcPr>
          <w:p w14:paraId="115A3B4F" w14:textId="065837F0" w:rsidR="006A637D" w:rsidRPr="0043600C" w:rsidRDefault="002B136D" w:rsidP="006A637D">
            <w:pPr>
              <w:jc w:val="center"/>
              <w:rPr>
                <w:rFonts w:ascii="Garamond" w:hAnsi="Garamond"/>
                <w:sz w:val="20"/>
                <w:szCs w:val="20"/>
              </w:rPr>
            </w:pPr>
            <w:r>
              <w:rPr>
                <w:rFonts w:ascii="Garamond" w:hAnsi="Garamond"/>
                <w:sz w:val="20"/>
                <w:szCs w:val="20"/>
              </w:rPr>
              <w:t>-</w:t>
            </w:r>
            <w:r w:rsidR="00AC2296">
              <w:rPr>
                <w:rFonts w:ascii="Garamond" w:hAnsi="Garamond"/>
                <w:sz w:val="20"/>
                <w:szCs w:val="20"/>
              </w:rPr>
              <w:t>0</w:t>
            </w:r>
            <w:r>
              <w:rPr>
                <w:rFonts w:ascii="Garamond" w:hAnsi="Garamond"/>
                <w:sz w:val="20"/>
                <w:szCs w:val="20"/>
              </w:rPr>
              <w:t>.003*** (0.0005)</w:t>
            </w:r>
          </w:p>
        </w:tc>
        <w:tc>
          <w:tcPr>
            <w:tcW w:w="846" w:type="dxa"/>
            <w:tcBorders>
              <w:top w:val="nil"/>
              <w:left w:val="nil"/>
              <w:bottom w:val="nil"/>
              <w:right w:val="nil"/>
            </w:tcBorders>
            <w:vAlign w:val="center"/>
          </w:tcPr>
          <w:p w14:paraId="4DA20217" w14:textId="30EDC2E0" w:rsidR="006A637D" w:rsidRPr="0043600C" w:rsidRDefault="006F57DD" w:rsidP="006A637D">
            <w:pPr>
              <w:jc w:val="center"/>
              <w:rPr>
                <w:rFonts w:ascii="Garamond" w:hAnsi="Garamond"/>
                <w:sz w:val="20"/>
                <w:szCs w:val="20"/>
              </w:rPr>
            </w:pPr>
            <w:r>
              <w:rPr>
                <w:rFonts w:ascii="Garamond" w:hAnsi="Garamond"/>
                <w:sz w:val="20"/>
                <w:szCs w:val="20"/>
              </w:rPr>
              <w:t>-0.001</w:t>
            </w:r>
            <w:r w:rsidRPr="0043600C">
              <w:rPr>
                <w:rFonts w:ascii="Garamond" w:hAnsi="Garamond"/>
                <w:sz w:val="20"/>
                <w:szCs w:val="20"/>
              </w:rPr>
              <w:t>·</w:t>
            </w:r>
            <w:r>
              <w:rPr>
                <w:rFonts w:ascii="Garamond" w:hAnsi="Garamond"/>
                <w:sz w:val="20"/>
                <w:szCs w:val="20"/>
              </w:rPr>
              <w:t xml:space="preserve"> (0.0004)</w:t>
            </w:r>
          </w:p>
        </w:tc>
        <w:tc>
          <w:tcPr>
            <w:tcW w:w="1072" w:type="dxa"/>
            <w:tcBorders>
              <w:top w:val="nil"/>
              <w:left w:val="nil"/>
              <w:bottom w:val="nil"/>
              <w:right w:val="nil"/>
            </w:tcBorders>
            <w:vAlign w:val="center"/>
          </w:tcPr>
          <w:p w14:paraId="5B3715A1" w14:textId="0216284D" w:rsidR="006A637D" w:rsidRPr="0043600C" w:rsidRDefault="00D77895" w:rsidP="006A637D">
            <w:pPr>
              <w:jc w:val="center"/>
              <w:rPr>
                <w:rFonts w:ascii="Garamond" w:hAnsi="Garamond"/>
                <w:sz w:val="20"/>
                <w:szCs w:val="20"/>
              </w:rPr>
            </w:pPr>
            <w:r>
              <w:rPr>
                <w:rFonts w:ascii="Garamond" w:hAnsi="Garamond"/>
                <w:sz w:val="20"/>
                <w:szCs w:val="20"/>
              </w:rPr>
              <w:t>-0.01*** (0.001)</w:t>
            </w:r>
          </w:p>
        </w:tc>
        <w:tc>
          <w:tcPr>
            <w:tcW w:w="986" w:type="dxa"/>
            <w:tcBorders>
              <w:top w:val="nil"/>
              <w:left w:val="nil"/>
              <w:bottom w:val="nil"/>
              <w:right w:val="nil"/>
            </w:tcBorders>
            <w:vAlign w:val="center"/>
          </w:tcPr>
          <w:p w14:paraId="6B45A331" w14:textId="1D9086A9" w:rsidR="006A637D" w:rsidRPr="0043600C" w:rsidRDefault="00620BEC" w:rsidP="006A637D">
            <w:pPr>
              <w:jc w:val="center"/>
              <w:rPr>
                <w:rFonts w:ascii="Garamond" w:hAnsi="Garamond"/>
                <w:sz w:val="20"/>
                <w:szCs w:val="20"/>
              </w:rPr>
            </w:pPr>
            <w:r>
              <w:rPr>
                <w:rFonts w:ascii="Garamond" w:hAnsi="Garamond"/>
                <w:sz w:val="20"/>
                <w:szCs w:val="20"/>
              </w:rPr>
              <w:t>-0.01*** (0.001)</w:t>
            </w:r>
          </w:p>
        </w:tc>
        <w:tc>
          <w:tcPr>
            <w:tcW w:w="928" w:type="dxa"/>
            <w:tcBorders>
              <w:top w:val="nil"/>
              <w:left w:val="nil"/>
              <w:bottom w:val="nil"/>
              <w:right w:val="nil"/>
            </w:tcBorders>
            <w:vAlign w:val="center"/>
          </w:tcPr>
          <w:p w14:paraId="6992899B" w14:textId="1478A07A" w:rsidR="006A637D" w:rsidRPr="0043600C" w:rsidRDefault="008B3DDD" w:rsidP="006A637D">
            <w:pPr>
              <w:jc w:val="center"/>
              <w:rPr>
                <w:rFonts w:ascii="Garamond" w:hAnsi="Garamond"/>
                <w:sz w:val="20"/>
                <w:szCs w:val="20"/>
              </w:rPr>
            </w:pPr>
            <w:r>
              <w:rPr>
                <w:rFonts w:ascii="Garamond" w:hAnsi="Garamond"/>
                <w:sz w:val="20"/>
                <w:szCs w:val="20"/>
              </w:rPr>
              <w:t>0.001 (</w:t>
            </w:r>
            <w:r w:rsidR="00116FDF">
              <w:rPr>
                <w:rFonts w:ascii="Garamond" w:hAnsi="Garamond"/>
                <w:sz w:val="20"/>
                <w:szCs w:val="20"/>
              </w:rPr>
              <w:t>0.001</w:t>
            </w:r>
            <w:r>
              <w:rPr>
                <w:rFonts w:ascii="Garamond" w:hAnsi="Garamond"/>
                <w:sz w:val="20"/>
                <w:szCs w:val="20"/>
              </w:rPr>
              <w:t>)</w:t>
            </w:r>
          </w:p>
        </w:tc>
      </w:tr>
      <w:tr w:rsidR="005F76B9" w14:paraId="2C9C5013" w14:textId="77777777" w:rsidTr="00D9280E">
        <w:trPr>
          <w:trHeight w:val="360"/>
        </w:trPr>
        <w:tc>
          <w:tcPr>
            <w:tcW w:w="2226" w:type="dxa"/>
            <w:tcBorders>
              <w:top w:val="nil"/>
              <w:left w:val="nil"/>
              <w:bottom w:val="nil"/>
              <w:right w:val="nil"/>
            </w:tcBorders>
            <w:vAlign w:val="center"/>
          </w:tcPr>
          <w:p w14:paraId="1565D8C9" w14:textId="067E699B" w:rsidR="006A637D" w:rsidRPr="0043600C" w:rsidRDefault="006A637D" w:rsidP="006A637D">
            <w:pPr>
              <w:rPr>
                <w:rFonts w:ascii="Garamond" w:hAnsi="Garamond"/>
                <w:sz w:val="20"/>
                <w:szCs w:val="20"/>
              </w:rPr>
            </w:pPr>
            <w:r w:rsidRPr="0043600C">
              <w:rPr>
                <w:rFonts w:ascii="Garamond" w:hAnsi="Garamond"/>
                <w:sz w:val="20"/>
                <w:szCs w:val="20"/>
              </w:rPr>
              <w:t>NO</w:t>
            </w:r>
            <w:r w:rsidRPr="0043600C">
              <w:rPr>
                <w:rFonts w:ascii="Garamond" w:hAnsi="Garamond"/>
                <w:sz w:val="20"/>
                <w:szCs w:val="20"/>
                <w:vertAlign w:val="subscript"/>
              </w:rPr>
              <w:t>2</w:t>
            </w:r>
            <w:r w:rsidRPr="0043600C">
              <w:rPr>
                <w:rFonts w:ascii="Garamond" w:hAnsi="Garamond"/>
                <w:sz w:val="20"/>
                <w:szCs w:val="20"/>
              </w:rPr>
              <w:t xml:space="preserve"> (ppb)</w:t>
            </w:r>
          </w:p>
        </w:tc>
        <w:tc>
          <w:tcPr>
            <w:tcW w:w="825" w:type="dxa"/>
            <w:tcBorders>
              <w:top w:val="nil"/>
              <w:left w:val="nil"/>
              <w:bottom w:val="nil"/>
              <w:right w:val="nil"/>
            </w:tcBorders>
            <w:vAlign w:val="center"/>
          </w:tcPr>
          <w:p w14:paraId="7F3A6671" w14:textId="6796E6F0" w:rsidR="006A637D" w:rsidRPr="0043600C" w:rsidRDefault="006A637D" w:rsidP="006A637D">
            <w:pPr>
              <w:jc w:val="right"/>
              <w:rPr>
                <w:rFonts w:ascii="Garamond" w:hAnsi="Garamond"/>
                <w:sz w:val="20"/>
                <w:szCs w:val="20"/>
              </w:rPr>
            </w:pPr>
            <w:r>
              <w:rPr>
                <w:rFonts w:ascii="Garamond" w:hAnsi="Garamond"/>
                <w:sz w:val="20"/>
                <w:szCs w:val="20"/>
              </w:rPr>
              <w:t>454,764</w:t>
            </w:r>
          </w:p>
        </w:tc>
        <w:tc>
          <w:tcPr>
            <w:tcW w:w="971" w:type="dxa"/>
            <w:tcBorders>
              <w:top w:val="nil"/>
              <w:left w:val="nil"/>
              <w:bottom w:val="nil"/>
              <w:right w:val="nil"/>
            </w:tcBorders>
            <w:vAlign w:val="center"/>
          </w:tcPr>
          <w:p w14:paraId="7E78EB91" w14:textId="724CB596" w:rsidR="006A637D" w:rsidRPr="0043600C" w:rsidRDefault="00C701BF" w:rsidP="006A637D">
            <w:pPr>
              <w:jc w:val="center"/>
              <w:rPr>
                <w:rFonts w:ascii="Garamond" w:hAnsi="Garamond"/>
                <w:sz w:val="20"/>
                <w:szCs w:val="20"/>
              </w:rPr>
            </w:pPr>
            <w:r>
              <w:rPr>
                <w:rFonts w:ascii="Garamond" w:hAnsi="Garamond"/>
                <w:sz w:val="20"/>
                <w:szCs w:val="20"/>
              </w:rPr>
              <w:t>0.46*** (0.11)</w:t>
            </w:r>
          </w:p>
        </w:tc>
        <w:tc>
          <w:tcPr>
            <w:tcW w:w="1018" w:type="dxa"/>
            <w:tcBorders>
              <w:top w:val="nil"/>
              <w:left w:val="nil"/>
              <w:bottom w:val="nil"/>
              <w:right w:val="nil"/>
            </w:tcBorders>
            <w:vAlign w:val="center"/>
          </w:tcPr>
          <w:p w14:paraId="7FF216E1" w14:textId="33755E5A" w:rsidR="006A637D" w:rsidRPr="0043600C" w:rsidRDefault="009F05FB" w:rsidP="006A637D">
            <w:pPr>
              <w:jc w:val="center"/>
              <w:rPr>
                <w:rFonts w:ascii="Garamond" w:hAnsi="Garamond"/>
                <w:sz w:val="20"/>
                <w:szCs w:val="20"/>
              </w:rPr>
            </w:pPr>
            <w:r>
              <w:rPr>
                <w:rFonts w:ascii="Garamond" w:hAnsi="Garamond"/>
                <w:sz w:val="20"/>
                <w:szCs w:val="20"/>
              </w:rPr>
              <w:t>0.42*** (0.10)</w:t>
            </w:r>
          </w:p>
        </w:tc>
        <w:tc>
          <w:tcPr>
            <w:tcW w:w="864" w:type="dxa"/>
            <w:tcBorders>
              <w:top w:val="nil"/>
              <w:left w:val="nil"/>
              <w:bottom w:val="nil"/>
              <w:right w:val="nil"/>
            </w:tcBorders>
            <w:vAlign w:val="center"/>
          </w:tcPr>
          <w:p w14:paraId="0564A3A9" w14:textId="7001C274" w:rsidR="006A637D" w:rsidRPr="0043600C" w:rsidRDefault="009B73AD" w:rsidP="006A637D">
            <w:pPr>
              <w:jc w:val="center"/>
              <w:rPr>
                <w:rFonts w:ascii="Garamond" w:hAnsi="Garamond"/>
                <w:sz w:val="20"/>
                <w:szCs w:val="20"/>
              </w:rPr>
            </w:pPr>
            <w:r>
              <w:rPr>
                <w:rFonts w:ascii="Garamond" w:hAnsi="Garamond"/>
                <w:sz w:val="20"/>
                <w:szCs w:val="20"/>
              </w:rPr>
              <w:t>0.62*** (0.12)</w:t>
            </w:r>
          </w:p>
        </w:tc>
        <w:tc>
          <w:tcPr>
            <w:tcW w:w="1060" w:type="dxa"/>
            <w:tcBorders>
              <w:top w:val="nil"/>
              <w:left w:val="nil"/>
              <w:bottom w:val="nil"/>
              <w:right w:val="nil"/>
            </w:tcBorders>
            <w:vAlign w:val="center"/>
          </w:tcPr>
          <w:p w14:paraId="00E74FDB" w14:textId="0B7323AF" w:rsidR="006A637D" w:rsidRPr="0043600C" w:rsidRDefault="00BC634A" w:rsidP="006A637D">
            <w:pPr>
              <w:jc w:val="center"/>
              <w:rPr>
                <w:rFonts w:ascii="Garamond" w:hAnsi="Garamond"/>
                <w:sz w:val="20"/>
                <w:szCs w:val="20"/>
              </w:rPr>
            </w:pPr>
            <w:r>
              <w:rPr>
                <w:rFonts w:ascii="Garamond" w:hAnsi="Garamond"/>
                <w:sz w:val="20"/>
                <w:szCs w:val="20"/>
              </w:rPr>
              <w:t>0.48*** (0.03)</w:t>
            </w:r>
          </w:p>
        </w:tc>
        <w:tc>
          <w:tcPr>
            <w:tcW w:w="986" w:type="dxa"/>
            <w:tcBorders>
              <w:top w:val="nil"/>
              <w:left w:val="nil"/>
              <w:bottom w:val="nil"/>
              <w:right w:val="nil"/>
            </w:tcBorders>
            <w:vAlign w:val="center"/>
          </w:tcPr>
          <w:p w14:paraId="44EF46A5" w14:textId="4F9B3832" w:rsidR="006A637D" w:rsidRPr="0043600C" w:rsidRDefault="0065755F" w:rsidP="006A637D">
            <w:pPr>
              <w:jc w:val="center"/>
              <w:rPr>
                <w:rFonts w:ascii="Garamond" w:hAnsi="Garamond"/>
                <w:sz w:val="20"/>
                <w:szCs w:val="20"/>
              </w:rPr>
            </w:pPr>
            <w:r>
              <w:rPr>
                <w:rFonts w:ascii="Garamond" w:hAnsi="Garamond"/>
                <w:sz w:val="20"/>
                <w:szCs w:val="20"/>
              </w:rPr>
              <w:t>0.50*** (0.03)</w:t>
            </w:r>
          </w:p>
        </w:tc>
        <w:tc>
          <w:tcPr>
            <w:tcW w:w="935" w:type="dxa"/>
            <w:tcBorders>
              <w:top w:val="nil"/>
              <w:left w:val="nil"/>
              <w:bottom w:val="nil"/>
              <w:right w:val="nil"/>
            </w:tcBorders>
            <w:vAlign w:val="center"/>
          </w:tcPr>
          <w:p w14:paraId="2A7609BA" w14:textId="2820CF96" w:rsidR="006A637D" w:rsidRPr="0043600C" w:rsidRDefault="002C6036" w:rsidP="006A637D">
            <w:pPr>
              <w:jc w:val="center"/>
              <w:rPr>
                <w:rFonts w:ascii="Garamond" w:hAnsi="Garamond"/>
                <w:sz w:val="20"/>
                <w:szCs w:val="20"/>
              </w:rPr>
            </w:pPr>
            <w:r>
              <w:rPr>
                <w:rFonts w:ascii="Garamond" w:hAnsi="Garamond"/>
                <w:sz w:val="20"/>
                <w:szCs w:val="20"/>
              </w:rPr>
              <w:t>0.04</w:t>
            </w:r>
            <w:r w:rsidRPr="0043600C">
              <w:rPr>
                <w:rFonts w:ascii="Garamond" w:hAnsi="Garamond"/>
                <w:sz w:val="20"/>
                <w:szCs w:val="20"/>
              </w:rPr>
              <w:t>·</w:t>
            </w:r>
            <w:r>
              <w:rPr>
                <w:rFonts w:ascii="Garamond" w:hAnsi="Garamond"/>
                <w:sz w:val="20"/>
                <w:szCs w:val="20"/>
              </w:rPr>
              <w:t xml:space="preserve"> (0.02)</w:t>
            </w:r>
          </w:p>
        </w:tc>
        <w:tc>
          <w:tcPr>
            <w:tcW w:w="1100" w:type="dxa"/>
            <w:tcBorders>
              <w:top w:val="nil"/>
              <w:left w:val="nil"/>
              <w:bottom w:val="nil"/>
              <w:right w:val="nil"/>
            </w:tcBorders>
            <w:vAlign w:val="center"/>
          </w:tcPr>
          <w:p w14:paraId="0D5FE516" w14:textId="40DEB09D" w:rsidR="006A637D" w:rsidRPr="0043600C" w:rsidRDefault="0002092A" w:rsidP="006A637D">
            <w:pPr>
              <w:jc w:val="center"/>
              <w:rPr>
                <w:rFonts w:ascii="Garamond" w:hAnsi="Garamond"/>
                <w:sz w:val="20"/>
                <w:szCs w:val="20"/>
              </w:rPr>
            </w:pPr>
            <w:r>
              <w:rPr>
                <w:rFonts w:ascii="Garamond" w:hAnsi="Garamond"/>
                <w:sz w:val="20"/>
                <w:szCs w:val="20"/>
              </w:rPr>
              <w:t>0.0</w:t>
            </w:r>
            <w:r w:rsidR="007040F7">
              <w:rPr>
                <w:rFonts w:ascii="Garamond" w:hAnsi="Garamond"/>
                <w:sz w:val="20"/>
                <w:szCs w:val="20"/>
              </w:rPr>
              <w:t>8</w:t>
            </w:r>
            <w:r>
              <w:rPr>
                <w:rFonts w:ascii="Garamond" w:hAnsi="Garamond"/>
                <w:sz w:val="20"/>
                <w:szCs w:val="20"/>
              </w:rPr>
              <w:t>*** (0.02)</w:t>
            </w:r>
          </w:p>
        </w:tc>
        <w:tc>
          <w:tcPr>
            <w:tcW w:w="1108" w:type="dxa"/>
            <w:tcBorders>
              <w:top w:val="nil"/>
              <w:left w:val="nil"/>
              <w:bottom w:val="nil"/>
              <w:right w:val="nil"/>
            </w:tcBorders>
            <w:vAlign w:val="center"/>
          </w:tcPr>
          <w:p w14:paraId="32E43F88" w14:textId="6D716735" w:rsidR="006A637D" w:rsidRPr="0043600C" w:rsidRDefault="00DA60F2" w:rsidP="006A637D">
            <w:pPr>
              <w:jc w:val="center"/>
              <w:rPr>
                <w:rFonts w:ascii="Garamond" w:hAnsi="Garamond"/>
                <w:sz w:val="20"/>
                <w:szCs w:val="20"/>
              </w:rPr>
            </w:pPr>
            <w:r>
              <w:rPr>
                <w:rFonts w:ascii="Garamond" w:hAnsi="Garamond"/>
                <w:sz w:val="20"/>
                <w:szCs w:val="20"/>
              </w:rPr>
              <w:t>-0.05** (0.02)</w:t>
            </w:r>
          </w:p>
        </w:tc>
        <w:tc>
          <w:tcPr>
            <w:tcW w:w="846" w:type="dxa"/>
            <w:tcBorders>
              <w:top w:val="nil"/>
              <w:left w:val="nil"/>
              <w:bottom w:val="nil"/>
              <w:right w:val="nil"/>
            </w:tcBorders>
            <w:vAlign w:val="center"/>
          </w:tcPr>
          <w:p w14:paraId="79660345" w14:textId="5B8BEE27" w:rsidR="006A637D" w:rsidRPr="0043600C" w:rsidRDefault="0099401B" w:rsidP="006A637D">
            <w:pPr>
              <w:jc w:val="center"/>
              <w:rPr>
                <w:rFonts w:ascii="Garamond" w:hAnsi="Garamond"/>
                <w:sz w:val="20"/>
                <w:szCs w:val="20"/>
              </w:rPr>
            </w:pPr>
            <w:r>
              <w:rPr>
                <w:rFonts w:ascii="Garamond" w:hAnsi="Garamond"/>
                <w:sz w:val="20"/>
                <w:szCs w:val="20"/>
              </w:rPr>
              <w:t>0.003 (0.01)</w:t>
            </w:r>
          </w:p>
        </w:tc>
        <w:tc>
          <w:tcPr>
            <w:tcW w:w="1072" w:type="dxa"/>
            <w:tcBorders>
              <w:top w:val="nil"/>
              <w:left w:val="nil"/>
              <w:bottom w:val="nil"/>
              <w:right w:val="nil"/>
            </w:tcBorders>
            <w:vAlign w:val="center"/>
          </w:tcPr>
          <w:p w14:paraId="5998571D" w14:textId="64D4D755" w:rsidR="006A637D" w:rsidRPr="0043600C" w:rsidRDefault="0050248D" w:rsidP="006A637D">
            <w:pPr>
              <w:jc w:val="center"/>
              <w:rPr>
                <w:rFonts w:ascii="Garamond" w:hAnsi="Garamond"/>
                <w:sz w:val="20"/>
                <w:szCs w:val="20"/>
              </w:rPr>
            </w:pPr>
            <w:r>
              <w:rPr>
                <w:rFonts w:ascii="Garamond" w:hAnsi="Garamond"/>
                <w:sz w:val="20"/>
                <w:szCs w:val="20"/>
              </w:rPr>
              <w:t>-0.36*** (0.03)</w:t>
            </w:r>
          </w:p>
        </w:tc>
        <w:tc>
          <w:tcPr>
            <w:tcW w:w="986" w:type="dxa"/>
            <w:tcBorders>
              <w:top w:val="nil"/>
              <w:left w:val="nil"/>
              <w:bottom w:val="nil"/>
              <w:right w:val="nil"/>
            </w:tcBorders>
            <w:vAlign w:val="center"/>
          </w:tcPr>
          <w:p w14:paraId="4452E6DA" w14:textId="4F6EC4C6" w:rsidR="006A637D" w:rsidRPr="0043600C" w:rsidRDefault="008812D6" w:rsidP="006A637D">
            <w:pPr>
              <w:jc w:val="center"/>
              <w:rPr>
                <w:rFonts w:ascii="Garamond" w:hAnsi="Garamond"/>
                <w:sz w:val="20"/>
                <w:szCs w:val="20"/>
              </w:rPr>
            </w:pPr>
            <w:r>
              <w:rPr>
                <w:rFonts w:ascii="Garamond" w:hAnsi="Garamond"/>
                <w:sz w:val="20"/>
                <w:szCs w:val="20"/>
              </w:rPr>
              <w:t>-0.03 (0.03)</w:t>
            </w:r>
          </w:p>
        </w:tc>
        <w:tc>
          <w:tcPr>
            <w:tcW w:w="928" w:type="dxa"/>
            <w:tcBorders>
              <w:top w:val="nil"/>
              <w:left w:val="nil"/>
              <w:bottom w:val="nil"/>
              <w:right w:val="nil"/>
            </w:tcBorders>
            <w:vAlign w:val="center"/>
          </w:tcPr>
          <w:p w14:paraId="3B6F0194" w14:textId="7DB0C1F3" w:rsidR="006A637D" w:rsidRPr="0043600C" w:rsidRDefault="00770C45" w:rsidP="006A637D">
            <w:pPr>
              <w:jc w:val="center"/>
              <w:rPr>
                <w:rFonts w:ascii="Garamond" w:hAnsi="Garamond"/>
                <w:sz w:val="20"/>
                <w:szCs w:val="20"/>
              </w:rPr>
            </w:pPr>
            <w:r>
              <w:rPr>
                <w:rFonts w:ascii="Garamond" w:hAnsi="Garamond"/>
                <w:sz w:val="20"/>
                <w:szCs w:val="20"/>
              </w:rPr>
              <w:t>-0.02 (0.02)</w:t>
            </w:r>
          </w:p>
        </w:tc>
      </w:tr>
      <w:tr w:rsidR="005F76B9" w14:paraId="6F8C928B" w14:textId="77777777" w:rsidTr="00D9280E">
        <w:trPr>
          <w:trHeight w:val="360"/>
        </w:trPr>
        <w:tc>
          <w:tcPr>
            <w:tcW w:w="2226" w:type="dxa"/>
            <w:tcBorders>
              <w:top w:val="nil"/>
              <w:left w:val="nil"/>
              <w:bottom w:val="nil"/>
              <w:right w:val="nil"/>
            </w:tcBorders>
            <w:vAlign w:val="center"/>
          </w:tcPr>
          <w:p w14:paraId="03B8C36B" w14:textId="1F7966F4" w:rsidR="006A637D" w:rsidRPr="0043600C" w:rsidRDefault="006A637D" w:rsidP="006A637D">
            <w:pPr>
              <w:rPr>
                <w:rFonts w:ascii="Garamond" w:hAnsi="Garamond"/>
                <w:sz w:val="20"/>
                <w:szCs w:val="20"/>
              </w:rPr>
            </w:pPr>
            <w:r w:rsidRPr="0043600C">
              <w:rPr>
                <w:rFonts w:ascii="Garamond" w:hAnsi="Garamond"/>
                <w:sz w:val="20"/>
                <w:szCs w:val="20"/>
              </w:rPr>
              <w:t>O</w:t>
            </w:r>
            <w:r w:rsidRPr="0043600C">
              <w:rPr>
                <w:rFonts w:ascii="Garamond" w:hAnsi="Garamond"/>
                <w:sz w:val="20"/>
                <w:szCs w:val="20"/>
                <w:vertAlign w:val="subscript"/>
              </w:rPr>
              <w:t>3</w:t>
            </w:r>
            <w:r w:rsidRPr="0043600C">
              <w:rPr>
                <w:rFonts w:ascii="Garamond" w:hAnsi="Garamond"/>
                <w:sz w:val="20"/>
                <w:szCs w:val="20"/>
              </w:rPr>
              <w:t xml:space="preserve"> (ppb)</w:t>
            </w:r>
          </w:p>
        </w:tc>
        <w:tc>
          <w:tcPr>
            <w:tcW w:w="825" w:type="dxa"/>
            <w:tcBorders>
              <w:top w:val="nil"/>
              <w:left w:val="nil"/>
              <w:bottom w:val="nil"/>
              <w:right w:val="nil"/>
            </w:tcBorders>
            <w:vAlign w:val="center"/>
          </w:tcPr>
          <w:p w14:paraId="622DA388" w14:textId="23267BCD" w:rsidR="006A637D" w:rsidRPr="0043600C" w:rsidRDefault="006A637D" w:rsidP="006A637D">
            <w:pPr>
              <w:jc w:val="right"/>
              <w:rPr>
                <w:rFonts w:ascii="Garamond" w:hAnsi="Garamond"/>
                <w:sz w:val="20"/>
                <w:szCs w:val="20"/>
              </w:rPr>
            </w:pPr>
            <w:r>
              <w:rPr>
                <w:rFonts w:ascii="Garamond" w:hAnsi="Garamond"/>
                <w:sz w:val="20"/>
                <w:szCs w:val="20"/>
              </w:rPr>
              <w:t>841,020</w:t>
            </w:r>
          </w:p>
        </w:tc>
        <w:tc>
          <w:tcPr>
            <w:tcW w:w="971" w:type="dxa"/>
            <w:tcBorders>
              <w:top w:val="nil"/>
              <w:left w:val="nil"/>
              <w:bottom w:val="nil"/>
              <w:right w:val="nil"/>
            </w:tcBorders>
            <w:vAlign w:val="center"/>
          </w:tcPr>
          <w:p w14:paraId="0BE77313" w14:textId="0E51786F" w:rsidR="006A637D" w:rsidRPr="0043600C" w:rsidRDefault="00DE34F0" w:rsidP="006A637D">
            <w:pPr>
              <w:jc w:val="center"/>
              <w:rPr>
                <w:rFonts w:ascii="Garamond" w:hAnsi="Garamond"/>
                <w:sz w:val="20"/>
                <w:szCs w:val="20"/>
              </w:rPr>
            </w:pPr>
            <w:r>
              <w:rPr>
                <w:rFonts w:ascii="Garamond" w:hAnsi="Garamond"/>
                <w:sz w:val="20"/>
                <w:szCs w:val="20"/>
              </w:rPr>
              <w:t>-0.82*** (0.08)</w:t>
            </w:r>
          </w:p>
        </w:tc>
        <w:tc>
          <w:tcPr>
            <w:tcW w:w="1018" w:type="dxa"/>
            <w:tcBorders>
              <w:top w:val="nil"/>
              <w:left w:val="nil"/>
              <w:bottom w:val="nil"/>
              <w:right w:val="nil"/>
            </w:tcBorders>
            <w:vAlign w:val="center"/>
          </w:tcPr>
          <w:p w14:paraId="49364B23" w14:textId="3E4E11E4" w:rsidR="006A637D" w:rsidRPr="0043600C" w:rsidRDefault="00DC57F3" w:rsidP="006A637D">
            <w:pPr>
              <w:jc w:val="center"/>
              <w:rPr>
                <w:rFonts w:ascii="Garamond" w:hAnsi="Garamond"/>
                <w:sz w:val="20"/>
                <w:szCs w:val="20"/>
              </w:rPr>
            </w:pPr>
            <w:r>
              <w:rPr>
                <w:rFonts w:ascii="Garamond" w:hAnsi="Garamond"/>
                <w:sz w:val="20"/>
                <w:szCs w:val="20"/>
              </w:rPr>
              <w:t>-0.87*** (0.07)</w:t>
            </w:r>
          </w:p>
        </w:tc>
        <w:tc>
          <w:tcPr>
            <w:tcW w:w="864" w:type="dxa"/>
            <w:tcBorders>
              <w:top w:val="nil"/>
              <w:left w:val="nil"/>
              <w:bottom w:val="nil"/>
              <w:right w:val="nil"/>
            </w:tcBorders>
            <w:vAlign w:val="center"/>
          </w:tcPr>
          <w:p w14:paraId="42ED5023" w14:textId="2C6D4B8A" w:rsidR="006A637D" w:rsidRPr="0043600C" w:rsidRDefault="006B392C" w:rsidP="006A637D">
            <w:pPr>
              <w:jc w:val="center"/>
              <w:rPr>
                <w:rFonts w:ascii="Garamond" w:hAnsi="Garamond"/>
                <w:sz w:val="20"/>
                <w:szCs w:val="20"/>
              </w:rPr>
            </w:pPr>
            <w:r>
              <w:rPr>
                <w:rFonts w:ascii="Garamond" w:hAnsi="Garamond"/>
                <w:sz w:val="20"/>
                <w:szCs w:val="20"/>
              </w:rPr>
              <w:t>-0.09 (0.06)</w:t>
            </w:r>
          </w:p>
        </w:tc>
        <w:tc>
          <w:tcPr>
            <w:tcW w:w="1060" w:type="dxa"/>
            <w:tcBorders>
              <w:top w:val="nil"/>
              <w:left w:val="nil"/>
              <w:bottom w:val="nil"/>
              <w:right w:val="nil"/>
            </w:tcBorders>
            <w:vAlign w:val="center"/>
          </w:tcPr>
          <w:p w14:paraId="25282110" w14:textId="30081F3D" w:rsidR="006A637D" w:rsidRPr="0043600C" w:rsidRDefault="002B71D9" w:rsidP="006A637D">
            <w:pPr>
              <w:jc w:val="center"/>
              <w:rPr>
                <w:rFonts w:ascii="Garamond" w:hAnsi="Garamond"/>
                <w:sz w:val="20"/>
                <w:szCs w:val="20"/>
              </w:rPr>
            </w:pPr>
            <w:r>
              <w:rPr>
                <w:rFonts w:ascii="Garamond" w:hAnsi="Garamond"/>
                <w:sz w:val="20"/>
                <w:szCs w:val="20"/>
              </w:rPr>
              <w:t>0.04</w:t>
            </w:r>
            <w:r w:rsidR="004E09D9">
              <w:rPr>
                <w:rFonts w:ascii="Garamond" w:hAnsi="Garamond"/>
                <w:sz w:val="20"/>
                <w:szCs w:val="20"/>
              </w:rPr>
              <w:t>* (0.02)</w:t>
            </w:r>
          </w:p>
        </w:tc>
        <w:tc>
          <w:tcPr>
            <w:tcW w:w="986" w:type="dxa"/>
            <w:tcBorders>
              <w:top w:val="nil"/>
              <w:left w:val="nil"/>
              <w:bottom w:val="nil"/>
              <w:right w:val="nil"/>
            </w:tcBorders>
            <w:vAlign w:val="center"/>
          </w:tcPr>
          <w:p w14:paraId="0F892E32" w14:textId="624CEE08" w:rsidR="006A637D" w:rsidRPr="0043600C" w:rsidRDefault="00DC703F" w:rsidP="006A637D">
            <w:pPr>
              <w:jc w:val="center"/>
              <w:rPr>
                <w:rFonts w:ascii="Garamond" w:hAnsi="Garamond"/>
                <w:sz w:val="20"/>
                <w:szCs w:val="20"/>
              </w:rPr>
            </w:pPr>
            <w:r>
              <w:rPr>
                <w:rFonts w:ascii="Garamond" w:hAnsi="Garamond"/>
                <w:sz w:val="20"/>
                <w:szCs w:val="20"/>
              </w:rPr>
              <w:t>0.09*** (0.02)</w:t>
            </w:r>
          </w:p>
        </w:tc>
        <w:tc>
          <w:tcPr>
            <w:tcW w:w="935" w:type="dxa"/>
            <w:tcBorders>
              <w:top w:val="nil"/>
              <w:left w:val="nil"/>
              <w:bottom w:val="nil"/>
              <w:right w:val="nil"/>
            </w:tcBorders>
            <w:vAlign w:val="center"/>
          </w:tcPr>
          <w:p w14:paraId="1CBDDD4D" w14:textId="657BAE18" w:rsidR="006A637D" w:rsidRPr="0043600C" w:rsidRDefault="006B392C" w:rsidP="006A637D">
            <w:pPr>
              <w:jc w:val="center"/>
              <w:rPr>
                <w:rFonts w:ascii="Garamond" w:hAnsi="Garamond"/>
                <w:sz w:val="20"/>
                <w:szCs w:val="20"/>
              </w:rPr>
            </w:pPr>
            <w:r>
              <w:rPr>
                <w:rFonts w:ascii="Garamond" w:hAnsi="Garamond"/>
                <w:sz w:val="20"/>
                <w:szCs w:val="20"/>
              </w:rPr>
              <w:t>0.11*** (0.01)</w:t>
            </w:r>
          </w:p>
        </w:tc>
        <w:tc>
          <w:tcPr>
            <w:tcW w:w="1100" w:type="dxa"/>
            <w:tcBorders>
              <w:top w:val="nil"/>
              <w:left w:val="nil"/>
              <w:bottom w:val="nil"/>
              <w:right w:val="nil"/>
            </w:tcBorders>
            <w:vAlign w:val="center"/>
          </w:tcPr>
          <w:p w14:paraId="3ADFA219" w14:textId="1BC9440F" w:rsidR="006A637D" w:rsidRPr="0043600C" w:rsidRDefault="00A81A03" w:rsidP="006A637D">
            <w:pPr>
              <w:jc w:val="center"/>
              <w:rPr>
                <w:rFonts w:ascii="Garamond" w:hAnsi="Garamond"/>
                <w:sz w:val="20"/>
                <w:szCs w:val="20"/>
              </w:rPr>
            </w:pPr>
            <w:r>
              <w:rPr>
                <w:rFonts w:ascii="Garamond" w:hAnsi="Garamond"/>
                <w:sz w:val="20"/>
                <w:szCs w:val="20"/>
              </w:rPr>
              <w:t>-0.21*** (0.01)</w:t>
            </w:r>
          </w:p>
        </w:tc>
        <w:tc>
          <w:tcPr>
            <w:tcW w:w="1108" w:type="dxa"/>
            <w:tcBorders>
              <w:top w:val="nil"/>
              <w:left w:val="nil"/>
              <w:bottom w:val="nil"/>
              <w:right w:val="nil"/>
            </w:tcBorders>
            <w:vAlign w:val="center"/>
          </w:tcPr>
          <w:p w14:paraId="305A6BBB" w14:textId="39E27ED5" w:rsidR="006A637D" w:rsidRPr="0043600C" w:rsidRDefault="00395503" w:rsidP="006A637D">
            <w:pPr>
              <w:jc w:val="center"/>
              <w:rPr>
                <w:rFonts w:ascii="Garamond" w:hAnsi="Garamond"/>
                <w:sz w:val="20"/>
                <w:szCs w:val="20"/>
              </w:rPr>
            </w:pPr>
            <w:r>
              <w:rPr>
                <w:rFonts w:ascii="Garamond" w:hAnsi="Garamond"/>
                <w:sz w:val="20"/>
                <w:szCs w:val="20"/>
              </w:rPr>
              <w:t>-0.11*** (0.01)</w:t>
            </w:r>
          </w:p>
        </w:tc>
        <w:tc>
          <w:tcPr>
            <w:tcW w:w="846" w:type="dxa"/>
            <w:tcBorders>
              <w:top w:val="nil"/>
              <w:left w:val="nil"/>
              <w:bottom w:val="nil"/>
              <w:right w:val="nil"/>
            </w:tcBorders>
            <w:vAlign w:val="center"/>
          </w:tcPr>
          <w:p w14:paraId="17E3A5D3" w14:textId="1E2C3621" w:rsidR="006A637D" w:rsidRPr="0043600C" w:rsidRDefault="00A64EAE" w:rsidP="006A637D">
            <w:pPr>
              <w:jc w:val="center"/>
              <w:rPr>
                <w:rFonts w:ascii="Garamond" w:hAnsi="Garamond"/>
                <w:sz w:val="20"/>
                <w:szCs w:val="20"/>
              </w:rPr>
            </w:pPr>
            <w:r>
              <w:rPr>
                <w:rFonts w:ascii="Garamond" w:hAnsi="Garamond"/>
                <w:sz w:val="20"/>
                <w:szCs w:val="20"/>
              </w:rPr>
              <w:t>0.004 (0.009)</w:t>
            </w:r>
          </w:p>
        </w:tc>
        <w:tc>
          <w:tcPr>
            <w:tcW w:w="1072" w:type="dxa"/>
            <w:tcBorders>
              <w:top w:val="nil"/>
              <w:left w:val="nil"/>
              <w:bottom w:val="nil"/>
              <w:right w:val="nil"/>
            </w:tcBorders>
            <w:vAlign w:val="center"/>
          </w:tcPr>
          <w:p w14:paraId="135D4EAC" w14:textId="099013CD" w:rsidR="006A637D" w:rsidRPr="0043600C" w:rsidRDefault="00CD1DE3" w:rsidP="006A637D">
            <w:pPr>
              <w:jc w:val="center"/>
              <w:rPr>
                <w:rFonts w:ascii="Garamond" w:hAnsi="Garamond"/>
                <w:sz w:val="20"/>
                <w:szCs w:val="20"/>
              </w:rPr>
            </w:pPr>
            <w:r>
              <w:rPr>
                <w:rFonts w:ascii="Garamond" w:hAnsi="Garamond"/>
                <w:sz w:val="20"/>
                <w:szCs w:val="20"/>
              </w:rPr>
              <w:t>0.</w:t>
            </w:r>
            <w:r w:rsidR="00092AE9">
              <w:rPr>
                <w:rFonts w:ascii="Garamond" w:hAnsi="Garamond"/>
                <w:sz w:val="20"/>
                <w:szCs w:val="20"/>
              </w:rPr>
              <w:t>2</w:t>
            </w:r>
            <w:r>
              <w:rPr>
                <w:rFonts w:ascii="Garamond" w:hAnsi="Garamond"/>
                <w:sz w:val="20"/>
                <w:szCs w:val="20"/>
              </w:rPr>
              <w:t>4*** (</w:t>
            </w:r>
            <w:r w:rsidR="00092AE9">
              <w:rPr>
                <w:rFonts w:ascii="Garamond" w:hAnsi="Garamond"/>
                <w:sz w:val="20"/>
                <w:szCs w:val="20"/>
              </w:rPr>
              <w:t>0.01)</w:t>
            </w:r>
          </w:p>
        </w:tc>
        <w:tc>
          <w:tcPr>
            <w:tcW w:w="986" w:type="dxa"/>
            <w:tcBorders>
              <w:top w:val="nil"/>
              <w:left w:val="nil"/>
              <w:bottom w:val="nil"/>
              <w:right w:val="nil"/>
            </w:tcBorders>
            <w:vAlign w:val="center"/>
          </w:tcPr>
          <w:p w14:paraId="7D9FC6BE" w14:textId="52248C63" w:rsidR="006A637D" w:rsidRPr="0043600C" w:rsidRDefault="00306FFC" w:rsidP="006A637D">
            <w:pPr>
              <w:jc w:val="center"/>
              <w:rPr>
                <w:rFonts w:ascii="Garamond" w:hAnsi="Garamond"/>
                <w:sz w:val="20"/>
                <w:szCs w:val="20"/>
              </w:rPr>
            </w:pPr>
            <w:r>
              <w:rPr>
                <w:rFonts w:ascii="Garamond" w:hAnsi="Garamond"/>
                <w:sz w:val="20"/>
                <w:szCs w:val="20"/>
              </w:rPr>
              <w:t>0.12*** (0.01)</w:t>
            </w:r>
          </w:p>
        </w:tc>
        <w:tc>
          <w:tcPr>
            <w:tcW w:w="928" w:type="dxa"/>
            <w:tcBorders>
              <w:top w:val="nil"/>
              <w:left w:val="nil"/>
              <w:bottom w:val="nil"/>
              <w:right w:val="nil"/>
            </w:tcBorders>
            <w:vAlign w:val="center"/>
          </w:tcPr>
          <w:p w14:paraId="759851F1" w14:textId="3A45380B" w:rsidR="006A637D" w:rsidRPr="0043600C" w:rsidRDefault="007C3914" w:rsidP="006A637D">
            <w:pPr>
              <w:jc w:val="center"/>
              <w:rPr>
                <w:rFonts w:ascii="Garamond" w:hAnsi="Garamond"/>
                <w:sz w:val="20"/>
                <w:szCs w:val="20"/>
              </w:rPr>
            </w:pPr>
            <w:r>
              <w:rPr>
                <w:rFonts w:ascii="Garamond" w:hAnsi="Garamond"/>
                <w:sz w:val="20"/>
                <w:szCs w:val="20"/>
              </w:rPr>
              <w:t>0.002 (0.01)</w:t>
            </w:r>
          </w:p>
        </w:tc>
      </w:tr>
      <w:tr w:rsidR="005F76B9" w14:paraId="61B8D472" w14:textId="77777777" w:rsidTr="00D9280E">
        <w:trPr>
          <w:trHeight w:val="558"/>
        </w:trPr>
        <w:tc>
          <w:tcPr>
            <w:tcW w:w="2226" w:type="dxa"/>
            <w:tcBorders>
              <w:top w:val="nil"/>
              <w:left w:val="nil"/>
              <w:bottom w:val="nil"/>
              <w:right w:val="nil"/>
            </w:tcBorders>
            <w:vAlign w:val="center"/>
          </w:tcPr>
          <w:p w14:paraId="1D7BB493" w14:textId="423772DE" w:rsidR="006A637D" w:rsidRPr="0043600C" w:rsidRDefault="006A637D" w:rsidP="006A637D">
            <w:pPr>
              <w:rPr>
                <w:rFonts w:ascii="Garamond" w:hAnsi="Garamond"/>
                <w:sz w:val="20"/>
                <w:szCs w:val="20"/>
              </w:rPr>
            </w:pPr>
            <w:r>
              <w:rPr>
                <w:rFonts w:ascii="Garamond" w:hAnsi="Garamond"/>
                <w:sz w:val="20"/>
                <w:szCs w:val="20"/>
              </w:rPr>
              <w:t xml:space="preserve">VOCs (ppb </w:t>
            </w:r>
            <w:proofErr w:type="gramStart"/>
            <w:r>
              <w:rPr>
                <w:rFonts w:ascii="Garamond" w:hAnsi="Garamond"/>
                <w:sz w:val="20"/>
                <w:szCs w:val="20"/>
              </w:rPr>
              <w:t>C)</w:t>
            </w:r>
            <w:r w:rsidRPr="00B10A95">
              <w:rPr>
                <w:rFonts w:ascii="Garamond" w:hAnsi="Garamond"/>
                <w:sz w:val="20"/>
                <w:szCs w:val="20"/>
                <w:vertAlign w:val="superscript"/>
              </w:rPr>
              <w:t>a</w:t>
            </w:r>
            <w:proofErr w:type="gramEnd"/>
          </w:p>
        </w:tc>
        <w:tc>
          <w:tcPr>
            <w:tcW w:w="825" w:type="dxa"/>
            <w:tcBorders>
              <w:top w:val="nil"/>
              <w:left w:val="nil"/>
              <w:bottom w:val="nil"/>
              <w:right w:val="nil"/>
            </w:tcBorders>
            <w:vAlign w:val="center"/>
          </w:tcPr>
          <w:p w14:paraId="2DCB3E20" w14:textId="16682F8E" w:rsidR="006A637D" w:rsidRPr="0043600C" w:rsidRDefault="006A637D" w:rsidP="006A637D">
            <w:pPr>
              <w:jc w:val="right"/>
              <w:rPr>
                <w:rFonts w:ascii="Garamond" w:hAnsi="Garamond"/>
                <w:sz w:val="20"/>
                <w:szCs w:val="20"/>
              </w:rPr>
            </w:pPr>
            <w:r>
              <w:rPr>
                <w:rFonts w:ascii="Garamond" w:hAnsi="Garamond"/>
                <w:sz w:val="20"/>
                <w:szCs w:val="20"/>
              </w:rPr>
              <w:t>94,349</w:t>
            </w:r>
          </w:p>
        </w:tc>
        <w:tc>
          <w:tcPr>
            <w:tcW w:w="971" w:type="dxa"/>
            <w:tcBorders>
              <w:top w:val="nil"/>
              <w:left w:val="nil"/>
              <w:bottom w:val="nil"/>
              <w:right w:val="nil"/>
            </w:tcBorders>
            <w:vAlign w:val="center"/>
          </w:tcPr>
          <w:p w14:paraId="691B197B" w14:textId="085A2B75" w:rsidR="006A637D" w:rsidRPr="0043600C" w:rsidRDefault="00976549" w:rsidP="006A637D">
            <w:pPr>
              <w:jc w:val="center"/>
              <w:rPr>
                <w:rFonts w:ascii="Garamond" w:hAnsi="Garamond"/>
                <w:sz w:val="20"/>
                <w:szCs w:val="20"/>
              </w:rPr>
            </w:pPr>
            <w:r>
              <w:rPr>
                <w:rFonts w:ascii="Garamond" w:hAnsi="Garamond"/>
                <w:sz w:val="20"/>
                <w:szCs w:val="20"/>
              </w:rPr>
              <w:t>0.09*** (0.02)</w:t>
            </w:r>
          </w:p>
        </w:tc>
        <w:tc>
          <w:tcPr>
            <w:tcW w:w="1018" w:type="dxa"/>
            <w:tcBorders>
              <w:top w:val="nil"/>
              <w:left w:val="nil"/>
              <w:bottom w:val="nil"/>
              <w:right w:val="nil"/>
            </w:tcBorders>
            <w:vAlign w:val="center"/>
          </w:tcPr>
          <w:p w14:paraId="4FAD64F1" w14:textId="74C33FC4" w:rsidR="006A637D" w:rsidRPr="0043600C" w:rsidRDefault="00A91E86" w:rsidP="006A637D">
            <w:pPr>
              <w:jc w:val="center"/>
              <w:rPr>
                <w:rFonts w:ascii="Garamond" w:hAnsi="Garamond"/>
                <w:sz w:val="20"/>
                <w:szCs w:val="20"/>
              </w:rPr>
            </w:pPr>
            <w:r>
              <w:rPr>
                <w:rFonts w:ascii="Garamond" w:hAnsi="Garamond"/>
                <w:sz w:val="20"/>
                <w:szCs w:val="20"/>
              </w:rPr>
              <w:t>0.09*** (0.02)</w:t>
            </w:r>
          </w:p>
        </w:tc>
        <w:tc>
          <w:tcPr>
            <w:tcW w:w="864" w:type="dxa"/>
            <w:tcBorders>
              <w:top w:val="nil"/>
              <w:left w:val="nil"/>
              <w:bottom w:val="nil"/>
              <w:right w:val="nil"/>
            </w:tcBorders>
            <w:vAlign w:val="center"/>
          </w:tcPr>
          <w:p w14:paraId="4A06428C" w14:textId="2FF11202" w:rsidR="006A637D" w:rsidRPr="0043600C" w:rsidRDefault="00D67224" w:rsidP="006A637D">
            <w:pPr>
              <w:jc w:val="center"/>
              <w:rPr>
                <w:rFonts w:ascii="Garamond" w:hAnsi="Garamond"/>
                <w:sz w:val="20"/>
                <w:szCs w:val="20"/>
              </w:rPr>
            </w:pPr>
            <w:r>
              <w:rPr>
                <w:rFonts w:ascii="Garamond" w:hAnsi="Garamond"/>
                <w:sz w:val="20"/>
                <w:szCs w:val="20"/>
              </w:rPr>
              <w:t>0.04* (0.02)</w:t>
            </w:r>
          </w:p>
        </w:tc>
        <w:tc>
          <w:tcPr>
            <w:tcW w:w="1060" w:type="dxa"/>
            <w:tcBorders>
              <w:top w:val="nil"/>
              <w:left w:val="nil"/>
              <w:bottom w:val="nil"/>
              <w:right w:val="nil"/>
            </w:tcBorders>
            <w:vAlign w:val="center"/>
          </w:tcPr>
          <w:p w14:paraId="6D33DC42" w14:textId="7042931A" w:rsidR="006A637D" w:rsidRPr="0043600C" w:rsidRDefault="00AC43CD" w:rsidP="006A637D">
            <w:pPr>
              <w:jc w:val="center"/>
              <w:rPr>
                <w:rFonts w:ascii="Garamond" w:hAnsi="Garamond"/>
                <w:sz w:val="20"/>
                <w:szCs w:val="20"/>
              </w:rPr>
            </w:pPr>
            <w:r>
              <w:rPr>
                <w:rFonts w:ascii="Garamond" w:hAnsi="Garamond"/>
                <w:sz w:val="20"/>
                <w:szCs w:val="20"/>
              </w:rPr>
              <w:t>-0.01*** (0.002)</w:t>
            </w:r>
          </w:p>
        </w:tc>
        <w:tc>
          <w:tcPr>
            <w:tcW w:w="986" w:type="dxa"/>
            <w:tcBorders>
              <w:top w:val="nil"/>
              <w:left w:val="nil"/>
              <w:bottom w:val="nil"/>
              <w:right w:val="nil"/>
            </w:tcBorders>
            <w:vAlign w:val="center"/>
          </w:tcPr>
          <w:p w14:paraId="7995C34A" w14:textId="64611EFB" w:rsidR="006A637D" w:rsidRPr="0043600C" w:rsidRDefault="001D5ADF" w:rsidP="006A637D">
            <w:pPr>
              <w:jc w:val="center"/>
              <w:rPr>
                <w:rFonts w:ascii="Garamond" w:hAnsi="Garamond"/>
                <w:sz w:val="20"/>
                <w:szCs w:val="20"/>
              </w:rPr>
            </w:pPr>
            <w:r>
              <w:rPr>
                <w:rFonts w:ascii="Garamond" w:hAnsi="Garamond"/>
                <w:sz w:val="20"/>
                <w:szCs w:val="20"/>
              </w:rPr>
              <w:t>-0.01*** (0.002)</w:t>
            </w:r>
          </w:p>
        </w:tc>
        <w:tc>
          <w:tcPr>
            <w:tcW w:w="935" w:type="dxa"/>
            <w:tcBorders>
              <w:top w:val="nil"/>
              <w:left w:val="nil"/>
              <w:bottom w:val="nil"/>
              <w:right w:val="nil"/>
            </w:tcBorders>
            <w:vAlign w:val="center"/>
          </w:tcPr>
          <w:p w14:paraId="0171DCB5" w14:textId="60B9F313" w:rsidR="006A637D" w:rsidRPr="0043600C" w:rsidRDefault="002A4ED0" w:rsidP="006A637D">
            <w:pPr>
              <w:jc w:val="center"/>
              <w:rPr>
                <w:rFonts w:ascii="Garamond" w:hAnsi="Garamond"/>
                <w:sz w:val="20"/>
                <w:szCs w:val="20"/>
              </w:rPr>
            </w:pPr>
            <w:r>
              <w:rPr>
                <w:rFonts w:ascii="Garamond" w:hAnsi="Garamond"/>
                <w:sz w:val="20"/>
                <w:szCs w:val="20"/>
              </w:rPr>
              <w:t>-0.004** (0.001)</w:t>
            </w:r>
          </w:p>
        </w:tc>
        <w:tc>
          <w:tcPr>
            <w:tcW w:w="1100" w:type="dxa"/>
            <w:tcBorders>
              <w:top w:val="nil"/>
              <w:left w:val="nil"/>
              <w:bottom w:val="nil"/>
              <w:right w:val="nil"/>
            </w:tcBorders>
            <w:vAlign w:val="center"/>
          </w:tcPr>
          <w:p w14:paraId="082CB1BF" w14:textId="1D7B4FB4" w:rsidR="006A637D" w:rsidRPr="0043600C" w:rsidRDefault="00DB4A3F" w:rsidP="006A637D">
            <w:pPr>
              <w:jc w:val="center"/>
              <w:rPr>
                <w:rFonts w:ascii="Garamond" w:hAnsi="Garamond"/>
                <w:sz w:val="20"/>
                <w:szCs w:val="20"/>
              </w:rPr>
            </w:pPr>
            <w:r>
              <w:rPr>
                <w:rFonts w:ascii="Garamond" w:hAnsi="Garamond"/>
                <w:sz w:val="20"/>
                <w:szCs w:val="20"/>
              </w:rPr>
              <w:t>0.009*** (0.0001)</w:t>
            </w:r>
          </w:p>
        </w:tc>
        <w:tc>
          <w:tcPr>
            <w:tcW w:w="1108" w:type="dxa"/>
            <w:tcBorders>
              <w:top w:val="nil"/>
              <w:left w:val="nil"/>
              <w:bottom w:val="nil"/>
              <w:right w:val="nil"/>
            </w:tcBorders>
            <w:vAlign w:val="center"/>
          </w:tcPr>
          <w:p w14:paraId="35ABA363" w14:textId="576EFD4E" w:rsidR="006A637D" w:rsidRPr="0043600C" w:rsidRDefault="00AB6965" w:rsidP="006A637D">
            <w:pPr>
              <w:jc w:val="center"/>
              <w:rPr>
                <w:rFonts w:ascii="Garamond" w:hAnsi="Garamond"/>
                <w:sz w:val="20"/>
                <w:szCs w:val="20"/>
              </w:rPr>
            </w:pPr>
            <w:r>
              <w:rPr>
                <w:rFonts w:ascii="Garamond" w:hAnsi="Garamond"/>
                <w:sz w:val="20"/>
                <w:szCs w:val="20"/>
              </w:rPr>
              <w:t>0.01*** (0.007)</w:t>
            </w:r>
          </w:p>
        </w:tc>
        <w:tc>
          <w:tcPr>
            <w:tcW w:w="846" w:type="dxa"/>
            <w:tcBorders>
              <w:top w:val="nil"/>
              <w:left w:val="nil"/>
              <w:bottom w:val="nil"/>
              <w:right w:val="nil"/>
            </w:tcBorders>
            <w:vAlign w:val="center"/>
          </w:tcPr>
          <w:p w14:paraId="14A7D862" w14:textId="77785728" w:rsidR="006A637D" w:rsidRPr="0043600C" w:rsidRDefault="001510B4" w:rsidP="006A637D">
            <w:pPr>
              <w:jc w:val="center"/>
              <w:rPr>
                <w:rFonts w:ascii="Garamond" w:hAnsi="Garamond"/>
                <w:sz w:val="20"/>
                <w:szCs w:val="20"/>
              </w:rPr>
            </w:pPr>
            <w:r>
              <w:rPr>
                <w:rFonts w:ascii="Garamond" w:hAnsi="Garamond"/>
                <w:sz w:val="20"/>
                <w:szCs w:val="20"/>
              </w:rPr>
              <w:t>0.001 (0.001)</w:t>
            </w:r>
          </w:p>
        </w:tc>
        <w:tc>
          <w:tcPr>
            <w:tcW w:w="1072" w:type="dxa"/>
            <w:tcBorders>
              <w:top w:val="nil"/>
              <w:left w:val="nil"/>
              <w:bottom w:val="nil"/>
              <w:right w:val="nil"/>
            </w:tcBorders>
            <w:vAlign w:val="center"/>
          </w:tcPr>
          <w:p w14:paraId="0624E772" w14:textId="49A285EC" w:rsidR="006A637D" w:rsidRPr="0043600C" w:rsidRDefault="00976C35" w:rsidP="006A637D">
            <w:pPr>
              <w:jc w:val="center"/>
              <w:rPr>
                <w:rFonts w:ascii="Garamond" w:hAnsi="Garamond"/>
                <w:sz w:val="20"/>
                <w:szCs w:val="20"/>
              </w:rPr>
            </w:pPr>
            <w:r>
              <w:rPr>
                <w:rFonts w:ascii="Garamond" w:hAnsi="Garamond"/>
                <w:sz w:val="20"/>
                <w:szCs w:val="20"/>
              </w:rPr>
              <w:t>-0.005</w:t>
            </w:r>
            <w:r w:rsidR="00D06EE3">
              <w:rPr>
                <w:rFonts w:ascii="Garamond" w:hAnsi="Garamond"/>
                <w:sz w:val="20"/>
                <w:szCs w:val="20"/>
              </w:rPr>
              <w:t>*** (</w:t>
            </w:r>
            <w:r w:rsidR="000436BC">
              <w:rPr>
                <w:rFonts w:ascii="Garamond" w:hAnsi="Garamond"/>
                <w:sz w:val="20"/>
                <w:szCs w:val="20"/>
              </w:rPr>
              <w:t>0.0006</w:t>
            </w:r>
            <w:r w:rsidR="00D06EE3">
              <w:rPr>
                <w:rFonts w:ascii="Garamond" w:hAnsi="Garamond"/>
                <w:sz w:val="20"/>
                <w:szCs w:val="20"/>
              </w:rPr>
              <w:t>)</w:t>
            </w:r>
          </w:p>
        </w:tc>
        <w:tc>
          <w:tcPr>
            <w:tcW w:w="986" w:type="dxa"/>
            <w:tcBorders>
              <w:top w:val="nil"/>
              <w:left w:val="nil"/>
              <w:bottom w:val="nil"/>
              <w:right w:val="nil"/>
            </w:tcBorders>
            <w:vAlign w:val="center"/>
          </w:tcPr>
          <w:p w14:paraId="50CFAA99" w14:textId="3B2821D4" w:rsidR="006A637D" w:rsidRPr="0043600C" w:rsidRDefault="0053371A" w:rsidP="006A637D">
            <w:pPr>
              <w:jc w:val="center"/>
              <w:rPr>
                <w:rFonts w:ascii="Garamond" w:hAnsi="Garamond"/>
                <w:sz w:val="20"/>
                <w:szCs w:val="20"/>
              </w:rPr>
            </w:pPr>
            <w:r>
              <w:rPr>
                <w:rFonts w:ascii="Garamond" w:hAnsi="Garamond"/>
                <w:sz w:val="20"/>
                <w:szCs w:val="20"/>
              </w:rPr>
              <w:t>-0.003*** (0.0006)</w:t>
            </w:r>
          </w:p>
        </w:tc>
        <w:tc>
          <w:tcPr>
            <w:tcW w:w="928" w:type="dxa"/>
            <w:tcBorders>
              <w:top w:val="nil"/>
              <w:left w:val="nil"/>
              <w:bottom w:val="nil"/>
              <w:right w:val="nil"/>
            </w:tcBorders>
            <w:vAlign w:val="center"/>
          </w:tcPr>
          <w:p w14:paraId="49D09389" w14:textId="0796B168" w:rsidR="006A637D" w:rsidRPr="0043600C" w:rsidRDefault="00DB395C" w:rsidP="006A637D">
            <w:pPr>
              <w:jc w:val="center"/>
              <w:rPr>
                <w:rFonts w:ascii="Garamond" w:hAnsi="Garamond"/>
                <w:sz w:val="20"/>
                <w:szCs w:val="20"/>
              </w:rPr>
            </w:pPr>
            <w:r>
              <w:rPr>
                <w:rFonts w:ascii="Garamond" w:hAnsi="Garamond"/>
                <w:sz w:val="20"/>
                <w:szCs w:val="20"/>
              </w:rPr>
              <w:t>-0.0002 (0.0006)</w:t>
            </w:r>
          </w:p>
        </w:tc>
      </w:tr>
      <w:tr w:rsidR="005F76B9" w:rsidRPr="00177319" w14:paraId="43858AD9" w14:textId="77777777" w:rsidTr="00D9280E">
        <w:trPr>
          <w:trHeight w:val="171"/>
        </w:trPr>
        <w:tc>
          <w:tcPr>
            <w:tcW w:w="2226" w:type="dxa"/>
            <w:tcBorders>
              <w:top w:val="nil"/>
              <w:left w:val="nil"/>
              <w:bottom w:val="nil"/>
              <w:right w:val="nil"/>
            </w:tcBorders>
            <w:vAlign w:val="center"/>
          </w:tcPr>
          <w:p w14:paraId="5C66CD10" w14:textId="77777777" w:rsidR="006A637D" w:rsidRPr="00177319" w:rsidRDefault="006A637D" w:rsidP="006A637D">
            <w:pPr>
              <w:rPr>
                <w:rFonts w:ascii="Garamond" w:hAnsi="Garamond"/>
                <w:sz w:val="2"/>
                <w:szCs w:val="2"/>
              </w:rPr>
            </w:pPr>
          </w:p>
        </w:tc>
        <w:tc>
          <w:tcPr>
            <w:tcW w:w="825" w:type="dxa"/>
            <w:tcBorders>
              <w:top w:val="nil"/>
              <w:left w:val="nil"/>
              <w:bottom w:val="nil"/>
              <w:right w:val="nil"/>
            </w:tcBorders>
            <w:vAlign w:val="center"/>
          </w:tcPr>
          <w:p w14:paraId="6ED5D559" w14:textId="77777777" w:rsidR="006A637D" w:rsidRPr="00177319" w:rsidRDefault="006A637D" w:rsidP="006A637D">
            <w:pPr>
              <w:jc w:val="right"/>
              <w:rPr>
                <w:rFonts w:ascii="Garamond" w:hAnsi="Garamond"/>
                <w:sz w:val="2"/>
                <w:szCs w:val="2"/>
              </w:rPr>
            </w:pPr>
          </w:p>
        </w:tc>
        <w:tc>
          <w:tcPr>
            <w:tcW w:w="971" w:type="dxa"/>
            <w:tcBorders>
              <w:top w:val="nil"/>
              <w:left w:val="nil"/>
              <w:bottom w:val="nil"/>
              <w:right w:val="nil"/>
            </w:tcBorders>
            <w:vAlign w:val="center"/>
          </w:tcPr>
          <w:p w14:paraId="1C669ECF" w14:textId="77777777" w:rsidR="006A637D" w:rsidRPr="00177319" w:rsidRDefault="006A637D" w:rsidP="006A637D">
            <w:pPr>
              <w:jc w:val="center"/>
              <w:rPr>
                <w:rFonts w:ascii="Garamond" w:hAnsi="Garamond"/>
                <w:sz w:val="2"/>
                <w:szCs w:val="2"/>
              </w:rPr>
            </w:pPr>
          </w:p>
        </w:tc>
        <w:tc>
          <w:tcPr>
            <w:tcW w:w="1018" w:type="dxa"/>
            <w:tcBorders>
              <w:top w:val="nil"/>
              <w:left w:val="nil"/>
              <w:bottom w:val="nil"/>
              <w:right w:val="nil"/>
            </w:tcBorders>
            <w:vAlign w:val="center"/>
          </w:tcPr>
          <w:p w14:paraId="27E73F32" w14:textId="77777777" w:rsidR="006A637D" w:rsidRPr="00177319" w:rsidRDefault="006A637D" w:rsidP="006A637D">
            <w:pPr>
              <w:jc w:val="center"/>
              <w:rPr>
                <w:rFonts w:ascii="Garamond" w:hAnsi="Garamond"/>
                <w:sz w:val="2"/>
                <w:szCs w:val="2"/>
              </w:rPr>
            </w:pPr>
          </w:p>
        </w:tc>
        <w:tc>
          <w:tcPr>
            <w:tcW w:w="864" w:type="dxa"/>
            <w:tcBorders>
              <w:top w:val="nil"/>
              <w:left w:val="nil"/>
              <w:bottom w:val="nil"/>
              <w:right w:val="nil"/>
            </w:tcBorders>
            <w:vAlign w:val="center"/>
          </w:tcPr>
          <w:p w14:paraId="6D702C64" w14:textId="77777777" w:rsidR="006A637D" w:rsidRPr="00177319" w:rsidRDefault="006A637D" w:rsidP="006A637D">
            <w:pPr>
              <w:jc w:val="center"/>
              <w:rPr>
                <w:rFonts w:ascii="Garamond" w:hAnsi="Garamond"/>
                <w:sz w:val="2"/>
                <w:szCs w:val="2"/>
              </w:rPr>
            </w:pPr>
          </w:p>
        </w:tc>
        <w:tc>
          <w:tcPr>
            <w:tcW w:w="1060" w:type="dxa"/>
            <w:tcBorders>
              <w:top w:val="nil"/>
              <w:left w:val="nil"/>
              <w:bottom w:val="nil"/>
              <w:right w:val="nil"/>
            </w:tcBorders>
            <w:vAlign w:val="center"/>
          </w:tcPr>
          <w:p w14:paraId="0363E042" w14:textId="77777777" w:rsidR="006A637D" w:rsidRPr="00177319" w:rsidRDefault="006A637D" w:rsidP="006A637D">
            <w:pPr>
              <w:jc w:val="center"/>
              <w:rPr>
                <w:rFonts w:ascii="Garamond" w:hAnsi="Garamond"/>
                <w:sz w:val="2"/>
                <w:szCs w:val="2"/>
              </w:rPr>
            </w:pPr>
          </w:p>
        </w:tc>
        <w:tc>
          <w:tcPr>
            <w:tcW w:w="986" w:type="dxa"/>
            <w:tcBorders>
              <w:top w:val="nil"/>
              <w:left w:val="nil"/>
              <w:bottom w:val="nil"/>
              <w:right w:val="nil"/>
            </w:tcBorders>
            <w:vAlign w:val="center"/>
          </w:tcPr>
          <w:p w14:paraId="299EF50E" w14:textId="77777777" w:rsidR="006A637D" w:rsidRPr="00177319" w:rsidRDefault="006A637D" w:rsidP="006A637D">
            <w:pPr>
              <w:jc w:val="center"/>
              <w:rPr>
                <w:rFonts w:ascii="Garamond" w:hAnsi="Garamond"/>
                <w:sz w:val="2"/>
                <w:szCs w:val="2"/>
              </w:rPr>
            </w:pPr>
          </w:p>
        </w:tc>
        <w:tc>
          <w:tcPr>
            <w:tcW w:w="935" w:type="dxa"/>
            <w:tcBorders>
              <w:top w:val="nil"/>
              <w:left w:val="nil"/>
              <w:bottom w:val="nil"/>
              <w:right w:val="nil"/>
            </w:tcBorders>
            <w:vAlign w:val="center"/>
          </w:tcPr>
          <w:p w14:paraId="522BF2F3" w14:textId="77777777" w:rsidR="006A637D" w:rsidRPr="00177319" w:rsidRDefault="006A637D" w:rsidP="006A637D">
            <w:pPr>
              <w:jc w:val="center"/>
              <w:rPr>
                <w:rFonts w:ascii="Garamond" w:hAnsi="Garamond"/>
                <w:sz w:val="2"/>
                <w:szCs w:val="2"/>
              </w:rPr>
            </w:pPr>
          </w:p>
        </w:tc>
        <w:tc>
          <w:tcPr>
            <w:tcW w:w="1100" w:type="dxa"/>
            <w:tcBorders>
              <w:top w:val="nil"/>
              <w:left w:val="nil"/>
              <w:bottom w:val="nil"/>
              <w:right w:val="nil"/>
            </w:tcBorders>
            <w:vAlign w:val="center"/>
          </w:tcPr>
          <w:p w14:paraId="7B143E73" w14:textId="77777777" w:rsidR="006A637D" w:rsidRPr="00177319" w:rsidRDefault="006A637D" w:rsidP="006A637D">
            <w:pPr>
              <w:jc w:val="center"/>
              <w:rPr>
                <w:rFonts w:ascii="Garamond" w:hAnsi="Garamond"/>
                <w:sz w:val="2"/>
                <w:szCs w:val="2"/>
              </w:rPr>
            </w:pPr>
          </w:p>
        </w:tc>
        <w:tc>
          <w:tcPr>
            <w:tcW w:w="1108" w:type="dxa"/>
            <w:tcBorders>
              <w:top w:val="nil"/>
              <w:left w:val="nil"/>
              <w:bottom w:val="nil"/>
              <w:right w:val="nil"/>
            </w:tcBorders>
            <w:vAlign w:val="center"/>
          </w:tcPr>
          <w:p w14:paraId="52ACAA60" w14:textId="77777777" w:rsidR="006A637D" w:rsidRPr="00177319" w:rsidRDefault="006A637D" w:rsidP="006A637D">
            <w:pPr>
              <w:jc w:val="center"/>
              <w:rPr>
                <w:rFonts w:ascii="Garamond" w:hAnsi="Garamond"/>
                <w:sz w:val="2"/>
                <w:szCs w:val="2"/>
              </w:rPr>
            </w:pPr>
          </w:p>
        </w:tc>
        <w:tc>
          <w:tcPr>
            <w:tcW w:w="846" w:type="dxa"/>
            <w:tcBorders>
              <w:top w:val="nil"/>
              <w:left w:val="nil"/>
              <w:bottom w:val="nil"/>
              <w:right w:val="nil"/>
            </w:tcBorders>
            <w:vAlign w:val="center"/>
          </w:tcPr>
          <w:p w14:paraId="45111498" w14:textId="77777777" w:rsidR="006A637D" w:rsidRPr="00177319" w:rsidRDefault="006A637D" w:rsidP="006A637D">
            <w:pPr>
              <w:jc w:val="center"/>
              <w:rPr>
                <w:rFonts w:ascii="Garamond" w:hAnsi="Garamond"/>
                <w:sz w:val="2"/>
                <w:szCs w:val="2"/>
              </w:rPr>
            </w:pPr>
          </w:p>
        </w:tc>
        <w:tc>
          <w:tcPr>
            <w:tcW w:w="1072" w:type="dxa"/>
            <w:tcBorders>
              <w:top w:val="nil"/>
              <w:left w:val="nil"/>
              <w:bottom w:val="nil"/>
              <w:right w:val="nil"/>
            </w:tcBorders>
            <w:vAlign w:val="center"/>
          </w:tcPr>
          <w:p w14:paraId="3B4FDE64" w14:textId="77777777" w:rsidR="006A637D" w:rsidRPr="00177319" w:rsidRDefault="006A637D" w:rsidP="006A637D">
            <w:pPr>
              <w:jc w:val="center"/>
              <w:rPr>
                <w:rFonts w:ascii="Garamond" w:hAnsi="Garamond"/>
                <w:sz w:val="2"/>
                <w:szCs w:val="2"/>
              </w:rPr>
            </w:pPr>
          </w:p>
        </w:tc>
        <w:tc>
          <w:tcPr>
            <w:tcW w:w="986" w:type="dxa"/>
            <w:tcBorders>
              <w:top w:val="nil"/>
              <w:left w:val="nil"/>
              <w:bottom w:val="nil"/>
              <w:right w:val="nil"/>
            </w:tcBorders>
            <w:vAlign w:val="center"/>
          </w:tcPr>
          <w:p w14:paraId="02136DA3" w14:textId="77777777" w:rsidR="006A637D" w:rsidRPr="00177319" w:rsidRDefault="006A637D" w:rsidP="006A637D">
            <w:pPr>
              <w:jc w:val="center"/>
              <w:rPr>
                <w:rFonts w:ascii="Garamond" w:hAnsi="Garamond"/>
                <w:sz w:val="2"/>
                <w:szCs w:val="2"/>
              </w:rPr>
            </w:pPr>
          </w:p>
        </w:tc>
        <w:tc>
          <w:tcPr>
            <w:tcW w:w="928" w:type="dxa"/>
            <w:tcBorders>
              <w:top w:val="nil"/>
              <w:left w:val="nil"/>
              <w:bottom w:val="nil"/>
              <w:right w:val="nil"/>
            </w:tcBorders>
            <w:vAlign w:val="center"/>
          </w:tcPr>
          <w:p w14:paraId="3E61A862" w14:textId="77777777" w:rsidR="006A637D" w:rsidRPr="00177319" w:rsidRDefault="006A637D" w:rsidP="006A637D">
            <w:pPr>
              <w:jc w:val="center"/>
              <w:rPr>
                <w:rFonts w:ascii="Garamond" w:hAnsi="Garamond"/>
                <w:sz w:val="2"/>
                <w:szCs w:val="2"/>
              </w:rPr>
            </w:pPr>
          </w:p>
        </w:tc>
      </w:tr>
      <w:tr w:rsidR="005F76B9" w14:paraId="5C479024" w14:textId="77777777" w:rsidTr="00D9280E">
        <w:trPr>
          <w:trHeight w:val="360"/>
        </w:trPr>
        <w:tc>
          <w:tcPr>
            <w:tcW w:w="2226" w:type="dxa"/>
            <w:tcBorders>
              <w:top w:val="nil"/>
              <w:left w:val="nil"/>
              <w:bottom w:val="nil"/>
              <w:right w:val="nil"/>
            </w:tcBorders>
            <w:vAlign w:val="center"/>
          </w:tcPr>
          <w:p w14:paraId="3830551E" w14:textId="394B1A27" w:rsidR="006A637D" w:rsidRPr="0043600C" w:rsidRDefault="006A637D" w:rsidP="006A637D">
            <w:pPr>
              <w:rPr>
                <w:rFonts w:ascii="Garamond" w:hAnsi="Garamond"/>
                <w:sz w:val="20"/>
                <w:szCs w:val="20"/>
              </w:rPr>
            </w:pPr>
            <w:r w:rsidRPr="0043600C">
              <w:rPr>
                <w:rFonts w:ascii="Garamond" w:hAnsi="Garamond"/>
                <w:sz w:val="20"/>
                <w:szCs w:val="20"/>
              </w:rPr>
              <w:t>Controls</w:t>
            </w:r>
            <w:r w:rsidRPr="00B10A95">
              <w:rPr>
                <w:rFonts w:ascii="Garamond" w:hAnsi="Garamond"/>
                <w:sz w:val="20"/>
                <w:szCs w:val="20"/>
                <w:vertAlign w:val="superscript"/>
              </w:rPr>
              <w:t>b</w:t>
            </w:r>
          </w:p>
        </w:tc>
        <w:tc>
          <w:tcPr>
            <w:tcW w:w="825" w:type="dxa"/>
            <w:tcBorders>
              <w:top w:val="nil"/>
              <w:left w:val="nil"/>
              <w:bottom w:val="nil"/>
              <w:right w:val="nil"/>
            </w:tcBorders>
            <w:vAlign w:val="center"/>
          </w:tcPr>
          <w:p w14:paraId="313E2BCD" w14:textId="23B20BC6" w:rsidR="006A637D" w:rsidRPr="0043600C" w:rsidRDefault="006A637D" w:rsidP="006A637D">
            <w:pPr>
              <w:jc w:val="right"/>
              <w:rPr>
                <w:rFonts w:ascii="Garamond" w:hAnsi="Garamond"/>
                <w:sz w:val="20"/>
                <w:szCs w:val="20"/>
              </w:rPr>
            </w:pPr>
          </w:p>
        </w:tc>
        <w:tc>
          <w:tcPr>
            <w:tcW w:w="971" w:type="dxa"/>
            <w:tcBorders>
              <w:top w:val="nil"/>
              <w:left w:val="nil"/>
              <w:bottom w:val="nil"/>
              <w:right w:val="nil"/>
            </w:tcBorders>
            <w:vAlign w:val="center"/>
          </w:tcPr>
          <w:p w14:paraId="39233163" w14:textId="45BA24AB" w:rsidR="006A637D" w:rsidRPr="0043600C" w:rsidRDefault="006A637D" w:rsidP="006A637D">
            <w:pPr>
              <w:jc w:val="center"/>
              <w:rPr>
                <w:rFonts w:ascii="Garamond" w:hAnsi="Garamond"/>
                <w:sz w:val="20"/>
                <w:szCs w:val="20"/>
              </w:rPr>
            </w:pPr>
            <w:r>
              <w:rPr>
                <w:rFonts w:ascii="Garamond" w:hAnsi="Garamond"/>
                <w:sz w:val="20"/>
                <w:szCs w:val="20"/>
              </w:rPr>
              <w:t>N</w:t>
            </w:r>
          </w:p>
        </w:tc>
        <w:tc>
          <w:tcPr>
            <w:tcW w:w="1018" w:type="dxa"/>
            <w:tcBorders>
              <w:top w:val="nil"/>
              <w:left w:val="nil"/>
              <w:bottom w:val="nil"/>
              <w:right w:val="nil"/>
            </w:tcBorders>
            <w:vAlign w:val="center"/>
          </w:tcPr>
          <w:p w14:paraId="162A7B9C" w14:textId="043B600E" w:rsidR="006A637D" w:rsidRPr="0043600C" w:rsidRDefault="006A637D" w:rsidP="006A637D">
            <w:pPr>
              <w:jc w:val="center"/>
              <w:rPr>
                <w:rFonts w:ascii="Garamond" w:hAnsi="Garamond"/>
                <w:sz w:val="20"/>
                <w:szCs w:val="20"/>
              </w:rPr>
            </w:pPr>
            <w:r w:rsidRPr="0043600C">
              <w:rPr>
                <w:rFonts w:ascii="Garamond" w:hAnsi="Garamond"/>
                <w:sz w:val="20"/>
                <w:szCs w:val="20"/>
              </w:rPr>
              <w:t>Y</w:t>
            </w:r>
          </w:p>
        </w:tc>
        <w:tc>
          <w:tcPr>
            <w:tcW w:w="864" w:type="dxa"/>
            <w:tcBorders>
              <w:top w:val="nil"/>
              <w:left w:val="nil"/>
              <w:bottom w:val="nil"/>
              <w:right w:val="nil"/>
            </w:tcBorders>
            <w:vAlign w:val="center"/>
          </w:tcPr>
          <w:p w14:paraId="76D4BE93" w14:textId="74E09E9F" w:rsidR="006A637D" w:rsidRPr="0043600C" w:rsidRDefault="006A637D" w:rsidP="006A637D">
            <w:pPr>
              <w:jc w:val="center"/>
              <w:rPr>
                <w:rFonts w:ascii="Garamond" w:hAnsi="Garamond"/>
                <w:sz w:val="20"/>
                <w:szCs w:val="20"/>
              </w:rPr>
            </w:pPr>
            <w:r w:rsidRPr="0043600C">
              <w:rPr>
                <w:rFonts w:ascii="Garamond" w:hAnsi="Garamond"/>
                <w:sz w:val="20"/>
                <w:szCs w:val="20"/>
              </w:rPr>
              <w:t>Y</w:t>
            </w:r>
          </w:p>
        </w:tc>
        <w:tc>
          <w:tcPr>
            <w:tcW w:w="1060" w:type="dxa"/>
            <w:tcBorders>
              <w:top w:val="nil"/>
              <w:left w:val="nil"/>
              <w:bottom w:val="nil"/>
              <w:right w:val="nil"/>
            </w:tcBorders>
            <w:vAlign w:val="center"/>
          </w:tcPr>
          <w:p w14:paraId="5AA0025D" w14:textId="42608CC8" w:rsidR="006A637D" w:rsidRPr="0043600C" w:rsidRDefault="006A637D" w:rsidP="006A637D">
            <w:pPr>
              <w:jc w:val="center"/>
              <w:rPr>
                <w:rFonts w:ascii="Garamond" w:hAnsi="Garamond"/>
                <w:sz w:val="20"/>
                <w:szCs w:val="20"/>
              </w:rPr>
            </w:pPr>
            <w:r>
              <w:rPr>
                <w:rFonts w:ascii="Garamond" w:hAnsi="Garamond"/>
                <w:sz w:val="20"/>
                <w:szCs w:val="20"/>
              </w:rPr>
              <w:t>N</w:t>
            </w:r>
          </w:p>
        </w:tc>
        <w:tc>
          <w:tcPr>
            <w:tcW w:w="986" w:type="dxa"/>
            <w:tcBorders>
              <w:top w:val="nil"/>
              <w:left w:val="nil"/>
              <w:bottom w:val="nil"/>
              <w:right w:val="nil"/>
            </w:tcBorders>
            <w:vAlign w:val="center"/>
          </w:tcPr>
          <w:p w14:paraId="47879874" w14:textId="2CE77C9D" w:rsidR="006A637D" w:rsidRPr="0043600C" w:rsidRDefault="006A637D" w:rsidP="006A637D">
            <w:pPr>
              <w:jc w:val="center"/>
              <w:rPr>
                <w:rFonts w:ascii="Garamond" w:hAnsi="Garamond"/>
                <w:sz w:val="20"/>
                <w:szCs w:val="20"/>
              </w:rPr>
            </w:pPr>
            <w:r w:rsidRPr="0043600C">
              <w:rPr>
                <w:rFonts w:ascii="Garamond" w:hAnsi="Garamond"/>
                <w:sz w:val="20"/>
                <w:szCs w:val="20"/>
              </w:rPr>
              <w:t>Y</w:t>
            </w:r>
          </w:p>
        </w:tc>
        <w:tc>
          <w:tcPr>
            <w:tcW w:w="935" w:type="dxa"/>
            <w:tcBorders>
              <w:top w:val="nil"/>
              <w:left w:val="nil"/>
              <w:bottom w:val="nil"/>
              <w:right w:val="nil"/>
            </w:tcBorders>
            <w:vAlign w:val="center"/>
          </w:tcPr>
          <w:p w14:paraId="37F07ED8" w14:textId="07C6D803" w:rsidR="006A637D" w:rsidRPr="0043600C" w:rsidRDefault="006A637D" w:rsidP="006A637D">
            <w:pPr>
              <w:jc w:val="center"/>
              <w:rPr>
                <w:rFonts w:ascii="Garamond" w:hAnsi="Garamond"/>
                <w:sz w:val="20"/>
                <w:szCs w:val="20"/>
              </w:rPr>
            </w:pPr>
            <w:r w:rsidRPr="0043600C">
              <w:rPr>
                <w:rFonts w:ascii="Garamond" w:hAnsi="Garamond"/>
                <w:sz w:val="20"/>
                <w:szCs w:val="20"/>
              </w:rPr>
              <w:t>Y</w:t>
            </w:r>
          </w:p>
        </w:tc>
        <w:tc>
          <w:tcPr>
            <w:tcW w:w="1100" w:type="dxa"/>
            <w:tcBorders>
              <w:top w:val="nil"/>
              <w:left w:val="nil"/>
              <w:bottom w:val="nil"/>
              <w:right w:val="nil"/>
            </w:tcBorders>
            <w:vAlign w:val="center"/>
          </w:tcPr>
          <w:p w14:paraId="203F031B" w14:textId="3EF73A1F" w:rsidR="006A637D" w:rsidRPr="0043600C" w:rsidRDefault="006A637D" w:rsidP="006A637D">
            <w:pPr>
              <w:jc w:val="center"/>
              <w:rPr>
                <w:rFonts w:ascii="Garamond" w:hAnsi="Garamond"/>
                <w:sz w:val="20"/>
                <w:szCs w:val="20"/>
              </w:rPr>
            </w:pPr>
            <w:r>
              <w:rPr>
                <w:rFonts w:ascii="Garamond" w:hAnsi="Garamond"/>
                <w:sz w:val="20"/>
                <w:szCs w:val="20"/>
              </w:rPr>
              <w:t>N</w:t>
            </w:r>
          </w:p>
        </w:tc>
        <w:tc>
          <w:tcPr>
            <w:tcW w:w="1108" w:type="dxa"/>
            <w:tcBorders>
              <w:top w:val="nil"/>
              <w:left w:val="nil"/>
              <w:bottom w:val="nil"/>
              <w:right w:val="nil"/>
            </w:tcBorders>
            <w:vAlign w:val="center"/>
          </w:tcPr>
          <w:p w14:paraId="2C66E619" w14:textId="441D90A9" w:rsidR="006A637D" w:rsidRPr="0043600C" w:rsidRDefault="006A637D" w:rsidP="006A637D">
            <w:pPr>
              <w:jc w:val="center"/>
              <w:rPr>
                <w:rFonts w:ascii="Garamond" w:hAnsi="Garamond"/>
                <w:sz w:val="20"/>
                <w:szCs w:val="20"/>
              </w:rPr>
            </w:pPr>
            <w:r w:rsidRPr="0043600C">
              <w:rPr>
                <w:rFonts w:ascii="Garamond" w:hAnsi="Garamond"/>
                <w:sz w:val="20"/>
                <w:szCs w:val="20"/>
              </w:rPr>
              <w:t>Y</w:t>
            </w:r>
          </w:p>
        </w:tc>
        <w:tc>
          <w:tcPr>
            <w:tcW w:w="846" w:type="dxa"/>
            <w:tcBorders>
              <w:top w:val="nil"/>
              <w:left w:val="nil"/>
              <w:bottom w:val="nil"/>
              <w:right w:val="nil"/>
            </w:tcBorders>
            <w:vAlign w:val="center"/>
          </w:tcPr>
          <w:p w14:paraId="029604E8" w14:textId="6380FD70" w:rsidR="006A637D" w:rsidRPr="0043600C" w:rsidRDefault="006A637D" w:rsidP="006A637D">
            <w:pPr>
              <w:jc w:val="center"/>
              <w:rPr>
                <w:rFonts w:ascii="Garamond" w:hAnsi="Garamond"/>
                <w:sz w:val="20"/>
                <w:szCs w:val="20"/>
              </w:rPr>
            </w:pPr>
            <w:r w:rsidRPr="0043600C">
              <w:rPr>
                <w:rFonts w:ascii="Garamond" w:hAnsi="Garamond"/>
                <w:sz w:val="20"/>
                <w:szCs w:val="20"/>
              </w:rPr>
              <w:t>Y</w:t>
            </w:r>
          </w:p>
        </w:tc>
        <w:tc>
          <w:tcPr>
            <w:tcW w:w="1072" w:type="dxa"/>
            <w:tcBorders>
              <w:top w:val="nil"/>
              <w:left w:val="nil"/>
              <w:bottom w:val="nil"/>
              <w:right w:val="nil"/>
            </w:tcBorders>
            <w:vAlign w:val="center"/>
          </w:tcPr>
          <w:p w14:paraId="5046F81F" w14:textId="7795AD1C" w:rsidR="006A637D" w:rsidRPr="0043600C" w:rsidRDefault="006A637D" w:rsidP="006A637D">
            <w:pPr>
              <w:jc w:val="center"/>
              <w:rPr>
                <w:rFonts w:ascii="Garamond" w:hAnsi="Garamond"/>
                <w:sz w:val="20"/>
                <w:szCs w:val="20"/>
              </w:rPr>
            </w:pPr>
            <w:r>
              <w:rPr>
                <w:rFonts w:ascii="Garamond" w:hAnsi="Garamond"/>
                <w:sz w:val="20"/>
                <w:szCs w:val="20"/>
              </w:rPr>
              <w:t>N</w:t>
            </w:r>
          </w:p>
        </w:tc>
        <w:tc>
          <w:tcPr>
            <w:tcW w:w="986" w:type="dxa"/>
            <w:tcBorders>
              <w:top w:val="nil"/>
              <w:left w:val="nil"/>
              <w:bottom w:val="nil"/>
              <w:right w:val="nil"/>
            </w:tcBorders>
            <w:vAlign w:val="center"/>
          </w:tcPr>
          <w:p w14:paraId="4DA98DD0" w14:textId="72F37700" w:rsidR="006A637D" w:rsidRPr="0043600C" w:rsidRDefault="006A637D" w:rsidP="006A637D">
            <w:pPr>
              <w:jc w:val="center"/>
              <w:rPr>
                <w:rFonts w:ascii="Garamond" w:hAnsi="Garamond"/>
                <w:sz w:val="20"/>
                <w:szCs w:val="20"/>
              </w:rPr>
            </w:pPr>
            <w:r w:rsidRPr="0043600C">
              <w:rPr>
                <w:rFonts w:ascii="Garamond" w:hAnsi="Garamond"/>
                <w:sz w:val="20"/>
                <w:szCs w:val="20"/>
              </w:rPr>
              <w:t>Y</w:t>
            </w:r>
          </w:p>
        </w:tc>
        <w:tc>
          <w:tcPr>
            <w:tcW w:w="928" w:type="dxa"/>
            <w:tcBorders>
              <w:top w:val="nil"/>
              <w:left w:val="nil"/>
              <w:bottom w:val="nil"/>
              <w:right w:val="nil"/>
            </w:tcBorders>
            <w:vAlign w:val="center"/>
          </w:tcPr>
          <w:p w14:paraId="7CB23927" w14:textId="23F6C10E" w:rsidR="006A637D" w:rsidRPr="0043600C" w:rsidRDefault="006A637D" w:rsidP="006A637D">
            <w:pPr>
              <w:jc w:val="center"/>
              <w:rPr>
                <w:rFonts w:ascii="Garamond" w:hAnsi="Garamond"/>
                <w:sz w:val="20"/>
                <w:szCs w:val="20"/>
              </w:rPr>
            </w:pPr>
            <w:r w:rsidRPr="0043600C">
              <w:rPr>
                <w:rFonts w:ascii="Garamond" w:hAnsi="Garamond"/>
                <w:sz w:val="20"/>
                <w:szCs w:val="20"/>
              </w:rPr>
              <w:t>Y</w:t>
            </w:r>
          </w:p>
        </w:tc>
      </w:tr>
      <w:tr w:rsidR="005F76B9" w14:paraId="675FBB7C" w14:textId="77777777" w:rsidTr="00D9280E">
        <w:trPr>
          <w:trHeight w:val="360"/>
        </w:trPr>
        <w:tc>
          <w:tcPr>
            <w:tcW w:w="2226" w:type="dxa"/>
            <w:tcBorders>
              <w:top w:val="nil"/>
              <w:left w:val="nil"/>
              <w:bottom w:val="single" w:sz="18" w:space="0" w:color="auto"/>
              <w:right w:val="nil"/>
            </w:tcBorders>
            <w:vAlign w:val="center"/>
          </w:tcPr>
          <w:p w14:paraId="0E8E02CB" w14:textId="6DE8B032" w:rsidR="006A637D" w:rsidRPr="0043600C" w:rsidRDefault="006A637D" w:rsidP="006A637D">
            <w:pPr>
              <w:rPr>
                <w:rFonts w:ascii="Garamond" w:hAnsi="Garamond"/>
                <w:sz w:val="20"/>
                <w:szCs w:val="20"/>
              </w:rPr>
            </w:pPr>
            <w:r>
              <w:rPr>
                <w:rFonts w:ascii="Garamond" w:hAnsi="Garamond"/>
                <w:sz w:val="20"/>
                <w:szCs w:val="20"/>
              </w:rPr>
              <w:t>Monitor-m</w:t>
            </w:r>
            <w:r w:rsidRPr="0043600C">
              <w:rPr>
                <w:rFonts w:ascii="Garamond" w:hAnsi="Garamond"/>
                <w:sz w:val="20"/>
                <w:szCs w:val="20"/>
              </w:rPr>
              <w:t>o</w:t>
            </w:r>
            <w:r>
              <w:rPr>
                <w:rFonts w:ascii="Garamond" w:hAnsi="Garamond"/>
                <w:sz w:val="20"/>
                <w:szCs w:val="20"/>
              </w:rPr>
              <w:t>.</w:t>
            </w:r>
            <w:r w:rsidRPr="0043600C">
              <w:rPr>
                <w:rFonts w:ascii="Garamond" w:hAnsi="Garamond"/>
                <w:sz w:val="20"/>
                <w:szCs w:val="20"/>
              </w:rPr>
              <w:t xml:space="preserve"> + basin-yr</w:t>
            </w:r>
            <w:r>
              <w:rPr>
                <w:rFonts w:ascii="Garamond" w:hAnsi="Garamond"/>
                <w:sz w:val="20"/>
                <w:szCs w:val="20"/>
              </w:rPr>
              <w:t>.</w:t>
            </w:r>
            <w:r w:rsidRPr="0043600C">
              <w:rPr>
                <w:rFonts w:ascii="Garamond" w:hAnsi="Garamond"/>
                <w:sz w:val="20"/>
                <w:szCs w:val="20"/>
              </w:rPr>
              <w:t xml:space="preserve"> FE</w:t>
            </w:r>
          </w:p>
        </w:tc>
        <w:tc>
          <w:tcPr>
            <w:tcW w:w="825" w:type="dxa"/>
            <w:tcBorders>
              <w:top w:val="nil"/>
              <w:left w:val="nil"/>
              <w:bottom w:val="single" w:sz="18" w:space="0" w:color="auto"/>
              <w:right w:val="nil"/>
            </w:tcBorders>
            <w:vAlign w:val="center"/>
          </w:tcPr>
          <w:p w14:paraId="790DE92E" w14:textId="77777777" w:rsidR="006A637D" w:rsidRPr="0043600C" w:rsidRDefault="006A637D" w:rsidP="006A637D">
            <w:pPr>
              <w:jc w:val="right"/>
              <w:rPr>
                <w:rFonts w:ascii="Garamond" w:hAnsi="Garamond"/>
                <w:sz w:val="20"/>
                <w:szCs w:val="20"/>
              </w:rPr>
            </w:pPr>
          </w:p>
        </w:tc>
        <w:tc>
          <w:tcPr>
            <w:tcW w:w="971" w:type="dxa"/>
            <w:tcBorders>
              <w:top w:val="nil"/>
              <w:left w:val="nil"/>
              <w:bottom w:val="single" w:sz="18" w:space="0" w:color="auto"/>
              <w:right w:val="nil"/>
            </w:tcBorders>
            <w:vAlign w:val="center"/>
          </w:tcPr>
          <w:p w14:paraId="25B775D6" w14:textId="378B9398" w:rsidR="006A637D" w:rsidRPr="0043600C" w:rsidRDefault="006A637D" w:rsidP="006A637D">
            <w:pPr>
              <w:jc w:val="center"/>
              <w:rPr>
                <w:rFonts w:ascii="Garamond" w:hAnsi="Garamond"/>
                <w:sz w:val="20"/>
                <w:szCs w:val="20"/>
              </w:rPr>
            </w:pPr>
            <w:r w:rsidRPr="0043600C">
              <w:rPr>
                <w:rFonts w:ascii="Garamond" w:hAnsi="Garamond"/>
                <w:sz w:val="20"/>
                <w:szCs w:val="20"/>
              </w:rPr>
              <w:t>N</w:t>
            </w:r>
          </w:p>
        </w:tc>
        <w:tc>
          <w:tcPr>
            <w:tcW w:w="1018" w:type="dxa"/>
            <w:tcBorders>
              <w:top w:val="nil"/>
              <w:left w:val="nil"/>
              <w:bottom w:val="single" w:sz="18" w:space="0" w:color="auto"/>
              <w:right w:val="nil"/>
            </w:tcBorders>
            <w:vAlign w:val="center"/>
          </w:tcPr>
          <w:p w14:paraId="0A304A6B" w14:textId="00A9F1CF" w:rsidR="006A637D" w:rsidRPr="0043600C" w:rsidRDefault="006A637D" w:rsidP="006A637D">
            <w:pPr>
              <w:jc w:val="center"/>
              <w:rPr>
                <w:rFonts w:ascii="Garamond" w:hAnsi="Garamond"/>
                <w:sz w:val="20"/>
                <w:szCs w:val="20"/>
              </w:rPr>
            </w:pPr>
            <w:r w:rsidRPr="0043600C">
              <w:rPr>
                <w:rFonts w:ascii="Garamond" w:hAnsi="Garamond"/>
                <w:sz w:val="20"/>
                <w:szCs w:val="20"/>
              </w:rPr>
              <w:t>N</w:t>
            </w:r>
          </w:p>
        </w:tc>
        <w:tc>
          <w:tcPr>
            <w:tcW w:w="864" w:type="dxa"/>
            <w:tcBorders>
              <w:top w:val="nil"/>
              <w:left w:val="nil"/>
              <w:bottom w:val="single" w:sz="18" w:space="0" w:color="auto"/>
              <w:right w:val="nil"/>
            </w:tcBorders>
            <w:vAlign w:val="center"/>
          </w:tcPr>
          <w:p w14:paraId="79A39CC5" w14:textId="4079B846" w:rsidR="006A637D" w:rsidRPr="0043600C" w:rsidRDefault="006A637D" w:rsidP="006A637D">
            <w:pPr>
              <w:jc w:val="center"/>
              <w:rPr>
                <w:rFonts w:ascii="Garamond" w:hAnsi="Garamond"/>
                <w:sz w:val="20"/>
                <w:szCs w:val="20"/>
              </w:rPr>
            </w:pPr>
            <w:r>
              <w:rPr>
                <w:rFonts w:ascii="Garamond" w:hAnsi="Garamond"/>
                <w:sz w:val="20"/>
                <w:szCs w:val="20"/>
              </w:rPr>
              <w:t>Y</w:t>
            </w:r>
          </w:p>
        </w:tc>
        <w:tc>
          <w:tcPr>
            <w:tcW w:w="1060" w:type="dxa"/>
            <w:tcBorders>
              <w:top w:val="nil"/>
              <w:left w:val="nil"/>
              <w:bottom w:val="single" w:sz="18" w:space="0" w:color="auto"/>
              <w:right w:val="nil"/>
            </w:tcBorders>
            <w:vAlign w:val="center"/>
          </w:tcPr>
          <w:p w14:paraId="14C230B9" w14:textId="7189E4D7" w:rsidR="006A637D" w:rsidRPr="0043600C" w:rsidRDefault="006A637D" w:rsidP="006A637D">
            <w:pPr>
              <w:jc w:val="center"/>
              <w:rPr>
                <w:rFonts w:ascii="Garamond" w:hAnsi="Garamond"/>
                <w:sz w:val="20"/>
                <w:szCs w:val="20"/>
              </w:rPr>
            </w:pPr>
            <w:r w:rsidRPr="0043600C">
              <w:rPr>
                <w:rFonts w:ascii="Garamond" w:hAnsi="Garamond"/>
                <w:sz w:val="20"/>
                <w:szCs w:val="20"/>
              </w:rPr>
              <w:t>N</w:t>
            </w:r>
          </w:p>
        </w:tc>
        <w:tc>
          <w:tcPr>
            <w:tcW w:w="986" w:type="dxa"/>
            <w:tcBorders>
              <w:top w:val="nil"/>
              <w:left w:val="nil"/>
              <w:bottom w:val="single" w:sz="18" w:space="0" w:color="auto"/>
              <w:right w:val="nil"/>
            </w:tcBorders>
            <w:vAlign w:val="center"/>
          </w:tcPr>
          <w:p w14:paraId="78D3E61F" w14:textId="3BB3AF62" w:rsidR="006A637D" w:rsidRPr="0043600C" w:rsidRDefault="006A637D" w:rsidP="006A637D">
            <w:pPr>
              <w:jc w:val="center"/>
              <w:rPr>
                <w:rFonts w:ascii="Garamond" w:hAnsi="Garamond"/>
                <w:sz w:val="20"/>
                <w:szCs w:val="20"/>
              </w:rPr>
            </w:pPr>
            <w:r w:rsidRPr="0043600C">
              <w:rPr>
                <w:rFonts w:ascii="Garamond" w:hAnsi="Garamond"/>
                <w:sz w:val="20"/>
                <w:szCs w:val="20"/>
              </w:rPr>
              <w:t>N</w:t>
            </w:r>
          </w:p>
        </w:tc>
        <w:tc>
          <w:tcPr>
            <w:tcW w:w="935" w:type="dxa"/>
            <w:tcBorders>
              <w:top w:val="nil"/>
              <w:left w:val="nil"/>
              <w:bottom w:val="single" w:sz="18" w:space="0" w:color="auto"/>
              <w:right w:val="nil"/>
            </w:tcBorders>
            <w:vAlign w:val="center"/>
          </w:tcPr>
          <w:p w14:paraId="743026F3" w14:textId="22C797B8" w:rsidR="006A637D" w:rsidRPr="0043600C" w:rsidRDefault="006A637D" w:rsidP="006A637D">
            <w:pPr>
              <w:jc w:val="center"/>
              <w:rPr>
                <w:rFonts w:ascii="Garamond" w:hAnsi="Garamond"/>
                <w:sz w:val="20"/>
                <w:szCs w:val="20"/>
              </w:rPr>
            </w:pPr>
            <w:r>
              <w:rPr>
                <w:rFonts w:ascii="Garamond" w:hAnsi="Garamond"/>
                <w:sz w:val="20"/>
                <w:szCs w:val="20"/>
              </w:rPr>
              <w:t>Y</w:t>
            </w:r>
          </w:p>
        </w:tc>
        <w:tc>
          <w:tcPr>
            <w:tcW w:w="1100" w:type="dxa"/>
            <w:tcBorders>
              <w:top w:val="nil"/>
              <w:left w:val="nil"/>
              <w:bottom w:val="single" w:sz="18" w:space="0" w:color="auto"/>
              <w:right w:val="nil"/>
            </w:tcBorders>
            <w:vAlign w:val="center"/>
          </w:tcPr>
          <w:p w14:paraId="7653237F" w14:textId="7C170826" w:rsidR="006A637D" w:rsidRPr="0043600C" w:rsidRDefault="006A637D" w:rsidP="006A637D">
            <w:pPr>
              <w:jc w:val="center"/>
              <w:rPr>
                <w:rFonts w:ascii="Garamond" w:hAnsi="Garamond"/>
                <w:sz w:val="20"/>
                <w:szCs w:val="20"/>
              </w:rPr>
            </w:pPr>
            <w:r w:rsidRPr="0043600C">
              <w:rPr>
                <w:rFonts w:ascii="Garamond" w:hAnsi="Garamond"/>
                <w:sz w:val="20"/>
                <w:szCs w:val="20"/>
              </w:rPr>
              <w:t>N</w:t>
            </w:r>
          </w:p>
        </w:tc>
        <w:tc>
          <w:tcPr>
            <w:tcW w:w="1108" w:type="dxa"/>
            <w:tcBorders>
              <w:top w:val="nil"/>
              <w:left w:val="nil"/>
              <w:bottom w:val="single" w:sz="18" w:space="0" w:color="auto"/>
              <w:right w:val="nil"/>
            </w:tcBorders>
            <w:vAlign w:val="center"/>
          </w:tcPr>
          <w:p w14:paraId="6E85BCA4" w14:textId="1B139500" w:rsidR="006A637D" w:rsidRPr="0043600C" w:rsidRDefault="006A637D" w:rsidP="006A637D">
            <w:pPr>
              <w:jc w:val="center"/>
              <w:rPr>
                <w:rFonts w:ascii="Garamond" w:hAnsi="Garamond"/>
                <w:sz w:val="20"/>
                <w:szCs w:val="20"/>
              </w:rPr>
            </w:pPr>
            <w:r w:rsidRPr="0043600C">
              <w:rPr>
                <w:rFonts w:ascii="Garamond" w:hAnsi="Garamond"/>
                <w:sz w:val="20"/>
                <w:szCs w:val="20"/>
              </w:rPr>
              <w:t>N</w:t>
            </w:r>
          </w:p>
        </w:tc>
        <w:tc>
          <w:tcPr>
            <w:tcW w:w="846" w:type="dxa"/>
            <w:tcBorders>
              <w:top w:val="nil"/>
              <w:left w:val="nil"/>
              <w:bottom w:val="single" w:sz="18" w:space="0" w:color="auto"/>
              <w:right w:val="nil"/>
            </w:tcBorders>
            <w:vAlign w:val="center"/>
          </w:tcPr>
          <w:p w14:paraId="1BA2C303" w14:textId="35EB2442" w:rsidR="006A637D" w:rsidRPr="0043600C" w:rsidRDefault="006A637D" w:rsidP="006A637D">
            <w:pPr>
              <w:jc w:val="center"/>
              <w:rPr>
                <w:rFonts w:ascii="Garamond" w:hAnsi="Garamond"/>
                <w:sz w:val="20"/>
                <w:szCs w:val="20"/>
              </w:rPr>
            </w:pPr>
            <w:r>
              <w:rPr>
                <w:rFonts w:ascii="Garamond" w:hAnsi="Garamond"/>
                <w:sz w:val="20"/>
                <w:szCs w:val="20"/>
              </w:rPr>
              <w:t>Y</w:t>
            </w:r>
          </w:p>
        </w:tc>
        <w:tc>
          <w:tcPr>
            <w:tcW w:w="1072" w:type="dxa"/>
            <w:tcBorders>
              <w:top w:val="nil"/>
              <w:left w:val="nil"/>
              <w:bottom w:val="single" w:sz="18" w:space="0" w:color="auto"/>
              <w:right w:val="nil"/>
            </w:tcBorders>
            <w:vAlign w:val="center"/>
          </w:tcPr>
          <w:p w14:paraId="4E1FFF10" w14:textId="0A753172" w:rsidR="006A637D" w:rsidRPr="0043600C" w:rsidRDefault="006A637D" w:rsidP="006A637D">
            <w:pPr>
              <w:jc w:val="center"/>
              <w:rPr>
                <w:rFonts w:ascii="Garamond" w:hAnsi="Garamond"/>
                <w:sz w:val="20"/>
                <w:szCs w:val="20"/>
              </w:rPr>
            </w:pPr>
            <w:r w:rsidRPr="0043600C">
              <w:rPr>
                <w:rFonts w:ascii="Garamond" w:hAnsi="Garamond"/>
                <w:sz w:val="20"/>
                <w:szCs w:val="20"/>
              </w:rPr>
              <w:t>N</w:t>
            </w:r>
          </w:p>
        </w:tc>
        <w:tc>
          <w:tcPr>
            <w:tcW w:w="986" w:type="dxa"/>
            <w:tcBorders>
              <w:top w:val="nil"/>
              <w:left w:val="nil"/>
              <w:bottom w:val="single" w:sz="18" w:space="0" w:color="auto"/>
              <w:right w:val="nil"/>
            </w:tcBorders>
            <w:vAlign w:val="center"/>
          </w:tcPr>
          <w:p w14:paraId="3C88F2C3" w14:textId="2BEC7179" w:rsidR="006A637D" w:rsidRPr="0043600C" w:rsidRDefault="006A637D" w:rsidP="006A637D">
            <w:pPr>
              <w:jc w:val="center"/>
              <w:rPr>
                <w:rFonts w:ascii="Garamond" w:hAnsi="Garamond"/>
                <w:sz w:val="20"/>
                <w:szCs w:val="20"/>
              </w:rPr>
            </w:pPr>
            <w:r w:rsidRPr="0043600C">
              <w:rPr>
                <w:rFonts w:ascii="Garamond" w:hAnsi="Garamond"/>
                <w:sz w:val="20"/>
                <w:szCs w:val="20"/>
              </w:rPr>
              <w:t>N</w:t>
            </w:r>
          </w:p>
        </w:tc>
        <w:tc>
          <w:tcPr>
            <w:tcW w:w="928" w:type="dxa"/>
            <w:tcBorders>
              <w:top w:val="nil"/>
              <w:left w:val="nil"/>
              <w:bottom w:val="single" w:sz="18" w:space="0" w:color="auto"/>
              <w:right w:val="nil"/>
            </w:tcBorders>
            <w:vAlign w:val="center"/>
          </w:tcPr>
          <w:p w14:paraId="6CD5F688" w14:textId="69BD6BE9" w:rsidR="006A637D" w:rsidRPr="0043600C" w:rsidRDefault="006A637D" w:rsidP="006A637D">
            <w:pPr>
              <w:jc w:val="center"/>
              <w:rPr>
                <w:rFonts w:ascii="Garamond" w:hAnsi="Garamond"/>
                <w:sz w:val="20"/>
                <w:szCs w:val="20"/>
              </w:rPr>
            </w:pPr>
            <w:r>
              <w:rPr>
                <w:rFonts w:ascii="Garamond" w:hAnsi="Garamond"/>
                <w:sz w:val="20"/>
                <w:szCs w:val="20"/>
              </w:rPr>
              <w:t>Y</w:t>
            </w:r>
          </w:p>
        </w:tc>
      </w:tr>
    </w:tbl>
    <w:p w14:paraId="18DAE4F5" w14:textId="77777777" w:rsidR="006735AF" w:rsidRDefault="006735AF" w:rsidP="006735AF">
      <w:pPr>
        <w:rPr>
          <w:rFonts w:ascii="Garamond" w:hAnsi="Garamond"/>
          <w:sz w:val="20"/>
          <w:szCs w:val="20"/>
        </w:rPr>
      </w:pPr>
      <w:r w:rsidRPr="0043600C">
        <w:rPr>
          <w:rFonts w:ascii="Garamond" w:hAnsi="Garamond"/>
          <w:sz w:val="20"/>
          <w:szCs w:val="20"/>
        </w:rPr>
        <w:t>·</w:t>
      </w:r>
      <w:r>
        <w:rPr>
          <w:rFonts w:ascii="Garamond" w:hAnsi="Garamond"/>
          <w:sz w:val="20"/>
          <w:szCs w:val="20"/>
        </w:rPr>
        <w:t>p &lt; 0.1; *p &lt; 0.05; **p &lt; 0.01; ***p&lt; 0.001</w:t>
      </w:r>
    </w:p>
    <w:p w14:paraId="37D96B22" w14:textId="77777777" w:rsidR="006B3CD8" w:rsidRDefault="006B3CD8" w:rsidP="006B3CD8">
      <w:pPr>
        <w:rPr>
          <w:rFonts w:ascii="Garamond" w:hAnsi="Garamond"/>
          <w:sz w:val="20"/>
          <w:szCs w:val="20"/>
        </w:rPr>
      </w:pPr>
      <w:r>
        <w:rPr>
          <w:rFonts w:ascii="Garamond" w:hAnsi="Garamond"/>
          <w:sz w:val="20"/>
          <w:szCs w:val="20"/>
          <w:vertAlign w:val="superscript"/>
        </w:rPr>
        <w:t xml:space="preserve">a </w:t>
      </w:r>
      <w:r w:rsidRPr="00B10A95">
        <w:rPr>
          <w:rFonts w:ascii="Garamond" w:hAnsi="Garamond"/>
          <w:sz w:val="20"/>
          <w:szCs w:val="20"/>
        </w:rPr>
        <w:t>VOCs</w:t>
      </w:r>
      <w:r>
        <w:rPr>
          <w:rFonts w:ascii="Garamond" w:hAnsi="Garamond"/>
          <w:sz w:val="20"/>
          <w:szCs w:val="20"/>
        </w:rPr>
        <w:t xml:space="preserve"> data were for 1999-2019</w:t>
      </w:r>
    </w:p>
    <w:p w14:paraId="5A5B223B" w14:textId="29D14A75" w:rsidR="0043600C" w:rsidRDefault="006B3CD8" w:rsidP="000F72A4">
      <w:pPr>
        <w:rPr>
          <w:rFonts w:ascii="Garamond" w:hAnsi="Garamond"/>
          <w:sz w:val="20"/>
          <w:szCs w:val="20"/>
        </w:rPr>
      </w:pPr>
      <w:r w:rsidRPr="00CF56D1">
        <w:rPr>
          <w:rFonts w:ascii="Garamond" w:hAnsi="Garamond"/>
          <w:sz w:val="20"/>
          <w:szCs w:val="20"/>
          <w:vertAlign w:val="superscript"/>
        </w:rPr>
        <w:t>b</w:t>
      </w:r>
      <w:r>
        <w:rPr>
          <w:rFonts w:ascii="Garamond" w:hAnsi="Garamond"/>
          <w:sz w:val="20"/>
          <w:szCs w:val="20"/>
          <w:vertAlign w:val="superscript"/>
        </w:rPr>
        <w:t xml:space="preserve"> </w:t>
      </w:r>
      <w:r>
        <w:rPr>
          <w:rFonts w:ascii="Garamond" w:hAnsi="Garamond"/>
          <w:sz w:val="20"/>
          <w:szCs w:val="20"/>
        </w:rPr>
        <w:t>Controls include daily precipitation, mean temperature, wind speed, day-of-week, and number of overhead smoke plumes</w:t>
      </w:r>
    </w:p>
    <w:p w14:paraId="3B4F5284" w14:textId="6DA0F1C1" w:rsidR="00244E3B" w:rsidRDefault="00244E3B" w:rsidP="000F72A4">
      <w:pPr>
        <w:rPr>
          <w:rFonts w:ascii="Garamond" w:hAnsi="Garamond"/>
          <w:sz w:val="20"/>
          <w:szCs w:val="20"/>
        </w:rPr>
      </w:pPr>
    </w:p>
    <w:p w14:paraId="52675C78" w14:textId="62533C09" w:rsidR="001E2DB3" w:rsidRDefault="001E2DB3" w:rsidP="000F72A4">
      <w:pPr>
        <w:rPr>
          <w:rFonts w:ascii="Garamond" w:hAnsi="Garamond"/>
          <w:sz w:val="20"/>
          <w:szCs w:val="20"/>
        </w:rPr>
      </w:pPr>
    </w:p>
    <w:p w14:paraId="2E331A4F" w14:textId="798517E5" w:rsidR="001E2DB3" w:rsidRDefault="001E2DB3" w:rsidP="000F72A4">
      <w:pPr>
        <w:rPr>
          <w:rFonts w:ascii="Garamond" w:hAnsi="Garamond"/>
          <w:sz w:val="20"/>
          <w:szCs w:val="20"/>
        </w:rPr>
      </w:pPr>
    </w:p>
    <w:p w14:paraId="01F2AC2C" w14:textId="77777777" w:rsidR="001E2DB3" w:rsidRPr="00604120" w:rsidRDefault="001E2DB3" w:rsidP="000F72A4">
      <w:pPr>
        <w:rPr>
          <w:rFonts w:ascii="Garamond" w:hAnsi="Garamond"/>
          <w:sz w:val="20"/>
          <w:szCs w:val="20"/>
        </w:rPr>
      </w:pPr>
    </w:p>
    <w:sectPr w:rsidR="001E2DB3" w:rsidRPr="00604120" w:rsidSect="003D799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B898I955E346B939"/>
    <w:docVar w:name="paperpile-doc-name" w:val="table_s5.docx"/>
  </w:docVars>
  <w:rsids>
    <w:rsidRoot w:val="00D62D86"/>
    <w:rsid w:val="00000188"/>
    <w:rsid w:val="00012860"/>
    <w:rsid w:val="00013EF8"/>
    <w:rsid w:val="0002092A"/>
    <w:rsid w:val="00026139"/>
    <w:rsid w:val="0003086F"/>
    <w:rsid w:val="000436BC"/>
    <w:rsid w:val="000477B3"/>
    <w:rsid w:val="0005674B"/>
    <w:rsid w:val="000630CF"/>
    <w:rsid w:val="00083689"/>
    <w:rsid w:val="000852C2"/>
    <w:rsid w:val="00087A08"/>
    <w:rsid w:val="00092AE9"/>
    <w:rsid w:val="000B0C00"/>
    <w:rsid w:val="000B0D10"/>
    <w:rsid w:val="000D2CDF"/>
    <w:rsid w:val="000D3053"/>
    <w:rsid w:val="000E45A5"/>
    <w:rsid w:val="000E7F2F"/>
    <w:rsid w:val="000F6BD1"/>
    <w:rsid w:val="000F72A4"/>
    <w:rsid w:val="00100C37"/>
    <w:rsid w:val="00106EA1"/>
    <w:rsid w:val="00112E39"/>
    <w:rsid w:val="00116FDF"/>
    <w:rsid w:val="00123DD3"/>
    <w:rsid w:val="00125634"/>
    <w:rsid w:val="00132624"/>
    <w:rsid w:val="00136315"/>
    <w:rsid w:val="001510B4"/>
    <w:rsid w:val="001541FD"/>
    <w:rsid w:val="0015494A"/>
    <w:rsid w:val="001625B3"/>
    <w:rsid w:val="001752D9"/>
    <w:rsid w:val="00177319"/>
    <w:rsid w:val="00180099"/>
    <w:rsid w:val="00184557"/>
    <w:rsid w:val="00185258"/>
    <w:rsid w:val="001879C2"/>
    <w:rsid w:val="00191BE5"/>
    <w:rsid w:val="001A1512"/>
    <w:rsid w:val="001B59B9"/>
    <w:rsid w:val="001C3B7E"/>
    <w:rsid w:val="001D5ADF"/>
    <w:rsid w:val="001E0CD3"/>
    <w:rsid w:val="001E2DB3"/>
    <w:rsid w:val="001E7AFE"/>
    <w:rsid w:val="001F09C9"/>
    <w:rsid w:val="0020754E"/>
    <w:rsid w:val="00213098"/>
    <w:rsid w:val="00233A05"/>
    <w:rsid w:val="00237D52"/>
    <w:rsid w:val="002439B5"/>
    <w:rsid w:val="00244E3B"/>
    <w:rsid w:val="00275CB3"/>
    <w:rsid w:val="00292EBB"/>
    <w:rsid w:val="00294756"/>
    <w:rsid w:val="002A4ED0"/>
    <w:rsid w:val="002A52FB"/>
    <w:rsid w:val="002A7FBA"/>
    <w:rsid w:val="002B0CF0"/>
    <w:rsid w:val="002B136D"/>
    <w:rsid w:val="002B71D9"/>
    <w:rsid w:val="002C6036"/>
    <w:rsid w:val="002E6E53"/>
    <w:rsid w:val="002F111D"/>
    <w:rsid w:val="00304673"/>
    <w:rsid w:val="00306FFC"/>
    <w:rsid w:val="00307012"/>
    <w:rsid w:val="0031451C"/>
    <w:rsid w:val="0034197E"/>
    <w:rsid w:val="00350B44"/>
    <w:rsid w:val="00395503"/>
    <w:rsid w:val="003B3BF7"/>
    <w:rsid w:val="003B7041"/>
    <w:rsid w:val="003B7A28"/>
    <w:rsid w:val="003D5963"/>
    <w:rsid w:val="003D7995"/>
    <w:rsid w:val="003E5262"/>
    <w:rsid w:val="003E764A"/>
    <w:rsid w:val="00415DA0"/>
    <w:rsid w:val="00422883"/>
    <w:rsid w:val="00422BFE"/>
    <w:rsid w:val="00435366"/>
    <w:rsid w:val="0043600C"/>
    <w:rsid w:val="004479CA"/>
    <w:rsid w:val="004553BE"/>
    <w:rsid w:val="00461CF4"/>
    <w:rsid w:val="00481D89"/>
    <w:rsid w:val="0048575B"/>
    <w:rsid w:val="00491BFF"/>
    <w:rsid w:val="00491D99"/>
    <w:rsid w:val="004C16B0"/>
    <w:rsid w:val="004C5B7A"/>
    <w:rsid w:val="004D548F"/>
    <w:rsid w:val="004E09D9"/>
    <w:rsid w:val="0050248D"/>
    <w:rsid w:val="00505B5A"/>
    <w:rsid w:val="005110D7"/>
    <w:rsid w:val="00511552"/>
    <w:rsid w:val="00525BD7"/>
    <w:rsid w:val="0053371A"/>
    <w:rsid w:val="00541D0D"/>
    <w:rsid w:val="00543F92"/>
    <w:rsid w:val="0054772B"/>
    <w:rsid w:val="00556E74"/>
    <w:rsid w:val="00560970"/>
    <w:rsid w:val="005639FF"/>
    <w:rsid w:val="0057374B"/>
    <w:rsid w:val="00576CE5"/>
    <w:rsid w:val="005946AF"/>
    <w:rsid w:val="005A6F92"/>
    <w:rsid w:val="005C1A15"/>
    <w:rsid w:val="005C7695"/>
    <w:rsid w:val="005D1836"/>
    <w:rsid w:val="005F0A73"/>
    <w:rsid w:val="005F1622"/>
    <w:rsid w:val="005F1B1E"/>
    <w:rsid w:val="005F76B9"/>
    <w:rsid w:val="0060040F"/>
    <w:rsid w:val="00602C0D"/>
    <w:rsid w:val="00604120"/>
    <w:rsid w:val="00616882"/>
    <w:rsid w:val="00620BEC"/>
    <w:rsid w:val="006275DD"/>
    <w:rsid w:val="00633B0A"/>
    <w:rsid w:val="006357C1"/>
    <w:rsid w:val="0065755F"/>
    <w:rsid w:val="00657EDF"/>
    <w:rsid w:val="006653ED"/>
    <w:rsid w:val="006662AF"/>
    <w:rsid w:val="00667948"/>
    <w:rsid w:val="006735AF"/>
    <w:rsid w:val="006A0C90"/>
    <w:rsid w:val="006A0D76"/>
    <w:rsid w:val="006A637D"/>
    <w:rsid w:val="006B1E5D"/>
    <w:rsid w:val="006B392C"/>
    <w:rsid w:val="006B3CD8"/>
    <w:rsid w:val="006C13F0"/>
    <w:rsid w:val="006C4392"/>
    <w:rsid w:val="006D514D"/>
    <w:rsid w:val="006D70A1"/>
    <w:rsid w:val="006E62EF"/>
    <w:rsid w:val="006F01F6"/>
    <w:rsid w:val="006F0C7C"/>
    <w:rsid w:val="006F57DD"/>
    <w:rsid w:val="007007A3"/>
    <w:rsid w:val="007040F7"/>
    <w:rsid w:val="007057C8"/>
    <w:rsid w:val="00705CAB"/>
    <w:rsid w:val="007134D5"/>
    <w:rsid w:val="00720F51"/>
    <w:rsid w:val="007211BF"/>
    <w:rsid w:val="00730682"/>
    <w:rsid w:val="00733EF8"/>
    <w:rsid w:val="00736255"/>
    <w:rsid w:val="007527D6"/>
    <w:rsid w:val="007562C8"/>
    <w:rsid w:val="0076110D"/>
    <w:rsid w:val="00770C45"/>
    <w:rsid w:val="00781AA0"/>
    <w:rsid w:val="00791692"/>
    <w:rsid w:val="00792A8B"/>
    <w:rsid w:val="00795EFF"/>
    <w:rsid w:val="00797F6A"/>
    <w:rsid w:val="007A0797"/>
    <w:rsid w:val="007A5054"/>
    <w:rsid w:val="007B519E"/>
    <w:rsid w:val="007B75F5"/>
    <w:rsid w:val="007C3914"/>
    <w:rsid w:val="007C6679"/>
    <w:rsid w:val="007E30B0"/>
    <w:rsid w:val="007E372B"/>
    <w:rsid w:val="007F2889"/>
    <w:rsid w:val="007F636B"/>
    <w:rsid w:val="007F711D"/>
    <w:rsid w:val="0085337A"/>
    <w:rsid w:val="00862560"/>
    <w:rsid w:val="008812AC"/>
    <w:rsid w:val="008812D6"/>
    <w:rsid w:val="00894885"/>
    <w:rsid w:val="008976D6"/>
    <w:rsid w:val="008B21BA"/>
    <w:rsid w:val="008B32D6"/>
    <w:rsid w:val="008B3DDD"/>
    <w:rsid w:val="008E4FCD"/>
    <w:rsid w:val="008F0965"/>
    <w:rsid w:val="008F6FAB"/>
    <w:rsid w:val="00903265"/>
    <w:rsid w:val="009269E7"/>
    <w:rsid w:val="00936CFB"/>
    <w:rsid w:val="00956597"/>
    <w:rsid w:val="00956808"/>
    <w:rsid w:val="00965A79"/>
    <w:rsid w:val="00976549"/>
    <w:rsid w:val="00976C35"/>
    <w:rsid w:val="00985866"/>
    <w:rsid w:val="00986FC2"/>
    <w:rsid w:val="009907BC"/>
    <w:rsid w:val="0099401B"/>
    <w:rsid w:val="009A3042"/>
    <w:rsid w:val="009A53D1"/>
    <w:rsid w:val="009B38E0"/>
    <w:rsid w:val="009B73AD"/>
    <w:rsid w:val="009C157E"/>
    <w:rsid w:val="009C3FEF"/>
    <w:rsid w:val="009D2D0E"/>
    <w:rsid w:val="009E475D"/>
    <w:rsid w:val="009E59B9"/>
    <w:rsid w:val="009E73D3"/>
    <w:rsid w:val="009F05FB"/>
    <w:rsid w:val="00A00D19"/>
    <w:rsid w:val="00A00FFF"/>
    <w:rsid w:val="00A05DE5"/>
    <w:rsid w:val="00A15CFF"/>
    <w:rsid w:val="00A160DB"/>
    <w:rsid w:val="00A3016F"/>
    <w:rsid w:val="00A31E04"/>
    <w:rsid w:val="00A4109B"/>
    <w:rsid w:val="00A5597A"/>
    <w:rsid w:val="00A632D0"/>
    <w:rsid w:val="00A64EAE"/>
    <w:rsid w:val="00A713E2"/>
    <w:rsid w:val="00A72296"/>
    <w:rsid w:val="00A81A03"/>
    <w:rsid w:val="00A82064"/>
    <w:rsid w:val="00A91E86"/>
    <w:rsid w:val="00A92EE2"/>
    <w:rsid w:val="00A96586"/>
    <w:rsid w:val="00AA4320"/>
    <w:rsid w:val="00AB0AD3"/>
    <w:rsid w:val="00AB1821"/>
    <w:rsid w:val="00AB6427"/>
    <w:rsid w:val="00AB6965"/>
    <w:rsid w:val="00AC20B9"/>
    <w:rsid w:val="00AC2296"/>
    <w:rsid w:val="00AC43CD"/>
    <w:rsid w:val="00AD47F5"/>
    <w:rsid w:val="00AD66C4"/>
    <w:rsid w:val="00AE7C0A"/>
    <w:rsid w:val="00AE7D1C"/>
    <w:rsid w:val="00AF266A"/>
    <w:rsid w:val="00AF4002"/>
    <w:rsid w:val="00B007A5"/>
    <w:rsid w:val="00B039FA"/>
    <w:rsid w:val="00B07DA8"/>
    <w:rsid w:val="00B204A0"/>
    <w:rsid w:val="00B24449"/>
    <w:rsid w:val="00B27E10"/>
    <w:rsid w:val="00B3344D"/>
    <w:rsid w:val="00B50637"/>
    <w:rsid w:val="00B578B7"/>
    <w:rsid w:val="00B672E4"/>
    <w:rsid w:val="00B91BEB"/>
    <w:rsid w:val="00BA250F"/>
    <w:rsid w:val="00BA25BA"/>
    <w:rsid w:val="00BB00C8"/>
    <w:rsid w:val="00BB69EA"/>
    <w:rsid w:val="00BC021E"/>
    <w:rsid w:val="00BC02F8"/>
    <w:rsid w:val="00BC263B"/>
    <w:rsid w:val="00BC44A4"/>
    <w:rsid w:val="00BC5F26"/>
    <w:rsid w:val="00BC634A"/>
    <w:rsid w:val="00BC675B"/>
    <w:rsid w:val="00BD00AF"/>
    <w:rsid w:val="00BD418C"/>
    <w:rsid w:val="00C03387"/>
    <w:rsid w:val="00C15B2D"/>
    <w:rsid w:val="00C4187A"/>
    <w:rsid w:val="00C51332"/>
    <w:rsid w:val="00C51D45"/>
    <w:rsid w:val="00C57462"/>
    <w:rsid w:val="00C656EF"/>
    <w:rsid w:val="00C701BF"/>
    <w:rsid w:val="00C82CA4"/>
    <w:rsid w:val="00C90527"/>
    <w:rsid w:val="00C91226"/>
    <w:rsid w:val="00C937D1"/>
    <w:rsid w:val="00C961FE"/>
    <w:rsid w:val="00CB115E"/>
    <w:rsid w:val="00CB31CB"/>
    <w:rsid w:val="00CB3403"/>
    <w:rsid w:val="00CB6368"/>
    <w:rsid w:val="00CB7B63"/>
    <w:rsid w:val="00CD1DE3"/>
    <w:rsid w:val="00CE1B85"/>
    <w:rsid w:val="00CE6091"/>
    <w:rsid w:val="00CE770D"/>
    <w:rsid w:val="00CF02BA"/>
    <w:rsid w:val="00CF2210"/>
    <w:rsid w:val="00D06EE3"/>
    <w:rsid w:val="00D1598A"/>
    <w:rsid w:val="00D17CB0"/>
    <w:rsid w:val="00D277FC"/>
    <w:rsid w:val="00D27E2F"/>
    <w:rsid w:val="00D300FA"/>
    <w:rsid w:val="00D320BB"/>
    <w:rsid w:val="00D47955"/>
    <w:rsid w:val="00D600A2"/>
    <w:rsid w:val="00D6170A"/>
    <w:rsid w:val="00D62D86"/>
    <w:rsid w:val="00D67224"/>
    <w:rsid w:val="00D77895"/>
    <w:rsid w:val="00D82345"/>
    <w:rsid w:val="00D82A11"/>
    <w:rsid w:val="00D84F02"/>
    <w:rsid w:val="00D91844"/>
    <w:rsid w:val="00D9280E"/>
    <w:rsid w:val="00D97F3D"/>
    <w:rsid w:val="00DA60F2"/>
    <w:rsid w:val="00DB3222"/>
    <w:rsid w:val="00DB395C"/>
    <w:rsid w:val="00DB4A3F"/>
    <w:rsid w:val="00DB5A39"/>
    <w:rsid w:val="00DC1B91"/>
    <w:rsid w:val="00DC57F3"/>
    <w:rsid w:val="00DC703F"/>
    <w:rsid w:val="00DD39BC"/>
    <w:rsid w:val="00DD417E"/>
    <w:rsid w:val="00DE34F0"/>
    <w:rsid w:val="00DF254A"/>
    <w:rsid w:val="00DF5ECB"/>
    <w:rsid w:val="00E00678"/>
    <w:rsid w:val="00E00809"/>
    <w:rsid w:val="00E01FF0"/>
    <w:rsid w:val="00E04696"/>
    <w:rsid w:val="00E0491E"/>
    <w:rsid w:val="00E0644E"/>
    <w:rsid w:val="00E13074"/>
    <w:rsid w:val="00E135DE"/>
    <w:rsid w:val="00E13D09"/>
    <w:rsid w:val="00E15963"/>
    <w:rsid w:val="00E17758"/>
    <w:rsid w:val="00E365A8"/>
    <w:rsid w:val="00E36CDA"/>
    <w:rsid w:val="00E37112"/>
    <w:rsid w:val="00E43AAB"/>
    <w:rsid w:val="00E47079"/>
    <w:rsid w:val="00E529DE"/>
    <w:rsid w:val="00E6678A"/>
    <w:rsid w:val="00E70A03"/>
    <w:rsid w:val="00E823E7"/>
    <w:rsid w:val="00E94698"/>
    <w:rsid w:val="00EA0860"/>
    <w:rsid w:val="00EA1B75"/>
    <w:rsid w:val="00EA584E"/>
    <w:rsid w:val="00EA58F4"/>
    <w:rsid w:val="00EC6FED"/>
    <w:rsid w:val="00ED2790"/>
    <w:rsid w:val="00ED2950"/>
    <w:rsid w:val="00EF5851"/>
    <w:rsid w:val="00F013D5"/>
    <w:rsid w:val="00F04B12"/>
    <w:rsid w:val="00F10A7F"/>
    <w:rsid w:val="00F12AD0"/>
    <w:rsid w:val="00F2589A"/>
    <w:rsid w:val="00F30116"/>
    <w:rsid w:val="00F3422F"/>
    <w:rsid w:val="00F50C7F"/>
    <w:rsid w:val="00F575E7"/>
    <w:rsid w:val="00F63039"/>
    <w:rsid w:val="00F65C9D"/>
    <w:rsid w:val="00F801D1"/>
    <w:rsid w:val="00F85097"/>
    <w:rsid w:val="00F85E8E"/>
    <w:rsid w:val="00FA1F23"/>
    <w:rsid w:val="00FA27C5"/>
    <w:rsid w:val="00FB36A2"/>
    <w:rsid w:val="00FC19E9"/>
    <w:rsid w:val="00FD5EA7"/>
    <w:rsid w:val="00FE5F33"/>
    <w:rsid w:val="00FF3344"/>
    <w:rsid w:val="00FF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FCD49"/>
  <w15:chartTrackingRefBased/>
  <w15:docId w15:val="{7E2AA945-2815-9F42-A672-BC51746A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2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J.X. Gonzalez</dc:creator>
  <cp:keywords/>
  <dc:description/>
  <cp:lastModifiedBy>David J.X. Gonzalez</cp:lastModifiedBy>
  <cp:revision>152</cp:revision>
  <dcterms:created xsi:type="dcterms:W3CDTF">2021-01-20T02:17:00Z</dcterms:created>
  <dcterms:modified xsi:type="dcterms:W3CDTF">2021-04-01T06:41:00Z</dcterms:modified>
</cp:coreProperties>
</file>