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659169"/>
        <w:docPartObj>
          <w:docPartGallery w:val="Cover Pages"/>
          <w:docPartUnique/>
        </w:docPartObj>
      </w:sdtPr>
      <w:sdtContent>
        <w:p w:rsidR="00464303" w:rsidRDefault="00464303">
          <w:r>
            <w:rPr>
              <w:noProof/>
            </w:rPr>
            <mc:AlternateContent>
              <mc:Choice Requires="wpg">
                <w:drawing>
                  <wp:anchor distT="0" distB="0" distL="114300" distR="114300" simplePos="0" relativeHeight="251660288" behindDoc="0" locked="0" layoutInCell="1" allowOverlap="1">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rsidR="00464303" w:rsidRDefault="00AF05E2">
                                      <w:pPr>
                                        <w:pStyle w:val="NoSpacing"/>
                                        <w:spacing w:after="240" w:line="216" w:lineRule="auto"/>
                                        <w:rPr>
                                          <w:rFonts w:asciiTheme="majorHAnsi" w:hAnsiTheme="majorHAnsi"/>
                                          <w:color w:val="44546A" w:themeColor="text2"/>
                                          <w:spacing w:val="10"/>
                                          <w:sz w:val="36"/>
                                          <w:szCs w:val="36"/>
                                        </w:rPr>
                                      </w:pPr>
                                      <w:proofErr w:type="spellStart"/>
                                      <w:r>
                                        <w:rPr>
                                          <w:rFonts w:asciiTheme="majorHAnsi" w:hAnsiTheme="majorHAnsi"/>
                                          <w:color w:val="44546A" w:themeColor="text2"/>
                                          <w:spacing w:val="10"/>
                                          <w:sz w:val="36"/>
                                          <w:szCs w:val="36"/>
                                        </w:rPr>
                                        <w:t>Tomasulo’s</w:t>
                                      </w:r>
                                      <w:proofErr w:type="spellEnd"/>
                                      <w:r>
                                        <w:rPr>
                                          <w:rFonts w:asciiTheme="majorHAnsi" w:hAnsiTheme="majorHAnsi"/>
                                          <w:color w:val="44546A" w:themeColor="text2"/>
                                          <w:spacing w:val="10"/>
                                          <w:sz w:val="36"/>
                                          <w:szCs w:val="36"/>
                                        </w:rPr>
                                        <w:t xml:space="preserve"> Algorithm Simulation</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464303" w:rsidRDefault="00AF05E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Tomasulo </w:t>
                                      </w:r>
                                      <w:r w:rsidR="00DB3887">
                                        <w:rPr>
                                          <w:rFonts w:asciiTheme="majorHAnsi" w:hAnsiTheme="majorHAnsi"/>
                                          <w:caps/>
                                          <w:color w:val="44546A" w:themeColor="text2"/>
                                          <w:sz w:val="96"/>
                                          <w:szCs w:val="96"/>
                                        </w:rPr>
                                        <w:t>Algorithm</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6HZcQUAABw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rsidR="00464303" w:rsidRDefault="00AF05E2">
                                <w:pPr>
                                  <w:pStyle w:val="NoSpacing"/>
                                  <w:spacing w:after="240" w:line="216" w:lineRule="auto"/>
                                  <w:rPr>
                                    <w:rFonts w:asciiTheme="majorHAnsi" w:hAnsiTheme="majorHAnsi"/>
                                    <w:color w:val="44546A" w:themeColor="text2"/>
                                    <w:spacing w:val="10"/>
                                    <w:sz w:val="36"/>
                                    <w:szCs w:val="36"/>
                                  </w:rPr>
                                </w:pPr>
                                <w:proofErr w:type="spellStart"/>
                                <w:r>
                                  <w:rPr>
                                    <w:rFonts w:asciiTheme="majorHAnsi" w:hAnsiTheme="majorHAnsi"/>
                                    <w:color w:val="44546A" w:themeColor="text2"/>
                                    <w:spacing w:val="10"/>
                                    <w:sz w:val="36"/>
                                    <w:szCs w:val="36"/>
                                  </w:rPr>
                                  <w:t>Tomasulo’s</w:t>
                                </w:r>
                                <w:proofErr w:type="spellEnd"/>
                                <w:r>
                                  <w:rPr>
                                    <w:rFonts w:asciiTheme="majorHAnsi" w:hAnsiTheme="majorHAnsi"/>
                                    <w:color w:val="44546A" w:themeColor="text2"/>
                                    <w:spacing w:val="10"/>
                                    <w:sz w:val="36"/>
                                    <w:szCs w:val="36"/>
                                  </w:rPr>
                                  <w:t xml:space="preserve"> Algorithm Simulation</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464303" w:rsidRDefault="00AF05E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Tomasulo </w:t>
                                </w:r>
                                <w:r w:rsidR="00DB3887">
                                  <w:rPr>
                                    <w:rFonts w:asciiTheme="majorHAnsi" w:hAnsiTheme="majorHAnsi"/>
                                    <w:caps/>
                                    <w:color w:val="44546A" w:themeColor="text2"/>
                                    <w:sz w:val="96"/>
                                    <w:szCs w:val="96"/>
                                  </w:rPr>
                                  <w:t>Algorithm</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007CA9C"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rsidR="00BA5E27" w:rsidRPr="00D15D26" w:rsidRDefault="00464303" w:rsidP="00D15D26">
          <w:pPr>
            <w:rPr>
              <w:rFonts w:asciiTheme="majorHAnsi" w:eastAsiaTheme="majorEastAsia" w:hAnsiTheme="majorHAnsi" w:cstheme="majorBidi"/>
              <w:color w:val="2F5496" w:themeColor="accent1" w:themeShade="BF"/>
              <w:sz w:val="32"/>
              <w:szCs w:val="32"/>
            </w:rPr>
          </w:pPr>
          <w:r>
            <w:rPr>
              <w:noProof/>
            </w:rPr>
            <mc:AlternateContent>
              <mc:Choice Requires="wpg">
                <w:drawing>
                  <wp:anchor distT="0" distB="0" distL="114300" distR="114300" simplePos="0" relativeHeight="251661312" behindDoc="0" locked="0" layoutInCell="1" allowOverlap="1">
                    <wp:simplePos x="0" y="0"/>
                    <wp:positionH relativeFrom="page">
                      <wp:posOffset>2897204</wp:posOffset>
                    </wp:positionH>
                    <wp:positionV relativeFrom="page">
                      <wp:posOffset>7315200</wp:posOffset>
                    </wp:positionV>
                    <wp:extent cx="4662959"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62959" cy="3374136"/>
                              <a:chOff x="9623" y="0"/>
                              <a:chExt cx="4662199"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9623" y="1114525"/>
                                <a:ext cx="3904218" cy="1504950"/>
                              </a:xfrm>
                              <a:prstGeom prst="rect">
                                <a:avLst/>
                              </a:prstGeom>
                              <a:noFill/>
                              <a:ln w="6350">
                                <a:noFill/>
                              </a:ln>
                            </wps:spPr>
                            <wps:txbx>
                              <w:txbxContent>
                                <w:p w:rsidR="00464303" w:rsidRPr="00464303" w:rsidRDefault="00464303" w:rsidP="00464303">
                                  <w:pPr>
                                    <w:pStyle w:val="NoSpacing"/>
                                    <w:spacing w:after="240"/>
                                    <w:jc w:val="right"/>
                                    <w:rPr>
                                      <w:color w:val="44546A" w:themeColor="text2"/>
                                      <w:spacing w:val="10"/>
                                      <w:sz w:val="36"/>
                                      <w:szCs w:val="36"/>
                                    </w:rPr>
                                  </w:pPr>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roofErr w:type="spellStart"/>
                                      <w:r w:rsidRPr="004F6ADF">
                                        <w:rPr>
                                          <w:color w:val="44546A" w:themeColor="text2"/>
                                          <w:spacing w:val="10"/>
                                          <w:sz w:val="36"/>
                                          <w:szCs w:val="36"/>
                                        </w:rPr>
                                        <w:t>Bassant</w:t>
                                      </w:r>
                                      <w:proofErr w:type="spellEnd"/>
                                      <w:r w:rsidRPr="004F6ADF">
                                        <w:rPr>
                                          <w:color w:val="44546A" w:themeColor="text2"/>
                                          <w:spacing w:val="10"/>
                                          <w:sz w:val="36"/>
                                          <w:szCs w:val="36"/>
                                        </w:rPr>
                                        <w:t xml:space="preserve"> </w:t>
                                      </w:r>
                                      <w:proofErr w:type="spellStart"/>
                                      <w:r w:rsidRPr="004F6ADF">
                                        <w:rPr>
                                          <w:color w:val="44546A" w:themeColor="text2"/>
                                          <w:spacing w:val="10"/>
                                          <w:sz w:val="36"/>
                                          <w:szCs w:val="36"/>
                                        </w:rPr>
                                        <w:t>Samy</w:t>
                                      </w:r>
                                      <w:proofErr w:type="spellEnd"/>
                                      <w:r>
                                        <w:rPr>
                                          <w:color w:val="44546A" w:themeColor="text2"/>
                                          <w:spacing w:val="10"/>
                                          <w:sz w:val="36"/>
                                          <w:szCs w:val="36"/>
                                        </w:rPr>
                                        <w:t xml:space="preserve"> , </w:t>
                                      </w:r>
                                      <w:proofErr w:type="spellStart"/>
                                      <w:r>
                                        <w:rPr>
                                          <w:color w:val="44546A" w:themeColor="text2"/>
                                          <w:spacing w:val="10"/>
                                          <w:sz w:val="36"/>
                                          <w:szCs w:val="36"/>
                                        </w:rPr>
                                        <w:t>Mazen</w:t>
                                      </w:r>
                                      <w:proofErr w:type="spellEnd"/>
                                      <w:r>
                                        <w:rPr>
                                          <w:color w:val="44546A" w:themeColor="text2"/>
                                          <w:spacing w:val="10"/>
                                          <w:sz w:val="36"/>
                                          <w:szCs w:val="36"/>
                                        </w:rPr>
                                        <w:t xml:space="preserve"> Amr Eid, Mohamed Hossam, Khaled Soliman</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4" o:spid="_x0000_s1031" alt="Title: Author and company name with crop mark graphic" style="position:absolute;margin-left:228.15pt;margin-top:8in;width:367.15pt;height:265.7pt;z-index:251661312;mso-position-horizontal-relative:page;mso-position-vertical-relative:page;mso-width-relative:margin;mso-height-relative:margin" coordorigin="96" coordsize="46621,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96;top:11145;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rsidR="00464303" w:rsidRPr="00464303" w:rsidRDefault="00464303" w:rsidP="00464303">
                            <w:pPr>
                              <w:pStyle w:val="NoSpacing"/>
                              <w:spacing w:after="240"/>
                              <w:jc w:val="right"/>
                              <w:rPr>
                                <w:color w:val="44546A" w:themeColor="text2"/>
                                <w:spacing w:val="10"/>
                                <w:sz w:val="36"/>
                                <w:szCs w:val="36"/>
                              </w:rPr>
                            </w:pPr>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roofErr w:type="spellStart"/>
                                <w:r w:rsidRPr="004F6ADF">
                                  <w:rPr>
                                    <w:color w:val="44546A" w:themeColor="text2"/>
                                    <w:spacing w:val="10"/>
                                    <w:sz w:val="36"/>
                                    <w:szCs w:val="36"/>
                                  </w:rPr>
                                  <w:t>Bassant</w:t>
                                </w:r>
                                <w:proofErr w:type="spellEnd"/>
                                <w:r w:rsidRPr="004F6ADF">
                                  <w:rPr>
                                    <w:color w:val="44546A" w:themeColor="text2"/>
                                    <w:spacing w:val="10"/>
                                    <w:sz w:val="36"/>
                                    <w:szCs w:val="36"/>
                                  </w:rPr>
                                  <w:t xml:space="preserve"> </w:t>
                                </w:r>
                                <w:proofErr w:type="spellStart"/>
                                <w:r w:rsidRPr="004F6ADF">
                                  <w:rPr>
                                    <w:color w:val="44546A" w:themeColor="text2"/>
                                    <w:spacing w:val="10"/>
                                    <w:sz w:val="36"/>
                                    <w:szCs w:val="36"/>
                                  </w:rPr>
                                  <w:t>Samy</w:t>
                                </w:r>
                                <w:proofErr w:type="spellEnd"/>
                                <w:r>
                                  <w:rPr>
                                    <w:color w:val="44546A" w:themeColor="text2"/>
                                    <w:spacing w:val="10"/>
                                    <w:sz w:val="36"/>
                                    <w:szCs w:val="36"/>
                                  </w:rPr>
                                  <w:t xml:space="preserve"> , </w:t>
                                </w:r>
                                <w:proofErr w:type="spellStart"/>
                                <w:r>
                                  <w:rPr>
                                    <w:color w:val="44546A" w:themeColor="text2"/>
                                    <w:spacing w:val="10"/>
                                    <w:sz w:val="36"/>
                                    <w:szCs w:val="36"/>
                                  </w:rPr>
                                  <w:t>Mazen</w:t>
                                </w:r>
                                <w:proofErr w:type="spellEnd"/>
                                <w:r>
                                  <w:rPr>
                                    <w:color w:val="44546A" w:themeColor="text2"/>
                                    <w:spacing w:val="10"/>
                                    <w:sz w:val="36"/>
                                    <w:szCs w:val="36"/>
                                  </w:rPr>
                                  <w:t xml:space="preserve"> Amr Eid, Mohamed Hossam, Khaled Soliman</w:t>
                                </w:r>
                              </w:sdtContent>
                            </w:sdt>
                          </w:p>
                        </w:txbxContent>
                      </v:textbox>
                    </v:shape>
                    <w10:wrap anchorx="page" anchory="page"/>
                  </v:group>
                </w:pict>
              </mc:Fallback>
            </mc:AlternateContent>
          </w:r>
          <w:r>
            <w:br w:type="page"/>
          </w:r>
        </w:p>
      </w:sdtContent>
    </w:sdt>
    <w:p w:rsidR="00E35640" w:rsidRPr="00252DC6" w:rsidRDefault="008850FA" w:rsidP="00252DC6">
      <w:pPr>
        <w:pStyle w:val="Heading1"/>
      </w:pPr>
      <w:r w:rsidRPr="00252DC6">
        <w:lastRenderedPageBreak/>
        <w:t>Implementation</w:t>
      </w:r>
    </w:p>
    <w:p w:rsidR="008850FA" w:rsidRPr="00252DC6" w:rsidRDefault="008850FA" w:rsidP="00252DC6">
      <w:pPr>
        <w:jc w:val="mediumKashida"/>
        <w:rPr>
          <w:rFonts w:asciiTheme="majorBidi" w:hAnsiTheme="majorBidi" w:cstheme="majorBidi"/>
          <w:lang w:val="fr-CH"/>
        </w:rPr>
      </w:pPr>
    </w:p>
    <w:p w:rsidR="008850FA" w:rsidRPr="00252DC6" w:rsidRDefault="008850FA" w:rsidP="00252DC6">
      <w:pPr>
        <w:jc w:val="mediumKashida"/>
        <w:rPr>
          <w:rFonts w:asciiTheme="majorBidi" w:hAnsiTheme="majorBidi" w:cstheme="majorBidi"/>
        </w:rPr>
      </w:pPr>
      <w:r w:rsidRPr="00252DC6">
        <w:rPr>
          <w:rFonts w:asciiTheme="majorBidi" w:hAnsiTheme="majorBidi" w:cstheme="majorBidi"/>
        </w:rPr>
        <w:t xml:space="preserve">This simulation is written in Java. We took this decision as it is an Object-Oriented language and we thought that it would be perfect to model the algorithm. Indeed, using this fact, we can model the ROB, Reservation Station, Load Buffer, Memory, Register File and the Instruction Queue all as Objects. This simplifies greatly the design of the algorithm. </w:t>
      </w:r>
    </w:p>
    <w:p w:rsidR="008850FA" w:rsidRPr="00252DC6" w:rsidRDefault="008850FA" w:rsidP="00252DC6">
      <w:pPr>
        <w:jc w:val="mediumKashida"/>
        <w:rPr>
          <w:rFonts w:asciiTheme="majorBidi" w:hAnsiTheme="majorBidi" w:cstheme="majorBidi"/>
        </w:rPr>
      </w:pPr>
    </w:p>
    <w:p w:rsidR="008850FA" w:rsidRPr="00252DC6" w:rsidRDefault="008850FA" w:rsidP="00252DC6">
      <w:pPr>
        <w:pStyle w:val="Heading2"/>
      </w:pPr>
      <w:r w:rsidRPr="00252DC6">
        <w:t>Implementation Summary</w:t>
      </w:r>
    </w:p>
    <w:p w:rsidR="008850FA" w:rsidRPr="00252DC6" w:rsidRDefault="008850FA" w:rsidP="00252DC6">
      <w:pPr>
        <w:jc w:val="mediumKashida"/>
        <w:rPr>
          <w:rFonts w:asciiTheme="majorBidi" w:hAnsiTheme="majorBidi" w:cstheme="majorBidi"/>
        </w:rPr>
      </w:pPr>
    </w:p>
    <w:p w:rsidR="00252DC6" w:rsidRPr="00252DC6" w:rsidRDefault="008850FA" w:rsidP="00252DC6">
      <w:pPr>
        <w:jc w:val="mediumKashida"/>
        <w:rPr>
          <w:rFonts w:asciiTheme="majorBidi" w:hAnsiTheme="majorBidi" w:cstheme="majorBidi"/>
        </w:rPr>
      </w:pPr>
      <w:r w:rsidRPr="00252DC6">
        <w:rPr>
          <w:rFonts w:asciiTheme="majorBidi" w:hAnsiTheme="majorBidi" w:cstheme="majorBidi"/>
        </w:rPr>
        <w:t>The entry point of our program is obviously the Main class. You can find there a timer. This timer represents our Clock Cycles for the simulation. Every specified interval of time, this clock cycle is incremented by 1 and an interface function called “</w:t>
      </w:r>
      <w:proofErr w:type="spellStart"/>
      <w:r w:rsidRPr="00252DC6">
        <w:rPr>
          <w:rFonts w:asciiTheme="majorBidi" w:hAnsiTheme="majorBidi" w:cstheme="majorBidi"/>
        </w:rPr>
        <w:t>didUpdate</w:t>
      </w:r>
      <w:proofErr w:type="spellEnd"/>
      <w:r w:rsidRPr="00252DC6">
        <w:rPr>
          <w:rFonts w:asciiTheme="majorBidi" w:hAnsiTheme="majorBidi" w:cstheme="majorBidi"/>
        </w:rPr>
        <w:t>()” is called. This last represents “always @ (</w:t>
      </w:r>
      <w:proofErr w:type="spellStart"/>
      <w:r w:rsidRPr="00252DC6">
        <w:rPr>
          <w:rFonts w:asciiTheme="majorBidi" w:hAnsiTheme="majorBidi" w:cstheme="majorBidi"/>
        </w:rPr>
        <w:t>posedge</w:t>
      </w:r>
      <w:proofErr w:type="spellEnd"/>
      <w:r w:rsidRPr="00252DC6">
        <w:rPr>
          <w:rFonts w:asciiTheme="majorBidi" w:hAnsiTheme="majorBidi" w:cstheme="majorBidi"/>
        </w:rPr>
        <w:t xml:space="preserve"> </w:t>
      </w:r>
      <w:proofErr w:type="spellStart"/>
      <w:r w:rsidRPr="00252DC6">
        <w:rPr>
          <w:rFonts w:asciiTheme="majorBidi" w:hAnsiTheme="majorBidi" w:cstheme="majorBidi"/>
        </w:rPr>
        <w:t>clk</w:t>
      </w:r>
      <w:proofErr w:type="spellEnd"/>
      <w:r w:rsidRPr="00252DC6">
        <w:rPr>
          <w:rFonts w:asciiTheme="majorBidi" w:hAnsiTheme="majorBidi" w:cstheme="majorBidi"/>
        </w:rPr>
        <w:t xml:space="preserve">)” in Verilog and </w:t>
      </w:r>
      <w:r w:rsidRPr="00252DC6">
        <w:rPr>
          <w:rFonts w:asciiTheme="majorBidi" w:hAnsiTheme="majorBidi" w:cstheme="majorBidi"/>
        </w:rPr>
        <w:t>is implemented by the Controller class</w:t>
      </w:r>
      <w:r w:rsidRPr="00252DC6">
        <w:rPr>
          <w:rFonts w:asciiTheme="majorBidi" w:hAnsiTheme="majorBidi" w:cstheme="majorBidi"/>
        </w:rPr>
        <w:t xml:space="preserve">. This is where all the </w:t>
      </w:r>
      <w:proofErr w:type="spellStart"/>
      <w:r w:rsidRPr="00252DC6">
        <w:rPr>
          <w:rFonts w:asciiTheme="majorBidi" w:hAnsiTheme="majorBidi" w:cstheme="majorBidi"/>
        </w:rPr>
        <w:t>Tomasulo’s</w:t>
      </w:r>
      <w:proofErr w:type="spellEnd"/>
      <w:r w:rsidRPr="00252DC6">
        <w:rPr>
          <w:rFonts w:asciiTheme="majorBidi" w:hAnsiTheme="majorBidi" w:cstheme="majorBidi"/>
        </w:rPr>
        <w:t xml:space="preserve"> Algorithm lives.</w:t>
      </w:r>
    </w:p>
    <w:p w:rsidR="008850FA" w:rsidRPr="00252DC6" w:rsidRDefault="008850FA" w:rsidP="00252DC6">
      <w:pPr>
        <w:jc w:val="mediumKashida"/>
        <w:rPr>
          <w:rFonts w:asciiTheme="majorBidi" w:hAnsiTheme="majorBidi" w:cstheme="majorBidi"/>
        </w:rPr>
      </w:pPr>
      <w:r w:rsidRPr="00252DC6">
        <w:rPr>
          <w:rFonts w:asciiTheme="majorBidi" w:hAnsiTheme="majorBidi" w:cstheme="majorBidi"/>
        </w:rPr>
        <w:t xml:space="preserve">The algorithm begins by </w:t>
      </w:r>
      <w:r w:rsidR="00252DC6" w:rsidRPr="00252DC6">
        <w:rPr>
          <w:rFonts w:asciiTheme="majorBidi" w:hAnsiTheme="majorBidi" w:cstheme="majorBidi"/>
        </w:rPr>
        <w:t>first of all, at each cycle fetching 2 instructions at a time from the Instruction Queue by first checking if both the ROB &amp; the Reservation Stations have empty slots, then if this is true, it issues the 2 fetched instructions to them. After this is done, we execute the 2 instructions at the next CC. And while the ROB is not empty, we try to commit if the instruction on its turn is ready to commit. We finally predict the next PC</w:t>
      </w:r>
      <w:r w:rsidR="003751D9">
        <w:rPr>
          <w:rFonts w:asciiTheme="majorBidi" w:hAnsiTheme="majorBidi" w:cstheme="majorBidi"/>
        </w:rPr>
        <w:t>: If the branch offset is positive we predict that it is not taken and If it is negative we predict that it is negative (based on the usual behavior of a branch instruction).</w:t>
      </w:r>
      <w:r w:rsidR="00252DC6" w:rsidRPr="00252DC6">
        <w:rPr>
          <w:rFonts w:asciiTheme="majorBidi" w:hAnsiTheme="majorBidi" w:cstheme="majorBidi"/>
        </w:rPr>
        <w:t xml:space="preserve"> If a misprediction</w:t>
      </w:r>
      <w:r w:rsidR="00F6635B">
        <w:rPr>
          <w:rFonts w:asciiTheme="majorBidi" w:hAnsiTheme="majorBidi" w:cstheme="majorBidi"/>
        </w:rPr>
        <w:t xml:space="preserve"> occurred,</w:t>
      </w:r>
      <w:r w:rsidR="00252DC6" w:rsidRPr="00252DC6">
        <w:rPr>
          <w:rFonts w:asciiTheme="majorBidi" w:hAnsiTheme="majorBidi" w:cstheme="majorBidi"/>
        </w:rPr>
        <w:t xml:space="preserve"> at the next CC, we flush and search for the instruction to be fetched (by either dequeuing if the instruction has not been executed or by enqueuing the instructions again until we find the matching PC). Finally, if the ROB and the Instruction Queue are empty, we stop the Timer and send the ROB and RS as a response to the website to be viewed.</w:t>
      </w:r>
    </w:p>
    <w:p w:rsidR="00252DC6" w:rsidRPr="00252DC6" w:rsidRDefault="00252DC6" w:rsidP="00252DC6">
      <w:pPr>
        <w:jc w:val="mediumKashida"/>
        <w:rPr>
          <w:rFonts w:asciiTheme="majorBidi" w:hAnsiTheme="majorBidi" w:cstheme="majorBidi"/>
        </w:rPr>
      </w:pPr>
    </w:p>
    <w:p w:rsidR="00252DC6" w:rsidRPr="00252DC6" w:rsidRDefault="00252DC6" w:rsidP="00252DC6">
      <w:pPr>
        <w:pStyle w:val="Heading2"/>
      </w:pPr>
      <w:r w:rsidRPr="00252DC6">
        <w:t>Output</w:t>
      </w:r>
    </w:p>
    <w:p w:rsidR="00252DC6" w:rsidRPr="00252DC6" w:rsidRDefault="00252DC6" w:rsidP="00252DC6">
      <w:pPr>
        <w:jc w:val="mediumKashida"/>
        <w:rPr>
          <w:rFonts w:asciiTheme="majorBidi" w:hAnsiTheme="majorBidi" w:cstheme="majorBidi"/>
        </w:rPr>
      </w:pPr>
    </w:p>
    <w:p w:rsidR="008B0960" w:rsidRDefault="00252DC6" w:rsidP="008B0960">
      <w:pPr>
        <w:jc w:val="mediumKashida"/>
        <w:rPr>
          <w:rFonts w:asciiTheme="majorBidi" w:hAnsiTheme="majorBidi" w:cstheme="majorBidi"/>
        </w:rPr>
      </w:pPr>
      <w:r w:rsidRPr="00252DC6">
        <w:rPr>
          <w:rFonts w:asciiTheme="majorBidi" w:hAnsiTheme="majorBidi" w:cstheme="majorBidi"/>
        </w:rPr>
        <w:t xml:space="preserve">We offered the user the option to choose either to see the output of the algorithm cycle by cycle or just see the algorithm running till it stops. This is done by entering 1 if you run it on console when asked to or by pressing on “” if you were on our website. </w:t>
      </w:r>
      <w:r w:rsidR="008B0960">
        <w:rPr>
          <w:rFonts w:asciiTheme="majorBidi" w:hAnsiTheme="majorBidi" w:cstheme="majorBidi"/>
        </w:rPr>
        <w:t>The program then shows the user what happens in the processor at each Clock Cycle.</w:t>
      </w:r>
    </w:p>
    <w:p w:rsidR="008B0960" w:rsidRDefault="008B0960" w:rsidP="008B0960">
      <w:pPr>
        <w:jc w:val="mediumKashida"/>
        <w:rPr>
          <w:rFonts w:asciiTheme="majorBidi" w:hAnsiTheme="majorBidi" w:cstheme="majorBidi"/>
        </w:rPr>
      </w:pPr>
    </w:p>
    <w:p w:rsidR="008B0960" w:rsidRDefault="008B0960" w:rsidP="008B0960">
      <w:pPr>
        <w:jc w:val="mediumKashida"/>
        <w:rPr>
          <w:rFonts w:asciiTheme="majorBidi" w:hAnsiTheme="majorBidi" w:cstheme="majorBidi"/>
        </w:rPr>
      </w:pPr>
    </w:p>
    <w:p w:rsidR="008B0960" w:rsidRDefault="008B0960" w:rsidP="008B0960">
      <w:pPr>
        <w:jc w:val="mediumKashida"/>
        <w:rPr>
          <w:rFonts w:asciiTheme="majorBidi" w:hAnsiTheme="majorBidi" w:cstheme="majorBidi"/>
        </w:rPr>
      </w:pPr>
    </w:p>
    <w:p w:rsidR="008B0960" w:rsidRDefault="008B0960" w:rsidP="008B0960">
      <w:pPr>
        <w:jc w:val="mediumKashida"/>
        <w:rPr>
          <w:rFonts w:asciiTheme="majorBidi" w:hAnsiTheme="majorBidi" w:cstheme="majorBidi"/>
        </w:rPr>
      </w:pPr>
    </w:p>
    <w:p w:rsidR="008B0960" w:rsidRDefault="008B0960" w:rsidP="008B0960">
      <w:pPr>
        <w:jc w:val="mediumKashida"/>
        <w:rPr>
          <w:rFonts w:asciiTheme="majorBidi" w:hAnsiTheme="majorBidi" w:cstheme="majorBidi"/>
        </w:rPr>
      </w:pPr>
    </w:p>
    <w:p w:rsidR="008B0960" w:rsidRDefault="008B0960" w:rsidP="008B0960">
      <w:pPr>
        <w:jc w:val="mediumKashida"/>
        <w:rPr>
          <w:rFonts w:asciiTheme="majorBidi" w:hAnsiTheme="majorBidi" w:cstheme="majorBidi"/>
        </w:rPr>
      </w:pPr>
    </w:p>
    <w:p w:rsidR="008B0960" w:rsidRDefault="008B0960" w:rsidP="008B0960">
      <w:pPr>
        <w:jc w:val="mediumKashida"/>
        <w:rPr>
          <w:rFonts w:asciiTheme="majorBidi" w:hAnsiTheme="majorBidi" w:cstheme="majorBidi"/>
        </w:rPr>
      </w:pPr>
    </w:p>
    <w:p w:rsidR="008B0960" w:rsidRDefault="008B0960" w:rsidP="008B0960">
      <w:pPr>
        <w:jc w:val="mediumKashida"/>
        <w:rPr>
          <w:rFonts w:asciiTheme="majorBidi" w:hAnsiTheme="majorBidi" w:cstheme="majorBidi"/>
        </w:rPr>
      </w:pPr>
    </w:p>
    <w:p w:rsidR="008B0960" w:rsidRDefault="008B0960" w:rsidP="008B0960">
      <w:pPr>
        <w:jc w:val="mediumKashida"/>
        <w:rPr>
          <w:rFonts w:asciiTheme="majorBidi" w:hAnsiTheme="majorBidi" w:cstheme="majorBidi"/>
        </w:rPr>
      </w:pPr>
    </w:p>
    <w:p w:rsidR="008B0960" w:rsidRDefault="008B0960" w:rsidP="008B0960">
      <w:pPr>
        <w:jc w:val="mediumKashida"/>
        <w:rPr>
          <w:rFonts w:asciiTheme="majorBidi" w:hAnsiTheme="majorBidi" w:cstheme="majorBidi"/>
        </w:rPr>
      </w:pPr>
    </w:p>
    <w:p w:rsidR="008B0960" w:rsidRPr="00252DC6" w:rsidRDefault="008B0960" w:rsidP="008B0960">
      <w:pPr>
        <w:jc w:val="mediumKashida"/>
        <w:rPr>
          <w:rFonts w:asciiTheme="majorBidi" w:hAnsiTheme="majorBidi" w:cstheme="majorBidi"/>
        </w:rPr>
      </w:pPr>
    </w:p>
    <w:p w:rsidR="00252DC6" w:rsidRDefault="00252DC6" w:rsidP="00252DC6">
      <w:pPr>
        <w:jc w:val="mediumKashida"/>
        <w:rPr>
          <w:rFonts w:asciiTheme="majorBidi" w:hAnsiTheme="majorBidi" w:cstheme="majorBidi"/>
        </w:rPr>
      </w:pPr>
    </w:p>
    <w:p w:rsidR="00252DC6" w:rsidRDefault="00252DC6" w:rsidP="00252DC6">
      <w:pPr>
        <w:jc w:val="mediumKashida"/>
        <w:rPr>
          <w:rFonts w:asciiTheme="majorBidi" w:hAnsiTheme="majorBidi" w:cstheme="majorBidi"/>
        </w:rPr>
      </w:pPr>
    </w:p>
    <w:p w:rsidR="00252DC6" w:rsidRDefault="00252DC6" w:rsidP="008B0960">
      <w:pPr>
        <w:pStyle w:val="Heading2"/>
      </w:pPr>
      <w:r>
        <w:lastRenderedPageBreak/>
        <w:t>Test</w:t>
      </w:r>
    </w:p>
    <w:p w:rsidR="008B0960" w:rsidRPr="008B0960" w:rsidRDefault="008B0960" w:rsidP="008B0960"/>
    <w:p w:rsidR="008B0960" w:rsidRDefault="008B0960" w:rsidP="008B0960">
      <w:r>
        <w:t>This program simulates:</w:t>
      </w:r>
    </w:p>
    <w:p w:rsidR="008B0960" w:rsidRDefault="008B0960" w:rsidP="008B0960"/>
    <w:p w:rsidR="008B0960" w:rsidRDefault="008B0960" w:rsidP="008B0960">
      <w:proofErr w:type="spellStart"/>
      <w:r>
        <w:t>Beq</w:t>
      </w:r>
      <w:proofErr w:type="spellEnd"/>
      <w:r>
        <w:t xml:space="preserve"> x0, x0, 1</w:t>
      </w:r>
    </w:p>
    <w:p w:rsidR="008B0960" w:rsidRDefault="008B0960" w:rsidP="008B0960">
      <w:proofErr w:type="spellStart"/>
      <w:r>
        <w:t>Addi</w:t>
      </w:r>
      <w:proofErr w:type="spellEnd"/>
      <w:r>
        <w:t xml:space="preserve"> x2, x1, 3</w:t>
      </w:r>
    </w:p>
    <w:p w:rsidR="008B0960" w:rsidRDefault="008B0960" w:rsidP="008B0960">
      <w:r>
        <w:t>Add x5, x3, x3</w:t>
      </w:r>
    </w:p>
    <w:p w:rsidR="008B0960" w:rsidRDefault="008B0960" w:rsidP="008B0960">
      <w:r>
        <w:t>Sub x6, x5, x6</w:t>
      </w:r>
    </w:p>
    <w:p w:rsidR="008B0960" w:rsidRDefault="008B0960" w:rsidP="008B0960">
      <w:proofErr w:type="spellStart"/>
      <w:r>
        <w:t>Nand</w:t>
      </w:r>
      <w:proofErr w:type="spellEnd"/>
      <w:r>
        <w:t xml:space="preserve"> x6, x5, x6 </w:t>
      </w:r>
    </w:p>
    <w:p w:rsidR="008B0960" w:rsidRDefault="008B0960" w:rsidP="008B0960"/>
    <w:p w:rsidR="008B0960" w:rsidRDefault="008B0960" w:rsidP="008B0960"/>
    <w:p w:rsidR="008B0960" w:rsidRDefault="008B0960" w:rsidP="008B0960"/>
    <w:p w:rsidR="008B0960" w:rsidRDefault="008B0960" w:rsidP="008B0960">
      <w:r>
        <w:rPr>
          <w:noProof/>
        </w:rPr>
        <w:drawing>
          <wp:inline distT="0" distB="0" distL="0" distR="0" wp14:anchorId="51789E28" wp14:editId="1B583FA6">
            <wp:extent cx="5727700" cy="3580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2-17 at 00.17.0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rsidR="008B0960" w:rsidRDefault="008B0960" w:rsidP="008B0960"/>
    <w:p w:rsidR="008B0960" w:rsidRDefault="008B0960" w:rsidP="008B0960">
      <w:proofErr w:type="spellStart"/>
      <w:r>
        <w:t>Beq</w:t>
      </w:r>
      <w:proofErr w:type="spellEnd"/>
      <w:r>
        <w:t xml:space="preserve"> and </w:t>
      </w:r>
      <w:proofErr w:type="spellStart"/>
      <w:r>
        <w:t>Addi</w:t>
      </w:r>
      <w:proofErr w:type="spellEnd"/>
      <w:r>
        <w:t xml:space="preserve"> are fetched and issued</w:t>
      </w:r>
    </w:p>
    <w:p w:rsidR="008B0960" w:rsidRDefault="008B0960" w:rsidP="008B0960">
      <w:r>
        <w:rPr>
          <w:noProof/>
        </w:rPr>
        <w:lastRenderedPageBreak/>
        <w:drawing>
          <wp:inline distT="0" distB="0" distL="0" distR="0">
            <wp:extent cx="5727700" cy="3580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2-17 at 00.17.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rsidR="008B0960" w:rsidRDefault="008B0960" w:rsidP="008B0960">
      <w:proofErr w:type="spellStart"/>
      <w:r>
        <w:t>Nand</w:t>
      </w:r>
      <w:proofErr w:type="spellEnd"/>
      <w:r>
        <w:t xml:space="preserve"> </w:t>
      </w:r>
      <w:r>
        <w:t xml:space="preserve">is </w:t>
      </w:r>
      <w:r>
        <w:t>fetched and issued</w:t>
      </w:r>
      <w:r>
        <w:t xml:space="preserve"> and </w:t>
      </w:r>
      <w:proofErr w:type="spellStart"/>
      <w:r>
        <w:t>Beq</w:t>
      </w:r>
      <w:proofErr w:type="spellEnd"/>
      <w:r>
        <w:t xml:space="preserve"> and </w:t>
      </w:r>
      <w:proofErr w:type="spellStart"/>
      <w:r>
        <w:t>Addi</w:t>
      </w:r>
      <w:proofErr w:type="spellEnd"/>
      <w:r>
        <w:t xml:space="preserve"> </w:t>
      </w:r>
      <w:r>
        <w:t xml:space="preserve">are beginning execution </w:t>
      </w:r>
    </w:p>
    <w:p w:rsidR="008B0960" w:rsidRDefault="008B0960" w:rsidP="008B0960"/>
    <w:p w:rsidR="008B0960" w:rsidRDefault="008B0960" w:rsidP="008B0960"/>
    <w:p w:rsidR="008B0960" w:rsidRDefault="008B0960" w:rsidP="008B0960">
      <w:r>
        <w:rPr>
          <w:noProof/>
        </w:rPr>
        <w:drawing>
          <wp:inline distT="0" distB="0" distL="0" distR="0">
            <wp:extent cx="5727700" cy="3580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12-17 at 00.17.1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rsidR="008B0960" w:rsidRDefault="008B0960" w:rsidP="008B0960">
      <w:r>
        <w:t xml:space="preserve">The Branch actually </w:t>
      </w:r>
      <w:proofErr w:type="spellStart"/>
      <w:r>
        <w:t>commited</w:t>
      </w:r>
      <w:proofErr w:type="spellEnd"/>
      <w:r>
        <w:t xml:space="preserve"> at the previous CC, therefore we jumped to the instruction with PC 1 which is </w:t>
      </w:r>
      <w:proofErr w:type="spellStart"/>
      <w:r>
        <w:t>addi</w:t>
      </w:r>
      <w:proofErr w:type="spellEnd"/>
      <w:r>
        <w:t xml:space="preserve"> in this place and issued it at CC 4 and </w:t>
      </w:r>
      <w:proofErr w:type="spellStart"/>
      <w:r>
        <w:t>beginned</w:t>
      </w:r>
      <w:proofErr w:type="spellEnd"/>
      <w:r>
        <w:t xml:space="preserve"> execution at CC 5.</w:t>
      </w:r>
    </w:p>
    <w:p w:rsidR="008B0960" w:rsidRDefault="008B0960" w:rsidP="00CF4EE6">
      <w:r>
        <w:rPr>
          <w:noProof/>
        </w:rPr>
        <w:lastRenderedPageBreak/>
        <w:drawing>
          <wp:inline distT="0" distB="0" distL="0" distR="0">
            <wp:extent cx="5727700" cy="3580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12-17 at 00.17.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noProof/>
        </w:rPr>
        <w:drawing>
          <wp:inline distT="0" distB="0" distL="0" distR="0">
            <wp:extent cx="5727700" cy="3580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12-17 at 00.17.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noProof/>
        </w:rPr>
        <w:lastRenderedPageBreak/>
        <w:drawing>
          <wp:inline distT="0" distB="0" distL="0" distR="0">
            <wp:extent cx="5727700" cy="3580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8-12-17 at 00.17.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noProof/>
        </w:rPr>
        <w:drawing>
          <wp:inline distT="0" distB="0" distL="0" distR="0">
            <wp:extent cx="5727700" cy="3580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8-12-17 at 00.17.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noProof/>
        </w:rPr>
        <w:lastRenderedPageBreak/>
        <w:drawing>
          <wp:inline distT="0" distB="0" distL="0" distR="0">
            <wp:extent cx="5727700" cy="3580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8-12-17 at 00.17.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noProof/>
        </w:rPr>
        <w:drawing>
          <wp:inline distT="0" distB="0" distL="0" distR="0">
            <wp:extent cx="5727700" cy="3580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12-17 at 00.17.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rsidR="003751D9" w:rsidRDefault="003751D9" w:rsidP="008B0960"/>
    <w:p w:rsidR="003751D9" w:rsidRDefault="003751D9" w:rsidP="004345F6">
      <w:pPr>
        <w:jc w:val="mediumKashida"/>
      </w:pPr>
      <w:r>
        <w:t>IPC = 0.69</w:t>
      </w:r>
    </w:p>
    <w:p w:rsidR="003751D9" w:rsidRDefault="003751D9" w:rsidP="004345F6">
      <w:pPr>
        <w:jc w:val="mediumKashida"/>
      </w:pPr>
      <w:r>
        <w:t>Misprediction Rate = 0  because we only had one branch instruction correctly predicted to be taken. In fact, this is a corner case as the branch was predicted to be not taken, but as the branch was wanting to branch to the immediately succeeding instruction and the pc prediction was the instruction succeeding the branch (because this is what predicting branch not taken is) so it hasn’t been captured as a misprediction.</w:t>
      </w:r>
    </w:p>
    <w:p w:rsidR="003E18D1" w:rsidRDefault="003E18D1" w:rsidP="004345F6">
      <w:pPr>
        <w:jc w:val="mediumKashida"/>
      </w:pPr>
    </w:p>
    <w:p w:rsidR="003E18D1" w:rsidRDefault="003E18D1" w:rsidP="004345F6">
      <w:pPr>
        <w:pStyle w:val="Heading2"/>
        <w:jc w:val="mediumKashida"/>
      </w:pPr>
      <w:r>
        <w:lastRenderedPageBreak/>
        <w:t>BONUS</w:t>
      </w:r>
    </w:p>
    <w:p w:rsidR="003E18D1" w:rsidRPr="003E18D1" w:rsidRDefault="003E18D1" w:rsidP="004345F6">
      <w:pPr>
        <w:jc w:val="mediumKashida"/>
      </w:pPr>
    </w:p>
    <w:p w:rsidR="003E18D1" w:rsidRDefault="003E18D1" w:rsidP="004345F6">
      <w:pPr>
        <w:jc w:val="mediumKashida"/>
      </w:pPr>
      <w:r>
        <w:t xml:space="preserve">We implemented a GUI: a website made in React.js where you can type your code manually or just upload the </w:t>
      </w:r>
      <w:proofErr w:type="spellStart"/>
      <w:r>
        <w:t>txt</w:t>
      </w:r>
      <w:proofErr w:type="spellEnd"/>
      <w:r>
        <w:t xml:space="preserve"> file containing your code. In both cases, your code will be previewed to you and highlighted before you click on start simulation. When you click on this last button, a request will be sent to our Back-End with all the assembly instructions then simulated in the backend then sent back to the front-end as a response. This response can then be displayed in the front-end and see even what happens at each clock cycle in the CPU.</w:t>
      </w:r>
    </w:p>
    <w:p w:rsidR="003E18D1" w:rsidRDefault="003E18D1" w:rsidP="004345F6">
      <w:pPr>
        <w:jc w:val="mediumKashida"/>
      </w:pPr>
      <w:r>
        <w:t>The Back-End is made in Spring Framework</w:t>
      </w:r>
      <w:bookmarkStart w:id="0" w:name="_GoBack"/>
      <w:bookmarkEnd w:id="0"/>
      <w:r>
        <w:t xml:space="preserve"> as it is the most known server framework where you can code in JAVA.</w:t>
      </w:r>
    </w:p>
    <w:p w:rsidR="003E18D1" w:rsidRDefault="003E18D1" w:rsidP="004345F6">
      <w:pPr>
        <w:jc w:val="mediumKashida"/>
      </w:pPr>
    </w:p>
    <w:p w:rsidR="003E18D1" w:rsidRDefault="003E18D1" w:rsidP="004345F6">
      <w:pPr>
        <w:pStyle w:val="Heading2"/>
        <w:jc w:val="mediumKashida"/>
      </w:pPr>
      <w:r>
        <w:t>Repositories</w:t>
      </w:r>
    </w:p>
    <w:p w:rsidR="00CF4EE6" w:rsidRDefault="00CF4EE6" w:rsidP="004345F6">
      <w:pPr>
        <w:jc w:val="mediumKashida"/>
      </w:pPr>
    </w:p>
    <w:p w:rsidR="00CF4EE6" w:rsidRDefault="00CF4EE6" w:rsidP="004345F6">
      <w:pPr>
        <w:jc w:val="mediumKashida"/>
      </w:pPr>
      <w:r>
        <w:t>Please visit our website to have a lot nicer GUI to deal with.</w:t>
      </w:r>
    </w:p>
    <w:p w:rsidR="00CF4EE6" w:rsidRDefault="00CF4EE6" w:rsidP="004345F6">
      <w:pPr>
        <w:jc w:val="mediumKashida"/>
      </w:pPr>
    </w:p>
    <w:p w:rsidR="00CF4EE6" w:rsidRDefault="00CF4EE6" w:rsidP="004345F6">
      <w:pPr>
        <w:jc w:val="mediumKashida"/>
      </w:pPr>
      <w:r>
        <w:t xml:space="preserve">For the logfile, please visit the Algorithm’s </w:t>
      </w:r>
      <w:proofErr w:type="spellStart"/>
      <w:r>
        <w:t>github</w:t>
      </w:r>
      <w:proofErr w:type="spellEnd"/>
      <w:r>
        <w:t xml:space="preserve"> page.</w:t>
      </w:r>
    </w:p>
    <w:p w:rsidR="00CF4EE6" w:rsidRPr="00CF4EE6" w:rsidRDefault="00CF4EE6" w:rsidP="00CF4EE6"/>
    <w:p w:rsidR="00BA5E27" w:rsidRDefault="00BA5E27" w:rsidP="003751D9">
      <w:r>
        <w:t xml:space="preserve">Finally, have a look at our repositories on </w:t>
      </w:r>
      <w:proofErr w:type="spellStart"/>
      <w:r>
        <w:t>Github</w:t>
      </w:r>
      <w:proofErr w:type="spellEnd"/>
      <w:r>
        <w:t>:</w:t>
      </w:r>
    </w:p>
    <w:p w:rsidR="00BA5E27" w:rsidRDefault="003E18D1" w:rsidP="003751D9">
      <w:proofErr w:type="spellStart"/>
      <w:r>
        <w:t>Tomasulo’s</w:t>
      </w:r>
      <w:proofErr w:type="spellEnd"/>
      <w:r>
        <w:t xml:space="preserve"> Algorithm repository: </w:t>
      </w:r>
      <w:hyperlink r:id="rId14" w:history="1">
        <w:r w:rsidRPr="00360DF3">
          <w:rPr>
            <w:rStyle w:val="Hyperlink"/>
          </w:rPr>
          <w:t>https://github.com/djze</w:t>
        </w:r>
        <w:r w:rsidRPr="00360DF3">
          <w:rPr>
            <w:rStyle w:val="Hyperlink"/>
          </w:rPr>
          <w:t>n</w:t>
        </w:r>
        <w:r w:rsidRPr="00360DF3">
          <w:rPr>
            <w:rStyle w:val="Hyperlink"/>
          </w:rPr>
          <w:t>m</w:t>
        </w:r>
        <w:r w:rsidRPr="00360DF3">
          <w:rPr>
            <w:rStyle w:val="Hyperlink"/>
          </w:rPr>
          <w:t>a</w:t>
        </w:r>
        <w:r w:rsidRPr="00360DF3">
          <w:rPr>
            <w:rStyle w:val="Hyperlink"/>
          </w:rPr>
          <w:t>/Tomasolo</w:t>
        </w:r>
      </w:hyperlink>
    </w:p>
    <w:p w:rsidR="003E18D1" w:rsidRDefault="003E18D1" w:rsidP="003751D9">
      <w:r>
        <w:t xml:space="preserve">Front-End Repository: </w:t>
      </w:r>
      <w:hyperlink r:id="rId15" w:history="1">
        <w:r w:rsidRPr="00360DF3">
          <w:rPr>
            <w:rStyle w:val="Hyperlink"/>
          </w:rPr>
          <w:t>https://github.com/djzenma/Tomasolo-s-Simulatio</w:t>
        </w:r>
        <w:r w:rsidRPr="00360DF3">
          <w:rPr>
            <w:rStyle w:val="Hyperlink"/>
          </w:rPr>
          <w:t>n</w:t>
        </w:r>
      </w:hyperlink>
    </w:p>
    <w:p w:rsidR="003E18D1" w:rsidRPr="008B0960" w:rsidRDefault="003E18D1" w:rsidP="003751D9">
      <w:r>
        <w:t xml:space="preserve">Back-End Spring </w:t>
      </w:r>
      <w:proofErr w:type="spellStart"/>
      <w:r>
        <w:t>Repositoy</w:t>
      </w:r>
      <w:proofErr w:type="spellEnd"/>
      <w:r>
        <w:t xml:space="preserve">: </w:t>
      </w:r>
      <w:hyperlink r:id="rId16" w:history="1">
        <w:r w:rsidRPr="00360DF3">
          <w:rPr>
            <w:rStyle w:val="Hyperlink"/>
          </w:rPr>
          <w:t>https://github.com/KhaledSoliman/Tomasulo</w:t>
        </w:r>
        <w:r w:rsidRPr="00360DF3">
          <w:rPr>
            <w:rStyle w:val="Hyperlink"/>
          </w:rPr>
          <w:t>S</w:t>
        </w:r>
        <w:r w:rsidRPr="00360DF3">
          <w:rPr>
            <w:rStyle w:val="Hyperlink"/>
          </w:rPr>
          <w:t>imSpring</w:t>
        </w:r>
      </w:hyperlink>
    </w:p>
    <w:sectPr w:rsidR="003E18D1" w:rsidRPr="008B0960" w:rsidSect="00464303">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0FA"/>
    <w:rsid w:val="00040A6D"/>
    <w:rsid w:val="001E371C"/>
    <w:rsid w:val="00252DC6"/>
    <w:rsid w:val="002962D9"/>
    <w:rsid w:val="00360DF3"/>
    <w:rsid w:val="003751D9"/>
    <w:rsid w:val="003E18D1"/>
    <w:rsid w:val="004345F6"/>
    <w:rsid w:val="00464303"/>
    <w:rsid w:val="0053605E"/>
    <w:rsid w:val="008850FA"/>
    <w:rsid w:val="008B0960"/>
    <w:rsid w:val="00AF05E2"/>
    <w:rsid w:val="00BA5E27"/>
    <w:rsid w:val="00CF4EE6"/>
    <w:rsid w:val="00D15D26"/>
    <w:rsid w:val="00DB3887"/>
    <w:rsid w:val="00F6635B"/>
    <w:rsid w:val="00FE48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3A0F6"/>
  <w15:chartTrackingRefBased/>
  <w15:docId w15:val="{4A59724E-23BA-CF41-BDF4-7D77B8FC6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0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2DC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0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2DC6"/>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8B0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0960"/>
    <w:rPr>
      <w:rFonts w:ascii="Courier New" w:eastAsia="Times New Roman" w:hAnsi="Courier New" w:cs="Courier New"/>
      <w:sz w:val="20"/>
      <w:szCs w:val="20"/>
    </w:rPr>
  </w:style>
  <w:style w:type="paragraph" w:styleId="NoSpacing">
    <w:name w:val="No Spacing"/>
    <w:link w:val="NoSpacingChar"/>
    <w:uiPriority w:val="1"/>
    <w:qFormat/>
    <w:rsid w:val="00464303"/>
    <w:rPr>
      <w:rFonts w:eastAsiaTheme="minorEastAsia"/>
      <w:sz w:val="22"/>
      <w:szCs w:val="22"/>
      <w:lang w:eastAsia="zh-CN"/>
    </w:rPr>
  </w:style>
  <w:style w:type="character" w:customStyle="1" w:styleId="NoSpacingChar">
    <w:name w:val="No Spacing Char"/>
    <w:basedOn w:val="DefaultParagraphFont"/>
    <w:link w:val="NoSpacing"/>
    <w:uiPriority w:val="1"/>
    <w:rsid w:val="00464303"/>
    <w:rPr>
      <w:rFonts w:eastAsiaTheme="minorEastAsia"/>
      <w:sz w:val="22"/>
      <w:szCs w:val="22"/>
      <w:lang w:eastAsia="zh-CN"/>
    </w:rPr>
  </w:style>
  <w:style w:type="character" w:styleId="Hyperlink">
    <w:name w:val="Hyperlink"/>
    <w:basedOn w:val="DefaultParagraphFont"/>
    <w:uiPriority w:val="99"/>
    <w:unhideWhenUsed/>
    <w:rsid w:val="00360DF3"/>
    <w:rPr>
      <w:color w:val="0563C1" w:themeColor="hyperlink"/>
      <w:u w:val="single"/>
    </w:rPr>
  </w:style>
  <w:style w:type="character" w:styleId="UnresolvedMention">
    <w:name w:val="Unresolved Mention"/>
    <w:basedOn w:val="DefaultParagraphFont"/>
    <w:uiPriority w:val="99"/>
    <w:semiHidden/>
    <w:unhideWhenUsed/>
    <w:rsid w:val="00360DF3"/>
    <w:rPr>
      <w:color w:val="605E5C"/>
      <w:shd w:val="clear" w:color="auto" w:fill="E1DFDD"/>
    </w:rPr>
  </w:style>
  <w:style w:type="character" w:styleId="FollowedHyperlink">
    <w:name w:val="FollowedHyperlink"/>
    <w:basedOn w:val="DefaultParagraphFont"/>
    <w:uiPriority w:val="99"/>
    <w:semiHidden/>
    <w:unhideWhenUsed/>
    <w:rsid w:val="00360D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15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KhaledSoliman/TomasuloSimSpring"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djzenma/Tomasolo-s-Simulatio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djzenma/Tomaso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23887-EDC2-8E4C-8712-D7F0FF7D0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Pages>
  <Words>642</Words>
  <Characters>3663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Tomasulo Algorithm</dc:title>
  <dc:subject>Tomasulo’s Algorithm Simulation</dc:subject>
  <dc:creator>Bassant Samy , Mazen Amr Eid, Mohamed Hossam, Khaled Soliman</dc:creator>
  <cp:keywords/>
  <dc:description/>
  <cp:lastModifiedBy>Mazen Eid</cp:lastModifiedBy>
  <cp:revision>13</cp:revision>
  <dcterms:created xsi:type="dcterms:W3CDTF">2018-12-16T21:49:00Z</dcterms:created>
  <dcterms:modified xsi:type="dcterms:W3CDTF">2018-12-16T22:55:00Z</dcterms:modified>
</cp:coreProperties>
</file>