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1134" w:type="dxa"/>
        </w:tblCellMar>
        <w:tblLook w:val="01E0" w:firstRow="1" w:lastRow="1" w:firstColumn="1" w:lastColumn="1" w:noHBand="0" w:noVBand="0"/>
      </w:tblPr>
      <w:tblGrid>
        <w:gridCol w:w="9526"/>
      </w:tblGrid>
      <w:tr w:rsidR="00605AE9" w:rsidRPr="002003F3" w14:paraId="5C7DBEEF" w14:textId="77777777" w:rsidTr="002003F3">
        <w:trPr>
          <w:trHeight w:hRule="exact" w:val="4649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</w:tcPr>
          <w:p w14:paraId="5C7DBEE5" w14:textId="77777777" w:rsidR="00605AE9" w:rsidRPr="002003F3" w:rsidRDefault="002003F3" w:rsidP="004B77B9">
            <w:pPr>
              <w:pStyle w:val="Normal-Documentdataleadtext"/>
            </w:pPr>
            <w:bookmarkStart w:id="0" w:name="bmkOvsIntendedfor"/>
            <w:bookmarkStart w:id="1" w:name="Frontpage02"/>
            <w:r w:rsidRPr="002003F3">
              <w:t>Intended for</w:t>
            </w:r>
            <w:bookmarkEnd w:id="0"/>
          </w:p>
          <w:p w14:paraId="5C7DBEE6" w14:textId="77777777" w:rsidR="00605AE9" w:rsidRPr="002003F3" w:rsidRDefault="007A514A" w:rsidP="004B77B9">
            <w:pPr>
              <w:pStyle w:val="Normal-Documentdatatext"/>
            </w:pPr>
            <w:r>
              <w:t>UNI-IT</w:t>
            </w:r>
          </w:p>
          <w:p w14:paraId="5C7DBEE7" w14:textId="77777777" w:rsidR="00605AE9" w:rsidRPr="002003F3" w:rsidRDefault="00605AE9" w:rsidP="004B77B9">
            <w:pPr>
              <w:pStyle w:val="Normal-Documentdataleadtext"/>
            </w:pPr>
          </w:p>
          <w:p w14:paraId="5C7DBEE8" w14:textId="77777777" w:rsidR="00605AE9" w:rsidRPr="002003F3" w:rsidRDefault="002003F3" w:rsidP="004B77B9">
            <w:pPr>
              <w:pStyle w:val="Normal-Documentdataleadtext"/>
            </w:pPr>
            <w:bookmarkStart w:id="2" w:name="bmkOvsDocumenttype"/>
            <w:r w:rsidRPr="002003F3">
              <w:t>Document type</w:t>
            </w:r>
            <w:bookmarkEnd w:id="2"/>
          </w:p>
          <w:p w14:paraId="5C7DBEE9" w14:textId="77777777" w:rsidR="00605AE9" w:rsidRPr="002003F3" w:rsidRDefault="007A514A" w:rsidP="004B77B9">
            <w:pPr>
              <w:pStyle w:val="Normal-Documentdatatext"/>
            </w:pPr>
            <w:r>
              <w:t>Installation guide</w:t>
            </w:r>
          </w:p>
          <w:p w14:paraId="5C7DBEEA" w14:textId="77777777" w:rsidR="00605AE9" w:rsidRPr="002003F3" w:rsidRDefault="00605AE9" w:rsidP="004B77B9">
            <w:pPr>
              <w:pStyle w:val="Normal-Documentdataleadtext"/>
            </w:pPr>
          </w:p>
          <w:p w14:paraId="5C7DBEEB" w14:textId="77777777" w:rsidR="00605AE9" w:rsidRPr="002003F3" w:rsidRDefault="002003F3" w:rsidP="004B77B9">
            <w:pPr>
              <w:pStyle w:val="Normal-Documentdataleadtext"/>
            </w:pPr>
            <w:bookmarkStart w:id="3" w:name="bmkOvsDate01"/>
            <w:r w:rsidRPr="002003F3">
              <w:t>Date</w:t>
            </w:r>
            <w:bookmarkEnd w:id="3"/>
          </w:p>
          <w:p w14:paraId="5C7DBEEC" w14:textId="29FB373F" w:rsidR="00605AE9" w:rsidRPr="002003F3" w:rsidRDefault="001F327C" w:rsidP="004B77B9">
            <w:pPr>
              <w:pStyle w:val="Normal-Documentdatatext"/>
            </w:pPr>
            <w:r>
              <w:t>September</w:t>
            </w:r>
            <w:r w:rsidR="002003F3">
              <w:t>, 201</w:t>
            </w:r>
            <w:r w:rsidR="0025795F">
              <w:t>2</w:t>
            </w:r>
          </w:p>
          <w:p w14:paraId="5C7DBEED" w14:textId="77777777" w:rsidR="00605AE9" w:rsidRPr="002003F3" w:rsidRDefault="00605AE9" w:rsidP="004B77B9">
            <w:pPr>
              <w:pStyle w:val="Normal-Documentdataleadtext"/>
            </w:pPr>
          </w:p>
          <w:p w14:paraId="5C7DBEEE" w14:textId="77777777" w:rsidR="00605AE9" w:rsidRPr="002003F3" w:rsidRDefault="00605AE9" w:rsidP="004B77B9">
            <w:pPr>
              <w:pStyle w:val="Normal-Documentdatatext"/>
            </w:pPr>
          </w:p>
        </w:tc>
      </w:tr>
      <w:tr w:rsidR="00605AE9" w:rsidRPr="002003F3" w14:paraId="5C7DBEF2" w14:textId="77777777" w:rsidTr="002003F3">
        <w:trPr>
          <w:trHeight w:val="3192"/>
        </w:trPr>
        <w:tc>
          <w:tcPr>
            <w:tcW w:w="9526" w:type="dxa"/>
            <w:tcBorders>
              <w:top w:val="nil"/>
              <w:left w:val="nil"/>
              <w:bottom w:val="nil"/>
              <w:right w:val="nil"/>
            </w:tcBorders>
          </w:tcPr>
          <w:p w14:paraId="5C7DBEF0" w14:textId="77777777" w:rsidR="00605AE9" w:rsidRPr="002003F3" w:rsidRDefault="00B952A8" w:rsidP="004B77B9">
            <w:pPr>
              <w:pStyle w:val="Normal-FrontpageHeading1"/>
            </w:pPr>
            <w:r>
              <w:t>Installation of Redhat linux for Oracle</w:t>
            </w:r>
          </w:p>
          <w:p w14:paraId="5C7DBEF1" w14:textId="77777777" w:rsidR="00605AE9" w:rsidRPr="002003F3" w:rsidRDefault="00605AE9" w:rsidP="004B77B9">
            <w:pPr>
              <w:pStyle w:val="Normal-FrontpageHeading2"/>
            </w:pPr>
          </w:p>
        </w:tc>
      </w:tr>
    </w:tbl>
    <w:p w14:paraId="5C7DBEF3" w14:textId="77777777" w:rsidR="0067174B" w:rsidRPr="002003F3" w:rsidRDefault="0067174B" w:rsidP="00940A0B">
      <w:pPr>
        <w:tabs>
          <w:tab w:val="left" w:pos="1078"/>
        </w:tabs>
      </w:pPr>
    </w:p>
    <w:p w14:paraId="5C7DBEF4" w14:textId="77777777" w:rsidR="00C249F2" w:rsidRPr="002003F3" w:rsidRDefault="00C249F2" w:rsidP="00940A0B">
      <w:pPr>
        <w:tabs>
          <w:tab w:val="left" w:pos="1078"/>
        </w:tabs>
      </w:pPr>
    </w:p>
    <w:p w14:paraId="5C7DBEF5" w14:textId="77777777" w:rsidR="00605AE9" w:rsidRPr="002003F3" w:rsidRDefault="00605AE9" w:rsidP="00D71550">
      <w:pPr>
        <w:sectPr w:rsidR="00605AE9" w:rsidRPr="002003F3" w:rsidSect="00D93178">
          <w:headerReference w:type="first" r:id="rId12"/>
          <w:pgSz w:w="11906" w:h="16838" w:code="9"/>
          <w:pgMar w:top="1758" w:right="1191" w:bottom="1622" w:left="1191" w:header="357" w:footer="454" w:gutter="0"/>
          <w:cols w:space="708"/>
          <w:titlePg/>
          <w:docGrid w:linePitch="360"/>
        </w:sectPr>
      </w:pPr>
    </w:p>
    <w:bookmarkEnd w:id="1"/>
    <w:p w14:paraId="5C7DBEF6" w14:textId="77777777" w:rsidR="000809D2" w:rsidRPr="002003F3" w:rsidRDefault="000809D2" w:rsidP="000809D2">
      <w:pPr>
        <w:pStyle w:val="Normal-RevisionData"/>
        <w:spacing w:line="20" w:lineRule="exact"/>
        <w:rPr>
          <w:sz w:val="2"/>
          <w:szCs w:val="2"/>
        </w:rPr>
      </w:pPr>
    </w:p>
    <w:tbl>
      <w:tblPr>
        <w:tblStyle w:val="Tabel-Gitter"/>
        <w:tblW w:w="6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5530"/>
      </w:tblGrid>
      <w:tr w:rsidR="000809D2" w:rsidRPr="002003F3" w14:paraId="5C7DBEF9" w14:textId="77777777" w:rsidTr="003F5DC2">
        <w:tc>
          <w:tcPr>
            <w:tcW w:w="1077" w:type="dxa"/>
          </w:tcPr>
          <w:p w14:paraId="5C7DBEF7" w14:textId="77777777" w:rsidR="000809D2" w:rsidRPr="002003F3" w:rsidRDefault="002003F3" w:rsidP="003F5DC2">
            <w:pPr>
              <w:pStyle w:val="Normal-RevisionData"/>
            </w:pPr>
            <w:bookmarkStart w:id="5" w:name="bmkOvsRevision"/>
            <w:r w:rsidRPr="002003F3">
              <w:t>Revision</w:t>
            </w:r>
            <w:bookmarkEnd w:id="5"/>
          </w:p>
        </w:tc>
        <w:tc>
          <w:tcPr>
            <w:tcW w:w="5530" w:type="dxa"/>
          </w:tcPr>
          <w:p w14:paraId="5C7DBEF8" w14:textId="62168365" w:rsidR="000809D2" w:rsidRPr="002003F3" w:rsidRDefault="00276DAA" w:rsidP="0004220B">
            <w:pPr>
              <w:pStyle w:val="Normal-RevisionDataText"/>
            </w:pPr>
            <w:r>
              <w:t>1.0</w:t>
            </w:r>
          </w:p>
        </w:tc>
      </w:tr>
      <w:tr w:rsidR="000809D2" w:rsidRPr="002003F3" w14:paraId="5C7DBEFC" w14:textId="77777777" w:rsidTr="003F5DC2">
        <w:tc>
          <w:tcPr>
            <w:tcW w:w="1077" w:type="dxa"/>
          </w:tcPr>
          <w:p w14:paraId="5C7DBEFA" w14:textId="77777777" w:rsidR="000809D2" w:rsidRPr="002003F3" w:rsidRDefault="002003F3" w:rsidP="003F5DC2">
            <w:pPr>
              <w:pStyle w:val="Normal-RevisionData"/>
            </w:pPr>
            <w:bookmarkStart w:id="6" w:name="bmkOvsDate"/>
            <w:r w:rsidRPr="002003F3">
              <w:t>Date</w:t>
            </w:r>
            <w:bookmarkEnd w:id="6"/>
          </w:p>
        </w:tc>
        <w:tc>
          <w:tcPr>
            <w:tcW w:w="5530" w:type="dxa"/>
          </w:tcPr>
          <w:p w14:paraId="5C7DBEFB" w14:textId="60F52FD7" w:rsidR="000809D2" w:rsidRPr="002003F3" w:rsidRDefault="0025795F" w:rsidP="001F327C">
            <w:pPr>
              <w:pStyle w:val="Normal-RevisionDataText"/>
            </w:pPr>
            <w:r>
              <w:t>2012-</w:t>
            </w:r>
            <w:r w:rsidR="001F327C">
              <w:t>09</w:t>
            </w:r>
            <w:r>
              <w:t>-</w:t>
            </w:r>
            <w:r w:rsidR="001F327C">
              <w:t>18</w:t>
            </w:r>
          </w:p>
        </w:tc>
      </w:tr>
      <w:tr w:rsidR="000809D2" w:rsidRPr="002003F3" w14:paraId="5C7DBEFF" w14:textId="77777777" w:rsidTr="003F5DC2">
        <w:tc>
          <w:tcPr>
            <w:tcW w:w="1077" w:type="dxa"/>
          </w:tcPr>
          <w:p w14:paraId="5C7DBEFD" w14:textId="77777777" w:rsidR="000809D2" w:rsidRPr="002003F3" w:rsidRDefault="002003F3" w:rsidP="003F5DC2">
            <w:pPr>
              <w:pStyle w:val="Normal-RevisionData"/>
            </w:pPr>
            <w:bookmarkStart w:id="7" w:name="bmkOvsMadeby"/>
            <w:r w:rsidRPr="002003F3">
              <w:t>Made by</w:t>
            </w:r>
            <w:bookmarkEnd w:id="7"/>
          </w:p>
        </w:tc>
        <w:tc>
          <w:tcPr>
            <w:tcW w:w="5530" w:type="dxa"/>
          </w:tcPr>
          <w:p w14:paraId="5C7DBEFE" w14:textId="77777777" w:rsidR="000809D2" w:rsidRPr="002003F3" w:rsidRDefault="00B952A8" w:rsidP="003F5DC2">
            <w:pPr>
              <w:pStyle w:val="Normal-RevisionDataText"/>
            </w:pPr>
            <w:r>
              <w:t>Michael Petersen</w:t>
            </w:r>
          </w:p>
        </w:tc>
      </w:tr>
      <w:tr w:rsidR="000809D2" w:rsidRPr="002003F3" w14:paraId="5C7DBF02" w14:textId="77777777" w:rsidTr="003F5DC2">
        <w:tc>
          <w:tcPr>
            <w:tcW w:w="1077" w:type="dxa"/>
          </w:tcPr>
          <w:p w14:paraId="5C7DBF00" w14:textId="77777777" w:rsidR="000809D2" w:rsidRPr="002003F3" w:rsidRDefault="002003F3" w:rsidP="003F5DC2">
            <w:pPr>
              <w:pStyle w:val="Normal-RevisionData"/>
            </w:pPr>
            <w:bookmarkStart w:id="8" w:name="bmkOvsCheckedby"/>
            <w:r w:rsidRPr="002003F3">
              <w:t>Checked by</w:t>
            </w:r>
            <w:bookmarkEnd w:id="8"/>
          </w:p>
        </w:tc>
        <w:tc>
          <w:tcPr>
            <w:tcW w:w="5530" w:type="dxa"/>
          </w:tcPr>
          <w:p w14:paraId="5C7DBF01" w14:textId="77777777" w:rsidR="000809D2" w:rsidRPr="002003F3" w:rsidRDefault="0025795F" w:rsidP="003F5DC2">
            <w:pPr>
              <w:pStyle w:val="Normal-RevisionDataText"/>
            </w:pPr>
            <w:r>
              <w:t xml:space="preserve">Claus </w:t>
            </w:r>
            <w:proofErr w:type="spellStart"/>
            <w:r>
              <w:t>Terp</w:t>
            </w:r>
            <w:proofErr w:type="spellEnd"/>
          </w:p>
        </w:tc>
      </w:tr>
      <w:tr w:rsidR="000809D2" w:rsidRPr="002003F3" w14:paraId="5C7DBF05" w14:textId="77777777" w:rsidTr="003F5DC2">
        <w:tc>
          <w:tcPr>
            <w:tcW w:w="1077" w:type="dxa"/>
          </w:tcPr>
          <w:p w14:paraId="5C7DBF03" w14:textId="77777777" w:rsidR="000809D2" w:rsidRPr="002003F3" w:rsidRDefault="002003F3" w:rsidP="003F5DC2">
            <w:pPr>
              <w:pStyle w:val="Normal-RevisionData"/>
            </w:pPr>
            <w:bookmarkStart w:id="9" w:name="bmkOvsApprovedby"/>
            <w:r w:rsidRPr="002003F3">
              <w:t>Approved by</w:t>
            </w:r>
            <w:bookmarkEnd w:id="9"/>
          </w:p>
        </w:tc>
        <w:tc>
          <w:tcPr>
            <w:tcW w:w="5530" w:type="dxa"/>
          </w:tcPr>
          <w:p w14:paraId="5C7DBF04" w14:textId="77777777" w:rsidR="000809D2" w:rsidRPr="002003F3" w:rsidRDefault="0025795F" w:rsidP="00865DC7">
            <w:pPr>
              <w:pStyle w:val="Normal-RevisionDataText"/>
            </w:pPr>
            <w:r>
              <w:t xml:space="preserve">Claus </w:t>
            </w:r>
            <w:proofErr w:type="spellStart"/>
            <w:r>
              <w:t>Terp</w:t>
            </w:r>
            <w:proofErr w:type="spellEnd"/>
          </w:p>
        </w:tc>
      </w:tr>
      <w:tr w:rsidR="000809D2" w:rsidRPr="002003F3" w14:paraId="5C7DBF08" w14:textId="77777777" w:rsidTr="003F5DC2">
        <w:tc>
          <w:tcPr>
            <w:tcW w:w="1077" w:type="dxa"/>
          </w:tcPr>
          <w:p w14:paraId="5C7DBF06" w14:textId="77777777" w:rsidR="000809D2" w:rsidRPr="002003F3" w:rsidRDefault="002003F3" w:rsidP="003F5DC2">
            <w:pPr>
              <w:pStyle w:val="Normal-RevisionData"/>
            </w:pPr>
            <w:bookmarkStart w:id="10" w:name="bmkOvsDescription"/>
            <w:r w:rsidRPr="002003F3">
              <w:t>Description</w:t>
            </w:r>
            <w:bookmarkEnd w:id="10"/>
          </w:p>
        </w:tc>
        <w:tc>
          <w:tcPr>
            <w:tcW w:w="5530" w:type="dxa"/>
          </w:tcPr>
          <w:p w14:paraId="5C7DBF07" w14:textId="77777777" w:rsidR="000809D2" w:rsidRPr="002003F3" w:rsidRDefault="00B952A8" w:rsidP="003F5DC2">
            <w:pPr>
              <w:pStyle w:val="Normal-RevisionDataText"/>
            </w:pPr>
            <w:r>
              <w:t>Installation guid</w:t>
            </w:r>
            <w:r w:rsidR="007A514A">
              <w:t>e</w:t>
            </w:r>
          </w:p>
        </w:tc>
      </w:tr>
      <w:tr w:rsidR="00221849" w:rsidRPr="002003F3" w14:paraId="5C7DBF0B" w14:textId="77777777" w:rsidTr="003F5DC2">
        <w:tc>
          <w:tcPr>
            <w:tcW w:w="1077" w:type="dxa"/>
          </w:tcPr>
          <w:p w14:paraId="5C7DBF09" w14:textId="77777777" w:rsidR="00221849" w:rsidRPr="002003F3" w:rsidRDefault="00221849" w:rsidP="00C23F7D">
            <w:pPr>
              <w:pStyle w:val="Normal-Optional1leadtext"/>
            </w:pPr>
          </w:p>
        </w:tc>
        <w:tc>
          <w:tcPr>
            <w:tcW w:w="5530" w:type="dxa"/>
          </w:tcPr>
          <w:p w14:paraId="5C7DBF0A" w14:textId="77777777" w:rsidR="00221849" w:rsidRPr="002003F3" w:rsidRDefault="00221849" w:rsidP="0020412A">
            <w:pPr>
              <w:pStyle w:val="Normal-Optional1"/>
            </w:pPr>
          </w:p>
        </w:tc>
      </w:tr>
      <w:tr w:rsidR="00221849" w:rsidRPr="002003F3" w14:paraId="5C7DBF0E" w14:textId="77777777" w:rsidTr="003F5DC2">
        <w:tc>
          <w:tcPr>
            <w:tcW w:w="1077" w:type="dxa"/>
          </w:tcPr>
          <w:p w14:paraId="5C7DBF0C" w14:textId="77777777" w:rsidR="00221849" w:rsidRPr="002003F3" w:rsidRDefault="00221849" w:rsidP="00C23F7D">
            <w:pPr>
              <w:pStyle w:val="Normal-Optional2leadtext"/>
            </w:pPr>
          </w:p>
        </w:tc>
        <w:tc>
          <w:tcPr>
            <w:tcW w:w="5530" w:type="dxa"/>
          </w:tcPr>
          <w:p w14:paraId="5C7DBF0D" w14:textId="77777777" w:rsidR="00221849" w:rsidRPr="002003F3" w:rsidRDefault="00221849" w:rsidP="0020412A">
            <w:pPr>
              <w:pStyle w:val="Normal-Optional2"/>
            </w:pPr>
          </w:p>
        </w:tc>
      </w:tr>
      <w:tr w:rsidR="00155478" w:rsidRPr="00BC66F4" w14:paraId="5C7DBF11" w14:textId="77777777" w:rsidTr="00F77528">
        <w:tc>
          <w:tcPr>
            <w:tcW w:w="1077" w:type="dxa"/>
          </w:tcPr>
          <w:p w14:paraId="5C7DBF0F" w14:textId="77777777" w:rsidR="00155478" w:rsidRPr="00BC66F4" w:rsidRDefault="00155478" w:rsidP="00F77528">
            <w:pPr>
              <w:pStyle w:val="Normal-Optional2leadtext"/>
            </w:pPr>
          </w:p>
        </w:tc>
        <w:tc>
          <w:tcPr>
            <w:tcW w:w="5530" w:type="dxa"/>
          </w:tcPr>
          <w:p w14:paraId="5C7DBF10" w14:textId="77777777" w:rsidR="00155478" w:rsidRPr="00BC66F4" w:rsidRDefault="00155478" w:rsidP="00F77528">
            <w:pPr>
              <w:pStyle w:val="Normal-Optional2"/>
            </w:pPr>
          </w:p>
        </w:tc>
      </w:tr>
    </w:tbl>
    <w:p w14:paraId="5C7DBF12" w14:textId="77777777" w:rsidR="00155478" w:rsidRDefault="00155478" w:rsidP="00155478">
      <w:pPr>
        <w:pStyle w:val="Overskrift1"/>
        <w:numPr>
          <w:ilvl w:val="0"/>
          <w:numId w:val="0"/>
        </w:numPr>
        <w:tabs>
          <w:tab w:val="num" w:pos="1077"/>
        </w:tabs>
        <w:spacing w:after="0" w:line="260" w:lineRule="atLeast"/>
        <w:ind w:left="1077" w:hanging="1077"/>
      </w:pPr>
      <w:bookmarkStart w:id="11" w:name="_Toc280382221"/>
      <w:bookmarkStart w:id="12" w:name="_Toc286669940"/>
      <w:r>
        <w:t>Revision historie</w:t>
      </w:r>
      <w:bookmarkEnd w:id="11"/>
      <w:bookmarkEnd w:id="12"/>
    </w:p>
    <w:p w14:paraId="5C7DBF13" w14:textId="77777777" w:rsidR="00C27D0D" w:rsidRPr="00C27D0D" w:rsidRDefault="00C27D0D" w:rsidP="00C27D0D"/>
    <w:tbl>
      <w:tblPr>
        <w:tblStyle w:val="Tabel-Gitter"/>
        <w:tblW w:w="8221" w:type="dxa"/>
        <w:tblInd w:w="534" w:type="dxa"/>
        <w:tblLook w:val="04A0" w:firstRow="1" w:lastRow="0" w:firstColumn="1" w:lastColumn="0" w:noHBand="0" w:noVBand="1"/>
      </w:tblPr>
      <w:tblGrid>
        <w:gridCol w:w="1410"/>
        <w:gridCol w:w="1992"/>
        <w:gridCol w:w="4819"/>
      </w:tblGrid>
      <w:tr w:rsidR="00155478" w14:paraId="5C7DBF17" w14:textId="77777777" w:rsidTr="00155478">
        <w:tc>
          <w:tcPr>
            <w:tcW w:w="1410" w:type="dxa"/>
          </w:tcPr>
          <w:p w14:paraId="5C7DBF14" w14:textId="77777777" w:rsidR="00155478" w:rsidRPr="001F4D36" w:rsidRDefault="00155478" w:rsidP="00F77528">
            <w:pPr>
              <w:tabs>
                <w:tab w:val="left" w:pos="2410"/>
                <w:tab w:val="left" w:pos="4111"/>
              </w:tabs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1992" w:type="dxa"/>
          </w:tcPr>
          <w:p w14:paraId="5C7DBF15" w14:textId="77777777" w:rsidR="00155478" w:rsidRPr="001F4D36" w:rsidRDefault="00155478" w:rsidP="00F77528">
            <w:pPr>
              <w:tabs>
                <w:tab w:val="left" w:pos="2410"/>
                <w:tab w:val="left" w:pos="4111"/>
              </w:tabs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4819" w:type="dxa"/>
          </w:tcPr>
          <w:p w14:paraId="5C7DBF16" w14:textId="77777777" w:rsidR="00155478" w:rsidRPr="001F4D36" w:rsidRDefault="00155478" w:rsidP="00F77528">
            <w:pPr>
              <w:tabs>
                <w:tab w:val="left" w:pos="2410"/>
                <w:tab w:val="left" w:pos="4111"/>
              </w:tabs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1F327C" w14:paraId="44BD5FAE" w14:textId="77777777" w:rsidTr="00155478">
        <w:tc>
          <w:tcPr>
            <w:tcW w:w="1410" w:type="dxa"/>
          </w:tcPr>
          <w:p w14:paraId="364668D3" w14:textId="300C796B" w:rsidR="001F327C" w:rsidRDefault="001F327C" w:rsidP="00155478">
            <w:pPr>
              <w:tabs>
                <w:tab w:val="left" w:pos="2410"/>
                <w:tab w:val="left" w:pos="4111"/>
              </w:tabs>
            </w:pPr>
            <w:r>
              <w:t>2012-09-18</w:t>
            </w:r>
          </w:p>
        </w:tc>
        <w:tc>
          <w:tcPr>
            <w:tcW w:w="1992" w:type="dxa"/>
          </w:tcPr>
          <w:p w14:paraId="463044B0" w14:textId="699AC43A" w:rsidR="001F327C" w:rsidRDefault="001F327C" w:rsidP="00F77528">
            <w:pPr>
              <w:tabs>
                <w:tab w:val="left" w:pos="2410"/>
                <w:tab w:val="left" w:pos="4111"/>
              </w:tabs>
            </w:pPr>
            <w:r>
              <w:t xml:space="preserve">Claus </w:t>
            </w:r>
            <w:proofErr w:type="spellStart"/>
            <w:r>
              <w:t>Terp</w:t>
            </w:r>
            <w:proofErr w:type="spellEnd"/>
            <w:r>
              <w:t xml:space="preserve"> (CTE)</w:t>
            </w:r>
          </w:p>
        </w:tc>
        <w:tc>
          <w:tcPr>
            <w:tcW w:w="4819" w:type="dxa"/>
          </w:tcPr>
          <w:p w14:paraId="44C7EC34" w14:textId="144A3031" w:rsidR="001F327C" w:rsidRDefault="00276DAA" w:rsidP="00161A01">
            <w:pPr>
              <w:tabs>
                <w:tab w:val="left" w:pos="2410"/>
                <w:tab w:val="left" w:pos="4111"/>
              </w:tabs>
            </w:pPr>
            <w:r>
              <w:t>Document v.</w:t>
            </w:r>
            <w:r w:rsidR="00161A01">
              <w:t>1</w:t>
            </w:r>
            <w:bookmarkStart w:id="13" w:name="_GoBack"/>
            <w:bookmarkEnd w:id="13"/>
            <w:r>
              <w:t>.0</w:t>
            </w:r>
            <w:r w:rsidR="001F327C">
              <w:t xml:space="preserve"> with KMD logo’s published</w:t>
            </w:r>
          </w:p>
        </w:tc>
      </w:tr>
      <w:tr w:rsidR="0025795F" w14:paraId="5C7DBF1B" w14:textId="77777777" w:rsidTr="00155478">
        <w:tc>
          <w:tcPr>
            <w:tcW w:w="1410" w:type="dxa"/>
          </w:tcPr>
          <w:p w14:paraId="5C7DBF18" w14:textId="77777777" w:rsidR="0025795F" w:rsidRDefault="0025795F" w:rsidP="00155478">
            <w:pPr>
              <w:tabs>
                <w:tab w:val="left" w:pos="2410"/>
                <w:tab w:val="left" w:pos="4111"/>
              </w:tabs>
            </w:pPr>
            <w:r>
              <w:t>2012-05-30</w:t>
            </w:r>
          </w:p>
        </w:tc>
        <w:tc>
          <w:tcPr>
            <w:tcW w:w="1992" w:type="dxa"/>
          </w:tcPr>
          <w:p w14:paraId="5C7DBF19" w14:textId="77777777" w:rsidR="0025795F" w:rsidRDefault="0025795F" w:rsidP="00F77528">
            <w:pPr>
              <w:tabs>
                <w:tab w:val="left" w:pos="2410"/>
                <w:tab w:val="left" w:pos="4111"/>
              </w:tabs>
            </w:pPr>
            <w:r>
              <w:t xml:space="preserve">Claus </w:t>
            </w:r>
            <w:proofErr w:type="spellStart"/>
            <w:r>
              <w:t>Terp</w:t>
            </w:r>
            <w:proofErr w:type="spellEnd"/>
            <w:r>
              <w:t xml:space="preserve"> (CTE)</w:t>
            </w:r>
          </w:p>
        </w:tc>
        <w:tc>
          <w:tcPr>
            <w:tcW w:w="4819" w:type="dxa"/>
          </w:tcPr>
          <w:p w14:paraId="5C7DBF1A" w14:textId="77777777" w:rsidR="0025795F" w:rsidRDefault="0025795F" w:rsidP="00F77528">
            <w:pPr>
              <w:tabs>
                <w:tab w:val="left" w:pos="2410"/>
                <w:tab w:val="left" w:pos="4111"/>
              </w:tabs>
            </w:pPr>
            <w:r>
              <w:t>Document v.1.0 published</w:t>
            </w:r>
          </w:p>
        </w:tc>
      </w:tr>
      <w:tr w:rsidR="00155478" w14:paraId="5C7DBF1F" w14:textId="77777777" w:rsidTr="00155478">
        <w:tc>
          <w:tcPr>
            <w:tcW w:w="1410" w:type="dxa"/>
          </w:tcPr>
          <w:p w14:paraId="5C7DBF1C" w14:textId="77777777" w:rsidR="00155478" w:rsidRDefault="00155478" w:rsidP="00155478">
            <w:pPr>
              <w:tabs>
                <w:tab w:val="left" w:pos="2410"/>
                <w:tab w:val="left" w:pos="4111"/>
              </w:tabs>
            </w:pPr>
            <w:r>
              <w:t>2011-02-2</w:t>
            </w:r>
            <w:r w:rsidR="00B952A8">
              <w:t>8</w:t>
            </w:r>
          </w:p>
        </w:tc>
        <w:tc>
          <w:tcPr>
            <w:tcW w:w="1992" w:type="dxa"/>
          </w:tcPr>
          <w:p w14:paraId="5C7DBF1D" w14:textId="77777777" w:rsidR="00155478" w:rsidRDefault="00B952A8" w:rsidP="00F77528">
            <w:pPr>
              <w:tabs>
                <w:tab w:val="left" w:pos="2410"/>
                <w:tab w:val="left" w:pos="4111"/>
              </w:tabs>
            </w:pPr>
            <w:r>
              <w:t>Michael Petersen (MCHP)</w:t>
            </w:r>
          </w:p>
        </w:tc>
        <w:tc>
          <w:tcPr>
            <w:tcW w:w="4819" w:type="dxa"/>
          </w:tcPr>
          <w:p w14:paraId="5C7DBF1E" w14:textId="77777777" w:rsidR="00155478" w:rsidRDefault="00155478" w:rsidP="00F77528">
            <w:pPr>
              <w:tabs>
                <w:tab w:val="left" w:pos="2410"/>
                <w:tab w:val="left" w:pos="4111"/>
              </w:tabs>
            </w:pPr>
            <w:r>
              <w:t xml:space="preserve">Document </w:t>
            </w:r>
            <w:r w:rsidR="0025795F">
              <w:t xml:space="preserve">v.0.2 </w:t>
            </w:r>
            <w:r>
              <w:t>created</w:t>
            </w:r>
          </w:p>
        </w:tc>
      </w:tr>
    </w:tbl>
    <w:p w14:paraId="5C7DBF20" w14:textId="77777777" w:rsidR="00155478" w:rsidRPr="00BC66F4" w:rsidRDefault="00155478" w:rsidP="00155478"/>
    <w:p w14:paraId="5C7DBF21" w14:textId="77777777" w:rsidR="00C11419" w:rsidRPr="002003F3" w:rsidRDefault="00C11419" w:rsidP="00B1187E"/>
    <w:p w14:paraId="5C7DBF22" w14:textId="77777777" w:rsidR="00D91146" w:rsidRPr="002003F3" w:rsidRDefault="00D91146" w:rsidP="00B1187E"/>
    <w:p w14:paraId="5C7DBF23" w14:textId="77777777" w:rsidR="00D91146" w:rsidRPr="002003F3" w:rsidRDefault="00D91146" w:rsidP="00B1187E"/>
    <w:tbl>
      <w:tblPr>
        <w:tblStyle w:val="Tabel-Gitter"/>
        <w:tblW w:w="6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5530"/>
      </w:tblGrid>
      <w:tr w:rsidR="00B1187E" w:rsidRPr="002003F3" w14:paraId="5C7DBF26" w14:textId="77777777" w:rsidTr="004B77B9">
        <w:tc>
          <w:tcPr>
            <w:tcW w:w="1077" w:type="dxa"/>
          </w:tcPr>
          <w:p w14:paraId="5C7DBF24" w14:textId="77777777" w:rsidR="00B1187E" w:rsidRPr="002003F3" w:rsidRDefault="002003F3" w:rsidP="004B77B9">
            <w:pPr>
              <w:pStyle w:val="Normal-Ref"/>
            </w:pPr>
            <w:bookmarkStart w:id="14" w:name="bmkOvsRef"/>
            <w:r w:rsidRPr="002003F3">
              <w:t>Ref</w:t>
            </w:r>
            <w:bookmarkEnd w:id="14"/>
          </w:p>
        </w:tc>
        <w:tc>
          <w:tcPr>
            <w:tcW w:w="5530" w:type="dxa"/>
          </w:tcPr>
          <w:p w14:paraId="5C7DBF25" w14:textId="77777777" w:rsidR="00B1187E" w:rsidRPr="002003F3" w:rsidRDefault="00137BDF" w:rsidP="00865DC7">
            <w:pPr>
              <w:pStyle w:val="Normal-Ref"/>
            </w:pPr>
            <w:r>
              <w:t>n/a</w:t>
            </w:r>
          </w:p>
        </w:tc>
      </w:tr>
    </w:tbl>
    <w:p w14:paraId="5C7DBF27" w14:textId="77777777" w:rsidR="00B1187E" w:rsidRPr="002003F3" w:rsidRDefault="00B1187E" w:rsidP="00B1187E">
      <w:pPr>
        <w:pStyle w:val="Normal-Ref"/>
      </w:pPr>
    </w:p>
    <w:p w14:paraId="5C7DBF28" w14:textId="77777777" w:rsidR="00336863" w:rsidRPr="002003F3" w:rsidRDefault="00336863" w:rsidP="00336863">
      <w:pPr>
        <w:spacing w:line="240" w:lineRule="auto"/>
      </w:pPr>
      <w:r w:rsidRPr="002003F3">
        <w:br w:type="page"/>
      </w:r>
    </w:p>
    <w:tbl>
      <w:tblPr>
        <w:tblStyle w:val="Tabel-Gitter"/>
        <w:tblW w:w="7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1"/>
      </w:tblGrid>
      <w:tr w:rsidR="00336863" w:rsidRPr="002003F3" w14:paraId="5C7DBF2A" w14:textId="77777777" w:rsidTr="004B77B9">
        <w:trPr>
          <w:trHeight w:hRule="exact" w:val="2892"/>
        </w:trPr>
        <w:tc>
          <w:tcPr>
            <w:tcW w:w="7231" w:type="dxa"/>
          </w:tcPr>
          <w:p w14:paraId="5C7DBF29" w14:textId="77777777" w:rsidR="00336863" w:rsidRPr="002003F3" w:rsidRDefault="002003F3" w:rsidP="004B77B9">
            <w:pPr>
              <w:pStyle w:val="Normal-TOCHeading"/>
              <w:pageBreakBefore/>
            </w:pPr>
            <w:bookmarkStart w:id="15" w:name="bmkOvsContents"/>
            <w:r w:rsidRPr="002003F3">
              <w:lastRenderedPageBreak/>
              <w:t>Contents</w:t>
            </w:r>
            <w:bookmarkEnd w:id="15"/>
          </w:p>
        </w:tc>
      </w:tr>
    </w:tbl>
    <w:p w14:paraId="5C7DBF2B" w14:textId="77777777" w:rsidR="009A084D" w:rsidRDefault="004A6012">
      <w:pPr>
        <w:pStyle w:val="Indholdsfortegnels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2003F3">
        <w:fldChar w:fldCharType="begin"/>
      </w:r>
      <w:r w:rsidR="00CA7BDE" w:rsidRPr="002003F3">
        <w:instrText xml:space="preserve"> TOC \o "1-5" \h \z</w:instrText>
      </w:r>
      <w:r w:rsidRPr="002003F3">
        <w:fldChar w:fldCharType="separate"/>
      </w:r>
      <w:hyperlink w:anchor="_Toc286669940" w:history="1">
        <w:r w:rsidR="009A084D" w:rsidRPr="00715618">
          <w:rPr>
            <w:rStyle w:val="Hyperlink"/>
            <w:noProof/>
          </w:rPr>
          <w:t>Revision historie</w:t>
        </w:r>
        <w:r w:rsidR="009A08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7DBF2C" w14:textId="77777777" w:rsidR="009A084D" w:rsidRDefault="00161A01">
      <w:pPr>
        <w:pStyle w:val="Indholdsfortegnels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86669941" w:history="1">
        <w:r w:rsidR="009A084D" w:rsidRPr="00715618">
          <w:rPr>
            <w:rStyle w:val="Hyperlink"/>
            <w:noProof/>
            <w:lang w:val="en-US"/>
          </w:rPr>
          <w:t>1.</w:t>
        </w:r>
        <w:r w:rsidR="009A08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  <w:lang w:val="en-US"/>
          </w:rPr>
          <w:t>Introduction and pre-conditions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_Toc286669941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4</w:t>
        </w:r>
        <w:r w:rsidR="004A6012">
          <w:rPr>
            <w:noProof/>
            <w:webHidden/>
          </w:rPr>
          <w:fldChar w:fldCharType="end"/>
        </w:r>
      </w:hyperlink>
    </w:p>
    <w:p w14:paraId="5C7DBF2D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42" w:history="1">
        <w:r w:rsidR="009A084D" w:rsidRPr="00715618">
          <w:rPr>
            <w:rStyle w:val="Hyperlink"/>
            <w:noProof/>
          </w:rPr>
          <w:t>1.1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Typography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_Toc286669942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4</w:t>
        </w:r>
        <w:r w:rsidR="004A6012">
          <w:rPr>
            <w:noProof/>
            <w:webHidden/>
          </w:rPr>
          <w:fldChar w:fldCharType="end"/>
        </w:r>
      </w:hyperlink>
    </w:p>
    <w:p w14:paraId="5C7DBF2E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43" w:history="1">
        <w:r w:rsidR="009A084D" w:rsidRPr="00715618">
          <w:rPr>
            <w:rStyle w:val="Hyperlink"/>
            <w:noProof/>
          </w:rPr>
          <w:t>1.2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Skills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_Toc286669943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5</w:t>
        </w:r>
        <w:r w:rsidR="004A6012">
          <w:rPr>
            <w:noProof/>
            <w:webHidden/>
          </w:rPr>
          <w:fldChar w:fldCharType="end"/>
        </w:r>
      </w:hyperlink>
    </w:p>
    <w:p w14:paraId="5C7DBF2F" w14:textId="77777777" w:rsidR="009A084D" w:rsidRDefault="00161A01">
      <w:pPr>
        <w:pStyle w:val="Indholdsfortegnels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86669944" w:history="1">
        <w:r w:rsidR="009A084D" w:rsidRPr="00715618">
          <w:rPr>
            <w:rStyle w:val="Hyperlink"/>
            <w:noProof/>
          </w:rPr>
          <w:t>2.</w:t>
        </w:r>
        <w:r w:rsidR="009A08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Prerequisites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_Toc286669944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5</w:t>
        </w:r>
        <w:r w:rsidR="004A6012">
          <w:rPr>
            <w:noProof/>
            <w:webHidden/>
          </w:rPr>
          <w:fldChar w:fldCharType="end"/>
        </w:r>
      </w:hyperlink>
    </w:p>
    <w:p w14:paraId="5C7DBF30" w14:textId="77777777" w:rsidR="009A084D" w:rsidRDefault="00161A01">
      <w:pPr>
        <w:pStyle w:val="Indholdsfortegnels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86669945" w:history="1">
        <w:r w:rsidR="009A084D" w:rsidRPr="00715618">
          <w:rPr>
            <w:rStyle w:val="Hyperlink"/>
            <w:noProof/>
          </w:rPr>
          <w:t>3.</w:t>
        </w:r>
        <w:r w:rsidR="009A08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Installation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_Toc286669945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5</w:t>
        </w:r>
        <w:r w:rsidR="004A6012">
          <w:rPr>
            <w:noProof/>
            <w:webHidden/>
          </w:rPr>
          <w:fldChar w:fldCharType="end"/>
        </w:r>
      </w:hyperlink>
    </w:p>
    <w:p w14:paraId="5C7DBF31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46" w:history="1">
        <w:r w:rsidR="009A084D" w:rsidRPr="00715618">
          <w:rPr>
            <w:rStyle w:val="Hyperlink"/>
            <w:noProof/>
          </w:rPr>
          <w:t>3.1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Basic install options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_Toc286669946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5</w:t>
        </w:r>
        <w:r w:rsidR="004A6012">
          <w:rPr>
            <w:noProof/>
            <w:webHidden/>
          </w:rPr>
          <w:fldChar w:fldCharType="end"/>
        </w:r>
      </w:hyperlink>
    </w:p>
    <w:p w14:paraId="5C7DBF32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47" w:history="1">
        <w:r w:rsidR="009A084D" w:rsidRPr="00715618">
          <w:rPr>
            <w:rStyle w:val="Hyperlink"/>
            <w:noProof/>
          </w:rPr>
          <w:t>3.2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Customization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_Toc286669947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5</w:t>
        </w:r>
        <w:r w:rsidR="004A6012">
          <w:rPr>
            <w:noProof/>
            <w:webHidden/>
          </w:rPr>
          <w:fldChar w:fldCharType="end"/>
        </w:r>
      </w:hyperlink>
    </w:p>
    <w:p w14:paraId="5C7DBF33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48" w:history="1">
        <w:r w:rsidR="009A084D" w:rsidRPr="00715618">
          <w:rPr>
            <w:rStyle w:val="Hyperlink"/>
            <w:noProof/>
          </w:rPr>
          <w:t>3.3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Installed add-on’s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_Toc286669948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5</w:t>
        </w:r>
        <w:r w:rsidR="004A6012">
          <w:rPr>
            <w:noProof/>
            <w:webHidden/>
          </w:rPr>
          <w:fldChar w:fldCharType="end"/>
        </w:r>
      </w:hyperlink>
    </w:p>
    <w:p w14:paraId="5C7DBF34" w14:textId="77777777" w:rsidR="009A084D" w:rsidRDefault="00161A01">
      <w:pPr>
        <w:pStyle w:val="Indholdsfortegnels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86669949" w:history="1">
        <w:r w:rsidR="009A084D" w:rsidRPr="00715618">
          <w:rPr>
            <w:rStyle w:val="Hyperlink"/>
            <w:noProof/>
          </w:rPr>
          <w:t>4.</w:t>
        </w:r>
        <w:r w:rsidR="009A08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Network setup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_Toc286669949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5</w:t>
        </w:r>
        <w:r w:rsidR="004A6012">
          <w:rPr>
            <w:noProof/>
            <w:webHidden/>
          </w:rPr>
          <w:fldChar w:fldCharType="end"/>
        </w:r>
      </w:hyperlink>
    </w:p>
    <w:p w14:paraId="5C7DBF35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50" w:history="1">
        <w:r w:rsidR="009A084D" w:rsidRPr="00715618">
          <w:rPr>
            <w:rStyle w:val="Hyperlink"/>
            <w:noProof/>
          </w:rPr>
          <w:t>4.1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Single NIC setup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_Toc286669950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5</w:t>
        </w:r>
        <w:r w:rsidR="004A6012">
          <w:rPr>
            <w:noProof/>
            <w:webHidden/>
          </w:rPr>
          <w:fldChar w:fldCharType="end"/>
        </w:r>
      </w:hyperlink>
    </w:p>
    <w:p w14:paraId="5C7DBF36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51" w:history="1">
        <w:r w:rsidR="009A084D" w:rsidRPr="00715618">
          <w:rPr>
            <w:rStyle w:val="Hyperlink"/>
            <w:noProof/>
          </w:rPr>
          <w:t>4.2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NIC bounding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_Toc286669951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6</w:t>
        </w:r>
        <w:r w:rsidR="004A6012">
          <w:rPr>
            <w:noProof/>
            <w:webHidden/>
          </w:rPr>
          <w:fldChar w:fldCharType="end"/>
        </w:r>
      </w:hyperlink>
    </w:p>
    <w:p w14:paraId="5C7DBF37" w14:textId="77777777" w:rsidR="009A084D" w:rsidRDefault="00161A01">
      <w:pPr>
        <w:pStyle w:val="Indholdsfortegnels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86669952" w:history="1">
        <w:r w:rsidR="009A084D" w:rsidRPr="00715618">
          <w:rPr>
            <w:rStyle w:val="Hyperlink"/>
            <w:noProof/>
          </w:rPr>
          <w:t>5.</w:t>
        </w:r>
        <w:r w:rsidR="009A08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Post configuration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_Toc286669952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7</w:t>
        </w:r>
        <w:r w:rsidR="004A6012">
          <w:rPr>
            <w:noProof/>
            <w:webHidden/>
          </w:rPr>
          <w:fldChar w:fldCharType="end"/>
        </w:r>
      </w:hyperlink>
    </w:p>
    <w:p w14:paraId="5C7DBF38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53" w:history="1">
        <w:r w:rsidR="009A084D" w:rsidRPr="00715618">
          <w:rPr>
            <w:rStyle w:val="Hyperlink"/>
            <w:noProof/>
          </w:rPr>
          <w:t>5.1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Add users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_Toc286669953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7</w:t>
        </w:r>
        <w:r w:rsidR="004A6012">
          <w:rPr>
            <w:noProof/>
            <w:webHidden/>
          </w:rPr>
          <w:fldChar w:fldCharType="end"/>
        </w:r>
      </w:hyperlink>
    </w:p>
    <w:p w14:paraId="5C7DBF39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54" w:history="1">
        <w:r w:rsidR="009A084D" w:rsidRPr="00715618">
          <w:rPr>
            <w:rStyle w:val="Hyperlink"/>
            <w:noProof/>
          </w:rPr>
          <w:t>5.2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Configure NTP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_Toc286669954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7</w:t>
        </w:r>
        <w:r w:rsidR="004A6012">
          <w:rPr>
            <w:noProof/>
            <w:webHidden/>
          </w:rPr>
          <w:fldChar w:fldCharType="end"/>
        </w:r>
      </w:hyperlink>
    </w:p>
    <w:p w14:paraId="5C7DBF3A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55" w:history="1">
        <w:r w:rsidR="009A084D" w:rsidRPr="00715618">
          <w:rPr>
            <w:rStyle w:val="Hyperlink"/>
            <w:rFonts w:eastAsia="Calibri"/>
            <w:noProof/>
          </w:rPr>
          <w:t>5.3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rFonts w:ascii="Cambria" w:eastAsia="Calibri" w:hAnsi="Cambria"/>
            <w:noProof/>
          </w:rPr>
          <w:t>Configure DNS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_Toc286669955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7</w:t>
        </w:r>
        <w:r w:rsidR="004A6012">
          <w:rPr>
            <w:noProof/>
            <w:webHidden/>
          </w:rPr>
          <w:fldChar w:fldCharType="end"/>
        </w:r>
      </w:hyperlink>
    </w:p>
    <w:p w14:paraId="5C7DBF3B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56" w:history="1">
        <w:r w:rsidR="009A084D" w:rsidRPr="00715618">
          <w:rPr>
            <w:rStyle w:val="Hyperlink"/>
            <w:rFonts w:eastAsia="Calibri"/>
            <w:noProof/>
          </w:rPr>
          <w:t>5.4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rFonts w:eastAsia="Calibri"/>
            <w:noProof/>
          </w:rPr>
          <w:t>Configure updates / RHEL proxy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_Toc286669956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7</w:t>
        </w:r>
        <w:r w:rsidR="004A6012">
          <w:rPr>
            <w:noProof/>
            <w:webHidden/>
          </w:rPr>
          <w:fldChar w:fldCharType="end"/>
        </w:r>
      </w:hyperlink>
    </w:p>
    <w:p w14:paraId="5C7DBF3C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57" w:history="1">
        <w:r w:rsidR="009A084D" w:rsidRPr="00715618">
          <w:rPr>
            <w:rStyle w:val="Hyperlink"/>
            <w:rFonts w:eastAsia="Calibri"/>
            <w:noProof/>
          </w:rPr>
          <w:t>5.5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rFonts w:ascii="Cambria" w:eastAsia="Calibri" w:hAnsi="Cambria"/>
            <w:noProof/>
          </w:rPr>
          <w:t>Update OS to the latest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_Toc286669957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7</w:t>
        </w:r>
        <w:r w:rsidR="004A6012">
          <w:rPr>
            <w:noProof/>
            <w:webHidden/>
          </w:rPr>
          <w:fldChar w:fldCharType="end"/>
        </w:r>
      </w:hyperlink>
    </w:p>
    <w:p w14:paraId="5C7DBF3D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58" w:history="1">
        <w:r w:rsidR="009A084D" w:rsidRPr="00715618">
          <w:rPr>
            <w:rStyle w:val="Hyperlink"/>
            <w:rFonts w:eastAsia="Calibri"/>
            <w:noProof/>
          </w:rPr>
          <w:t>5.6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rFonts w:ascii="Cambria" w:eastAsia="Calibri" w:hAnsi="Cambria"/>
            <w:noProof/>
          </w:rPr>
          <w:t>Configure SUDO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_Toc286669958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7</w:t>
        </w:r>
        <w:r w:rsidR="004A6012">
          <w:rPr>
            <w:noProof/>
            <w:webHidden/>
          </w:rPr>
          <w:fldChar w:fldCharType="end"/>
        </w:r>
      </w:hyperlink>
    </w:p>
    <w:p w14:paraId="5C7DBF3E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59" w:history="1">
        <w:r w:rsidR="009A084D" w:rsidRPr="00715618">
          <w:rPr>
            <w:rStyle w:val="Hyperlink"/>
            <w:rFonts w:eastAsia="Calibri"/>
            <w:noProof/>
          </w:rPr>
          <w:t>5.7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rFonts w:ascii="Cambria" w:eastAsia="Calibri" w:hAnsi="Cambria"/>
            <w:noProof/>
          </w:rPr>
          <w:t>Configure IPTABLES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_Toc286669959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7</w:t>
        </w:r>
        <w:r w:rsidR="004A6012">
          <w:rPr>
            <w:noProof/>
            <w:webHidden/>
          </w:rPr>
          <w:fldChar w:fldCharType="end"/>
        </w:r>
      </w:hyperlink>
    </w:p>
    <w:p w14:paraId="5C7DBF3F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60" w:history="1">
        <w:r w:rsidR="009A084D" w:rsidRPr="00715618">
          <w:rPr>
            <w:rStyle w:val="Hyperlink"/>
            <w:rFonts w:eastAsia="Calibri"/>
            <w:noProof/>
          </w:rPr>
          <w:t>5.8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rFonts w:ascii="Cambria" w:eastAsia="Calibri" w:hAnsi="Cambria"/>
            <w:noProof/>
          </w:rPr>
          <w:t>Configure SSH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_Toc286669960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7</w:t>
        </w:r>
        <w:r w:rsidR="004A6012">
          <w:rPr>
            <w:noProof/>
            <w:webHidden/>
          </w:rPr>
          <w:fldChar w:fldCharType="end"/>
        </w:r>
      </w:hyperlink>
    </w:p>
    <w:p w14:paraId="5C7DBF40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61" w:history="1">
        <w:r w:rsidR="009A084D" w:rsidRPr="00715618">
          <w:rPr>
            <w:rStyle w:val="Hyperlink"/>
            <w:rFonts w:eastAsia="Calibri"/>
            <w:noProof/>
          </w:rPr>
          <w:t>5.9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rFonts w:eastAsia="Calibri"/>
            <w:noProof/>
          </w:rPr>
          <w:t>Multipath setup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_Toc286669961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8</w:t>
        </w:r>
        <w:r w:rsidR="004A6012">
          <w:rPr>
            <w:noProof/>
            <w:webHidden/>
          </w:rPr>
          <w:fldChar w:fldCharType="end"/>
        </w:r>
      </w:hyperlink>
    </w:p>
    <w:p w14:paraId="5C7DBF41" w14:textId="77777777" w:rsidR="009A084D" w:rsidRDefault="00161A01">
      <w:pPr>
        <w:pStyle w:val="Indholdsfortegnelse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86669962" w:history="1">
        <w:r w:rsidR="009A084D" w:rsidRPr="00715618">
          <w:rPr>
            <w:rStyle w:val="Hyperlink"/>
            <w:noProof/>
          </w:rPr>
          <w:t>6.</w:t>
        </w:r>
        <w:r w:rsidR="009A08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Customize for Oracle 11.2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_Toc286669962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8</w:t>
        </w:r>
        <w:r w:rsidR="004A6012">
          <w:rPr>
            <w:noProof/>
            <w:webHidden/>
          </w:rPr>
          <w:fldChar w:fldCharType="end"/>
        </w:r>
      </w:hyperlink>
    </w:p>
    <w:p w14:paraId="5C7DBF42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63" w:history="1">
        <w:r w:rsidR="009A084D" w:rsidRPr="00715618">
          <w:rPr>
            <w:rStyle w:val="Hyperlink"/>
            <w:noProof/>
          </w:rPr>
          <w:t>6.1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Oracle Tech note 468051.1 / kernel parameters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_Toc286669963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8</w:t>
        </w:r>
        <w:r w:rsidR="004A6012">
          <w:rPr>
            <w:noProof/>
            <w:webHidden/>
          </w:rPr>
          <w:fldChar w:fldCharType="end"/>
        </w:r>
      </w:hyperlink>
    </w:p>
    <w:p w14:paraId="5C7DBF43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64" w:history="1">
        <w:r w:rsidR="009A084D" w:rsidRPr="00715618">
          <w:rPr>
            <w:rStyle w:val="Hyperlink"/>
            <w:noProof/>
          </w:rPr>
          <w:t>6.2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Add packages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_Toc286669964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8</w:t>
        </w:r>
        <w:r w:rsidR="004A6012">
          <w:rPr>
            <w:noProof/>
            <w:webHidden/>
          </w:rPr>
          <w:fldChar w:fldCharType="end"/>
        </w:r>
      </w:hyperlink>
    </w:p>
    <w:p w14:paraId="5C7DBF44" w14:textId="77777777" w:rsidR="009A084D" w:rsidRDefault="00161A01">
      <w:pPr>
        <w:pStyle w:val="Indholdsfortegnels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86669965" w:history="1">
        <w:r w:rsidR="009A084D" w:rsidRPr="00715618">
          <w:rPr>
            <w:rStyle w:val="Hyperlink"/>
            <w:noProof/>
          </w:rPr>
          <w:t>6.3</w:t>
        </w:r>
        <w:r w:rsidR="009A084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A084D" w:rsidRPr="00715618">
          <w:rPr>
            <w:rStyle w:val="Hyperlink"/>
            <w:noProof/>
          </w:rPr>
          <w:t>System parameters for Oracle RAC</w:t>
        </w:r>
        <w:r w:rsidR="009A084D">
          <w:rPr>
            <w:noProof/>
            <w:webHidden/>
          </w:rPr>
          <w:tab/>
        </w:r>
        <w:r w:rsidR="004A6012">
          <w:rPr>
            <w:noProof/>
            <w:webHidden/>
          </w:rPr>
          <w:fldChar w:fldCharType="begin"/>
        </w:r>
        <w:r w:rsidR="009A084D">
          <w:rPr>
            <w:noProof/>
            <w:webHidden/>
          </w:rPr>
          <w:instrText xml:space="preserve"> PAGEREF _Toc286669965 \h </w:instrText>
        </w:r>
        <w:r w:rsidR="004A6012">
          <w:rPr>
            <w:noProof/>
            <w:webHidden/>
          </w:rPr>
        </w:r>
        <w:r w:rsidR="004A6012">
          <w:rPr>
            <w:noProof/>
            <w:webHidden/>
          </w:rPr>
          <w:fldChar w:fldCharType="separate"/>
        </w:r>
        <w:r w:rsidR="009A084D">
          <w:rPr>
            <w:noProof/>
            <w:webHidden/>
          </w:rPr>
          <w:t>9</w:t>
        </w:r>
        <w:r w:rsidR="004A6012">
          <w:rPr>
            <w:noProof/>
            <w:webHidden/>
          </w:rPr>
          <w:fldChar w:fldCharType="end"/>
        </w:r>
      </w:hyperlink>
    </w:p>
    <w:p w14:paraId="5C7DBF45" w14:textId="77777777" w:rsidR="00CA7BDE" w:rsidRPr="002003F3" w:rsidRDefault="004A6012" w:rsidP="00CA7BDE">
      <w:r w:rsidRPr="002003F3">
        <w:fldChar w:fldCharType="end"/>
      </w:r>
    </w:p>
    <w:p w14:paraId="5C7DBF46" w14:textId="77777777" w:rsidR="00CA7BDE" w:rsidRPr="002003F3" w:rsidRDefault="00CA7BDE" w:rsidP="00CA7BDE"/>
    <w:p w14:paraId="5C7DBF47" w14:textId="77777777" w:rsidR="00CA7BDE" w:rsidRPr="002003F3" w:rsidRDefault="00CA7BDE" w:rsidP="00CA7BDE"/>
    <w:p w14:paraId="5C7DBF48" w14:textId="77777777" w:rsidR="00CA7BDE" w:rsidRPr="002003F3" w:rsidRDefault="00CA7BDE" w:rsidP="00CA7BDE"/>
    <w:p w14:paraId="5C7DBF49" w14:textId="77777777" w:rsidR="00CA7BDE" w:rsidRPr="002003F3" w:rsidRDefault="00CA7BDE" w:rsidP="00CA7BDE"/>
    <w:p w14:paraId="5C7DBF4A" w14:textId="77777777" w:rsidR="00CA7BDE" w:rsidRPr="002003F3" w:rsidRDefault="00CA7BDE" w:rsidP="00CA7BDE"/>
    <w:p w14:paraId="5C7DBF4B" w14:textId="77777777" w:rsidR="00CA7BDE" w:rsidRPr="002003F3" w:rsidRDefault="00CA7BDE" w:rsidP="00CA7BDE"/>
    <w:p w14:paraId="5C7DBF4C" w14:textId="77777777" w:rsidR="00B7000B" w:rsidRPr="002003F3" w:rsidRDefault="00B7000B" w:rsidP="00666C18">
      <w:pPr>
        <w:spacing w:line="240" w:lineRule="auto"/>
      </w:pPr>
    </w:p>
    <w:p w14:paraId="5C7DBF4D" w14:textId="77777777" w:rsidR="00666C18" w:rsidRPr="002003F3" w:rsidRDefault="00666C18" w:rsidP="00D71550">
      <w:pPr>
        <w:sectPr w:rsidR="00666C18" w:rsidRPr="002003F3" w:rsidSect="00D9317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663" w:right="3487" w:bottom="907" w:left="1191" w:header="357" w:footer="454" w:gutter="0"/>
          <w:cols w:space="708"/>
          <w:titlePg/>
          <w:docGrid w:linePitch="360"/>
        </w:sectPr>
      </w:pPr>
    </w:p>
    <w:p w14:paraId="5C7DBF4E" w14:textId="77777777" w:rsidR="00455A22" w:rsidRDefault="00455A22" w:rsidP="003F4A43">
      <w:pPr>
        <w:pStyle w:val="Overskrift1"/>
        <w:rPr>
          <w:lang w:val="en-US"/>
        </w:rPr>
      </w:pPr>
      <w:bookmarkStart w:id="17" w:name="_Toc275957977"/>
      <w:bookmarkStart w:id="18" w:name="_Toc286669941"/>
      <w:r w:rsidRPr="008E2F14">
        <w:rPr>
          <w:lang w:val="en-US"/>
        </w:rPr>
        <w:lastRenderedPageBreak/>
        <w:t>Introduction</w:t>
      </w:r>
      <w:r>
        <w:rPr>
          <w:lang w:val="en-US"/>
        </w:rPr>
        <w:t xml:space="preserve"> and pre-conditions</w:t>
      </w:r>
      <w:bookmarkEnd w:id="17"/>
      <w:bookmarkEnd w:id="18"/>
    </w:p>
    <w:p w14:paraId="5C7DBF4F" w14:textId="77777777" w:rsidR="00455A22" w:rsidRDefault="00455A22" w:rsidP="00455A22">
      <w:pPr>
        <w:pStyle w:val="Overskrift2"/>
      </w:pPr>
      <w:bookmarkStart w:id="19" w:name="_Toc275957981"/>
      <w:bookmarkStart w:id="20" w:name="_Toc286669942"/>
      <w:r>
        <w:t>Typography</w:t>
      </w:r>
      <w:bookmarkEnd w:id="19"/>
      <w:bookmarkEnd w:id="20"/>
    </w:p>
    <w:p w14:paraId="5C7DBF50" w14:textId="77777777" w:rsidR="00455A22" w:rsidRPr="007C11C0" w:rsidRDefault="00455A22" w:rsidP="00455A22">
      <w:pPr>
        <w:pStyle w:val="NormalWeb"/>
        <w:rPr>
          <w:rFonts w:ascii="Verdana" w:hAnsi="Verdana"/>
          <w:sz w:val="18"/>
          <w:szCs w:val="18"/>
        </w:rPr>
      </w:pPr>
      <w:r w:rsidRPr="007C11C0">
        <w:rPr>
          <w:rFonts w:ascii="Verdana" w:hAnsi="Verdana"/>
          <w:sz w:val="18"/>
          <w:szCs w:val="18"/>
        </w:rPr>
        <w:t>In a number of places in this document there are highlighted sections. There are three different forms of these marked with a unique colour. They are used as follows:</w:t>
      </w:r>
    </w:p>
    <w:p w14:paraId="5C7DBF51" w14:textId="77777777" w:rsidR="00455A22" w:rsidRPr="007C11C0" w:rsidRDefault="00455A22" w:rsidP="00455A22">
      <w:pPr>
        <w:pStyle w:val="NormalWeb"/>
        <w:rPr>
          <w:rFonts w:ascii="Verdana" w:hAnsi="Verdana"/>
          <w:sz w:val="18"/>
          <w:szCs w:val="18"/>
          <w:lang w:val="en-US"/>
        </w:rPr>
      </w:pPr>
    </w:p>
    <w:p w14:paraId="5C7DBF52" w14:textId="77777777" w:rsidR="00455A22" w:rsidRPr="007C11C0" w:rsidRDefault="00455A22" w:rsidP="00455A22">
      <w:pPr>
        <w:pStyle w:val="Formateret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80" w:after="80"/>
        <w:ind w:left="420" w:right="420"/>
        <w:rPr>
          <w:sz w:val="16"/>
          <w:szCs w:val="16"/>
        </w:rPr>
      </w:pPr>
      <w:r w:rsidRPr="007C11C0">
        <w:rPr>
          <w:sz w:val="16"/>
          <w:szCs w:val="16"/>
        </w:rPr>
        <w:t xml:space="preserve">Light grey: Marks commands issued on </w:t>
      </w:r>
      <w:r w:rsidR="007B04C5">
        <w:rPr>
          <w:sz w:val="16"/>
          <w:szCs w:val="16"/>
        </w:rPr>
        <w:t>OS</w:t>
      </w:r>
      <w:r w:rsidRPr="007C11C0">
        <w:rPr>
          <w:sz w:val="16"/>
          <w:szCs w:val="16"/>
        </w:rPr>
        <w:t xml:space="preserve"> command line</w:t>
      </w:r>
    </w:p>
    <w:p w14:paraId="5C7DBF53" w14:textId="77777777" w:rsidR="00455A22" w:rsidRPr="007C11C0" w:rsidRDefault="00455A22" w:rsidP="00455A22">
      <w:pPr>
        <w:pStyle w:val="NormalWeb"/>
        <w:rPr>
          <w:rFonts w:ascii="Verdana" w:hAnsi="Verdana"/>
          <w:sz w:val="18"/>
          <w:szCs w:val="18"/>
        </w:rPr>
      </w:pPr>
    </w:p>
    <w:p w14:paraId="5C7DBF54" w14:textId="77777777" w:rsidR="00455A22" w:rsidRPr="007C11C0" w:rsidRDefault="00455A22" w:rsidP="00455A22">
      <w:pPr>
        <w:pStyle w:val="Formateret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EAF1DD"/>
        <w:spacing w:before="80" w:after="80"/>
        <w:ind w:left="420" w:right="420"/>
        <w:rPr>
          <w:sz w:val="16"/>
          <w:szCs w:val="16"/>
        </w:rPr>
      </w:pPr>
      <w:r w:rsidRPr="007C11C0">
        <w:rPr>
          <w:sz w:val="16"/>
          <w:szCs w:val="16"/>
        </w:rPr>
        <w:t xml:space="preserve">Olive green: Marks commands issued in </w:t>
      </w:r>
      <w:proofErr w:type="spellStart"/>
      <w:r w:rsidRPr="007C11C0">
        <w:rPr>
          <w:sz w:val="16"/>
          <w:szCs w:val="16"/>
        </w:rPr>
        <w:t>SQLPlus</w:t>
      </w:r>
      <w:proofErr w:type="spellEnd"/>
    </w:p>
    <w:p w14:paraId="5C7DBF55" w14:textId="77777777" w:rsidR="00455A22" w:rsidRPr="007C11C0" w:rsidRDefault="00455A22" w:rsidP="00455A22">
      <w:pPr>
        <w:pStyle w:val="NormalWeb"/>
        <w:rPr>
          <w:rFonts w:ascii="Verdana" w:hAnsi="Verdana"/>
          <w:sz w:val="18"/>
          <w:szCs w:val="18"/>
          <w:lang w:val="en-US"/>
        </w:rPr>
      </w:pPr>
    </w:p>
    <w:p w14:paraId="5C7DBF56" w14:textId="77777777" w:rsidR="00455A22" w:rsidRPr="007C11C0" w:rsidRDefault="00455A22" w:rsidP="00455A22">
      <w:pPr>
        <w:pStyle w:val="Formateret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FFF99"/>
        <w:spacing w:before="80" w:after="80"/>
        <w:ind w:left="420" w:right="420"/>
        <w:rPr>
          <w:sz w:val="16"/>
          <w:szCs w:val="16"/>
        </w:rPr>
      </w:pPr>
      <w:r w:rsidRPr="007C11C0">
        <w:rPr>
          <w:sz w:val="16"/>
          <w:szCs w:val="16"/>
        </w:rPr>
        <w:t>Light yellow: Marks text in a file</w:t>
      </w:r>
    </w:p>
    <w:p w14:paraId="5C7DBF57" w14:textId="77777777" w:rsidR="005F4B20" w:rsidRDefault="005F4B20" w:rsidP="005F4B20">
      <w:pPr>
        <w:pStyle w:val="Overskrift2"/>
        <w:numPr>
          <w:ilvl w:val="0"/>
          <w:numId w:val="0"/>
        </w:numPr>
      </w:pPr>
    </w:p>
    <w:p w14:paraId="5C7DBF58" w14:textId="77777777" w:rsidR="007B04C5" w:rsidRDefault="007B04C5" w:rsidP="007B04C5">
      <w:r>
        <w:t>T</w:t>
      </w:r>
      <w:r w:rsidRPr="007B04C5">
        <w:t>urquoise</w:t>
      </w:r>
      <w:r>
        <w:t xml:space="preserve"> background indicates </w:t>
      </w:r>
      <w:r w:rsidRPr="007B04C5">
        <w:rPr>
          <w:highlight w:val="cyan"/>
        </w:rPr>
        <w:t>something to be entere</w:t>
      </w:r>
      <w:r>
        <w:rPr>
          <w:highlight w:val="cyan"/>
        </w:rPr>
        <w:t>d</w:t>
      </w:r>
      <w:r>
        <w:t xml:space="preserve">, brackets for keystrokes like </w:t>
      </w:r>
      <w:r w:rsidRPr="007B04C5">
        <w:rPr>
          <w:highlight w:val="cyan"/>
        </w:rPr>
        <w:t>[ENTER]</w:t>
      </w:r>
    </w:p>
    <w:p w14:paraId="5C7DBF59" w14:textId="77777777" w:rsidR="007B04C5" w:rsidRDefault="007B04C5" w:rsidP="007B04C5"/>
    <w:p w14:paraId="5C7DBF5A" w14:textId="77777777" w:rsidR="007B04C5" w:rsidRPr="007B04C5" w:rsidRDefault="007B04C5" w:rsidP="007B04C5">
      <w:r>
        <w:t xml:space="preserve">Green background indicates </w:t>
      </w:r>
      <w:r w:rsidRPr="007B04C5">
        <w:rPr>
          <w:highlight w:val="green"/>
        </w:rPr>
        <w:t xml:space="preserve">something to </w:t>
      </w:r>
      <w:r w:rsidR="00D545AF">
        <w:rPr>
          <w:highlight w:val="green"/>
        </w:rPr>
        <w:t xml:space="preserve">be </w:t>
      </w:r>
      <w:r w:rsidRPr="007B04C5">
        <w:rPr>
          <w:highlight w:val="green"/>
        </w:rPr>
        <w:t>mark</w:t>
      </w:r>
      <w:r w:rsidR="00D545AF">
        <w:rPr>
          <w:highlight w:val="green"/>
        </w:rPr>
        <w:t>ed</w:t>
      </w:r>
      <w:r w:rsidRPr="007B04C5">
        <w:rPr>
          <w:highlight w:val="green"/>
        </w:rPr>
        <w:t xml:space="preserve"> or click</w:t>
      </w:r>
      <w:r w:rsidR="00D545AF">
        <w:rPr>
          <w:highlight w:val="green"/>
        </w:rPr>
        <w:t>ed</w:t>
      </w:r>
      <w:r w:rsidRPr="007B04C5">
        <w:rPr>
          <w:highlight w:val="green"/>
        </w:rPr>
        <w:t xml:space="preserve"> on</w:t>
      </w:r>
      <w:r>
        <w:t>.</w:t>
      </w:r>
    </w:p>
    <w:p w14:paraId="5C7DBF5B" w14:textId="77777777" w:rsidR="005F4B20" w:rsidRDefault="005F4B20" w:rsidP="005F4B20"/>
    <w:p w14:paraId="5C7DBF5C" w14:textId="77777777" w:rsidR="007B04C5" w:rsidRDefault="007B04C5" w:rsidP="007B04C5">
      <w:pPr>
        <w:pStyle w:val="NormalWeb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Example for showing version of </w:t>
      </w:r>
      <w:proofErr w:type="spellStart"/>
      <w:r>
        <w:rPr>
          <w:rFonts w:ascii="Verdana" w:hAnsi="Verdana"/>
          <w:sz w:val="18"/>
          <w:szCs w:val="18"/>
          <w:lang w:val="en-US"/>
        </w:rPr>
        <w:t>perl</w:t>
      </w:r>
      <w:proofErr w:type="spellEnd"/>
      <w:r>
        <w:rPr>
          <w:rFonts w:ascii="Verdana" w:hAnsi="Verdana"/>
          <w:sz w:val="18"/>
          <w:szCs w:val="18"/>
          <w:lang w:val="en-US"/>
        </w:rPr>
        <w:t>, logged onto Linux</w:t>
      </w:r>
    </w:p>
    <w:p w14:paraId="5C7DBF5D" w14:textId="77777777" w:rsidR="007B04C5" w:rsidRPr="007C11C0" w:rsidRDefault="007B04C5" w:rsidP="007B04C5">
      <w:pPr>
        <w:pStyle w:val="NormalWeb"/>
        <w:rPr>
          <w:rFonts w:ascii="Verdana" w:hAnsi="Verdana"/>
          <w:sz w:val="18"/>
          <w:szCs w:val="18"/>
          <w:lang w:val="en-US"/>
        </w:rPr>
      </w:pPr>
    </w:p>
    <w:p w14:paraId="5C7DBF5E" w14:textId="77777777" w:rsidR="007B04C5" w:rsidRPr="007C11C0" w:rsidRDefault="007B04C5" w:rsidP="007B04C5">
      <w:pPr>
        <w:pStyle w:val="Formateret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80" w:after="80"/>
        <w:ind w:left="420" w:right="420"/>
        <w:rPr>
          <w:sz w:val="16"/>
          <w:szCs w:val="16"/>
        </w:rPr>
      </w:pPr>
      <w:r w:rsidRPr="007B04C5">
        <w:rPr>
          <w:sz w:val="16"/>
          <w:szCs w:val="16"/>
        </w:rPr>
        <w:t>[</w:t>
      </w:r>
      <w:proofErr w:type="spellStart"/>
      <w:r w:rsidRPr="007B04C5">
        <w:rPr>
          <w:sz w:val="16"/>
          <w:szCs w:val="16"/>
        </w:rPr>
        <w:t>user@server</w:t>
      </w:r>
      <w:proofErr w:type="spellEnd"/>
      <w:r w:rsidRPr="007B04C5">
        <w:rPr>
          <w:sz w:val="16"/>
          <w:szCs w:val="16"/>
        </w:rPr>
        <w:t xml:space="preserve"> ~]$ </w:t>
      </w:r>
      <w:proofErr w:type="spellStart"/>
      <w:r w:rsidRPr="007B04C5">
        <w:rPr>
          <w:sz w:val="16"/>
          <w:szCs w:val="16"/>
          <w:highlight w:val="cyan"/>
        </w:rPr>
        <w:t>perl</w:t>
      </w:r>
      <w:proofErr w:type="spellEnd"/>
      <w:r w:rsidRPr="007B04C5">
        <w:rPr>
          <w:sz w:val="16"/>
          <w:szCs w:val="16"/>
          <w:highlight w:val="cyan"/>
        </w:rPr>
        <w:t xml:space="preserve"> –v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7B04C5">
        <w:rPr>
          <w:sz w:val="16"/>
          <w:szCs w:val="16"/>
        </w:rPr>
        <w:t xml:space="preserve">This is </w:t>
      </w:r>
      <w:proofErr w:type="spellStart"/>
      <w:r w:rsidRPr="007B04C5">
        <w:rPr>
          <w:sz w:val="16"/>
          <w:szCs w:val="16"/>
        </w:rPr>
        <w:t>perl</w:t>
      </w:r>
      <w:proofErr w:type="spellEnd"/>
      <w:r w:rsidRPr="007B04C5">
        <w:rPr>
          <w:sz w:val="16"/>
          <w:szCs w:val="16"/>
        </w:rPr>
        <w:t>, v5.8.8 built for x86_64-linux-thread-multi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7B04C5">
        <w:rPr>
          <w:sz w:val="16"/>
          <w:szCs w:val="16"/>
        </w:rPr>
        <w:t>Copyright 1987-2006, Larry Wall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7B04C5">
        <w:rPr>
          <w:sz w:val="16"/>
          <w:szCs w:val="16"/>
        </w:rPr>
        <w:t>Perl may be copied only under the terms of either the Artistic License or the</w:t>
      </w:r>
      <w:r>
        <w:rPr>
          <w:sz w:val="16"/>
          <w:szCs w:val="16"/>
        </w:rPr>
        <w:t xml:space="preserve"> </w:t>
      </w:r>
      <w:r w:rsidRPr="007B04C5">
        <w:rPr>
          <w:sz w:val="16"/>
          <w:szCs w:val="16"/>
        </w:rPr>
        <w:t>GNU General Public License, which may be found in the Perl 5 source kit.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7B04C5">
        <w:rPr>
          <w:sz w:val="16"/>
          <w:szCs w:val="16"/>
        </w:rPr>
        <w:t>Complete documentation for Perl, including FAQ lists, should be found on</w:t>
      </w:r>
      <w:r>
        <w:rPr>
          <w:sz w:val="16"/>
          <w:szCs w:val="16"/>
        </w:rPr>
        <w:t xml:space="preserve"> </w:t>
      </w:r>
      <w:r w:rsidRPr="007B04C5">
        <w:rPr>
          <w:sz w:val="16"/>
          <w:szCs w:val="16"/>
        </w:rPr>
        <w:t xml:space="preserve">this system using "man </w:t>
      </w:r>
      <w:proofErr w:type="spellStart"/>
      <w:r w:rsidRPr="007B04C5">
        <w:rPr>
          <w:sz w:val="16"/>
          <w:szCs w:val="16"/>
        </w:rPr>
        <w:t>perl</w:t>
      </w:r>
      <w:proofErr w:type="spellEnd"/>
      <w:r w:rsidRPr="007B04C5">
        <w:rPr>
          <w:sz w:val="16"/>
          <w:szCs w:val="16"/>
        </w:rPr>
        <w:t>" or "</w:t>
      </w:r>
      <w:proofErr w:type="spellStart"/>
      <w:r w:rsidRPr="007B04C5">
        <w:rPr>
          <w:sz w:val="16"/>
          <w:szCs w:val="16"/>
        </w:rPr>
        <w:t>perldoc</w:t>
      </w:r>
      <w:proofErr w:type="spellEnd"/>
      <w:r w:rsidRPr="007B04C5">
        <w:rPr>
          <w:sz w:val="16"/>
          <w:szCs w:val="16"/>
        </w:rPr>
        <w:t xml:space="preserve"> </w:t>
      </w:r>
      <w:proofErr w:type="spellStart"/>
      <w:r w:rsidRPr="007B04C5">
        <w:rPr>
          <w:sz w:val="16"/>
          <w:szCs w:val="16"/>
        </w:rPr>
        <w:t>perl</w:t>
      </w:r>
      <w:proofErr w:type="spellEnd"/>
      <w:r w:rsidRPr="007B04C5">
        <w:rPr>
          <w:sz w:val="16"/>
          <w:szCs w:val="16"/>
        </w:rPr>
        <w:t>".  If you have access to the</w:t>
      </w:r>
      <w:r>
        <w:rPr>
          <w:sz w:val="16"/>
          <w:szCs w:val="16"/>
        </w:rPr>
        <w:t xml:space="preserve"> </w:t>
      </w:r>
      <w:r w:rsidRPr="007B04C5">
        <w:rPr>
          <w:sz w:val="16"/>
          <w:szCs w:val="16"/>
        </w:rPr>
        <w:t>Internet, point your browser at http://www.perl.org/, the Perl Home Page.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7B04C5">
        <w:rPr>
          <w:sz w:val="16"/>
          <w:szCs w:val="16"/>
        </w:rPr>
        <w:t>[</w:t>
      </w:r>
      <w:proofErr w:type="spellStart"/>
      <w:r w:rsidRPr="007B04C5">
        <w:rPr>
          <w:sz w:val="16"/>
          <w:szCs w:val="16"/>
        </w:rPr>
        <w:t>user@server</w:t>
      </w:r>
      <w:proofErr w:type="spellEnd"/>
      <w:r w:rsidRPr="007B04C5">
        <w:rPr>
          <w:sz w:val="16"/>
          <w:szCs w:val="16"/>
        </w:rPr>
        <w:t xml:space="preserve"> ~]$</w:t>
      </w:r>
    </w:p>
    <w:p w14:paraId="5C7DBF5F" w14:textId="77777777" w:rsidR="007B04C5" w:rsidRDefault="007B04C5" w:rsidP="007B04C5">
      <w:pPr>
        <w:pStyle w:val="NormalWeb"/>
        <w:rPr>
          <w:rFonts w:ascii="Verdana" w:hAnsi="Verdana"/>
          <w:sz w:val="18"/>
          <w:szCs w:val="18"/>
        </w:rPr>
      </w:pPr>
    </w:p>
    <w:p w14:paraId="5C7DBF60" w14:textId="77777777" w:rsidR="00CC003A" w:rsidRDefault="00A23B7A" w:rsidP="007B04C5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</w:t>
      </w:r>
      <w:r w:rsidR="00CC003A">
        <w:rPr>
          <w:rFonts w:ascii="Verdana" w:hAnsi="Verdana"/>
          <w:sz w:val="18"/>
          <w:szCs w:val="18"/>
        </w:rPr>
        <w:t>uidance to click on somet</w:t>
      </w:r>
      <w:r>
        <w:rPr>
          <w:rFonts w:ascii="Verdana" w:hAnsi="Verdana"/>
          <w:sz w:val="18"/>
          <w:szCs w:val="18"/>
        </w:rPr>
        <w:t>hing goes under the Graphic, as shown example:</w:t>
      </w:r>
    </w:p>
    <w:p w14:paraId="5C7DBF61" w14:textId="77777777" w:rsidR="00CC003A" w:rsidRPr="007C11C0" w:rsidRDefault="00CC003A" w:rsidP="007B04C5">
      <w:pPr>
        <w:pStyle w:val="NormalWeb"/>
        <w:rPr>
          <w:rFonts w:ascii="Verdana" w:hAnsi="Verdana"/>
          <w:sz w:val="18"/>
          <w:szCs w:val="18"/>
        </w:rPr>
      </w:pPr>
    </w:p>
    <w:p w14:paraId="5C7DBF62" w14:textId="77777777" w:rsidR="007B04C5" w:rsidRDefault="00CC003A" w:rsidP="007B04C5">
      <w:pPr>
        <w:tabs>
          <w:tab w:val="left" w:pos="6330"/>
        </w:tabs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da-DK"/>
        </w:rPr>
        <w:drawing>
          <wp:inline distT="0" distB="0" distL="0" distR="0" wp14:anchorId="5C7DC0C8" wp14:editId="5C7DC0C9">
            <wp:extent cx="1295400" cy="904875"/>
            <wp:effectExtent l="19050" t="0" r="0" b="0"/>
            <wp:docPr id="6" name="sWbLhsC2kgMpVM:b" descr="http://t3.gstatic.com/images?q=tbn:ANd9GcTyD9uWf1nOzM1tLTlYLny-GIwkJrelXZXweGXKMvu-N25lawZJ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bLhsC2kgMpVM:b" descr="http://t3.gstatic.com/images?q=tbn:ANd9GcTyD9uWf1nOzM1tLTlYLny-GIwkJrelXZXweGXKMvu-N25lawZJ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DBF63" w14:textId="77777777" w:rsidR="00A23B7A" w:rsidRDefault="00A23B7A" w:rsidP="007B04C5">
      <w:pPr>
        <w:tabs>
          <w:tab w:val="left" w:pos="6330"/>
        </w:tabs>
      </w:pPr>
    </w:p>
    <w:p w14:paraId="5C7DBF64" w14:textId="77777777" w:rsidR="00CC003A" w:rsidRPr="005F4B20" w:rsidRDefault="00A23B7A" w:rsidP="007B04C5">
      <w:pPr>
        <w:tabs>
          <w:tab w:val="left" w:pos="6330"/>
        </w:tabs>
      </w:pPr>
      <w:r>
        <w:t xml:space="preserve">Click </w:t>
      </w:r>
      <w:r w:rsidRPr="00A23B7A">
        <w:rPr>
          <w:highlight w:val="green"/>
        </w:rPr>
        <w:t>OK</w:t>
      </w:r>
      <w:r>
        <w:t xml:space="preserve"> to continue.</w:t>
      </w:r>
    </w:p>
    <w:p w14:paraId="5C7DBF65" w14:textId="77777777" w:rsidR="00A23B7A" w:rsidRDefault="00A23B7A">
      <w:pPr>
        <w:spacing w:line="240" w:lineRule="auto"/>
        <w:rPr>
          <w:rFonts w:cs="Arial"/>
          <w:b/>
          <w:bCs/>
          <w:iCs/>
          <w:szCs w:val="28"/>
        </w:rPr>
      </w:pPr>
      <w:r>
        <w:br w:type="page"/>
      </w:r>
    </w:p>
    <w:p w14:paraId="5C7DBF66" w14:textId="77777777" w:rsidR="00455A22" w:rsidRDefault="005F4B20" w:rsidP="005F4B20">
      <w:pPr>
        <w:pStyle w:val="Overskrift2"/>
      </w:pPr>
      <w:bookmarkStart w:id="21" w:name="_Toc286669943"/>
      <w:r>
        <w:lastRenderedPageBreak/>
        <w:t>Skills</w:t>
      </w:r>
      <w:bookmarkEnd w:id="21"/>
    </w:p>
    <w:p w14:paraId="5C7DBF67" w14:textId="77777777" w:rsidR="00D545AF" w:rsidRDefault="00D545AF" w:rsidP="00D545AF">
      <w:pPr>
        <w:rPr>
          <w:szCs w:val="18"/>
        </w:rPr>
      </w:pPr>
      <w:bookmarkStart w:id="22" w:name="_Toc280382224"/>
      <w:r>
        <w:rPr>
          <w:szCs w:val="18"/>
        </w:rPr>
        <w:t xml:space="preserve">This guide is intended for technical personnel with administration skills on </w:t>
      </w:r>
      <w:r w:rsidR="00B952A8">
        <w:rPr>
          <w:szCs w:val="18"/>
        </w:rPr>
        <w:t>Linux.</w:t>
      </w:r>
    </w:p>
    <w:p w14:paraId="5C7DBF68" w14:textId="77777777" w:rsidR="00D545AF" w:rsidRDefault="00D545AF" w:rsidP="00CC003A"/>
    <w:p w14:paraId="5C7DBF69" w14:textId="77777777" w:rsidR="00A23B7A" w:rsidRPr="00A23B7A" w:rsidRDefault="00A23B7A" w:rsidP="00CC003A"/>
    <w:p w14:paraId="5C7DBF6A" w14:textId="77777777" w:rsidR="00155478" w:rsidRPr="00BC66F4" w:rsidRDefault="00D545AF" w:rsidP="00155478">
      <w:pPr>
        <w:pStyle w:val="Overskrift1"/>
        <w:numPr>
          <w:ilvl w:val="0"/>
          <w:numId w:val="14"/>
        </w:numPr>
      </w:pPr>
      <w:bookmarkStart w:id="23" w:name="_Toc286669944"/>
      <w:bookmarkEnd w:id="22"/>
      <w:r>
        <w:t>Prerequisites</w:t>
      </w:r>
      <w:bookmarkEnd w:id="23"/>
    </w:p>
    <w:p w14:paraId="5C7DBF6B" w14:textId="77777777" w:rsidR="00AC5E24" w:rsidRDefault="00B952A8" w:rsidP="00155478">
      <w:proofErr w:type="gramStart"/>
      <w:r>
        <w:t xml:space="preserve">Access to the console of the machine, which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needs to be installed on.</w:t>
      </w:r>
      <w:proofErr w:type="gramEnd"/>
      <w:r>
        <w:t xml:space="preserve"> Furthermore the latest install image from </w:t>
      </w:r>
      <w:proofErr w:type="spellStart"/>
      <w:r>
        <w:t>Redhat</w:t>
      </w:r>
      <w:proofErr w:type="spellEnd"/>
      <w:r>
        <w:t>.</w:t>
      </w:r>
    </w:p>
    <w:p w14:paraId="5C7DBF6C" w14:textId="77777777" w:rsidR="00B952A8" w:rsidRDefault="00B952A8" w:rsidP="00155478"/>
    <w:p w14:paraId="5C7DBF6D" w14:textId="77777777" w:rsidR="00AC5E24" w:rsidRDefault="00C27D0D" w:rsidP="00AC5E24">
      <w:pPr>
        <w:pStyle w:val="Overskrift1"/>
        <w:numPr>
          <w:ilvl w:val="0"/>
          <w:numId w:val="14"/>
        </w:numPr>
      </w:pPr>
      <w:bookmarkStart w:id="24" w:name="_Toc286669945"/>
      <w:r>
        <w:t>Installation</w:t>
      </w:r>
      <w:bookmarkEnd w:id="24"/>
    </w:p>
    <w:p w14:paraId="5C7DBF6E" w14:textId="77777777" w:rsidR="00B952A8" w:rsidRDefault="00B952A8" w:rsidP="00B952A8">
      <w:r>
        <w:t xml:space="preserve">This will describe a basis installation of RHEL 5.6. It will be in </w:t>
      </w:r>
      <w:proofErr w:type="spellStart"/>
      <w:proofErr w:type="gramStart"/>
      <w:r>
        <w:t>a</w:t>
      </w:r>
      <w:proofErr w:type="spellEnd"/>
      <w:proofErr w:type="gramEnd"/>
      <w:r>
        <w:t xml:space="preserve"> overview form, as some knowledge about RHEL will be expected.</w:t>
      </w:r>
    </w:p>
    <w:p w14:paraId="5C7DBF6F" w14:textId="77777777" w:rsidR="00B952A8" w:rsidRPr="00B952A8" w:rsidRDefault="00B952A8" w:rsidP="00B952A8"/>
    <w:p w14:paraId="5C7DBF70" w14:textId="77777777" w:rsidR="00AC5E24" w:rsidRDefault="00B952A8" w:rsidP="00AC5E24">
      <w:pPr>
        <w:pStyle w:val="Overskrift2"/>
        <w:numPr>
          <w:ilvl w:val="1"/>
          <w:numId w:val="14"/>
        </w:numPr>
      </w:pPr>
      <w:bookmarkStart w:id="25" w:name="_Toc286669946"/>
      <w:r>
        <w:t>Basic install options</w:t>
      </w:r>
      <w:bookmarkEnd w:id="25"/>
    </w:p>
    <w:p w14:paraId="5C7DBF71" w14:textId="77777777" w:rsidR="00B952A8" w:rsidRDefault="00B952A8" w:rsidP="00B952A8">
      <w:r>
        <w:t>This will list the options which ha</w:t>
      </w:r>
      <w:r w:rsidR="00972903">
        <w:t>ve</w:t>
      </w:r>
      <w:r>
        <w:t xml:space="preserve"> been </w:t>
      </w:r>
      <w:r w:rsidR="00972903">
        <w:t>chosen</w:t>
      </w:r>
      <w:r>
        <w:t xml:space="preserve"> through the installation of </w:t>
      </w:r>
      <w:proofErr w:type="spellStart"/>
      <w:r>
        <w:t>Redhat</w:t>
      </w:r>
      <w:proofErr w:type="spellEnd"/>
      <w:r>
        <w:t>.</w:t>
      </w:r>
    </w:p>
    <w:p w14:paraId="5C7DBF72" w14:textId="77777777" w:rsidR="00B952A8" w:rsidRPr="00B952A8" w:rsidRDefault="00B952A8" w:rsidP="00B952A8"/>
    <w:p w14:paraId="5C7DBF73" w14:textId="77777777" w:rsidR="00B952A8" w:rsidRDefault="00B952A8" w:rsidP="00B952A8">
      <w:pPr>
        <w:numPr>
          <w:ilvl w:val="0"/>
          <w:numId w:val="39"/>
        </w:numPr>
        <w:tabs>
          <w:tab w:val="left" w:pos="0"/>
        </w:tabs>
        <w:suppressAutoHyphens/>
        <w:spacing w:line="228" w:lineRule="auto"/>
      </w:pPr>
      <w:r>
        <w:t>Language</w:t>
      </w:r>
      <w:r>
        <w:tab/>
        <w:t>English (English)</w:t>
      </w:r>
    </w:p>
    <w:p w14:paraId="5C7DBF74" w14:textId="77777777" w:rsidR="00B952A8" w:rsidRDefault="00B952A8" w:rsidP="00B952A8">
      <w:pPr>
        <w:numPr>
          <w:ilvl w:val="0"/>
          <w:numId w:val="39"/>
        </w:numPr>
        <w:tabs>
          <w:tab w:val="left" w:pos="0"/>
        </w:tabs>
        <w:suppressAutoHyphens/>
        <w:spacing w:line="228" w:lineRule="auto"/>
      </w:pPr>
      <w:r>
        <w:t>Keyboard</w:t>
      </w:r>
      <w:r>
        <w:tab/>
        <w:t>Danish</w:t>
      </w:r>
    </w:p>
    <w:p w14:paraId="5C7DBF75" w14:textId="77777777" w:rsidR="00B952A8" w:rsidRDefault="00B952A8" w:rsidP="00B952A8">
      <w:pPr>
        <w:numPr>
          <w:ilvl w:val="0"/>
          <w:numId w:val="39"/>
        </w:numPr>
        <w:tabs>
          <w:tab w:val="left" w:pos="0"/>
        </w:tabs>
        <w:suppressAutoHyphens/>
        <w:spacing w:line="228" w:lineRule="auto"/>
      </w:pPr>
      <w:r>
        <w:t>No installation number</w:t>
      </w:r>
    </w:p>
    <w:p w14:paraId="5C7DBF76" w14:textId="77777777" w:rsidR="00B952A8" w:rsidRDefault="00B952A8" w:rsidP="00B952A8">
      <w:pPr>
        <w:numPr>
          <w:ilvl w:val="0"/>
          <w:numId w:val="39"/>
        </w:numPr>
        <w:tabs>
          <w:tab w:val="left" w:pos="0"/>
        </w:tabs>
        <w:suppressAutoHyphens/>
        <w:spacing w:line="228" w:lineRule="auto"/>
      </w:pPr>
      <w:r>
        <w:t>Disk configuration</w:t>
      </w:r>
    </w:p>
    <w:p w14:paraId="5C7DBF77" w14:textId="77777777" w:rsidR="00B952A8" w:rsidRDefault="00B952A8" w:rsidP="00B952A8">
      <w:pPr>
        <w:numPr>
          <w:ilvl w:val="2"/>
          <w:numId w:val="39"/>
        </w:numPr>
        <w:tabs>
          <w:tab w:val="left" w:pos="0"/>
        </w:tabs>
        <w:suppressAutoHyphens/>
        <w:spacing w:line="228" w:lineRule="auto"/>
      </w:pPr>
      <w:r>
        <w:t>boot</w:t>
      </w:r>
      <w:r>
        <w:tab/>
        <w:t xml:space="preserve">100 </w:t>
      </w:r>
      <w:proofErr w:type="spellStart"/>
      <w:r>
        <w:t>mb</w:t>
      </w:r>
      <w:proofErr w:type="spellEnd"/>
    </w:p>
    <w:p w14:paraId="5C7DBF78" w14:textId="77777777" w:rsidR="00B952A8" w:rsidRDefault="00B952A8" w:rsidP="00B952A8">
      <w:pPr>
        <w:numPr>
          <w:ilvl w:val="2"/>
          <w:numId w:val="39"/>
        </w:numPr>
        <w:tabs>
          <w:tab w:val="left" w:pos="0"/>
        </w:tabs>
        <w:suppressAutoHyphens/>
        <w:spacing w:line="228" w:lineRule="auto"/>
      </w:pPr>
      <w:r>
        <w:t>LVM volgroup00</w:t>
      </w:r>
    </w:p>
    <w:p w14:paraId="5C7DBF79" w14:textId="77777777" w:rsidR="00B952A8" w:rsidRDefault="00B952A8" w:rsidP="00B952A8">
      <w:pPr>
        <w:numPr>
          <w:ilvl w:val="3"/>
          <w:numId w:val="39"/>
        </w:numPr>
        <w:tabs>
          <w:tab w:val="left" w:pos="0"/>
        </w:tabs>
        <w:suppressAutoHyphens/>
        <w:spacing w:line="228" w:lineRule="auto"/>
      </w:pPr>
      <w:r>
        <w:t>/</w:t>
      </w:r>
      <w:r>
        <w:tab/>
      </w:r>
      <w:r>
        <w:tab/>
        <w:t>20 GB</w:t>
      </w:r>
    </w:p>
    <w:p w14:paraId="5C7DBF7A" w14:textId="77777777" w:rsidR="00B952A8" w:rsidRDefault="00B952A8" w:rsidP="00B952A8">
      <w:pPr>
        <w:numPr>
          <w:ilvl w:val="3"/>
          <w:numId w:val="39"/>
        </w:numPr>
        <w:tabs>
          <w:tab w:val="left" w:pos="0"/>
        </w:tabs>
        <w:suppressAutoHyphens/>
        <w:spacing w:line="228" w:lineRule="auto"/>
      </w:pPr>
      <w:r>
        <w:t>/</w:t>
      </w:r>
      <w:proofErr w:type="spellStart"/>
      <w:r>
        <w:t>var</w:t>
      </w:r>
      <w:proofErr w:type="spellEnd"/>
      <w:r>
        <w:tab/>
        <w:t>5 GB</w:t>
      </w:r>
    </w:p>
    <w:p w14:paraId="5C7DBF7B" w14:textId="77777777" w:rsidR="00B952A8" w:rsidRDefault="00B952A8" w:rsidP="00B952A8">
      <w:pPr>
        <w:numPr>
          <w:ilvl w:val="3"/>
          <w:numId w:val="39"/>
        </w:numPr>
        <w:tabs>
          <w:tab w:val="left" w:pos="0"/>
        </w:tabs>
        <w:suppressAutoHyphens/>
        <w:spacing w:line="228" w:lineRule="auto"/>
      </w:pPr>
      <w:r>
        <w:t>/</w:t>
      </w:r>
      <w:proofErr w:type="spellStart"/>
      <w:r>
        <w:t>tmp</w:t>
      </w:r>
      <w:proofErr w:type="spellEnd"/>
      <w:r>
        <w:tab/>
        <w:t>4 GB</w:t>
      </w:r>
    </w:p>
    <w:p w14:paraId="5C7DBF7C" w14:textId="77777777" w:rsidR="00B952A8" w:rsidRDefault="00B952A8" w:rsidP="00B952A8">
      <w:pPr>
        <w:numPr>
          <w:ilvl w:val="3"/>
          <w:numId w:val="39"/>
        </w:numPr>
        <w:tabs>
          <w:tab w:val="left" w:pos="0"/>
        </w:tabs>
        <w:suppressAutoHyphens/>
        <w:spacing w:line="228" w:lineRule="auto"/>
      </w:pPr>
      <w:r>
        <w:t xml:space="preserve">/opt </w:t>
      </w:r>
      <w:r>
        <w:tab/>
        <w:t>5 GB</w:t>
      </w:r>
    </w:p>
    <w:p w14:paraId="5C7DBF7D" w14:textId="77777777" w:rsidR="00B952A8" w:rsidRDefault="00B952A8" w:rsidP="00B952A8">
      <w:pPr>
        <w:numPr>
          <w:ilvl w:val="0"/>
          <w:numId w:val="39"/>
        </w:numPr>
        <w:tabs>
          <w:tab w:val="left" w:pos="0"/>
        </w:tabs>
        <w:suppressAutoHyphens/>
        <w:spacing w:line="228" w:lineRule="auto"/>
      </w:pPr>
      <w:r>
        <w:t>GRUB Boot loader</w:t>
      </w:r>
    </w:p>
    <w:p w14:paraId="5C7DBF7E" w14:textId="77777777" w:rsidR="00B952A8" w:rsidRDefault="00B952A8" w:rsidP="00B952A8">
      <w:pPr>
        <w:numPr>
          <w:ilvl w:val="0"/>
          <w:numId w:val="39"/>
        </w:numPr>
        <w:tabs>
          <w:tab w:val="left" w:pos="0"/>
        </w:tabs>
        <w:suppressAutoHyphens/>
        <w:spacing w:line="228" w:lineRule="auto"/>
      </w:pPr>
      <w:r>
        <w:t>Danish Time ZONE with UTC</w:t>
      </w:r>
    </w:p>
    <w:p w14:paraId="5C7DBF7F" w14:textId="77777777" w:rsidR="00B952A8" w:rsidRDefault="00B952A8" w:rsidP="00B952A8">
      <w:pPr>
        <w:numPr>
          <w:ilvl w:val="0"/>
          <w:numId w:val="39"/>
        </w:numPr>
        <w:tabs>
          <w:tab w:val="left" w:pos="0"/>
        </w:tabs>
        <w:suppressAutoHyphens/>
        <w:spacing w:line="228" w:lineRule="auto"/>
      </w:pPr>
      <w:r>
        <w:t>Choose “Software development” and Customize now</w:t>
      </w:r>
    </w:p>
    <w:p w14:paraId="5C7DBF80" w14:textId="77777777" w:rsidR="00B952A8" w:rsidRDefault="00B952A8" w:rsidP="00B952A8">
      <w:pPr>
        <w:numPr>
          <w:ilvl w:val="1"/>
          <w:numId w:val="39"/>
        </w:numPr>
        <w:tabs>
          <w:tab w:val="left" w:pos="0"/>
        </w:tabs>
        <w:suppressAutoHyphens/>
        <w:spacing w:line="228" w:lineRule="auto"/>
      </w:pPr>
      <w:r>
        <w:t>Customize</w:t>
      </w:r>
    </w:p>
    <w:p w14:paraId="5C7DBF81" w14:textId="77777777" w:rsidR="00B952A8" w:rsidRDefault="00B952A8" w:rsidP="00B952A8">
      <w:pPr>
        <w:numPr>
          <w:ilvl w:val="2"/>
          <w:numId w:val="39"/>
        </w:numPr>
        <w:tabs>
          <w:tab w:val="left" w:pos="0"/>
        </w:tabs>
        <w:suppressAutoHyphens/>
        <w:spacing w:line="228" w:lineRule="auto"/>
      </w:pPr>
      <w:r>
        <w:t>Remove Games and entertainment</w:t>
      </w:r>
    </w:p>
    <w:p w14:paraId="5C7DBF82" w14:textId="77777777" w:rsidR="00B952A8" w:rsidRDefault="00B952A8" w:rsidP="00B952A8">
      <w:pPr>
        <w:numPr>
          <w:ilvl w:val="2"/>
          <w:numId w:val="39"/>
        </w:numPr>
        <w:tabs>
          <w:tab w:val="left" w:pos="0"/>
        </w:tabs>
        <w:suppressAutoHyphens/>
        <w:spacing w:line="228" w:lineRule="auto"/>
      </w:pPr>
      <w:r>
        <w:t xml:space="preserve">Development libraries </w:t>
      </w:r>
    </w:p>
    <w:p w14:paraId="5C7DBF83" w14:textId="77777777" w:rsidR="00B952A8" w:rsidRDefault="00B952A8" w:rsidP="00B952A8">
      <w:pPr>
        <w:numPr>
          <w:ilvl w:val="3"/>
          <w:numId w:val="39"/>
        </w:numPr>
        <w:tabs>
          <w:tab w:val="left" w:pos="0"/>
        </w:tabs>
        <w:suppressAutoHyphens/>
        <w:spacing w:line="228" w:lineRule="auto"/>
      </w:pPr>
      <w:r>
        <w:t xml:space="preserve">Add </w:t>
      </w:r>
      <w:proofErr w:type="spellStart"/>
      <w:r>
        <w:t>libstdc</w:t>
      </w:r>
      <w:proofErr w:type="spellEnd"/>
      <w:r>
        <w:t xml:space="preserve">++ </w:t>
      </w:r>
    </w:p>
    <w:p w14:paraId="5C7DBF84" w14:textId="77777777" w:rsidR="00B952A8" w:rsidRDefault="00B952A8" w:rsidP="00B952A8">
      <w:pPr>
        <w:numPr>
          <w:ilvl w:val="2"/>
          <w:numId w:val="39"/>
        </w:numPr>
        <w:tabs>
          <w:tab w:val="left" w:pos="0"/>
        </w:tabs>
        <w:suppressAutoHyphens/>
        <w:spacing w:line="228" w:lineRule="auto"/>
      </w:pPr>
      <w:r>
        <w:t>Servers</w:t>
      </w:r>
    </w:p>
    <w:p w14:paraId="5C7DBF85" w14:textId="77777777" w:rsidR="00B952A8" w:rsidRDefault="00B952A8" w:rsidP="00B952A8">
      <w:pPr>
        <w:numPr>
          <w:ilvl w:val="3"/>
          <w:numId w:val="39"/>
        </w:numPr>
        <w:tabs>
          <w:tab w:val="left" w:pos="0"/>
        </w:tabs>
        <w:suppressAutoHyphens/>
        <w:spacing w:line="228" w:lineRule="auto"/>
      </w:pPr>
      <w:r>
        <w:t>Add Server configuration tools</w:t>
      </w:r>
    </w:p>
    <w:p w14:paraId="5C7DBF86" w14:textId="77777777" w:rsidR="00B952A8" w:rsidRDefault="00B952A8" w:rsidP="00B952A8">
      <w:pPr>
        <w:numPr>
          <w:ilvl w:val="2"/>
          <w:numId w:val="39"/>
        </w:numPr>
        <w:tabs>
          <w:tab w:val="left" w:pos="0"/>
        </w:tabs>
        <w:suppressAutoHyphens/>
        <w:spacing w:line="228" w:lineRule="auto"/>
      </w:pPr>
      <w:r>
        <w:t>Base System</w:t>
      </w:r>
    </w:p>
    <w:p w14:paraId="5C7DBF87" w14:textId="77777777" w:rsidR="00B952A8" w:rsidRDefault="00B952A8" w:rsidP="00B952A8">
      <w:pPr>
        <w:numPr>
          <w:ilvl w:val="3"/>
          <w:numId w:val="39"/>
        </w:numPr>
        <w:tabs>
          <w:tab w:val="left" w:pos="0"/>
        </w:tabs>
        <w:suppressAutoHyphens/>
        <w:spacing w:line="228" w:lineRule="auto"/>
      </w:pPr>
      <w:r>
        <w:t>Remove Dialup Networking support</w:t>
      </w:r>
    </w:p>
    <w:p w14:paraId="5C7DBF88" w14:textId="77777777" w:rsidR="00B952A8" w:rsidRDefault="00B952A8" w:rsidP="00B952A8">
      <w:pPr>
        <w:numPr>
          <w:ilvl w:val="3"/>
          <w:numId w:val="39"/>
        </w:numPr>
        <w:tabs>
          <w:tab w:val="left" w:pos="0"/>
        </w:tabs>
        <w:suppressAutoHyphens/>
        <w:spacing w:line="228" w:lineRule="auto"/>
      </w:pPr>
      <w:r>
        <w:t>Add system tools</w:t>
      </w:r>
    </w:p>
    <w:p w14:paraId="5C7DBF89" w14:textId="77777777" w:rsidR="00B952A8" w:rsidRDefault="00B952A8" w:rsidP="00B952A8">
      <w:pPr>
        <w:numPr>
          <w:ilvl w:val="2"/>
          <w:numId w:val="39"/>
        </w:numPr>
        <w:tabs>
          <w:tab w:val="left" w:pos="0"/>
        </w:tabs>
        <w:suppressAutoHyphens/>
        <w:spacing w:line="228" w:lineRule="auto"/>
      </w:pPr>
      <w:r>
        <w:t>Languages</w:t>
      </w:r>
    </w:p>
    <w:p w14:paraId="5C7DBF8A" w14:textId="77777777" w:rsidR="00B952A8" w:rsidRDefault="00B952A8" w:rsidP="00B952A8">
      <w:pPr>
        <w:numPr>
          <w:ilvl w:val="3"/>
          <w:numId w:val="39"/>
        </w:numPr>
        <w:tabs>
          <w:tab w:val="left" w:pos="0"/>
        </w:tabs>
        <w:suppressAutoHyphens/>
        <w:spacing w:line="228" w:lineRule="auto"/>
      </w:pPr>
      <w:r>
        <w:t xml:space="preserve">Add </w:t>
      </w:r>
      <w:proofErr w:type="spellStart"/>
      <w:r>
        <w:t>danish</w:t>
      </w:r>
      <w:proofErr w:type="spellEnd"/>
    </w:p>
    <w:p w14:paraId="5C7DBF8B" w14:textId="77777777" w:rsidR="00B952A8" w:rsidRDefault="00B952A8" w:rsidP="00B952A8">
      <w:pPr>
        <w:pStyle w:val="Overskrift2"/>
      </w:pPr>
      <w:bookmarkStart w:id="26" w:name="_Toc286669947"/>
      <w:r>
        <w:t>Customization</w:t>
      </w:r>
      <w:bookmarkEnd w:id="26"/>
      <w:r>
        <w:t xml:space="preserve"> </w:t>
      </w:r>
    </w:p>
    <w:p w14:paraId="5C7DBF8C" w14:textId="77777777" w:rsidR="00B952A8" w:rsidRDefault="00B952A8" w:rsidP="00B952A8">
      <w:r>
        <w:t>The following customizations has been done on the system after the initial install</w:t>
      </w:r>
    </w:p>
    <w:p w14:paraId="5C7DBF8D" w14:textId="77777777" w:rsidR="008F3813" w:rsidRDefault="008F3813" w:rsidP="008F3813">
      <w:pPr>
        <w:numPr>
          <w:ilvl w:val="0"/>
          <w:numId w:val="40"/>
        </w:numPr>
        <w:tabs>
          <w:tab w:val="clear" w:pos="720"/>
          <w:tab w:val="num" w:pos="1080"/>
        </w:tabs>
        <w:suppressAutoHyphens/>
        <w:spacing w:line="228" w:lineRule="auto"/>
        <w:ind w:left="1080"/>
      </w:pPr>
      <w:r>
        <w:t xml:space="preserve">SE </w:t>
      </w:r>
      <w:proofErr w:type="spellStart"/>
      <w:r>
        <w:t>linux</w:t>
      </w:r>
      <w:proofErr w:type="spellEnd"/>
      <w:r>
        <w:t xml:space="preserve"> disabled</w:t>
      </w:r>
    </w:p>
    <w:p w14:paraId="5C7DBF8E" w14:textId="77777777" w:rsidR="008F3813" w:rsidRDefault="008F3813" w:rsidP="008F3813">
      <w:pPr>
        <w:numPr>
          <w:ilvl w:val="0"/>
          <w:numId w:val="40"/>
        </w:numPr>
        <w:tabs>
          <w:tab w:val="clear" w:pos="720"/>
          <w:tab w:val="num" w:pos="1080"/>
        </w:tabs>
        <w:suppressAutoHyphens/>
        <w:spacing w:line="228" w:lineRule="auto"/>
        <w:ind w:left="1080"/>
      </w:pPr>
      <w:proofErr w:type="spellStart"/>
      <w:r>
        <w:t>Kdump</w:t>
      </w:r>
      <w:proofErr w:type="spellEnd"/>
      <w:r>
        <w:t xml:space="preserve"> enabled</w:t>
      </w:r>
    </w:p>
    <w:p w14:paraId="5C7DBF8F" w14:textId="77777777" w:rsidR="008F3813" w:rsidRDefault="008F3813" w:rsidP="008F3813">
      <w:pPr>
        <w:pStyle w:val="Listeafsnit"/>
        <w:numPr>
          <w:ilvl w:val="0"/>
          <w:numId w:val="41"/>
        </w:numPr>
        <w:ind w:left="1080"/>
      </w:pPr>
      <w:r>
        <w:t>Enabled NTP</w:t>
      </w:r>
    </w:p>
    <w:p w14:paraId="5C7DBF90" w14:textId="77777777" w:rsidR="008F3813" w:rsidRDefault="008F3813" w:rsidP="008F3813"/>
    <w:p w14:paraId="5C7DBF91" w14:textId="77777777" w:rsidR="008F3813" w:rsidRDefault="008F3813" w:rsidP="008F3813">
      <w:pPr>
        <w:pStyle w:val="Overskrift2"/>
      </w:pPr>
      <w:bookmarkStart w:id="27" w:name="_Toc286669948"/>
      <w:r>
        <w:t>Installed add-on’s</w:t>
      </w:r>
      <w:bookmarkEnd w:id="27"/>
    </w:p>
    <w:p w14:paraId="5C7DBF92" w14:textId="77777777" w:rsidR="008F3813" w:rsidRDefault="008F3813" w:rsidP="008F3813">
      <w:r>
        <w:t>The following packages have been added or should be added to the system</w:t>
      </w:r>
    </w:p>
    <w:p w14:paraId="5C7DBF93" w14:textId="77777777" w:rsidR="008F3813" w:rsidRDefault="008F3813" w:rsidP="008F3813">
      <w:pPr>
        <w:numPr>
          <w:ilvl w:val="0"/>
          <w:numId w:val="42"/>
        </w:numPr>
        <w:suppressAutoHyphens/>
        <w:spacing w:line="228" w:lineRule="auto"/>
      </w:pPr>
      <w:r>
        <w:t xml:space="preserve">Install </w:t>
      </w:r>
      <w:proofErr w:type="spellStart"/>
      <w:r>
        <w:t>Vmware</w:t>
      </w:r>
      <w:proofErr w:type="spellEnd"/>
      <w:r>
        <w:t xml:space="preserve">-tools if a </w:t>
      </w:r>
      <w:proofErr w:type="spellStart"/>
      <w:r>
        <w:t>vmware</w:t>
      </w:r>
      <w:proofErr w:type="spellEnd"/>
      <w:r>
        <w:t xml:space="preserve"> box</w:t>
      </w:r>
    </w:p>
    <w:p w14:paraId="5C7DBF94" w14:textId="77777777" w:rsidR="008F3813" w:rsidRDefault="008F3813" w:rsidP="008F3813">
      <w:pPr>
        <w:numPr>
          <w:ilvl w:val="0"/>
          <w:numId w:val="42"/>
        </w:numPr>
        <w:suppressAutoHyphens/>
        <w:spacing w:line="228" w:lineRule="auto"/>
      </w:pPr>
      <w:r>
        <w:t>Install HP support pack or other vendor specific tools if needed.</w:t>
      </w:r>
    </w:p>
    <w:p w14:paraId="5C7DBF95" w14:textId="77777777" w:rsidR="008F3813" w:rsidRDefault="008F3813" w:rsidP="008F3813">
      <w:pPr>
        <w:suppressAutoHyphens/>
        <w:spacing w:line="228" w:lineRule="auto"/>
      </w:pPr>
    </w:p>
    <w:p w14:paraId="5C7DBF96" w14:textId="77777777" w:rsidR="008F3813" w:rsidRDefault="008F3813" w:rsidP="008F3813">
      <w:pPr>
        <w:pStyle w:val="Overskrift1"/>
      </w:pPr>
      <w:bookmarkStart w:id="28" w:name="_Toc286669949"/>
      <w:r>
        <w:t>Network setup</w:t>
      </w:r>
      <w:bookmarkEnd w:id="28"/>
    </w:p>
    <w:p w14:paraId="5C7DBF97" w14:textId="77777777" w:rsidR="008F3813" w:rsidRDefault="008F3813" w:rsidP="008F3813">
      <w:r>
        <w:t>We will try to describe how to setup the network. It will be individual for each installation, for which options they will need.</w:t>
      </w:r>
    </w:p>
    <w:p w14:paraId="5C7DBF98" w14:textId="77777777" w:rsidR="008F3813" w:rsidRDefault="008F3813" w:rsidP="008F3813"/>
    <w:p w14:paraId="5C7DBF99" w14:textId="77777777" w:rsidR="008F3813" w:rsidRDefault="008F3813" w:rsidP="008F3813">
      <w:pPr>
        <w:pStyle w:val="Overskrift2"/>
      </w:pPr>
      <w:bookmarkStart w:id="29" w:name="_Toc286669950"/>
      <w:r>
        <w:t>Single NIC setup</w:t>
      </w:r>
      <w:bookmarkEnd w:id="29"/>
    </w:p>
    <w:p w14:paraId="5C7DBF9A" w14:textId="77777777" w:rsidR="008F3813" w:rsidRDefault="008F3813" w:rsidP="008F3813">
      <w:pPr>
        <w:numPr>
          <w:ilvl w:val="0"/>
          <w:numId w:val="43"/>
        </w:numPr>
        <w:suppressAutoHyphens/>
        <w:spacing w:line="228" w:lineRule="auto"/>
      </w:pPr>
      <w:r>
        <w:t xml:space="preserve">edit </w:t>
      </w:r>
      <w:r w:rsidRPr="008F3813">
        <w:rPr>
          <w:highlight w:val="lightGray"/>
        </w:rPr>
        <w:t>/</w:t>
      </w:r>
      <w:proofErr w:type="spellStart"/>
      <w:r w:rsidRPr="008F3813">
        <w:rPr>
          <w:highlight w:val="lightGray"/>
        </w:rPr>
        <w:t>etc</w:t>
      </w:r>
      <w:proofErr w:type="spellEnd"/>
      <w:r w:rsidRPr="008F3813">
        <w:rPr>
          <w:highlight w:val="lightGray"/>
        </w:rPr>
        <w:t>/</w:t>
      </w:r>
      <w:proofErr w:type="spellStart"/>
      <w:r w:rsidRPr="008F3813">
        <w:rPr>
          <w:highlight w:val="lightGray"/>
        </w:rPr>
        <w:t>sysconfig</w:t>
      </w:r>
      <w:proofErr w:type="spellEnd"/>
      <w:r w:rsidRPr="008F3813">
        <w:rPr>
          <w:highlight w:val="lightGray"/>
        </w:rPr>
        <w:t>/network-scripts/</w:t>
      </w:r>
      <w:proofErr w:type="spellStart"/>
      <w:r w:rsidRPr="008F3813">
        <w:rPr>
          <w:highlight w:val="lightGray"/>
        </w:rPr>
        <w:t>ifcfg</w:t>
      </w:r>
      <w:proofErr w:type="spellEnd"/>
      <w:r w:rsidRPr="008F3813">
        <w:rPr>
          <w:highlight w:val="lightGray"/>
        </w:rPr>
        <w:t>*</w:t>
      </w:r>
    </w:p>
    <w:p w14:paraId="5C7DBF9B" w14:textId="77777777" w:rsidR="008F3813" w:rsidRPr="008F3813" w:rsidRDefault="008F3813" w:rsidP="008F3813">
      <w:pPr>
        <w:spacing w:line="100" w:lineRule="atLeast"/>
        <w:ind w:left="2160"/>
        <w:rPr>
          <w:highlight w:val="green"/>
        </w:rPr>
      </w:pPr>
      <w:r w:rsidRPr="008F3813">
        <w:rPr>
          <w:highlight w:val="green"/>
        </w:rPr>
        <w:t xml:space="preserve">DEVICE=eth0 </w:t>
      </w:r>
    </w:p>
    <w:p w14:paraId="5C7DBF9C" w14:textId="77777777" w:rsidR="008F3813" w:rsidRPr="008F3813" w:rsidRDefault="008F3813" w:rsidP="008F3813">
      <w:pPr>
        <w:spacing w:line="100" w:lineRule="atLeast"/>
        <w:ind w:left="2160"/>
        <w:rPr>
          <w:highlight w:val="green"/>
        </w:rPr>
      </w:pPr>
      <w:r w:rsidRPr="008F3813">
        <w:rPr>
          <w:highlight w:val="green"/>
        </w:rPr>
        <w:t xml:space="preserve">ONBOOT=yes </w:t>
      </w:r>
    </w:p>
    <w:p w14:paraId="5C7DBF9D" w14:textId="77777777" w:rsidR="008F3813" w:rsidRPr="008F3813" w:rsidRDefault="008F3813" w:rsidP="008F3813">
      <w:pPr>
        <w:spacing w:line="100" w:lineRule="atLeast"/>
        <w:ind w:left="2160"/>
        <w:rPr>
          <w:highlight w:val="green"/>
        </w:rPr>
      </w:pPr>
      <w:r w:rsidRPr="008F3813">
        <w:rPr>
          <w:highlight w:val="green"/>
        </w:rPr>
        <w:lastRenderedPageBreak/>
        <w:t xml:space="preserve">USERCTL=no </w:t>
      </w:r>
    </w:p>
    <w:p w14:paraId="5C7DBF9E" w14:textId="77777777" w:rsidR="008F3813" w:rsidRPr="008F3813" w:rsidRDefault="008F3813" w:rsidP="008F3813">
      <w:pPr>
        <w:spacing w:line="100" w:lineRule="atLeast"/>
        <w:ind w:left="2160"/>
        <w:rPr>
          <w:highlight w:val="green"/>
        </w:rPr>
      </w:pPr>
      <w:r w:rsidRPr="008F3813">
        <w:rPr>
          <w:highlight w:val="green"/>
        </w:rPr>
        <w:t xml:space="preserve">BOOTPROTO=none </w:t>
      </w:r>
    </w:p>
    <w:p w14:paraId="5C7DBF9F" w14:textId="77777777" w:rsidR="008F3813" w:rsidRPr="008F3813" w:rsidRDefault="008F3813" w:rsidP="008F3813">
      <w:pPr>
        <w:spacing w:line="100" w:lineRule="atLeast"/>
        <w:ind w:left="2160"/>
        <w:rPr>
          <w:highlight w:val="green"/>
        </w:rPr>
      </w:pPr>
      <w:r w:rsidRPr="008F3813">
        <w:rPr>
          <w:highlight w:val="green"/>
        </w:rPr>
        <w:t xml:space="preserve">NETMASK=255.255.255.0 </w:t>
      </w:r>
    </w:p>
    <w:p w14:paraId="5C7DBFA0" w14:textId="77777777" w:rsidR="008F3813" w:rsidRPr="008F3813" w:rsidRDefault="008F3813" w:rsidP="008F3813">
      <w:pPr>
        <w:spacing w:line="100" w:lineRule="atLeast"/>
        <w:ind w:left="2160"/>
        <w:rPr>
          <w:highlight w:val="green"/>
        </w:rPr>
      </w:pPr>
      <w:r w:rsidRPr="008F3813">
        <w:rPr>
          <w:highlight w:val="green"/>
        </w:rPr>
        <w:t xml:space="preserve">IPADDR=10.6.201.xxx </w:t>
      </w:r>
    </w:p>
    <w:p w14:paraId="5C7DBFA1" w14:textId="77777777" w:rsidR="008F3813" w:rsidRPr="008F3813" w:rsidRDefault="008F3813" w:rsidP="008F3813">
      <w:pPr>
        <w:spacing w:line="100" w:lineRule="atLeast"/>
        <w:ind w:left="2160"/>
        <w:rPr>
          <w:highlight w:val="green"/>
        </w:rPr>
      </w:pPr>
      <w:r w:rsidRPr="008F3813">
        <w:rPr>
          <w:highlight w:val="green"/>
        </w:rPr>
        <w:t xml:space="preserve">GATEWAY=10.6.201.1 </w:t>
      </w:r>
    </w:p>
    <w:p w14:paraId="5C7DBFA2" w14:textId="77777777" w:rsidR="008F3813" w:rsidRPr="008F3813" w:rsidRDefault="008F3813" w:rsidP="008F3813">
      <w:pPr>
        <w:spacing w:line="100" w:lineRule="atLeast"/>
        <w:ind w:left="2160"/>
        <w:rPr>
          <w:highlight w:val="green"/>
        </w:rPr>
      </w:pPr>
      <w:r w:rsidRPr="008F3813">
        <w:rPr>
          <w:highlight w:val="green"/>
        </w:rPr>
        <w:t xml:space="preserve">TYPE=Ethernet </w:t>
      </w:r>
    </w:p>
    <w:p w14:paraId="5C7DBFA3" w14:textId="77777777" w:rsidR="008F3813" w:rsidRDefault="008F3813" w:rsidP="008F3813">
      <w:pPr>
        <w:spacing w:line="100" w:lineRule="atLeast"/>
        <w:ind w:left="2160"/>
      </w:pPr>
      <w:r w:rsidRPr="008F3813">
        <w:rPr>
          <w:highlight w:val="green"/>
        </w:rPr>
        <w:t>IPV6INIT=no</w:t>
      </w:r>
      <w:r>
        <w:t xml:space="preserve"> </w:t>
      </w:r>
    </w:p>
    <w:p w14:paraId="5C7DBFA4" w14:textId="77777777" w:rsidR="008F3813" w:rsidRDefault="008F3813" w:rsidP="008F3813">
      <w:pPr>
        <w:pStyle w:val="Listeafsnit"/>
        <w:numPr>
          <w:ilvl w:val="0"/>
          <w:numId w:val="41"/>
        </w:numPr>
        <w:spacing w:line="100" w:lineRule="atLeast"/>
      </w:pPr>
      <w:r>
        <w:t>Restart network services on the machine</w:t>
      </w:r>
    </w:p>
    <w:p w14:paraId="5C7DBFA5" w14:textId="77777777" w:rsidR="008F3813" w:rsidRDefault="008F3813" w:rsidP="008F3813">
      <w:pPr>
        <w:pStyle w:val="Overskrift2"/>
      </w:pPr>
      <w:bookmarkStart w:id="30" w:name="_Toc286669951"/>
      <w:r>
        <w:t>NIC bounding</w:t>
      </w:r>
      <w:bookmarkEnd w:id="30"/>
    </w:p>
    <w:p w14:paraId="5C7DBFA6" w14:textId="77777777" w:rsidR="008F3813" w:rsidRDefault="008F3813" w:rsidP="008F3813">
      <w:pPr>
        <w:pStyle w:val="Ingenafstand"/>
      </w:pPr>
      <w:r>
        <w:t>bond0: bonds e.g. eth1 and eth2 as public network interface</w:t>
      </w:r>
    </w:p>
    <w:p w14:paraId="5C7DBFA7" w14:textId="77777777" w:rsidR="008F3813" w:rsidRDefault="008F3813" w:rsidP="008F3813">
      <w:pPr>
        <w:pStyle w:val="Ingenafstand"/>
      </w:pPr>
      <w:r>
        <w:t>bond1: bonds e.g. eth3 and eth4 as RAC database interconnect</w:t>
      </w:r>
    </w:p>
    <w:p w14:paraId="5C7DBFA8" w14:textId="77777777" w:rsidR="008F3813" w:rsidRDefault="008F3813" w:rsidP="008F3813">
      <w:pPr>
        <w:pStyle w:val="Ingenafstand"/>
        <w:ind w:firstLine="720"/>
      </w:pPr>
    </w:p>
    <w:p w14:paraId="5C7DBFA9" w14:textId="77777777" w:rsidR="008F3813" w:rsidRDefault="008F3813" w:rsidP="008F3813">
      <w:pPr>
        <w:pStyle w:val="Ingenafstand"/>
        <w:rPr>
          <w:b/>
          <w:bCs/>
        </w:rPr>
      </w:pPr>
      <w:proofErr w:type="gramStart"/>
      <w:r>
        <w:rPr>
          <w:b/>
          <w:bCs/>
        </w:rPr>
        <w:t>bond0</w:t>
      </w:r>
      <w:proofErr w:type="gramEnd"/>
      <w:r>
        <w:rPr>
          <w:b/>
          <w:bCs/>
        </w:rPr>
        <w:t xml:space="preserve"> configuration</w:t>
      </w:r>
    </w:p>
    <w:p w14:paraId="5C7DBFAA" w14:textId="77777777" w:rsidR="008F3813" w:rsidRPr="008F3813" w:rsidRDefault="008F3813" w:rsidP="008F3813">
      <w:pPr>
        <w:pStyle w:val="Ingenafstand"/>
        <w:rPr>
          <w:highlight w:val="lightGray"/>
        </w:rPr>
      </w:pPr>
      <w:r w:rsidRPr="008F3813">
        <w:rPr>
          <w:highlight w:val="lightGray"/>
        </w:rPr>
        <w:t xml:space="preserve"># </w:t>
      </w:r>
      <w:proofErr w:type="gramStart"/>
      <w:r w:rsidRPr="008F3813">
        <w:rPr>
          <w:highlight w:val="lightGray"/>
        </w:rPr>
        <w:t>cat</w:t>
      </w:r>
      <w:proofErr w:type="gramEnd"/>
      <w:r w:rsidRPr="008F3813">
        <w:rPr>
          <w:highlight w:val="lightGray"/>
        </w:rPr>
        <w:t xml:space="preserve"> &gt;&gt; /</w:t>
      </w:r>
      <w:proofErr w:type="spellStart"/>
      <w:r w:rsidRPr="008F3813">
        <w:rPr>
          <w:highlight w:val="lightGray"/>
        </w:rPr>
        <w:t>etc</w:t>
      </w:r>
      <w:proofErr w:type="spellEnd"/>
      <w:r w:rsidRPr="008F3813">
        <w:rPr>
          <w:highlight w:val="lightGray"/>
        </w:rPr>
        <w:t>/</w:t>
      </w:r>
      <w:proofErr w:type="spellStart"/>
      <w:r w:rsidRPr="008F3813">
        <w:rPr>
          <w:highlight w:val="lightGray"/>
        </w:rPr>
        <w:t>modprobe.conf</w:t>
      </w:r>
      <w:proofErr w:type="spellEnd"/>
    </w:p>
    <w:p w14:paraId="5C7DBFAB" w14:textId="77777777" w:rsidR="008F3813" w:rsidRDefault="008F3813" w:rsidP="008F3813">
      <w:pPr>
        <w:pStyle w:val="Ingenafstand"/>
      </w:pPr>
      <w:proofErr w:type="gramStart"/>
      <w:r w:rsidRPr="008F3813">
        <w:rPr>
          <w:highlight w:val="lightGray"/>
        </w:rPr>
        <w:t>alias</w:t>
      </w:r>
      <w:proofErr w:type="gramEnd"/>
      <w:r w:rsidRPr="008F3813">
        <w:rPr>
          <w:highlight w:val="lightGray"/>
        </w:rPr>
        <w:t xml:space="preserve"> bond0 bonding</w:t>
      </w:r>
    </w:p>
    <w:p w14:paraId="5C7DBFAC" w14:textId="77777777" w:rsidR="008F3813" w:rsidRDefault="008F3813" w:rsidP="008F3813">
      <w:pPr>
        <w:pStyle w:val="Ingenafstand"/>
      </w:pPr>
    </w:p>
    <w:p w14:paraId="5C7DBFAD" w14:textId="77777777" w:rsidR="008F3813" w:rsidRDefault="008F3813" w:rsidP="008F3813">
      <w:pPr>
        <w:pStyle w:val="Ingenafstand"/>
      </w:pPr>
      <w:r>
        <w:rPr>
          <w:highlight w:val="lightGray"/>
        </w:rPr>
        <w:t>#</w:t>
      </w:r>
      <w:proofErr w:type="gramStart"/>
      <w:r w:rsidRPr="008F3813">
        <w:rPr>
          <w:highlight w:val="lightGray"/>
        </w:rPr>
        <w:t>vi</w:t>
      </w:r>
      <w:proofErr w:type="gramEnd"/>
      <w:r w:rsidRPr="008F3813">
        <w:rPr>
          <w:highlight w:val="lightGray"/>
        </w:rPr>
        <w:t xml:space="preserve"> /</w:t>
      </w:r>
      <w:proofErr w:type="spellStart"/>
      <w:r w:rsidRPr="008F3813">
        <w:rPr>
          <w:highlight w:val="lightGray"/>
        </w:rPr>
        <w:t>etc</w:t>
      </w:r>
      <w:proofErr w:type="spellEnd"/>
      <w:r w:rsidRPr="008F3813">
        <w:rPr>
          <w:highlight w:val="lightGray"/>
        </w:rPr>
        <w:t>/</w:t>
      </w:r>
      <w:proofErr w:type="spellStart"/>
      <w:r w:rsidRPr="008F3813">
        <w:rPr>
          <w:highlight w:val="lightGray"/>
        </w:rPr>
        <w:t>sysconfig</w:t>
      </w:r>
      <w:proofErr w:type="spellEnd"/>
      <w:r w:rsidRPr="008F3813">
        <w:rPr>
          <w:highlight w:val="lightGray"/>
        </w:rPr>
        <w:t>/network-scripts/ifcfg-bond0</w:t>
      </w:r>
    </w:p>
    <w:p w14:paraId="5C7DBFAE" w14:textId="77777777" w:rsidR="008F3813" w:rsidRDefault="008F3813" w:rsidP="008F3813">
      <w:pPr>
        <w:pStyle w:val="Ingenafstand"/>
      </w:pPr>
    </w:p>
    <w:p w14:paraId="5C7DBFAF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DEVICE=bond0</w:t>
      </w:r>
    </w:p>
    <w:p w14:paraId="5C7DBFB0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 xml:space="preserve">BONDING_OPTS="mode=1 </w:t>
      </w:r>
      <w:proofErr w:type="spellStart"/>
      <w:r w:rsidRPr="008F3813">
        <w:rPr>
          <w:highlight w:val="green"/>
        </w:rPr>
        <w:t>miimon</w:t>
      </w:r>
      <w:proofErr w:type="spellEnd"/>
      <w:r w:rsidRPr="008F3813">
        <w:rPr>
          <w:highlight w:val="green"/>
        </w:rPr>
        <w:t>=500"</w:t>
      </w:r>
    </w:p>
    <w:p w14:paraId="5C7DBFB1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BOOTPROTO=none</w:t>
      </w:r>
    </w:p>
    <w:p w14:paraId="5C7DBFB2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ONBOOT=yes</w:t>
      </w:r>
    </w:p>
    <w:p w14:paraId="5C7DBFB3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IPADDR=10.6.202.xx</w:t>
      </w:r>
    </w:p>
    <w:p w14:paraId="5C7DBFB4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NETWORK=10.6.202.0</w:t>
      </w:r>
    </w:p>
    <w:p w14:paraId="5C7DBFB5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NETMASK=255.255.255.0</w:t>
      </w:r>
    </w:p>
    <w:p w14:paraId="5C7DBFB6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GATEWAY=10.6.202.1</w:t>
      </w:r>
    </w:p>
    <w:p w14:paraId="5C7DBFB7" w14:textId="77777777" w:rsidR="008F3813" w:rsidRDefault="008F3813" w:rsidP="008F3813">
      <w:pPr>
        <w:pStyle w:val="Ingenafstand"/>
        <w:ind w:left="720"/>
      </w:pPr>
      <w:r w:rsidRPr="008F3813">
        <w:rPr>
          <w:highlight w:val="green"/>
        </w:rPr>
        <w:t>USERCTL=no</w:t>
      </w:r>
    </w:p>
    <w:p w14:paraId="5C7DBFB8" w14:textId="77777777" w:rsidR="008F3813" w:rsidRDefault="008F3813" w:rsidP="008F3813">
      <w:pPr>
        <w:pStyle w:val="Ingenafstand"/>
      </w:pPr>
    </w:p>
    <w:p w14:paraId="5C7DBFB9" w14:textId="77777777" w:rsidR="008F3813" w:rsidRDefault="008F3813" w:rsidP="008F3813">
      <w:pPr>
        <w:pStyle w:val="Ingenafstand"/>
      </w:pPr>
      <w:r>
        <w:t xml:space="preserve">Edit </w:t>
      </w:r>
      <w:proofErr w:type="spellStart"/>
      <w:r>
        <w:t>config</w:t>
      </w:r>
      <w:proofErr w:type="spellEnd"/>
      <w:r>
        <w:t xml:space="preserve"> for eht1 and eth2:</w:t>
      </w:r>
    </w:p>
    <w:p w14:paraId="5C7DBFBA" w14:textId="77777777" w:rsidR="008F3813" w:rsidRDefault="008F3813" w:rsidP="008F3813">
      <w:pPr>
        <w:pStyle w:val="Ingenafstand"/>
      </w:pPr>
      <w:r>
        <w:t xml:space="preserve">   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/network-scripts/ifcfg-eth1</w:t>
      </w:r>
    </w:p>
    <w:p w14:paraId="5C7DBFBB" w14:textId="77777777" w:rsidR="008F3813" w:rsidRDefault="008F3813" w:rsidP="008F3813">
      <w:pPr>
        <w:pStyle w:val="Ingenafstand"/>
      </w:pPr>
      <w:r>
        <w:t xml:space="preserve">   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/network-scripts/ifcfg-eth2</w:t>
      </w:r>
    </w:p>
    <w:p w14:paraId="5C7DBFBC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Remove (or comment) entries for: IPADDR, NETMASK and GATEWAY.</w:t>
      </w:r>
    </w:p>
    <w:p w14:paraId="5C7DBFBD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Add:</w:t>
      </w:r>
    </w:p>
    <w:p w14:paraId="5C7DBFBE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MASTER=bond0</w:t>
      </w:r>
    </w:p>
    <w:p w14:paraId="5C7DBFBF" w14:textId="77777777" w:rsidR="008F3813" w:rsidRDefault="008F3813" w:rsidP="008F3813">
      <w:pPr>
        <w:pStyle w:val="Ingenafstand"/>
        <w:ind w:left="720"/>
      </w:pPr>
      <w:r w:rsidRPr="008F3813">
        <w:rPr>
          <w:highlight w:val="green"/>
        </w:rPr>
        <w:t>SLAVE=yes</w:t>
      </w:r>
    </w:p>
    <w:p w14:paraId="5C7DBFC0" w14:textId="77777777" w:rsidR="008F3813" w:rsidRDefault="008F3813" w:rsidP="008F3813">
      <w:pPr>
        <w:pStyle w:val="Ingenafstand"/>
      </w:pPr>
    </w:p>
    <w:p w14:paraId="5C7DBFC1" w14:textId="77777777" w:rsidR="008F3813" w:rsidRDefault="008F3813" w:rsidP="008F3813">
      <w:pPr>
        <w:pStyle w:val="Ingenafstand"/>
        <w:rPr>
          <w:b/>
          <w:bCs/>
        </w:rPr>
      </w:pPr>
      <w:proofErr w:type="gramStart"/>
      <w:r>
        <w:rPr>
          <w:b/>
          <w:bCs/>
        </w:rPr>
        <w:t>bond1</w:t>
      </w:r>
      <w:proofErr w:type="gramEnd"/>
      <w:r>
        <w:rPr>
          <w:b/>
          <w:bCs/>
        </w:rPr>
        <w:t xml:space="preserve"> configuration</w:t>
      </w:r>
    </w:p>
    <w:p w14:paraId="5C7DBFC2" w14:textId="77777777" w:rsidR="008F3813" w:rsidRPr="008F3813" w:rsidRDefault="008F3813" w:rsidP="008F3813">
      <w:pPr>
        <w:pStyle w:val="Ingenafstand"/>
        <w:rPr>
          <w:highlight w:val="lightGray"/>
        </w:rPr>
      </w:pPr>
      <w:r>
        <w:rPr>
          <w:highlight w:val="lightGray"/>
        </w:rPr>
        <w:t xml:space="preserve"># </w:t>
      </w:r>
      <w:proofErr w:type="gramStart"/>
      <w:r w:rsidRPr="008F3813">
        <w:rPr>
          <w:highlight w:val="lightGray"/>
        </w:rPr>
        <w:t>cat</w:t>
      </w:r>
      <w:proofErr w:type="gramEnd"/>
      <w:r w:rsidRPr="008F3813">
        <w:rPr>
          <w:highlight w:val="lightGray"/>
        </w:rPr>
        <w:t xml:space="preserve"> &gt;&gt; /</w:t>
      </w:r>
      <w:proofErr w:type="spellStart"/>
      <w:r w:rsidRPr="008F3813">
        <w:rPr>
          <w:highlight w:val="lightGray"/>
        </w:rPr>
        <w:t>etc</w:t>
      </w:r>
      <w:proofErr w:type="spellEnd"/>
      <w:r w:rsidRPr="008F3813">
        <w:rPr>
          <w:highlight w:val="lightGray"/>
        </w:rPr>
        <w:t>/</w:t>
      </w:r>
      <w:proofErr w:type="spellStart"/>
      <w:r w:rsidRPr="008F3813">
        <w:rPr>
          <w:highlight w:val="lightGray"/>
        </w:rPr>
        <w:t>modprobe.conf</w:t>
      </w:r>
      <w:proofErr w:type="spellEnd"/>
    </w:p>
    <w:p w14:paraId="5C7DBFC3" w14:textId="77777777" w:rsidR="008F3813" w:rsidRDefault="008F3813" w:rsidP="008F3813">
      <w:pPr>
        <w:pStyle w:val="Ingenafstand"/>
      </w:pPr>
      <w:proofErr w:type="gramStart"/>
      <w:r w:rsidRPr="008F3813">
        <w:rPr>
          <w:highlight w:val="lightGray"/>
        </w:rPr>
        <w:t>alias</w:t>
      </w:r>
      <w:proofErr w:type="gramEnd"/>
      <w:r w:rsidRPr="008F3813">
        <w:rPr>
          <w:highlight w:val="lightGray"/>
        </w:rPr>
        <w:t xml:space="preserve"> bond1 bonding</w:t>
      </w:r>
    </w:p>
    <w:p w14:paraId="5C7DBFC4" w14:textId="77777777" w:rsidR="008F3813" w:rsidRDefault="008F3813" w:rsidP="008F3813">
      <w:pPr>
        <w:pStyle w:val="Ingenafstand"/>
      </w:pPr>
    </w:p>
    <w:p w14:paraId="5C7DBFC5" w14:textId="77777777" w:rsidR="008F3813" w:rsidRDefault="008F3813" w:rsidP="008F3813">
      <w:pPr>
        <w:pStyle w:val="Ingenafstand"/>
      </w:pPr>
      <w:r>
        <w:rPr>
          <w:highlight w:val="lightGray"/>
        </w:rPr>
        <w:t xml:space="preserve"># </w:t>
      </w:r>
      <w:proofErr w:type="gramStart"/>
      <w:r w:rsidRPr="008F3813">
        <w:rPr>
          <w:highlight w:val="lightGray"/>
        </w:rPr>
        <w:t>vi</w:t>
      </w:r>
      <w:proofErr w:type="gramEnd"/>
      <w:r w:rsidRPr="008F3813">
        <w:rPr>
          <w:highlight w:val="lightGray"/>
        </w:rPr>
        <w:t xml:space="preserve"> /</w:t>
      </w:r>
      <w:proofErr w:type="spellStart"/>
      <w:r w:rsidRPr="008F3813">
        <w:rPr>
          <w:highlight w:val="lightGray"/>
        </w:rPr>
        <w:t>etc</w:t>
      </w:r>
      <w:proofErr w:type="spellEnd"/>
      <w:r w:rsidRPr="008F3813">
        <w:rPr>
          <w:highlight w:val="lightGray"/>
        </w:rPr>
        <w:t>/</w:t>
      </w:r>
      <w:proofErr w:type="spellStart"/>
      <w:r w:rsidRPr="008F3813">
        <w:rPr>
          <w:highlight w:val="lightGray"/>
        </w:rPr>
        <w:t>sysconfig</w:t>
      </w:r>
      <w:proofErr w:type="spellEnd"/>
      <w:r w:rsidRPr="008F3813">
        <w:rPr>
          <w:highlight w:val="lightGray"/>
        </w:rPr>
        <w:t>/network-scripts/ifcfg-bond1</w:t>
      </w:r>
    </w:p>
    <w:p w14:paraId="5C7DBFC6" w14:textId="77777777" w:rsidR="008F3813" w:rsidRDefault="008F3813" w:rsidP="008F3813">
      <w:pPr>
        <w:pStyle w:val="Ingenafstand"/>
      </w:pPr>
    </w:p>
    <w:p w14:paraId="5C7DBFC7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DEVICE=bond1</w:t>
      </w:r>
    </w:p>
    <w:p w14:paraId="5C7DBFC8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 xml:space="preserve">BONDING_OPTS="mode=1 </w:t>
      </w:r>
      <w:proofErr w:type="spellStart"/>
      <w:r w:rsidRPr="008F3813">
        <w:rPr>
          <w:highlight w:val="green"/>
        </w:rPr>
        <w:t>miimon</w:t>
      </w:r>
      <w:proofErr w:type="spellEnd"/>
      <w:r w:rsidRPr="008F3813">
        <w:rPr>
          <w:highlight w:val="green"/>
        </w:rPr>
        <w:t>=500"</w:t>
      </w:r>
    </w:p>
    <w:p w14:paraId="5C7DBFC9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BOOTPROTO=none</w:t>
      </w:r>
    </w:p>
    <w:p w14:paraId="5C7DBFCA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ONBOOT=yes</w:t>
      </w:r>
    </w:p>
    <w:p w14:paraId="5C7DBFCB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IPADDR=10.6.203.xx</w:t>
      </w:r>
    </w:p>
    <w:p w14:paraId="5C7DBFCC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NETWORK=10.6.202.0</w:t>
      </w:r>
    </w:p>
    <w:p w14:paraId="5C7DBFCD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NETMASK=255.255.255.0</w:t>
      </w:r>
    </w:p>
    <w:p w14:paraId="5C7DBFCE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GATEWAY=10.6.202.1</w:t>
      </w:r>
    </w:p>
    <w:p w14:paraId="5C7DBFCF" w14:textId="77777777" w:rsidR="008F3813" w:rsidRDefault="008F3813" w:rsidP="008F3813">
      <w:pPr>
        <w:pStyle w:val="Ingenafstand"/>
        <w:ind w:left="720"/>
      </w:pPr>
      <w:r w:rsidRPr="008F3813">
        <w:rPr>
          <w:highlight w:val="green"/>
        </w:rPr>
        <w:t>USERCTL=no</w:t>
      </w:r>
    </w:p>
    <w:p w14:paraId="5C7DBFD0" w14:textId="77777777" w:rsidR="008F3813" w:rsidRDefault="008F3813" w:rsidP="008F3813">
      <w:pPr>
        <w:pStyle w:val="Ingenafstand"/>
      </w:pPr>
    </w:p>
    <w:p w14:paraId="5C7DBFD1" w14:textId="77777777" w:rsidR="008F3813" w:rsidRDefault="008F3813" w:rsidP="008F3813">
      <w:pPr>
        <w:pStyle w:val="Ingenafstand"/>
      </w:pPr>
      <w:r>
        <w:t xml:space="preserve">Edit </w:t>
      </w:r>
      <w:proofErr w:type="spellStart"/>
      <w:r>
        <w:t>config</w:t>
      </w:r>
      <w:proofErr w:type="spellEnd"/>
      <w:r>
        <w:t xml:space="preserve"> for eht3 and eth4:</w:t>
      </w:r>
    </w:p>
    <w:p w14:paraId="5C7DBFD2" w14:textId="77777777" w:rsidR="008F3813" w:rsidRDefault="008F3813" w:rsidP="008F3813">
      <w:pPr>
        <w:pStyle w:val="Ingenafstand"/>
      </w:pPr>
      <w:r>
        <w:lastRenderedPageBreak/>
        <w:t xml:space="preserve">   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/network-scripts/ifcfg-eth3</w:t>
      </w:r>
    </w:p>
    <w:p w14:paraId="5C7DBFD3" w14:textId="77777777" w:rsidR="008F3813" w:rsidRDefault="008F3813" w:rsidP="008F3813">
      <w:pPr>
        <w:pStyle w:val="Ingenafstand"/>
      </w:pPr>
      <w:r>
        <w:t xml:space="preserve">   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/network-scripts/ifcfg-eth4</w:t>
      </w:r>
    </w:p>
    <w:p w14:paraId="5C7DBFD4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Remove (or comment) entries for: IPADDR, NETMASK and GATEWAY.</w:t>
      </w:r>
    </w:p>
    <w:p w14:paraId="5C7DBFD5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Add:</w:t>
      </w:r>
    </w:p>
    <w:p w14:paraId="5C7DBFD6" w14:textId="77777777" w:rsidR="008F3813" w:rsidRPr="008F3813" w:rsidRDefault="008F3813" w:rsidP="008F3813">
      <w:pPr>
        <w:pStyle w:val="Ingenafstand"/>
        <w:ind w:left="720"/>
        <w:rPr>
          <w:highlight w:val="green"/>
        </w:rPr>
      </w:pPr>
      <w:r w:rsidRPr="008F3813">
        <w:rPr>
          <w:highlight w:val="green"/>
        </w:rPr>
        <w:t>MASTER=bond1</w:t>
      </w:r>
    </w:p>
    <w:p w14:paraId="5C7DBFD7" w14:textId="77777777" w:rsidR="008F3813" w:rsidRDefault="008F3813" w:rsidP="008F3813">
      <w:pPr>
        <w:pStyle w:val="Ingenafstand"/>
        <w:ind w:left="720"/>
      </w:pPr>
      <w:r w:rsidRPr="008F3813">
        <w:rPr>
          <w:highlight w:val="green"/>
        </w:rPr>
        <w:t>SLAVE=yes</w:t>
      </w:r>
    </w:p>
    <w:p w14:paraId="5C7DBFD8" w14:textId="77777777" w:rsidR="008F3813" w:rsidRDefault="008F3813" w:rsidP="008F3813">
      <w:pPr>
        <w:pStyle w:val="Ingenafstand"/>
      </w:pPr>
    </w:p>
    <w:p w14:paraId="5C7DBFD9" w14:textId="77777777" w:rsidR="008F3813" w:rsidRDefault="008F3813" w:rsidP="008F3813">
      <w:pPr>
        <w:pStyle w:val="Ingenafstand"/>
      </w:pPr>
      <w:r>
        <w:t>Reboot now to activate bonding.</w:t>
      </w:r>
    </w:p>
    <w:p w14:paraId="5C7DBFDA" w14:textId="77777777" w:rsidR="008F3813" w:rsidRDefault="008F3813" w:rsidP="008F3813">
      <w:pPr>
        <w:pStyle w:val="Ingenafstand"/>
      </w:pPr>
    </w:p>
    <w:p w14:paraId="5C7DBFDB" w14:textId="77777777" w:rsidR="008F3813" w:rsidRDefault="008F3813" w:rsidP="008F3813">
      <w:pPr>
        <w:pStyle w:val="Overskrift1"/>
      </w:pPr>
      <w:bookmarkStart w:id="31" w:name="_Toc286669952"/>
      <w:r>
        <w:t>Post configuration</w:t>
      </w:r>
      <w:bookmarkEnd w:id="31"/>
    </w:p>
    <w:p w14:paraId="5C7DBFDC" w14:textId="77777777" w:rsidR="008F3813" w:rsidRDefault="008F3813" w:rsidP="008F3813">
      <w:r>
        <w:t xml:space="preserve">This section will describe the most common post configuration for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installation. Again it is individual for each setup</w:t>
      </w:r>
    </w:p>
    <w:p w14:paraId="5C7DBFDD" w14:textId="77777777" w:rsidR="008F3813" w:rsidRDefault="008F3813" w:rsidP="008F3813"/>
    <w:p w14:paraId="5C7DBFDE" w14:textId="77777777" w:rsidR="008F3813" w:rsidRDefault="008F3813" w:rsidP="008F3813">
      <w:pPr>
        <w:pStyle w:val="Overskrift2"/>
      </w:pPr>
      <w:bookmarkStart w:id="32" w:name="_Toc286669953"/>
      <w:r>
        <w:t>Add users</w:t>
      </w:r>
      <w:bookmarkEnd w:id="32"/>
    </w:p>
    <w:p w14:paraId="5C7DBFDF" w14:textId="77777777" w:rsidR="008F3813" w:rsidRDefault="009C1DF1" w:rsidP="008F3813">
      <w:r>
        <w:t>Add users according to the company strategy.</w:t>
      </w:r>
    </w:p>
    <w:p w14:paraId="5C7DBFE0" w14:textId="77777777" w:rsidR="009C1DF1" w:rsidRDefault="009C1DF1" w:rsidP="008F3813"/>
    <w:p w14:paraId="5C7DBFE1" w14:textId="77777777" w:rsidR="009C1DF1" w:rsidRDefault="009C1DF1" w:rsidP="009C1DF1">
      <w:pPr>
        <w:pStyle w:val="Overskrift2"/>
      </w:pPr>
      <w:bookmarkStart w:id="33" w:name="_Toc286669954"/>
      <w:r>
        <w:t>Configure NTP</w:t>
      </w:r>
      <w:bookmarkEnd w:id="33"/>
    </w:p>
    <w:p w14:paraId="5C7DBFE2" w14:textId="77777777" w:rsidR="009C1DF1" w:rsidRPr="009C1DF1" w:rsidRDefault="009C1DF1" w:rsidP="009C1DF1">
      <w:r w:rsidRPr="009C1DF1">
        <w:t xml:space="preserve">On </w:t>
      </w:r>
      <w:proofErr w:type="spellStart"/>
      <w:r w:rsidRPr="009C1DF1">
        <w:t>Vmware</w:t>
      </w:r>
      <w:proofErr w:type="spellEnd"/>
      <w:r w:rsidRPr="009C1DF1">
        <w:t xml:space="preserve"> platform remember to add the following to the </w:t>
      </w:r>
      <w:proofErr w:type="spellStart"/>
      <w:r w:rsidRPr="009C1DF1">
        <w:t>grub.conf</w:t>
      </w:r>
      <w:proofErr w:type="spellEnd"/>
    </w:p>
    <w:p w14:paraId="5C7DBFE3" w14:textId="77777777" w:rsidR="009C1DF1" w:rsidRDefault="009C1DF1" w:rsidP="009C1DF1"/>
    <w:p w14:paraId="5C7DBFE4" w14:textId="77777777" w:rsidR="009C1DF1" w:rsidRPr="009C1DF1" w:rsidRDefault="009C1DF1" w:rsidP="009C1DF1">
      <w:pPr>
        <w:rPr>
          <w:highlight w:val="green"/>
        </w:rPr>
      </w:pPr>
      <w:proofErr w:type="gramStart"/>
      <w:r w:rsidRPr="009C1DF1">
        <w:rPr>
          <w:highlight w:val="green"/>
        </w:rPr>
        <w:t>divider=</w:t>
      </w:r>
      <w:proofErr w:type="gramEnd"/>
      <w:r w:rsidRPr="009C1DF1">
        <w:rPr>
          <w:highlight w:val="green"/>
        </w:rPr>
        <w:t xml:space="preserve">10 </w:t>
      </w:r>
      <w:proofErr w:type="spellStart"/>
      <w:r w:rsidRPr="009C1DF1">
        <w:rPr>
          <w:highlight w:val="green"/>
        </w:rPr>
        <w:t>clocksource</w:t>
      </w:r>
      <w:proofErr w:type="spellEnd"/>
      <w:r w:rsidRPr="009C1DF1">
        <w:rPr>
          <w:highlight w:val="green"/>
        </w:rPr>
        <w:t>=</w:t>
      </w:r>
      <w:proofErr w:type="spellStart"/>
      <w:r w:rsidRPr="009C1DF1">
        <w:rPr>
          <w:highlight w:val="green"/>
        </w:rPr>
        <w:t>acpi_pm</w:t>
      </w:r>
      <w:proofErr w:type="spellEnd"/>
    </w:p>
    <w:p w14:paraId="5C7DBFE5" w14:textId="77777777" w:rsidR="009C1DF1" w:rsidRPr="009C1DF1" w:rsidRDefault="009C1DF1" w:rsidP="009C1DF1">
      <w:proofErr w:type="spellStart"/>
      <w:proofErr w:type="gramStart"/>
      <w:r w:rsidRPr="009C1DF1">
        <w:rPr>
          <w:highlight w:val="green"/>
        </w:rPr>
        <w:t>eg</w:t>
      </w:r>
      <w:proofErr w:type="spellEnd"/>
      <w:proofErr w:type="gramEnd"/>
      <w:r w:rsidRPr="009C1DF1">
        <w:rPr>
          <w:highlight w:val="green"/>
        </w:rPr>
        <w:t xml:space="preserve">: kernel /boot/vmlinuz-2.6.18-128.4.1.el5PAE </w:t>
      </w:r>
      <w:proofErr w:type="spellStart"/>
      <w:r w:rsidRPr="009C1DF1">
        <w:rPr>
          <w:highlight w:val="green"/>
        </w:rPr>
        <w:t>ro</w:t>
      </w:r>
      <w:proofErr w:type="spellEnd"/>
      <w:r w:rsidRPr="009C1DF1">
        <w:rPr>
          <w:highlight w:val="green"/>
        </w:rPr>
        <w:t xml:space="preserve"> root=LABEL=/ </w:t>
      </w:r>
      <w:proofErr w:type="spellStart"/>
      <w:r w:rsidRPr="009C1DF1">
        <w:rPr>
          <w:highlight w:val="green"/>
        </w:rPr>
        <w:t>rhgb</w:t>
      </w:r>
      <w:proofErr w:type="spellEnd"/>
      <w:r w:rsidRPr="009C1DF1">
        <w:rPr>
          <w:highlight w:val="green"/>
        </w:rPr>
        <w:t xml:space="preserve"> quiet divider=10 </w:t>
      </w:r>
      <w:proofErr w:type="spellStart"/>
      <w:r w:rsidRPr="009C1DF1">
        <w:rPr>
          <w:highlight w:val="green"/>
        </w:rPr>
        <w:t>clocksource</w:t>
      </w:r>
      <w:proofErr w:type="spellEnd"/>
      <w:r w:rsidRPr="009C1DF1">
        <w:rPr>
          <w:highlight w:val="green"/>
        </w:rPr>
        <w:t>=</w:t>
      </w:r>
      <w:proofErr w:type="spellStart"/>
      <w:r w:rsidRPr="009C1DF1">
        <w:rPr>
          <w:highlight w:val="green"/>
        </w:rPr>
        <w:t>acpi_pm</w:t>
      </w:r>
      <w:proofErr w:type="spellEnd"/>
    </w:p>
    <w:p w14:paraId="5C7DBFE6" w14:textId="77777777" w:rsidR="009C1DF1" w:rsidRDefault="009C1DF1" w:rsidP="008F3813"/>
    <w:p w14:paraId="5C7DBFE7" w14:textId="77777777" w:rsidR="009C1DF1" w:rsidRDefault="009C1DF1" w:rsidP="009C1DF1">
      <w:pPr>
        <w:pStyle w:val="Overskrift2"/>
        <w:rPr>
          <w:rStyle w:val="Heading2Char"/>
          <w:rFonts w:eastAsia="Calibri"/>
          <w:b/>
          <w:i w:val="0"/>
          <w:sz w:val="22"/>
          <w:szCs w:val="22"/>
        </w:rPr>
      </w:pPr>
      <w:bookmarkStart w:id="34" w:name="_Toc286669955"/>
      <w:r w:rsidRPr="009C1DF1">
        <w:rPr>
          <w:rStyle w:val="Heading2Char"/>
          <w:rFonts w:eastAsia="Calibri"/>
          <w:b/>
          <w:i w:val="0"/>
          <w:sz w:val="22"/>
          <w:szCs w:val="22"/>
        </w:rPr>
        <w:t>Configure DNS</w:t>
      </w:r>
      <w:bookmarkEnd w:id="34"/>
    </w:p>
    <w:p w14:paraId="5C7DBFE8" w14:textId="77777777" w:rsidR="00786BD7" w:rsidRPr="00786BD7" w:rsidRDefault="00786BD7" w:rsidP="00786BD7">
      <w:pPr>
        <w:rPr>
          <w:rFonts w:eastAsia="Calibri"/>
        </w:rPr>
      </w:pPr>
      <w:r>
        <w:rPr>
          <w:rFonts w:eastAsia="Calibri"/>
        </w:rPr>
        <w:t>Edit /</w:t>
      </w:r>
      <w:proofErr w:type="spellStart"/>
      <w:r>
        <w:rPr>
          <w:rFonts w:eastAsia="Calibri"/>
        </w:rPr>
        <w:t>etc</w:t>
      </w:r>
      <w:proofErr w:type="spellEnd"/>
      <w:r>
        <w:rPr>
          <w:rFonts w:eastAsia="Calibri"/>
        </w:rPr>
        <w:t>/</w:t>
      </w:r>
      <w:proofErr w:type="spellStart"/>
      <w:r>
        <w:rPr>
          <w:rFonts w:eastAsia="Calibri"/>
        </w:rPr>
        <w:t>resolv.conf</w:t>
      </w:r>
      <w:proofErr w:type="spellEnd"/>
      <w:r>
        <w:rPr>
          <w:rFonts w:eastAsia="Calibri"/>
        </w:rPr>
        <w:t xml:space="preserve"> to match your setup</w:t>
      </w:r>
    </w:p>
    <w:p w14:paraId="5C7DBFE9" w14:textId="77777777" w:rsidR="009C1DF1" w:rsidRDefault="009C1DF1" w:rsidP="009C1DF1">
      <w:pPr>
        <w:rPr>
          <w:rStyle w:val="Heading2Char"/>
          <w:rFonts w:eastAsia="Calibri"/>
          <w:i w:val="0"/>
          <w:iCs w:val="0"/>
          <w:sz w:val="22"/>
          <w:szCs w:val="22"/>
        </w:rPr>
      </w:pPr>
    </w:p>
    <w:p w14:paraId="5C7DBFEA" w14:textId="77777777" w:rsidR="009C1DF1" w:rsidRDefault="009C1DF1" w:rsidP="009C1DF1">
      <w:pPr>
        <w:pStyle w:val="Overskrift2"/>
        <w:rPr>
          <w:rStyle w:val="Heading2Char"/>
          <w:rFonts w:ascii="Verdana" w:eastAsia="Calibri" w:hAnsi="Verdana" w:cs="Arial"/>
          <w:b/>
          <w:bCs/>
          <w:i w:val="0"/>
          <w:iCs/>
          <w:sz w:val="18"/>
          <w:szCs w:val="22"/>
        </w:rPr>
      </w:pPr>
      <w:bookmarkStart w:id="35" w:name="_Toc286669956"/>
      <w:r w:rsidRPr="009C1DF1">
        <w:rPr>
          <w:rStyle w:val="Heading2Char"/>
          <w:rFonts w:ascii="Verdana" w:eastAsia="Calibri" w:hAnsi="Verdana" w:cs="Arial"/>
          <w:b/>
          <w:bCs/>
          <w:i w:val="0"/>
          <w:iCs/>
          <w:sz w:val="18"/>
          <w:szCs w:val="22"/>
        </w:rPr>
        <w:t>Configure updates / RHEL proxy</w:t>
      </w:r>
      <w:bookmarkEnd w:id="35"/>
    </w:p>
    <w:p w14:paraId="5C7DBFEB" w14:textId="77777777" w:rsidR="00786BD7" w:rsidRPr="00786BD7" w:rsidRDefault="00786BD7" w:rsidP="00786BD7">
      <w:pPr>
        <w:rPr>
          <w:rFonts w:eastAsia="Calibri"/>
        </w:rPr>
      </w:pPr>
      <w:r>
        <w:rPr>
          <w:rFonts w:eastAsia="Calibri"/>
        </w:rPr>
        <w:t>Some uses proxy servers, satellite etc. configure this to match your installation</w:t>
      </w:r>
    </w:p>
    <w:p w14:paraId="5C7DBFEC" w14:textId="77777777" w:rsidR="009C1DF1" w:rsidRPr="009C1DF1" w:rsidRDefault="009C1DF1" w:rsidP="009C1DF1">
      <w:pPr>
        <w:rPr>
          <w:rFonts w:eastAsia="Calibri"/>
        </w:rPr>
      </w:pPr>
    </w:p>
    <w:p w14:paraId="5C7DBFED" w14:textId="77777777" w:rsidR="009C1DF1" w:rsidRPr="009C1DF1" w:rsidRDefault="009C1DF1" w:rsidP="009C1DF1">
      <w:pPr>
        <w:pStyle w:val="Overskrift2"/>
        <w:rPr>
          <w:rStyle w:val="Heading2Char"/>
          <w:rFonts w:eastAsia="Calibri"/>
          <w:b/>
          <w:i w:val="0"/>
          <w:iCs/>
          <w:sz w:val="22"/>
          <w:szCs w:val="22"/>
        </w:rPr>
      </w:pPr>
      <w:bookmarkStart w:id="36" w:name="_Toc286669957"/>
      <w:r w:rsidRPr="009C1DF1">
        <w:rPr>
          <w:rStyle w:val="Heading2Char"/>
          <w:rFonts w:eastAsia="Calibri"/>
          <w:b/>
          <w:i w:val="0"/>
          <w:sz w:val="22"/>
          <w:szCs w:val="22"/>
        </w:rPr>
        <w:t>Update OS to the latest</w:t>
      </w:r>
      <w:bookmarkEnd w:id="36"/>
    </w:p>
    <w:p w14:paraId="5C7DBFEE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run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 xml:space="preserve"> the command as root</w:t>
      </w:r>
    </w:p>
    <w:p w14:paraId="5C7DBFEF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</w:pPr>
    </w:p>
    <w:p w14:paraId="5C7DBFF0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>#yum update</w:t>
      </w:r>
    </w:p>
    <w:p w14:paraId="5C7DBFF1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22"/>
          <w:szCs w:val="22"/>
        </w:rPr>
      </w:pPr>
    </w:p>
    <w:p w14:paraId="5C7DBFF2" w14:textId="77777777" w:rsidR="009C1DF1" w:rsidRDefault="009C1DF1" w:rsidP="009C1DF1">
      <w:pPr>
        <w:pStyle w:val="Overskrift2"/>
        <w:rPr>
          <w:rStyle w:val="Heading2Char"/>
          <w:rFonts w:eastAsia="Calibri"/>
          <w:b/>
          <w:i w:val="0"/>
          <w:iCs/>
          <w:sz w:val="22"/>
          <w:szCs w:val="22"/>
        </w:rPr>
      </w:pPr>
      <w:bookmarkStart w:id="37" w:name="_Toc286669958"/>
      <w:r>
        <w:rPr>
          <w:rStyle w:val="Heading2Char"/>
          <w:rFonts w:eastAsia="Calibri"/>
          <w:b/>
          <w:i w:val="0"/>
          <w:iCs/>
          <w:sz w:val="22"/>
          <w:szCs w:val="22"/>
        </w:rPr>
        <w:t>Configure SUDO</w:t>
      </w:r>
      <w:bookmarkEnd w:id="37"/>
    </w:p>
    <w:p w14:paraId="5C7DBFF3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 xml:space="preserve">As root run the command </w:t>
      </w:r>
    </w:p>
    <w:p w14:paraId="5C7DBFF4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>#</w:t>
      </w:r>
      <w:proofErr w:type="spell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>visudo</w:t>
      </w:r>
      <w:proofErr w:type="spellEnd"/>
    </w:p>
    <w:p w14:paraId="5C7DBFF5" w14:textId="77777777" w:rsidR="009C1DF1" w:rsidRPr="009C1DF1" w:rsidRDefault="009C1DF1" w:rsidP="009C1DF1"/>
    <w:p w14:paraId="5C7DBFF6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Search for “wheel” in the file and uncomment the first line</w:t>
      </w:r>
      <w:r>
        <w:rPr>
          <w:rStyle w:val="Heading2Char"/>
          <w:rFonts w:eastAsia="Calibri"/>
          <w:b w:val="0"/>
          <w:i w:val="0"/>
          <w:iCs w:val="0"/>
          <w:sz w:val="22"/>
          <w:szCs w:val="22"/>
        </w:rPr>
        <w:t xml:space="preserve">. This will enable users in the group “wheel” to run commands as root. More option can be done, e.g. </w:t>
      </w:r>
      <w:proofErr w:type="spellStart"/>
      <w:r>
        <w:rPr>
          <w:rStyle w:val="Heading2Char"/>
          <w:rFonts w:eastAsia="Calibri"/>
          <w:b w:val="0"/>
          <w:i w:val="0"/>
          <w:iCs w:val="0"/>
          <w:sz w:val="22"/>
          <w:szCs w:val="22"/>
        </w:rPr>
        <w:t>speciel</w:t>
      </w:r>
      <w:proofErr w:type="spellEnd"/>
      <w:r>
        <w:rPr>
          <w:rStyle w:val="Heading2Char"/>
          <w:rFonts w:eastAsia="Calibri"/>
          <w:b w:val="0"/>
          <w:i w:val="0"/>
          <w:iCs w:val="0"/>
          <w:sz w:val="22"/>
          <w:szCs w:val="22"/>
        </w:rPr>
        <w:t xml:space="preserve"> setup for DBA users.</w:t>
      </w:r>
    </w:p>
    <w:p w14:paraId="5C7DBFF7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22"/>
          <w:szCs w:val="22"/>
        </w:rPr>
      </w:pPr>
    </w:p>
    <w:p w14:paraId="5C7DBFF8" w14:textId="77777777" w:rsidR="009C1DF1" w:rsidRDefault="009C1DF1" w:rsidP="009C1DF1">
      <w:pPr>
        <w:pStyle w:val="Overskrift2"/>
        <w:rPr>
          <w:rStyle w:val="Heading2Char"/>
          <w:rFonts w:eastAsia="Calibri"/>
          <w:b/>
          <w:i w:val="0"/>
          <w:iCs/>
          <w:sz w:val="22"/>
          <w:szCs w:val="22"/>
        </w:rPr>
      </w:pPr>
      <w:bookmarkStart w:id="38" w:name="_Toc286669959"/>
      <w:r>
        <w:rPr>
          <w:rStyle w:val="Heading2Char"/>
          <w:rFonts w:eastAsia="Calibri"/>
          <w:b/>
          <w:i w:val="0"/>
          <w:iCs/>
          <w:sz w:val="22"/>
          <w:szCs w:val="22"/>
        </w:rPr>
        <w:t>Configure IPTABLES</w:t>
      </w:r>
      <w:bookmarkEnd w:id="38"/>
    </w:p>
    <w:p w14:paraId="5C7DBFF9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As default only SSH is open in IPTABLES</w:t>
      </w:r>
      <w:r>
        <w:rPr>
          <w:rStyle w:val="Heading2Char"/>
          <w:rFonts w:eastAsia="Calibri"/>
          <w:b w:val="0"/>
          <w:i w:val="0"/>
          <w:iCs w:val="0"/>
          <w:sz w:val="22"/>
          <w:szCs w:val="22"/>
        </w:rPr>
        <w:t>, so you need to configure the firewall as needed for monitoring, apps etc.</w:t>
      </w:r>
    </w:p>
    <w:p w14:paraId="5C7DBFFA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22"/>
          <w:szCs w:val="22"/>
        </w:rPr>
      </w:pPr>
    </w:p>
    <w:p w14:paraId="5C7DBFFB" w14:textId="77777777" w:rsidR="009C1DF1" w:rsidRDefault="009C1DF1" w:rsidP="009C1DF1">
      <w:pPr>
        <w:pStyle w:val="Overskrift2"/>
        <w:rPr>
          <w:rStyle w:val="Heading2Char"/>
          <w:rFonts w:eastAsia="Calibri"/>
          <w:b/>
          <w:i w:val="0"/>
          <w:iCs/>
          <w:sz w:val="22"/>
          <w:szCs w:val="22"/>
        </w:rPr>
      </w:pPr>
      <w:bookmarkStart w:id="39" w:name="_Toc286669960"/>
      <w:r>
        <w:rPr>
          <w:rStyle w:val="Heading2Char"/>
          <w:rFonts w:eastAsia="Calibri"/>
          <w:b/>
          <w:i w:val="0"/>
          <w:iCs/>
          <w:sz w:val="22"/>
          <w:szCs w:val="22"/>
        </w:rPr>
        <w:t>Configure SSH</w:t>
      </w:r>
      <w:bookmarkEnd w:id="39"/>
    </w:p>
    <w:p w14:paraId="5C7DBFFC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Edit /</w:t>
      </w:r>
      <w:proofErr w:type="spell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etc</w:t>
      </w:r>
      <w:proofErr w:type="spellEnd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/</w:t>
      </w:r>
      <w:proofErr w:type="spell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ssh</w:t>
      </w:r>
      <w:proofErr w:type="spellEnd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/</w:t>
      </w:r>
      <w:proofErr w:type="spell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sshd_config</w:t>
      </w:r>
      <w:proofErr w:type="spellEnd"/>
    </w:p>
    <w:p w14:paraId="5C7DBFFD" w14:textId="77777777" w:rsidR="009C1DF1" w:rsidRPr="009C1DF1" w:rsidRDefault="009C1DF1" w:rsidP="009C1DF1"/>
    <w:p w14:paraId="5C7DBFFE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Change this line</w:t>
      </w:r>
    </w:p>
    <w:p w14:paraId="5C7DBFFF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  <w:highlight w:val="green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>#</w:t>
      </w:r>
      <w:proofErr w:type="spell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>PermitRootLogin</w:t>
      </w:r>
      <w:proofErr w:type="spellEnd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 xml:space="preserve"> yes</w:t>
      </w: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ab/>
        <w:t>to</w:t>
      </w:r>
    </w:p>
    <w:p w14:paraId="5C7DC000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</w:rPr>
      </w:pPr>
      <w:proofErr w:type="spell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>PermitRootLogin</w:t>
      </w:r>
      <w:proofErr w:type="spellEnd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 xml:space="preserve"> no</w:t>
      </w: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 xml:space="preserve"> </w:t>
      </w:r>
    </w:p>
    <w:p w14:paraId="5C7DC001" w14:textId="77777777" w:rsidR="009C1DF1" w:rsidRPr="009C1DF1" w:rsidRDefault="009C1DF1" w:rsidP="009C1DF1"/>
    <w:p w14:paraId="5C7DC002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>Change the line</w:t>
      </w:r>
    </w:p>
    <w:p w14:paraId="5C7DC003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  <w:highlight w:val="green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>#Banner /some/place</w:t>
      </w: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ab/>
        <w:t>to</w:t>
      </w:r>
    </w:p>
    <w:p w14:paraId="5C7DC004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lastRenderedPageBreak/>
        <w:t>Banner /</w:t>
      </w:r>
      <w:proofErr w:type="spell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>etc</w:t>
      </w:r>
      <w:proofErr w:type="spellEnd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green"/>
        </w:rPr>
        <w:t>/banner</w:t>
      </w:r>
    </w:p>
    <w:p w14:paraId="5C7DC005" w14:textId="77777777" w:rsidR="009C1DF1" w:rsidRPr="009C1DF1" w:rsidRDefault="009C1DF1" w:rsidP="009C1DF1"/>
    <w:p w14:paraId="5C7DC006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22"/>
          <w:szCs w:val="22"/>
        </w:rPr>
      </w:pP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 xml:space="preserve">Add the file </w:t>
      </w: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>/</w:t>
      </w:r>
      <w:proofErr w:type="spell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>etc</w:t>
      </w:r>
      <w:proofErr w:type="spellEnd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>/banner</w:t>
      </w: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</w:rPr>
        <w:t xml:space="preserve"> with the following text. Replace XXXXXXX with company name</w:t>
      </w:r>
    </w:p>
    <w:p w14:paraId="5C7DC007" w14:textId="77777777" w:rsidR="009C1DF1" w:rsidRPr="009C1DF1" w:rsidRDefault="009C1DF1" w:rsidP="009C1DF1"/>
    <w:p w14:paraId="5C7DC008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WARNING: The systems of XXXXXXX are for the use of authorized users </w:t>
      </w:r>
    </w:p>
    <w:p w14:paraId="5C7DC009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and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 approved functions only. </w:t>
      </w:r>
    </w:p>
    <w:p w14:paraId="5C7DC00A" w14:textId="77777777" w:rsidR="009C1DF1" w:rsidRPr="009C1DF1" w:rsidRDefault="009C1DF1" w:rsidP="009C1DF1">
      <w:pPr>
        <w:rPr>
          <w:highlight w:val="green"/>
        </w:rPr>
      </w:pPr>
    </w:p>
    <w:p w14:paraId="5C7DC00B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Unauthorized attempts to defeat or circumvent security features, to use the system for </w:t>
      </w:r>
    </w:p>
    <w:p w14:paraId="5C7DC00C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other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 than intended purposes, to deny service to authorized users, to access, obtain, alter, </w:t>
      </w:r>
    </w:p>
    <w:p w14:paraId="5C7DC00D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damage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, or destroy information, or otherwise to interfere with the system or its operation </w:t>
      </w:r>
    </w:p>
    <w:p w14:paraId="5C7DC00E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is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 prohibited and are subject to having all of their activities on this system monitored and </w:t>
      </w:r>
    </w:p>
    <w:p w14:paraId="5C7DC00F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recorded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 by system personnel. In the course of monitoring individuals improperly using </w:t>
      </w:r>
    </w:p>
    <w:p w14:paraId="5C7DC010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this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 system, or in the course of system maintenance, the activities of authorized users </w:t>
      </w:r>
    </w:p>
    <w:p w14:paraId="5C7DC011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may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 also be monitored. </w:t>
      </w:r>
    </w:p>
    <w:p w14:paraId="5C7DC012" w14:textId="77777777" w:rsidR="009C1DF1" w:rsidRPr="009C1DF1" w:rsidRDefault="009C1DF1" w:rsidP="009C1DF1">
      <w:pPr>
        <w:rPr>
          <w:highlight w:val="green"/>
        </w:rPr>
      </w:pPr>
    </w:p>
    <w:p w14:paraId="5C7DC013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Anyone using this system expressly consents to such monitoring and is advised that if such </w:t>
      </w:r>
    </w:p>
    <w:p w14:paraId="5C7DC014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monitoring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 reveals possible evidence of criminal activity, system personnel may provide </w:t>
      </w:r>
    </w:p>
    <w:p w14:paraId="5C7DC015" w14:textId="77777777" w:rsidR="009C1DF1" w:rsidRPr="009C1DF1" w:rsidRDefault="009C1DF1" w:rsidP="009C1DF1">
      <w:pPr>
        <w:rPr>
          <w:rStyle w:val="Heading2Char"/>
          <w:rFonts w:eastAsia="Calibri"/>
          <w:b w:val="0"/>
          <w:bCs w:val="0"/>
          <w:i w:val="0"/>
          <w:iCs w:val="0"/>
          <w:sz w:val="16"/>
          <w:szCs w:val="16"/>
          <w:highlight w:val="green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the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 evidence of such monitoring to law enforcement officials and may result in criminal </w:t>
      </w:r>
    </w:p>
    <w:p w14:paraId="5C7DC016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16"/>
          <w:szCs w:val="16"/>
        </w:rPr>
      </w:pPr>
      <w:proofErr w:type="gramStart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>or</w:t>
      </w:r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16"/>
          <w:szCs w:val="16"/>
          <w:highlight w:val="green"/>
        </w:rPr>
        <w:t xml:space="preserve"> civil prosecution.</w:t>
      </w:r>
    </w:p>
    <w:p w14:paraId="5C7DC017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16"/>
          <w:szCs w:val="16"/>
        </w:rPr>
      </w:pPr>
    </w:p>
    <w:p w14:paraId="5C7DC018" w14:textId="77777777" w:rsidR="009C1DF1" w:rsidRPr="009C1DF1" w:rsidRDefault="009C1DF1" w:rsidP="009C1DF1">
      <w:pPr>
        <w:pStyle w:val="Overskrift2"/>
        <w:rPr>
          <w:rStyle w:val="Heading2Char"/>
          <w:rFonts w:ascii="Verdana" w:eastAsia="Calibri" w:hAnsi="Verdana" w:cs="Arial"/>
          <w:b/>
          <w:bCs/>
          <w:i w:val="0"/>
          <w:iCs/>
          <w:sz w:val="18"/>
          <w:szCs w:val="16"/>
        </w:rPr>
      </w:pPr>
      <w:bookmarkStart w:id="40" w:name="_Toc286669961"/>
      <w:r w:rsidRPr="009C1DF1">
        <w:rPr>
          <w:rStyle w:val="Heading2Char"/>
          <w:rFonts w:ascii="Verdana" w:eastAsia="Calibri" w:hAnsi="Verdana" w:cs="Arial"/>
          <w:b/>
          <w:bCs/>
          <w:i w:val="0"/>
          <w:iCs/>
          <w:sz w:val="18"/>
          <w:szCs w:val="16"/>
        </w:rPr>
        <w:t>Multipath setup</w:t>
      </w:r>
      <w:bookmarkEnd w:id="40"/>
    </w:p>
    <w:p w14:paraId="5C7DC019" w14:textId="77777777" w:rsidR="009C1DF1" w:rsidRDefault="009C1DF1" w:rsidP="009C1DF1">
      <w:pPr>
        <w:pStyle w:val="Ingenafstand"/>
      </w:pPr>
      <w:proofErr w:type="gramStart"/>
      <w:r>
        <w:t>edit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multipath.conf</w:t>
      </w:r>
      <w:proofErr w:type="spellEnd"/>
      <w:r>
        <w:t xml:space="preserve">  (at least comment out the default blacklist)</w:t>
      </w:r>
    </w:p>
    <w:p w14:paraId="5C7DC01A" w14:textId="77777777" w:rsidR="009C1DF1" w:rsidRPr="009C1DF1" w:rsidRDefault="009C1DF1" w:rsidP="009C1DF1">
      <w:pPr>
        <w:pStyle w:val="Ingenafstand"/>
        <w:ind w:left="720"/>
        <w:rPr>
          <w:highlight w:val="green"/>
        </w:rPr>
      </w:pPr>
      <w:r w:rsidRPr="009C1DF1">
        <w:rPr>
          <w:highlight w:val="green"/>
        </w:rPr>
        <w:t>#blacklist {</w:t>
      </w:r>
    </w:p>
    <w:p w14:paraId="5C7DC01B" w14:textId="77777777" w:rsidR="009C1DF1" w:rsidRPr="009C1DF1" w:rsidRDefault="009C1DF1" w:rsidP="009C1DF1">
      <w:pPr>
        <w:pStyle w:val="Ingenafstand"/>
        <w:ind w:left="720"/>
        <w:rPr>
          <w:highlight w:val="green"/>
        </w:rPr>
      </w:pPr>
      <w:r w:rsidRPr="009C1DF1">
        <w:rPr>
          <w:highlight w:val="green"/>
        </w:rPr>
        <w:t xml:space="preserve">#        </w:t>
      </w:r>
      <w:proofErr w:type="spellStart"/>
      <w:proofErr w:type="gramStart"/>
      <w:r w:rsidRPr="009C1DF1">
        <w:rPr>
          <w:highlight w:val="green"/>
        </w:rPr>
        <w:t>devnode</w:t>
      </w:r>
      <w:proofErr w:type="spellEnd"/>
      <w:proofErr w:type="gramEnd"/>
      <w:r w:rsidRPr="009C1DF1">
        <w:rPr>
          <w:highlight w:val="green"/>
        </w:rPr>
        <w:t xml:space="preserve"> "*"</w:t>
      </w:r>
    </w:p>
    <w:p w14:paraId="5C7DC01C" w14:textId="77777777" w:rsidR="009C1DF1" w:rsidRDefault="009C1DF1" w:rsidP="009C1DF1">
      <w:pPr>
        <w:pStyle w:val="Ingenafstand"/>
        <w:ind w:left="720"/>
      </w:pPr>
      <w:r w:rsidRPr="009C1DF1">
        <w:rPr>
          <w:highlight w:val="green"/>
        </w:rPr>
        <w:t>#}</w:t>
      </w:r>
    </w:p>
    <w:p w14:paraId="5C7DC01D" w14:textId="77777777" w:rsidR="009C1DF1" w:rsidRPr="009C1DF1" w:rsidRDefault="009C1DF1" w:rsidP="009C1DF1">
      <w:pPr>
        <w:pStyle w:val="Ingenafstand"/>
        <w:rPr>
          <w:highlight w:val="lightGray"/>
        </w:rPr>
      </w:pPr>
      <w:r>
        <w:rPr>
          <w:highlight w:val="lightGray"/>
        </w:rPr>
        <w:t xml:space="preserve"># </w:t>
      </w:r>
      <w:proofErr w:type="spellStart"/>
      <w:proofErr w:type="gramStart"/>
      <w:r w:rsidRPr="009C1DF1">
        <w:rPr>
          <w:highlight w:val="lightGray"/>
        </w:rPr>
        <w:t>modprobe</w:t>
      </w:r>
      <w:proofErr w:type="spellEnd"/>
      <w:proofErr w:type="gramEnd"/>
      <w:r w:rsidRPr="009C1DF1">
        <w:rPr>
          <w:highlight w:val="lightGray"/>
        </w:rPr>
        <w:t xml:space="preserve"> </w:t>
      </w:r>
      <w:proofErr w:type="spellStart"/>
      <w:r w:rsidRPr="009C1DF1">
        <w:rPr>
          <w:highlight w:val="lightGray"/>
        </w:rPr>
        <w:t>dm</w:t>
      </w:r>
      <w:proofErr w:type="spellEnd"/>
      <w:r w:rsidRPr="009C1DF1">
        <w:rPr>
          <w:highlight w:val="lightGray"/>
        </w:rPr>
        <w:t>-multipath</w:t>
      </w:r>
    </w:p>
    <w:p w14:paraId="5C7DC01E" w14:textId="77777777" w:rsidR="009C1DF1" w:rsidRPr="009C1DF1" w:rsidRDefault="009C1DF1" w:rsidP="009C1DF1">
      <w:pPr>
        <w:pStyle w:val="Ingenafstand"/>
        <w:rPr>
          <w:highlight w:val="lightGray"/>
        </w:rPr>
      </w:pPr>
      <w:r>
        <w:rPr>
          <w:highlight w:val="lightGray"/>
        </w:rPr>
        <w:t xml:space="preserve"># </w:t>
      </w:r>
      <w:proofErr w:type="gramStart"/>
      <w:r w:rsidRPr="009C1DF1">
        <w:rPr>
          <w:highlight w:val="lightGray"/>
        </w:rPr>
        <w:t>service</w:t>
      </w:r>
      <w:proofErr w:type="gramEnd"/>
      <w:r w:rsidRPr="009C1DF1">
        <w:rPr>
          <w:highlight w:val="lightGray"/>
        </w:rPr>
        <w:t xml:space="preserve"> </w:t>
      </w:r>
      <w:proofErr w:type="spellStart"/>
      <w:r w:rsidRPr="009C1DF1">
        <w:rPr>
          <w:highlight w:val="lightGray"/>
        </w:rPr>
        <w:t>multipathd</w:t>
      </w:r>
      <w:proofErr w:type="spellEnd"/>
      <w:r w:rsidRPr="009C1DF1">
        <w:rPr>
          <w:highlight w:val="lightGray"/>
        </w:rPr>
        <w:t xml:space="preserve"> start</w:t>
      </w:r>
    </w:p>
    <w:p w14:paraId="5C7DC01F" w14:textId="77777777" w:rsidR="009C1DF1" w:rsidRPr="009C1DF1" w:rsidRDefault="009C1DF1" w:rsidP="009C1DF1">
      <w:pPr>
        <w:pStyle w:val="Ingenafstand"/>
        <w:rPr>
          <w:highlight w:val="lightGray"/>
        </w:rPr>
      </w:pPr>
      <w:r>
        <w:rPr>
          <w:highlight w:val="lightGray"/>
        </w:rPr>
        <w:t xml:space="preserve"># </w:t>
      </w:r>
      <w:proofErr w:type="gramStart"/>
      <w:r w:rsidRPr="009C1DF1">
        <w:rPr>
          <w:highlight w:val="lightGray"/>
        </w:rPr>
        <w:t>multipath</w:t>
      </w:r>
      <w:proofErr w:type="gramEnd"/>
      <w:r w:rsidRPr="009C1DF1">
        <w:rPr>
          <w:highlight w:val="lightGray"/>
        </w:rPr>
        <w:t xml:space="preserve"> -</w:t>
      </w:r>
      <w:proofErr w:type="spellStart"/>
      <w:r w:rsidRPr="009C1DF1">
        <w:rPr>
          <w:highlight w:val="lightGray"/>
        </w:rPr>
        <w:t>ll</w:t>
      </w:r>
      <w:proofErr w:type="spellEnd"/>
    </w:p>
    <w:p w14:paraId="5C7DC020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22"/>
          <w:szCs w:val="22"/>
        </w:rPr>
      </w:pPr>
      <w:r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 xml:space="preserve"># </w:t>
      </w:r>
      <w:proofErr w:type="spellStart"/>
      <w:proofErr w:type="gramStart"/>
      <w:r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>c</w:t>
      </w:r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>hkconfig</w:t>
      </w:r>
      <w:proofErr w:type="spellEnd"/>
      <w:proofErr w:type="gramEnd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 xml:space="preserve"> </w:t>
      </w:r>
      <w:proofErr w:type="spellStart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>multipathd</w:t>
      </w:r>
      <w:proofErr w:type="spellEnd"/>
      <w:r w:rsidRPr="009C1DF1">
        <w:rPr>
          <w:rStyle w:val="Heading2Char"/>
          <w:rFonts w:eastAsia="Calibri"/>
          <w:b w:val="0"/>
          <w:i w:val="0"/>
          <w:iCs w:val="0"/>
          <w:sz w:val="22"/>
          <w:szCs w:val="22"/>
          <w:highlight w:val="lightGray"/>
        </w:rPr>
        <w:t xml:space="preserve"> on</w:t>
      </w:r>
    </w:p>
    <w:p w14:paraId="5C7DC021" w14:textId="77777777" w:rsidR="009C1DF1" w:rsidRDefault="009C1DF1" w:rsidP="009C1DF1">
      <w:pPr>
        <w:rPr>
          <w:rStyle w:val="Heading2Char"/>
          <w:rFonts w:eastAsia="Calibri"/>
          <w:b w:val="0"/>
          <w:i w:val="0"/>
          <w:iCs w:val="0"/>
          <w:sz w:val="22"/>
          <w:szCs w:val="22"/>
        </w:rPr>
      </w:pPr>
    </w:p>
    <w:p w14:paraId="5C7DC022" w14:textId="77777777" w:rsidR="009C1DF1" w:rsidRDefault="009C1DF1" w:rsidP="009C1DF1">
      <w:pPr>
        <w:pStyle w:val="Overskrift1"/>
      </w:pPr>
      <w:r>
        <w:rPr>
          <w:rStyle w:val="Heading2Char"/>
          <w:rFonts w:eastAsia="Calibri"/>
          <w:b/>
          <w:i w:val="0"/>
          <w:iCs w:val="0"/>
          <w:sz w:val="22"/>
          <w:szCs w:val="22"/>
        </w:rPr>
        <w:t xml:space="preserve"> </w:t>
      </w:r>
      <w:bookmarkStart w:id="41" w:name="_Toc286669962"/>
      <w:r>
        <w:t>Customize for Oracle 11.2</w:t>
      </w:r>
      <w:bookmarkEnd w:id="41"/>
    </w:p>
    <w:p w14:paraId="5C7DC023" w14:textId="77777777" w:rsidR="009C1DF1" w:rsidRDefault="009C1DF1" w:rsidP="009C1DF1">
      <w:pPr>
        <w:tabs>
          <w:tab w:val="left" w:pos="0"/>
        </w:tabs>
      </w:pPr>
      <w:r>
        <w:t>This will describe the things which have been done, to get Oracle to run</w:t>
      </w:r>
    </w:p>
    <w:p w14:paraId="5C7DC024" w14:textId="77777777" w:rsidR="009C1DF1" w:rsidRDefault="009C1DF1" w:rsidP="009C1DF1"/>
    <w:p w14:paraId="5C7DC025" w14:textId="77777777" w:rsidR="009C1DF1" w:rsidRDefault="009C1DF1" w:rsidP="009C1DF1">
      <w:pPr>
        <w:pStyle w:val="Overskrift2"/>
      </w:pPr>
      <w:bookmarkStart w:id="42" w:name="_Toc286669963"/>
      <w:r>
        <w:t>Oracle Tech note 468051.1</w:t>
      </w:r>
      <w:r w:rsidR="00A076CC">
        <w:t xml:space="preserve"> / kernel parameters</w:t>
      </w:r>
      <w:bookmarkEnd w:id="42"/>
    </w:p>
    <w:p w14:paraId="5C7DC026" w14:textId="77777777" w:rsidR="009C1DF1" w:rsidRDefault="009C1DF1" w:rsidP="00A076CC">
      <w:pPr>
        <w:numPr>
          <w:ilvl w:val="1"/>
          <w:numId w:val="44"/>
        </w:numPr>
        <w:tabs>
          <w:tab w:val="left" w:pos="0"/>
        </w:tabs>
        <w:suppressAutoHyphens/>
        <w:spacing w:line="228" w:lineRule="auto"/>
      </w:pPr>
      <w:r>
        <w:t>Change the value of the following kernel parameters by including the following line in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>. This again could individual for each setup, and for what purpose Oracle should be used. This is the minimum setup.</w:t>
      </w:r>
    </w:p>
    <w:p w14:paraId="5C7DC027" w14:textId="77777777" w:rsidR="009C1DF1" w:rsidRPr="00A076CC" w:rsidRDefault="009C1DF1" w:rsidP="00A076CC">
      <w:pPr>
        <w:pStyle w:val="Opstilling-punkttegn"/>
        <w:tabs>
          <w:tab w:val="clear" w:pos="360"/>
          <w:tab w:val="num" w:pos="2384"/>
        </w:tabs>
        <w:ind w:left="2384"/>
        <w:rPr>
          <w:highlight w:val="green"/>
        </w:rPr>
      </w:pPr>
      <w:proofErr w:type="spellStart"/>
      <w:r w:rsidRPr="00A076CC">
        <w:rPr>
          <w:highlight w:val="green"/>
        </w:rPr>
        <w:t>kernel.shmmax</w:t>
      </w:r>
      <w:proofErr w:type="spellEnd"/>
      <w:r w:rsidRPr="00A076CC">
        <w:rPr>
          <w:highlight w:val="green"/>
        </w:rPr>
        <w:t xml:space="preserve"> = 536870912</w:t>
      </w:r>
    </w:p>
    <w:p w14:paraId="5C7DC028" w14:textId="77777777" w:rsidR="00A076CC" w:rsidRPr="00A076CC" w:rsidRDefault="00A076CC" w:rsidP="00A076CC">
      <w:pPr>
        <w:pStyle w:val="Opstilling-punkttegn"/>
        <w:tabs>
          <w:tab w:val="clear" w:pos="360"/>
          <w:tab w:val="num" w:pos="2384"/>
        </w:tabs>
        <w:ind w:left="2384"/>
        <w:rPr>
          <w:highlight w:val="green"/>
        </w:rPr>
      </w:pPr>
      <w:proofErr w:type="spellStart"/>
      <w:r w:rsidRPr="00A076CC">
        <w:rPr>
          <w:highlight w:val="green"/>
        </w:rPr>
        <w:t>kernel.sem</w:t>
      </w:r>
      <w:proofErr w:type="spellEnd"/>
      <w:r w:rsidRPr="00A076CC">
        <w:rPr>
          <w:highlight w:val="green"/>
        </w:rPr>
        <w:t xml:space="preserve"> = 250 32000 100 128 </w:t>
      </w:r>
    </w:p>
    <w:p w14:paraId="5C7DC029" w14:textId="77777777" w:rsidR="00A076CC" w:rsidRPr="00A076CC" w:rsidRDefault="009C1DF1" w:rsidP="00A076CC">
      <w:pPr>
        <w:pStyle w:val="Opstilling-punkttegn"/>
        <w:tabs>
          <w:tab w:val="clear" w:pos="360"/>
          <w:tab w:val="num" w:pos="2384"/>
        </w:tabs>
        <w:ind w:left="2384"/>
        <w:rPr>
          <w:highlight w:val="green"/>
        </w:rPr>
      </w:pPr>
      <w:proofErr w:type="spellStart"/>
      <w:r w:rsidRPr="00A076CC">
        <w:rPr>
          <w:highlight w:val="green"/>
        </w:rPr>
        <w:t>fs.file</w:t>
      </w:r>
      <w:proofErr w:type="spellEnd"/>
      <w:r w:rsidRPr="00A076CC">
        <w:rPr>
          <w:highlight w:val="green"/>
        </w:rPr>
        <w:t>-max = 6815744</w:t>
      </w:r>
    </w:p>
    <w:p w14:paraId="5C7DC02A" w14:textId="77777777" w:rsidR="00A076CC" w:rsidRPr="00A076CC" w:rsidRDefault="009C1DF1" w:rsidP="00A076CC">
      <w:pPr>
        <w:pStyle w:val="Opstilling-punkttegn"/>
        <w:tabs>
          <w:tab w:val="clear" w:pos="360"/>
          <w:tab w:val="num" w:pos="2384"/>
        </w:tabs>
        <w:ind w:left="2384"/>
        <w:rPr>
          <w:highlight w:val="green"/>
        </w:rPr>
      </w:pPr>
      <w:r w:rsidRPr="00A076CC">
        <w:rPr>
          <w:highlight w:val="green"/>
        </w:rPr>
        <w:t>net.ipv4.ip_local_port_range = 9000 65500</w:t>
      </w:r>
    </w:p>
    <w:p w14:paraId="5C7DC02B" w14:textId="77777777" w:rsidR="00A076CC" w:rsidRPr="00A076CC" w:rsidRDefault="00A076CC" w:rsidP="00A076CC">
      <w:pPr>
        <w:pStyle w:val="Opstilling-punkttegn"/>
        <w:tabs>
          <w:tab w:val="clear" w:pos="360"/>
          <w:tab w:val="num" w:pos="2384"/>
        </w:tabs>
        <w:ind w:left="2384"/>
        <w:rPr>
          <w:highlight w:val="green"/>
        </w:rPr>
      </w:pPr>
      <w:proofErr w:type="spellStart"/>
      <w:r w:rsidRPr="00A076CC">
        <w:rPr>
          <w:highlight w:val="green"/>
        </w:rPr>
        <w:t>net.core.rmem_default</w:t>
      </w:r>
      <w:proofErr w:type="spellEnd"/>
      <w:r w:rsidRPr="00A076CC">
        <w:rPr>
          <w:highlight w:val="green"/>
        </w:rPr>
        <w:t xml:space="preserve"> = 262144</w:t>
      </w:r>
    </w:p>
    <w:p w14:paraId="5C7DC02C" w14:textId="77777777" w:rsidR="00A076CC" w:rsidRPr="00A076CC" w:rsidRDefault="00A076CC" w:rsidP="00A076CC">
      <w:pPr>
        <w:pStyle w:val="Opstilling-punkttegn"/>
        <w:tabs>
          <w:tab w:val="clear" w:pos="360"/>
          <w:tab w:val="num" w:pos="2384"/>
        </w:tabs>
        <w:ind w:left="2384"/>
        <w:rPr>
          <w:highlight w:val="green"/>
        </w:rPr>
      </w:pPr>
      <w:proofErr w:type="spellStart"/>
      <w:r w:rsidRPr="00A076CC">
        <w:rPr>
          <w:highlight w:val="green"/>
        </w:rPr>
        <w:t>net.core.rmem_max</w:t>
      </w:r>
      <w:proofErr w:type="spellEnd"/>
      <w:r w:rsidRPr="00A076CC">
        <w:rPr>
          <w:highlight w:val="green"/>
        </w:rPr>
        <w:t xml:space="preserve"> = 4194304</w:t>
      </w:r>
    </w:p>
    <w:p w14:paraId="5C7DC02D" w14:textId="77777777" w:rsidR="00A076CC" w:rsidRPr="00A076CC" w:rsidRDefault="00A076CC" w:rsidP="00A076CC">
      <w:pPr>
        <w:pStyle w:val="Opstilling-punkttegn"/>
        <w:tabs>
          <w:tab w:val="clear" w:pos="360"/>
          <w:tab w:val="num" w:pos="2384"/>
        </w:tabs>
        <w:ind w:left="2384"/>
        <w:rPr>
          <w:highlight w:val="green"/>
        </w:rPr>
      </w:pPr>
      <w:proofErr w:type="spellStart"/>
      <w:r w:rsidRPr="00A076CC">
        <w:rPr>
          <w:highlight w:val="green"/>
        </w:rPr>
        <w:t>net.core.wmem_default</w:t>
      </w:r>
      <w:proofErr w:type="spellEnd"/>
      <w:r w:rsidRPr="00A076CC">
        <w:rPr>
          <w:highlight w:val="green"/>
        </w:rPr>
        <w:t xml:space="preserve"> = 262144</w:t>
      </w:r>
    </w:p>
    <w:p w14:paraId="5C7DC02E" w14:textId="77777777" w:rsidR="009C1DF1" w:rsidRPr="00A076CC" w:rsidRDefault="009C1DF1" w:rsidP="00A076CC">
      <w:pPr>
        <w:pStyle w:val="Opstilling-punkttegn"/>
        <w:tabs>
          <w:tab w:val="clear" w:pos="360"/>
          <w:tab w:val="num" w:pos="2384"/>
        </w:tabs>
        <w:ind w:left="2384"/>
        <w:rPr>
          <w:highlight w:val="green"/>
        </w:rPr>
      </w:pPr>
      <w:proofErr w:type="spellStart"/>
      <w:r w:rsidRPr="00A076CC">
        <w:rPr>
          <w:highlight w:val="green"/>
        </w:rPr>
        <w:t>net.core.wmem_max</w:t>
      </w:r>
      <w:proofErr w:type="spellEnd"/>
      <w:r w:rsidRPr="00A076CC">
        <w:rPr>
          <w:highlight w:val="green"/>
        </w:rPr>
        <w:t xml:space="preserve"> = 1048576</w:t>
      </w:r>
      <w:r w:rsidRPr="00A076CC">
        <w:rPr>
          <w:highlight w:val="green"/>
        </w:rPr>
        <w:cr/>
      </w:r>
    </w:p>
    <w:p w14:paraId="5C7DC02F" w14:textId="77777777" w:rsidR="009C1DF1" w:rsidRDefault="009C1DF1" w:rsidP="009C1DF1">
      <w:pPr>
        <w:numPr>
          <w:ilvl w:val="1"/>
          <w:numId w:val="44"/>
        </w:numPr>
        <w:tabs>
          <w:tab w:val="left" w:pos="0"/>
        </w:tabs>
        <w:suppressAutoHyphens/>
        <w:spacing w:line="228" w:lineRule="auto"/>
      </w:pPr>
      <w:r>
        <w:t>Activate the new SHMMAX setting by running the command</w:t>
      </w:r>
    </w:p>
    <w:p w14:paraId="5C7DC030" w14:textId="77777777" w:rsidR="009C1DF1" w:rsidRDefault="00A076CC" w:rsidP="00A076CC">
      <w:pPr>
        <w:tabs>
          <w:tab w:val="left" w:pos="0"/>
        </w:tabs>
        <w:suppressAutoHyphens/>
        <w:spacing w:line="228" w:lineRule="auto"/>
        <w:ind w:left="1440"/>
        <w:rPr>
          <w:highlight w:val="lightGray"/>
        </w:rPr>
      </w:pPr>
      <w:r w:rsidRPr="00A076CC">
        <w:rPr>
          <w:highlight w:val="lightGray"/>
        </w:rPr>
        <w:t xml:space="preserve"># </w:t>
      </w:r>
      <w:r w:rsidR="009C1DF1" w:rsidRPr="00A076CC">
        <w:rPr>
          <w:highlight w:val="lightGray"/>
        </w:rPr>
        <w:t>/</w:t>
      </w:r>
      <w:proofErr w:type="spellStart"/>
      <w:r w:rsidR="009C1DF1" w:rsidRPr="00A076CC">
        <w:rPr>
          <w:highlight w:val="lightGray"/>
        </w:rPr>
        <w:t>sbin</w:t>
      </w:r>
      <w:proofErr w:type="spellEnd"/>
      <w:r w:rsidR="009C1DF1" w:rsidRPr="00A076CC">
        <w:rPr>
          <w:highlight w:val="lightGray"/>
        </w:rPr>
        <w:t>/</w:t>
      </w:r>
      <w:proofErr w:type="spellStart"/>
      <w:r w:rsidR="009C1DF1" w:rsidRPr="00A076CC">
        <w:rPr>
          <w:highlight w:val="lightGray"/>
        </w:rPr>
        <w:t>sysctl</w:t>
      </w:r>
      <w:proofErr w:type="spellEnd"/>
      <w:r w:rsidR="009C1DF1" w:rsidRPr="00A076CC">
        <w:rPr>
          <w:highlight w:val="lightGray"/>
        </w:rPr>
        <w:t xml:space="preserve"> </w:t>
      </w:r>
      <w:r>
        <w:rPr>
          <w:highlight w:val="lightGray"/>
        </w:rPr>
        <w:t>–</w:t>
      </w:r>
      <w:r w:rsidR="009C1DF1" w:rsidRPr="00A076CC">
        <w:rPr>
          <w:highlight w:val="lightGray"/>
        </w:rPr>
        <w:t>p</w:t>
      </w:r>
    </w:p>
    <w:p w14:paraId="5C7DC031" w14:textId="77777777" w:rsidR="00A076CC" w:rsidRDefault="00A076CC" w:rsidP="00A076CC">
      <w:pPr>
        <w:numPr>
          <w:ilvl w:val="1"/>
          <w:numId w:val="44"/>
        </w:numPr>
        <w:tabs>
          <w:tab w:val="left" w:pos="0"/>
        </w:tabs>
        <w:suppressAutoHyphens/>
        <w:spacing w:line="228" w:lineRule="auto"/>
      </w:pPr>
      <w:r>
        <w:t xml:space="preserve">Minimum </w:t>
      </w:r>
      <w:proofErr w:type="spellStart"/>
      <w:r>
        <w:t>openfile</w:t>
      </w:r>
      <w:proofErr w:type="spellEnd"/>
      <w:r>
        <w:t xml:space="preserve"> limit should be changed</w:t>
      </w:r>
    </w:p>
    <w:p w14:paraId="5C7DC032" w14:textId="77777777" w:rsidR="00A076CC" w:rsidRDefault="00A076CC" w:rsidP="00A076CC">
      <w:pPr>
        <w:numPr>
          <w:ilvl w:val="2"/>
          <w:numId w:val="44"/>
        </w:numPr>
        <w:tabs>
          <w:tab w:val="left" w:pos="0"/>
        </w:tabs>
        <w:suppressAutoHyphens/>
        <w:spacing w:line="228" w:lineRule="auto"/>
      </w:pPr>
      <w:r>
        <w:t xml:space="preserve">To check </w:t>
      </w:r>
    </w:p>
    <w:p w14:paraId="5C7DC033" w14:textId="77777777" w:rsidR="00A076CC" w:rsidRPr="00A076CC" w:rsidRDefault="00A076CC" w:rsidP="00A076CC">
      <w:pPr>
        <w:tabs>
          <w:tab w:val="left" w:pos="0"/>
        </w:tabs>
        <w:suppressAutoHyphens/>
        <w:spacing w:line="228" w:lineRule="auto"/>
        <w:ind w:left="1800"/>
      </w:pPr>
      <w:r w:rsidRPr="00A076CC">
        <w:rPr>
          <w:highlight w:val="lightGray"/>
        </w:rPr>
        <w:t>#/</w:t>
      </w:r>
      <w:proofErr w:type="spellStart"/>
      <w:r w:rsidRPr="00A076CC">
        <w:rPr>
          <w:highlight w:val="lightGray"/>
        </w:rPr>
        <w:t>usr</w:t>
      </w:r>
      <w:proofErr w:type="spellEnd"/>
      <w:r w:rsidRPr="00A076CC">
        <w:rPr>
          <w:highlight w:val="lightGray"/>
        </w:rPr>
        <w:t>/</w:t>
      </w:r>
      <w:proofErr w:type="spellStart"/>
      <w:r w:rsidRPr="00A076CC">
        <w:rPr>
          <w:highlight w:val="lightGray"/>
        </w:rPr>
        <w:t>sbin</w:t>
      </w:r>
      <w:proofErr w:type="spellEnd"/>
      <w:r w:rsidRPr="00A076CC">
        <w:rPr>
          <w:highlight w:val="lightGray"/>
        </w:rPr>
        <w:t>/</w:t>
      </w:r>
      <w:proofErr w:type="spellStart"/>
      <w:r w:rsidRPr="00A076CC">
        <w:rPr>
          <w:highlight w:val="lightGray"/>
        </w:rPr>
        <w:t>lsof</w:t>
      </w:r>
      <w:proofErr w:type="spellEnd"/>
      <w:r w:rsidRPr="00A076CC">
        <w:rPr>
          <w:highlight w:val="lightGray"/>
        </w:rPr>
        <w:t xml:space="preserve"> | </w:t>
      </w:r>
      <w:proofErr w:type="spellStart"/>
      <w:proofErr w:type="gramStart"/>
      <w:r w:rsidRPr="00A076CC">
        <w:rPr>
          <w:highlight w:val="lightGray"/>
        </w:rPr>
        <w:t>wc</w:t>
      </w:r>
      <w:proofErr w:type="spellEnd"/>
      <w:proofErr w:type="gramEnd"/>
      <w:r w:rsidRPr="00A076CC">
        <w:rPr>
          <w:highlight w:val="lightGray"/>
        </w:rPr>
        <w:t xml:space="preserve"> -l</w:t>
      </w:r>
    </w:p>
    <w:p w14:paraId="5C7DC034" w14:textId="77777777" w:rsidR="00A076CC" w:rsidRDefault="00A076CC" w:rsidP="00A076CC">
      <w:pPr>
        <w:numPr>
          <w:ilvl w:val="2"/>
          <w:numId w:val="44"/>
        </w:numPr>
        <w:tabs>
          <w:tab w:val="left" w:pos="0"/>
        </w:tabs>
        <w:suppressAutoHyphens/>
        <w:spacing w:line="228" w:lineRule="auto"/>
      </w:pPr>
      <w:r>
        <w:t>To change</w:t>
      </w:r>
    </w:p>
    <w:p w14:paraId="5C7DC035" w14:textId="77777777" w:rsidR="00A076CC" w:rsidRDefault="00A076CC" w:rsidP="00A076CC">
      <w:pPr>
        <w:numPr>
          <w:ilvl w:val="3"/>
          <w:numId w:val="44"/>
        </w:numPr>
        <w:tabs>
          <w:tab w:val="left" w:pos="0"/>
        </w:tabs>
        <w:suppressAutoHyphens/>
        <w:spacing w:line="228" w:lineRule="auto"/>
      </w:pPr>
      <w:r>
        <w:t>Edit the file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5C7DC036" w14:textId="77777777" w:rsidR="00A076CC" w:rsidRPr="00A076CC" w:rsidRDefault="00A076CC" w:rsidP="00A076CC">
      <w:pPr>
        <w:numPr>
          <w:ilvl w:val="4"/>
          <w:numId w:val="46"/>
        </w:numPr>
        <w:tabs>
          <w:tab w:val="left" w:pos="0"/>
        </w:tabs>
        <w:suppressAutoHyphens/>
        <w:spacing w:line="228" w:lineRule="auto"/>
        <w:rPr>
          <w:highlight w:val="green"/>
        </w:rPr>
      </w:pPr>
      <w:r w:rsidRPr="00A076CC">
        <w:rPr>
          <w:highlight w:val="green"/>
        </w:rPr>
        <w:t xml:space="preserve">* soft  </w:t>
      </w:r>
      <w:proofErr w:type="spellStart"/>
      <w:r w:rsidRPr="00A076CC">
        <w:rPr>
          <w:highlight w:val="green"/>
        </w:rPr>
        <w:t>nofile</w:t>
      </w:r>
      <w:proofErr w:type="spellEnd"/>
      <w:r w:rsidRPr="00A076CC">
        <w:rPr>
          <w:highlight w:val="green"/>
        </w:rPr>
        <w:t xml:space="preserve">  2048 to 4096</w:t>
      </w:r>
    </w:p>
    <w:p w14:paraId="5C7DC037" w14:textId="77777777" w:rsidR="00A076CC" w:rsidRPr="00A076CC" w:rsidRDefault="00A076CC" w:rsidP="00A076CC">
      <w:pPr>
        <w:numPr>
          <w:ilvl w:val="4"/>
          <w:numId w:val="46"/>
        </w:numPr>
        <w:tabs>
          <w:tab w:val="left" w:pos="0"/>
        </w:tabs>
        <w:suppressAutoHyphens/>
        <w:spacing w:line="228" w:lineRule="auto"/>
        <w:rPr>
          <w:highlight w:val="green"/>
        </w:rPr>
      </w:pPr>
      <w:r w:rsidRPr="00A076CC">
        <w:rPr>
          <w:highlight w:val="green"/>
        </w:rPr>
        <w:t xml:space="preserve">* hard  </w:t>
      </w:r>
      <w:proofErr w:type="spellStart"/>
      <w:r w:rsidRPr="00A076CC">
        <w:rPr>
          <w:highlight w:val="green"/>
        </w:rPr>
        <w:t>nofile</w:t>
      </w:r>
      <w:proofErr w:type="spellEnd"/>
      <w:r w:rsidRPr="00A076CC">
        <w:rPr>
          <w:highlight w:val="green"/>
        </w:rPr>
        <w:t xml:space="preserve">  2048 to 65536</w:t>
      </w:r>
    </w:p>
    <w:p w14:paraId="5C7DC038" w14:textId="77777777" w:rsidR="009C1DF1" w:rsidRDefault="009C1DF1" w:rsidP="009C1DF1"/>
    <w:p w14:paraId="5C7DC039" w14:textId="77777777" w:rsidR="00A076CC" w:rsidRDefault="00A076CC" w:rsidP="00A076CC">
      <w:pPr>
        <w:pStyle w:val="Overskrift2"/>
      </w:pPr>
      <w:bookmarkStart w:id="43" w:name="_Toc286669964"/>
      <w:r>
        <w:lastRenderedPageBreak/>
        <w:t>Add packages</w:t>
      </w:r>
      <w:bookmarkEnd w:id="43"/>
    </w:p>
    <w:p w14:paraId="5C7DC03A" w14:textId="77777777" w:rsidR="00A076CC" w:rsidRDefault="00A076CC" w:rsidP="009C1DF1">
      <w:r>
        <w:t>The following packages needs to be added to the system</w:t>
      </w:r>
    </w:p>
    <w:p w14:paraId="5C7DC03B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r>
        <w:t xml:space="preserve">libaio-devel.i386 </w:t>
      </w:r>
    </w:p>
    <w:p w14:paraId="5C7DC03C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r>
        <w:t>libaio-devel.x86_64</w:t>
      </w:r>
    </w:p>
    <w:p w14:paraId="5C7DC03D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r>
        <w:t xml:space="preserve">openmotif22.x86_64 </w:t>
      </w:r>
    </w:p>
    <w:p w14:paraId="5C7DC03E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r>
        <w:t>openmotif.x86_64</w:t>
      </w:r>
    </w:p>
    <w:p w14:paraId="5C7DC03F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proofErr w:type="spellStart"/>
      <w:r>
        <w:t>libXp</w:t>
      </w:r>
      <w:proofErr w:type="spellEnd"/>
    </w:p>
    <w:p w14:paraId="5C7DC040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r>
        <w:t xml:space="preserve">install unixODBC.i386 </w:t>
      </w:r>
    </w:p>
    <w:p w14:paraId="5C7DC041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r>
        <w:t xml:space="preserve">unixODBC.x86_64 </w:t>
      </w:r>
    </w:p>
    <w:p w14:paraId="5C7DC042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r>
        <w:t xml:space="preserve">unixODBC-devel.i386 </w:t>
      </w:r>
    </w:p>
    <w:p w14:paraId="5C7DC043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r>
        <w:t>unixODBC-devel.x86_64</w:t>
      </w:r>
    </w:p>
    <w:p w14:paraId="5C7DC044" w14:textId="77777777" w:rsid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</w:pPr>
      <w:r>
        <w:t>sysstat.x86_64</w:t>
      </w:r>
    </w:p>
    <w:p w14:paraId="5C7DC045" w14:textId="77777777" w:rsidR="00A076CC" w:rsidRPr="009C1DF1" w:rsidRDefault="00A076CC" w:rsidP="009C1DF1"/>
    <w:p w14:paraId="5C7DC046" w14:textId="77777777" w:rsidR="009C1DF1" w:rsidRDefault="00A076CC" w:rsidP="00A076CC">
      <w:pPr>
        <w:pStyle w:val="Overskrift2"/>
      </w:pPr>
      <w:bookmarkStart w:id="44" w:name="_Toc286669965"/>
      <w:r>
        <w:t>System parameters for Oracle RAC</w:t>
      </w:r>
      <w:bookmarkEnd w:id="44"/>
    </w:p>
    <w:p w14:paraId="5C7DC047" w14:textId="77777777" w:rsidR="00A076CC" w:rsidRPr="00A076CC" w:rsidRDefault="00A076CC" w:rsidP="00A076CC">
      <w:pPr>
        <w:pStyle w:val="Ingenafstand"/>
        <w:numPr>
          <w:ilvl w:val="0"/>
          <w:numId w:val="47"/>
        </w:numPr>
        <w:rPr>
          <w:highlight w:val="lightGray"/>
        </w:rPr>
      </w:pPr>
      <w:r>
        <w:rPr>
          <w:highlight w:val="lightGray"/>
        </w:rPr>
        <w:t xml:space="preserve"># </w:t>
      </w:r>
      <w:r w:rsidRPr="00A076CC">
        <w:rPr>
          <w:highlight w:val="lightGray"/>
        </w:rPr>
        <w:t>vi /</w:t>
      </w:r>
      <w:proofErr w:type="spellStart"/>
      <w:r w:rsidRPr="00A076CC">
        <w:rPr>
          <w:highlight w:val="lightGray"/>
        </w:rPr>
        <w:t>etc</w:t>
      </w:r>
      <w:proofErr w:type="spellEnd"/>
      <w:r w:rsidRPr="00A076CC">
        <w:rPr>
          <w:highlight w:val="lightGray"/>
        </w:rPr>
        <w:t>/</w:t>
      </w:r>
      <w:proofErr w:type="spellStart"/>
      <w:r w:rsidRPr="00A076CC">
        <w:rPr>
          <w:highlight w:val="lightGray"/>
        </w:rPr>
        <w:t>sysctl.conf</w:t>
      </w:r>
      <w:proofErr w:type="spellEnd"/>
    </w:p>
    <w:p w14:paraId="5C7DC048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  <w:lang w:val="da-DK"/>
        </w:rPr>
      </w:pPr>
      <w:proofErr w:type="spellStart"/>
      <w:r w:rsidRPr="00A076CC">
        <w:rPr>
          <w:highlight w:val="green"/>
          <w:lang w:val="da-DK"/>
        </w:rPr>
        <w:t>kernel.shmmni</w:t>
      </w:r>
      <w:proofErr w:type="spellEnd"/>
      <w:r w:rsidRPr="00A076CC">
        <w:rPr>
          <w:highlight w:val="green"/>
          <w:lang w:val="da-DK"/>
        </w:rPr>
        <w:t xml:space="preserve"> = 4096</w:t>
      </w:r>
    </w:p>
    <w:p w14:paraId="5C7DC049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  <w:lang w:val="da-DK"/>
        </w:rPr>
      </w:pPr>
      <w:proofErr w:type="spellStart"/>
      <w:r w:rsidRPr="00A076CC">
        <w:rPr>
          <w:highlight w:val="green"/>
          <w:lang w:val="da-DK"/>
        </w:rPr>
        <w:t>kernel.sem</w:t>
      </w:r>
      <w:proofErr w:type="spellEnd"/>
      <w:r w:rsidRPr="00A076CC">
        <w:rPr>
          <w:highlight w:val="green"/>
          <w:lang w:val="da-DK"/>
        </w:rPr>
        <w:t xml:space="preserve"> = 250 </w:t>
      </w:r>
      <w:proofErr w:type="gramStart"/>
      <w:r w:rsidRPr="00A076CC">
        <w:rPr>
          <w:highlight w:val="green"/>
          <w:lang w:val="da-DK"/>
        </w:rPr>
        <w:t>32000</w:t>
      </w:r>
      <w:proofErr w:type="gramEnd"/>
      <w:r w:rsidRPr="00A076CC">
        <w:rPr>
          <w:highlight w:val="green"/>
          <w:lang w:val="da-DK"/>
        </w:rPr>
        <w:t xml:space="preserve"> 100 128</w:t>
      </w:r>
    </w:p>
    <w:p w14:paraId="5C7DC04A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  <w:lang w:val="da-DK"/>
        </w:rPr>
      </w:pPr>
      <w:proofErr w:type="spellStart"/>
      <w:r w:rsidRPr="00A076CC">
        <w:rPr>
          <w:highlight w:val="green"/>
          <w:lang w:val="da-DK"/>
        </w:rPr>
        <w:t>fs.file</w:t>
      </w:r>
      <w:proofErr w:type="spellEnd"/>
      <w:r w:rsidRPr="00A076CC">
        <w:rPr>
          <w:highlight w:val="green"/>
          <w:lang w:val="da-DK"/>
        </w:rPr>
        <w:t xml:space="preserve">-max = </w:t>
      </w:r>
      <w:proofErr w:type="gramStart"/>
      <w:r w:rsidRPr="00A076CC">
        <w:rPr>
          <w:highlight w:val="green"/>
          <w:lang w:val="da-DK"/>
        </w:rPr>
        <w:t>788410</w:t>
      </w:r>
      <w:proofErr w:type="gramEnd"/>
    </w:p>
    <w:p w14:paraId="5C7DC04B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</w:rPr>
      </w:pPr>
      <w:r w:rsidRPr="00A076CC">
        <w:rPr>
          <w:highlight w:val="green"/>
        </w:rPr>
        <w:t>net.ipv4.ip_local_port_range = 1024 65000</w:t>
      </w:r>
    </w:p>
    <w:p w14:paraId="5C7DC04C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</w:rPr>
      </w:pPr>
      <w:proofErr w:type="spellStart"/>
      <w:r w:rsidRPr="00A076CC">
        <w:rPr>
          <w:highlight w:val="green"/>
        </w:rPr>
        <w:t>net.core.rmem_default</w:t>
      </w:r>
      <w:proofErr w:type="spellEnd"/>
      <w:r w:rsidRPr="00A076CC">
        <w:rPr>
          <w:highlight w:val="green"/>
        </w:rPr>
        <w:t>=4194304</w:t>
      </w:r>
    </w:p>
    <w:p w14:paraId="5C7DC04D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</w:rPr>
      </w:pPr>
      <w:proofErr w:type="spellStart"/>
      <w:r w:rsidRPr="00A076CC">
        <w:rPr>
          <w:highlight w:val="green"/>
        </w:rPr>
        <w:t>net.core.wmem_default</w:t>
      </w:r>
      <w:proofErr w:type="spellEnd"/>
      <w:r w:rsidRPr="00A076CC">
        <w:rPr>
          <w:highlight w:val="green"/>
        </w:rPr>
        <w:t>=262144</w:t>
      </w:r>
    </w:p>
    <w:p w14:paraId="5C7DC04E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</w:rPr>
      </w:pPr>
      <w:proofErr w:type="spellStart"/>
      <w:r w:rsidRPr="00A076CC">
        <w:rPr>
          <w:highlight w:val="green"/>
        </w:rPr>
        <w:t>net.core.rmem_max</w:t>
      </w:r>
      <w:proofErr w:type="spellEnd"/>
      <w:r w:rsidRPr="00A076CC">
        <w:rPr>
          <w:highlight w:val="green"/>
        </w:rPr>
        <w:t>=4194304</w:t>
      </w:r>
    </w:p>
    <w:p w14:paraId="5C7DC04F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</w:rPr>
      </w:pPr>
      <w:proofErr w:type="spellStart"/>
      <w:r w:rsidRPr="00A076CC">
        <w:rPr>
          <w:highlight w:val="green"/>
        </w:rPr>
        <w:t>net.core.wmem_max</w:t>
      </w:r>
      <w:proofErr w:type="spellEnd"/>
      <w:r w:rsidRPr="00A076CC">
        <w:rPr>
          <w:highlight w:val="green"/>
        </w:rPr>
        <w:t>=262144</w:t>
      </w:r>
    </w:p>
    <w:p w14:paraId="5C7DC050" w14:textId="77777777" w:rsidR="00A076CC" w:rsidRPr="00A076CC" w:rsidRDefault="00A076CC" w:rsidP="00A076CC">
      <w:pPr>
        <w:pStyle w:val="Ingenafstand"/>
        <w:numPr>
          <w:ilvl w:val="0"/>
          <w:numId w:val="44"/>
        </w:numPr>
        <w:tabs>
          <w:tab w:val="left" w:pos="0"/>
        </w:tabs>
        <w:rPr>
          <w:highlight w:val="lightGray"/>
        </w:rPr>
      </w:pPr>
      <w:r w:rsidRPr="00A076CC">
        <w:rPr>
          <w:highlight w:val="lightGray"/>
        </w:rPr>
        <w:t># vi /</w:t>
      </w:r>
      <w:proofErr w:type="spellStart"/>
      <w:r w:rsidRPr="00A076CC">
        <w:rPr>
          <w:highlight w:val="lightGray"/>
        </w:rPr>
        <w:t>etc</w:t>
      </w:r>
      <w:proofErr w:type="spellEnd"/>
      <w:r w:rsidRPr="00A076CC">
        <w:rPr>
          <w:highlight w:val="lightGray"/>
        </w:rPr>
        <w:t>/security/</w:t>
      </w:r>
      <w:proofErr w:type="spellStart"/>
      <w:r w:rsidRPr="00A076CC">
        <w:rPr>
          <w:highlight w:val="lightGray"/>
        </w:rPr>
        <w:t>limits.conf</w:t>
      </w:r>
      <w:proofErr w:type="spellEnd"/>
    </w:p>
    <w:p w14:paraId="5C7DC051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</w:rPr>
      </w:pPr>
      <w:r w:rsidRPr="00A076CC">
        <w:rPr>
          <w:highlight w:val="green"/>
        </w:rPr>
        <w:t xml:space="preserve">oracle          soft    </w:t>
      </w:r>
      <w:proofErr w:type="spellStart"/>
      <w:r w:rsidRPr="00A076CC">
        <w:rPr>
          <w:highlight w:val="green"/>
        </w:rPr>
        <w:t>nproc</w:t>
      </w:r>
      <w:proofErr w:type="spellEnd"/>
      <w:r w:rsidRPr="00A076CC">
        <w:rPr>
          <w:highlight w:val="green"/>
        </w:rPr>
        <w:t xml:space="preserve">           2047</w:t>
      </w:r>
    </w:p>
    <w:p w14:paraId="5C7DC052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</w:rPr>
      </w:pPr>
      <w:r w:rsidRPr="00A076CC">
        <w:rPr>
          <w:highlight w:val="green"/>
        </w:rPr>
        <w:t xml:space="preserve">oracle          hard    </w:t>
      </w:r>
      <w:proofErr w:type="spellStart"/>
      <w:r w:rsidRPr="00A076CC">
        <w:rPr>
          <w:highlight w:val="green"/>
        </w:rPr>
        <w:t>nproc</w:t>
      </w:r>
      <w:proofErr w:type="spellEnd"/>
      <w:r w:rsidRPr="00A076CC">
        <w:rPr>
          <w:highlight w:val="green"/>
        </w:rPr>
        <w:t xml:space="preserve">           16384</w:t>
      </w:r>
    </w:p>
    <w:p w14:paraId="5C7DC053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</w:rPr>
      </w:pPr>
      <w:r w:rsidRPr="00A076CC">
        <w:rPr>
          <w:highlight w:val="green"/>
        </w:rPr>
        <w:t xml:space="preserve">oracle          soft    </w:t>
      </w:r>
      <w:proofErr w:type="spellStart"/>
      <w:r w:rsidRPr="00A076CC">
        <w:rPr>
          <w:highlight w:val="green"/>
        </w:rPr>
        <w:t>nofile</w:t>
      </w:r>
      <w:proofErr w:type="spellEnd"/>
      <w:r w:rsidRPr="00A076CC">
        <w:rPr>
          <w:highlight w:val="green"/>
        </w:rPr>
        <w:t xml:space="preserve">          1024</w:t>
      </w:r>
    </w:p>
    <w:p w14:paraId="5C7DC054" w14:textId="77777777" w:rsidR="00A076CC" w:rsidRPr="00A076CC" w:rsidRDefault="00A076CC" w:rsidP="00A076CC">
      <w:pPr>
        <w:pStyle w:val="Opstilling-punkttegn"/>
        <w:tabs>
          <w:tab w:val="clear" w:pos="360"/>
          <w:tab w:val="num" w:pos="2024"/>
        </w:tabs>
        <w:ind w:left="2024"/>
        <w:rPr>
          <w:highlight w:val="green"/>
        </w:rPr>
      </w:pPr>
      <w:r w:rsidRPr="00A076CC">
        <w:rPr>
          <w:highlight w:val="green"/>
        </w:rPr>
        <w:t xml:space="preserve">oracle          hard    </w:t>
      </w:r>
      <w:proofErr w:type="spellStart"/>
      <w:r w:rsidRPr="00A076CC">
        <w:rPr>
          <w:highlight w:val="green"/>
        </w:rPr>
        <w:t>nofile</w:t>
      </w:r>
      <w:proofErr w:type="spellEnd"/>
      <w:r w:rsidRPr="00A076CC">
        <w:rPr>
          <w:highlight w:val="green"/>
        </w:rPr>
        <w:t xml:space="preserve">          65536</w:t>
      </w:r>
    </w:p>
    <w:p w14:paraId="5C7DC055" w14:textId="77777777" w:rsidR="00A076CC" w:rsidRPr="00A076CC" w:rsidRDefault="00A076CC" w:rsidP="00A076CC">
      <w:pPr>
        <w:pStyle w:val="Ingenafstand"/>
        <w:numPr>
          <w:ilvl w:val="0"/>
          <w:numId w:val="44"/>
        </w:numPr>
        <w:tabs>
          <w:tab w:val="left" w:pos="0"/>
        </w:tabs>
        <w:rPr>
          <w:highlight w:val="lightGray"/>
          <w:lang w:val="da-DK"/>
        </w:rPr>
      </w:pPr>
      <w:r>
        <w:rPr>
          <w:highlight w:val="lightGray"/>
          <w:lang w:val="da-DK"/>
        </w:rPr>
        <w:t xml:space="preserve"># </w:t>
      </w:r>
      <w:r w:rsidRPr="00A076CC">
        <w:rPr>
          <w:highlight w:val="lightGray"/>
          <w:lang w:val="da-DK"/>
        </w:rPr>
        <w:t>vi /</w:t>
      </w:r>
      <w:proofErr w:type="spellStart"/>
      <w:r w:rsidRPr="00A076CC">
        <w:rPr>
          <w:highlight w:val="lightGray"/>
          <w:lang w:val="da-DK"/>
        </w:rPr>
        <w:t>etc</w:t>
      </w:r>
      <w:proofErr w:type="spellEnd"/>
      <w:r w:rsidRPr="00A076CC">
        <w:rPr>
          <w:highlight w:val="lightGray"/>
          <w:lang w:val="da-DK"/>
        </w:rPr>
        <w:t>/</w:t>
      </w:r>
      <w:proofErr w:type="spellStart"/>
      <w:r w:rsidRPr="00A076CC">
        <w:rPr>
          <w:highlight w:val="lightGray"/>
          <w:lang w:val="da-DK"/>
        </w:rPr>
        <w:t>pam.d</w:t>
      </w:r>
      <w:proofErr w:type="spellEnd"/>
      <w:r w:rsidRPr="00A076CC">
        <w:rPr>
          <w:highlight w:val="lightGray"/>
          <w:lang w:val="da-DK"/>
        </w:rPr>
        <w:t>/</w:t>
      </w:r>
      <w:proofErr w:type="spellStart"/>
      <w:r w:rsidRPr="00A076CC">
        <w:rPr>
          <w:highlight w:val="lightGray"/>
          <w:lang w:val="da-DK"/>
        </w:rPr>
        <w:t>login</w:t>
      </w:r>
      <w:proofErr w:type="spellEnd"/>
    </w:p>
    <w:p w14:paraId="5C7DC056" w14:textId="77777777" w:rsidR="00664163" w:rsidRDefault="00A076CC" w:rsidP="00664163">
      <w:pPr>
        <w:pStyle w:val="Ingenafstand"/>
        <w:numPr>
          <w:ilvl w:val="2"/>
          <w:numId w:val="44"/>
        </w:numPr>
        <w:tabs>
          <w:tab w:val="left" w:pos="0"/>
        </w:tabs>
        <w:rPr>
          <w:highlight w:val="green"/>
        </w:rPr>
      </w:pPr>
      <w:r w:rsidRPr="00A076CC">
        <w:rPr>
          <w:highlight w:val="green"/>
        </w:rPr>
        <w:t>session required /lib/security/pam_limits.so</w:t>
      </w:r>
    </w:p>
    <w:p w14:paraId="5C7DC057" w14:textId="77777777" w:rsidR="00C4456C" w:rsidRDefault="00C4456C" w:rsidP="00664163">
      <w:pPr>
        <w:pStyle w:val="Ingenafstand"/>
        <w:numPr>
          <w:ilvl w:val="2"/>
          <w:numId w:val="44"/>
        </w:numPr>
        <w:tabs>
          <w:tab w:val="left" w:pos="0"/>
        </w:tabs>
        <w:rPr>
          <w:highlight w:val="green"/>
        </w:rPr>
      </w:pPr>
    </w:p>
    <w:p w14:paraId="5C7DC058" w14:textId="77777777" w:rsidR="007C11C0" w:rsidRDefault="00664163" w:rsidP="00664163">
      <w:pPr>
        <w:pStyle w:val="Overskrift2"/>
      </w:pPr>
      <w:r>
        <w:t xml:space="preserve">Create </w:t>
      </w:r>
      <w:proofErr w:type="spellStart"/>
      <w:r>
        <w:t>filesystems</w:t>
      </w:r>
      <w:proofErr w:type="spellEnd"/>
    </w:p>
    <w:p w14:paraId="5C7DC059" w14:textId="77777777" w:rsidR="00664163" w:rsidRDefault="00664163" w:rsidP="00AC5E24">
      <w:r>
        <w:t>The file</w:t>
      </w:r>
      <w:r w:rsidR="00307FFC">
        <w:t xml:space="preserve"> </w:t>
      </w:r>
      <w:r>
        <w:t>system for Oracle DB needs to be created</w:t>
      </w:r>
    </w:p>
    <w:p w14:paraId="5C7DC05A" w14:textId="77777777" w:rsidR="00664163" w:rsidRDefault="00664163" w:rsidP="00AC5E24"/>
    <w:p w14:paraId="5C7DC05B" w14:textId="77777777" w:rsidR="00664163" w:rsidRDefault="00664163" w:rsidP="00AC5E24">
      <w:r>
        <w:t>The size and names will vary depending on system and size. But as a default rule, then we will make 2 Volume</w:t>
      </w:r>
      <w:r w:rsidR="00307FFC">
        <w:t xml:space="preserve"> </w:t>
      </w:r>
      <w:r>
        <w:t>groups and 5 mount</w:t>
      </w:r>
      <w:r w:rsidR="00307FFC">
        <w:t xml:space="preserve"> </w:t>
      </w:r>
      <w:r>
        <w:t>points to the DB</w:t>
      </w:r>
      <w:r w:rsidR="00C4456C">
        <w:t>. This is done to secure data redundancy, so if VG gets corrupted, then we can still recover redo files.</w:t>
      </w:r>
    </w:p>
    <w:p w14:paraId="5C7DC05C" w14:textId="77777777" w:rsidR="00307FFC" w:rsidRDefault="00307FFC" w:rsidP="00AC5E24"/>
    <w:p w14:paraId="5C7DC05D" w14:textId="77777777" w:rsidR="00307FFC" w:rsidRPr="00307FFC" w:rsidRDefault="00307FFC" w:rsidP="00AC5E24">
      <w:pPr>
        <w:rPr>
          <w:b/>
        </w:rPr>
      </w:pPr>
      <w:proofErr w:type="spellStart"/>
      <w:r w:rsidRPr="00307FFC">
        <w:rPr>
          <w:b/>
        </w:rPr>
        <w:t>Volumegroup</w:t>
      </w:r>
      <w:proofErr w:type="spellEnd"/>
      <w:r w:rsidRPr="00307FFC">
        <w:rPr>
          <w:b/>
        </w:rPr>
        <w:t xml:space="preserve"> 1</w:t>
      </w:r>
    </w:p>
    <w:p w14:paraId="5C7DC05E" w14:textId="77777777" w:rsidR="00307FFC" w:rsidRDefault="00307FFC" w:rsidP="00AC5E2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3"/>
        <w:gridCol w:w="1381"/>
        <w:gridCol w:w="843"/>
        <w:gridCol w:w="1818"/>
        <w:gridCol w:w="4092"/>
      </w:tblGrid>
      <w:tr w:rsidR="00307FFC" w14:paraId="5C7DC064" w14:textId="77777777" w:rsidTr="00307FFC">
        <w:tc>
          <w:tcPr>
            <w:tcW w:w="983" w:type="dxa"/>
          </w:tcPr>
          <w:p w14:paraId="5C7DC05F" w14:textId="77777777" w:rsidR="00307FFC" w:rsidRDefault="00307FFC" w:rsidP="00AC5E24">
            <w:proofErr w:type="spellStart"/>
            <w:r>
              <w:t>VGname</w:t>
            </w:r>
            <w:proofErr w:type="spellEnd"/>
          </w:p>
        </w:tc>
        <w:tc>
          <w:tcPr>
            <w:tcW w:w="1382" w:type="dxa"/>
          </w:tcPr>
          <w:p w14:paraId="5C7DC060" w14:textId="77777777" w:rsidR="00307FFC" w:rsidRDefault="00307FFC" w:rsidP="00AC5E24">
            <w:proofErr w:type="spellStart"/>
            <w:r>
              <w:t>LVname</w:t>
            </w:r>
            <w:proofErr w:type="spellEnd"/>
          </w:p>
        </w:tc>
        <w:tc>
          <w:tcPr>
            <w:tcW w:w="843" w:type="dxa"/>
          </w:tcPr>
          <w:p w14:paraId="5C7DC061" w14:textId="77777777" w:rsidR="00307FFC" w:rsidRDefault="00307FFC" w:rsidP="00AC5E24">
            <w:r>
              <w:t>Size</w:t>
            </w:r>
          </w:p>
        </w:tc>
        <w:tc>
          <w:tcPr>
            <w:tcW w:w="1812" w:type="dxa"/>
          </w:tcPr>
          <w:p w14:paraId="5C7DC062" w14:textId="77777777" w:rsidR="00307FFC" w:rsidRDefault="00307FFC" w:rsidP="00AC5E24">
            <w:proofErr w:type="spellStart"/>
            <w:r>
              <w:t>Mountpoint</w:t>
            </w:r>
            <w:proofErr w:type="spellEnd"/>
            <w:r>
              <w:t xml:space="preserve"> </w:t>
            </w:r>
          </w:p>
        </w:tc>
        <w:tc>
          <w:tcPr>
            <w:tcW w:w="4097" w:type="dxa"/>
          </w:tcPr>
          <w:p w14:paraId="5C7DC063" w14:textId="77777777" w:rsidR="00307FFC" w:rsidRDefault="00307FFC" w:rsidP="00AC5E24">
            <w:r>
              <w:t>Description</w:t>
            </w:r>
          </w:p>
        </w:tc>
      </w:tr>
      <w:tr w:rsidR="00307FFC" w14:paraId="5C7DC06A" w14:textId="77777777" w:rsidTr="00307FFC">
        <w:tc>
          <w:tcPr>
            <w:tcW w:w="983" w:type="dxa"/>
          </w:tcPr>
          <w:p w14:paraId="5C7DC065" w14:textId="77777777" w:rsidR="00307FFC" w:rsidRDefault="00307FFC" w:rsidP="00AC5E24">
            <w:r>
              <w:t>vgora01</w:t>
            </w:r>
          </w:p>
        </w:tc>
        <w:tc>
          <w:tcPr>
            <w:tcW w:w="1382" w:type="dxa"/>
          </w:tcPr>
          <w:p w14:paraId="5C7DC066" w14:textId="77777777" w:rsidR="00307FFC" w:rsidRDefault="00307FFC" w:rsidP="00AC5E24">
            <w:proofErr w:type="spellStart"/>
            <w:r>
              <w:t>orasoft</w:t>
            </w:r>
            <w:proofErr w:type="spellEnd"/>
          </w:p>
        </w:tc>
        <w:tc>
          <w:tcPr>
            <w:tcW w:w="843" w:type="dxa"/>
          </w:tcPr>
          <w:p w14:paraId="5C7DC067" w14:textId="77777777" w:rsidR="00307FFC" w:rsidRDefault="00307FFC" w:rsidP="00AC5E24">
            <w:r>
              <w:t>15G</w:t>
            </w:r>
          </w:p>
        </w:tc>
        <w:tc>
          <w:tcPr>
            <w:tcW w:w="1812" w:type="dxa"/>
          </w:tcPr>
          <w:p w14:paraId="5C7DC068" w14:textId="77777777" w:rsidR="00307FFC" w:rsidRDefault="00307FFC" w:rsidP="00AC5E24">
            <w:r>
              <w:t>/opt/oracle</w:t>
            </w:r>
          </w:p>
        </w:tc>
        <w:tc>
          <w:tcPr>
            <w:tcW w:w="4097" w:type="dxa"/>
          </w:tcPr>
          <w:p w14:paraId="5C7DC069" w14:textId="77777777" w:rsidR="00307FFC" w:rsidRDefault="00307FFC" w:rsidP="00AC5E24">
            <w:r>
              <w:t>Will contain the oracle software</w:t>
            </w:r>
          </w:p>
        </w:tc>
      </w:tr>
      <w:tr w:rsidR="00307FFC" w14:paraId="5C7DC070" w14:textId="77777777" w:rsidTr="00307FFC">
        <w:tc>
          <w:tcPr>
            <w:tcW w:w="983" w:type="dxa"/>
          </w:tcPr>
          <w:p w14:paraId="5C7DC06B" w14:textId="77777777" w:rsidR="00307FFC" w:rsidRDefault="00307FFC" w:rsidP="00AC5E24">
            <w:r>
              <w:t>vgora01</w:t>
            </w:r>
          </w:p>
        </w:tc>
        <w:tc>
          <w:tcPr>
            <w:tcW w:w="1382" w:type="dxa"/>
          </w:tcPr>
          <w:p w14:paraId="5C7DC06C" w14:textId="77777777" w:rsidR="00307FFC" w:rsidRDefault="00307FFC" w:rsidP="00AC5E24">
            <w:proofErr w:type="spellStart"/>
            <w:r>
              <w:t>oradata</w:t>
            </w:r>
            <w:proofErr w:type="spellEnd"/>
          </w:p>
        </w:tc>
        <w:tc>
          <w:tcPr>
            <w:tcW w:w="843" w:type="dxa"/>
          </w:tcPr>
          <w:p w14:paraId="5C7DC06D" w14:textId="77777777" w:rsidR="00307FFC" w:rsidRDefault="00307FFC" w:rsidP="00AC5E24">
            <w:r>
              <w:t>10G</w:t>
            </w:r>
          </w:p>
        </w:tc>
        <w:tc>
          <w:tcPr>
            <w:tcW w:w="1812" w:type="dxa"/>
          </w:tcPr>
          <w:p w14:paraId="5C7DC06E" w14:textId="77777777" w:rsidR="00307FFC" w:rsidRDefault="00307FFC" w:rsidP="00AC5E24">
            <w:r>
              <w:t>/opt/oracle/data1</w:t>
            </w:r>
          </w:p>
        </w:tc>
        <w:tc>
          <w:tcPr>
            <w:tcW w:w="4097" w:type="dxa"/>
          </w:tcPr>
          <w:p w14:paraId="5C7DC06F" w14:textId="77777777" w:rsidR="00307FFC" w:rsidRDefault="00307FFC" w:rsidP="00AC5E24">
            <w:r>
              <w:t>Will contain the oracle data</w:t>
            </w:r>
          </w:p>
        </w:tc>
      </w:tr>
      <w:tr w:rsidR="00307FFC" w14:paraId="5C7DC076" w14:textId="77777777" w:rsidTr="00307FFC">
        <w:tc>
          <w:tcPr>
            <w:tcW w:w="983" w:type="dxa"/>
          </w:tcPr>
          <w:p w14:paraId="5C7DC071" w14:textId="77777777" w:rsidR="00307FFC" w:rsidRDefault="00307FFC" w:rsidP="00AC5E24">
            <w:r>
              <w:t>vgora01</w:t>
            </w:r>
          </w:p>
        </w:tc>
        <w:tc>
          <w:tcPr>
            <w:tcW w:w="1382" w:type="dxa"/>
          </w:tcPr>
          <w:p w14:paraId="5C7DC072" w14:textId="77777777" w:rsidR="00307FFC" w:rsidRDefault="00307FFC" w:rsidP="00AC5E24">
            <w:r>
              <w:t>oraredo1</w:t>
            </w:r>
          </w:p>
        </w:tc>
        <w:tc>
          <w:tcPr>
            <w:tcW w:w="843" w:type="dxa"/>
          </w:tcPr>
          <w:p w14:paraId="5C7DC073" w14:textId="77777777" w:rsidR="00307FFC" w:rsidRDefault="00307FFC" w:rsidP="00AC5E24">
            <w:r>
              <w:t>1G</w:t>
            </w:r>
          </w:p>
        </w:tc>
        <w:tc>
          <w:tcPr>
            <w:tcW w:w="1812" w:type="dxa"/>
          </w:tcPr>
          <w:p w14:paraId="5C7DC074" w14:textId="77777777" w:rsidR="00307FFC" w:rsidRDefault="00307FFC" w:rsidP="00AC5E24">
            <w:r>
              <w:t>/opt/oracle/redo1</w:t>
            </w:r>
          </w:p>
        </w:tc>
        <w:tc>
          <w:tcPr>
            <w:tcW w:w="4097" w:type="dxa"/>
          </w:tcPr>
          <w:p w14:paraId="5C7DC075" w14:textId="77777777" w:rsidR="00307FFC" w:rsidRDefault="00307FFC" w:rsidP="00AC5E24">
            <w:r>
              <w:t>First redo destination</w:t>
            </w:r>
          </w:p>
        </w:tc>
      </w:tr>
    </w:tbl>
    <w:p w14:paraId="5C7DC077" w14:textId="77777777" w:rsidR="00307FFC" w:rsidRDefault="00307FFC" w:rsidP="00AC5E24"/>
    <w:p w14:paraId="5C7DC078" w14:textId="77777777" w:rsidR="00307FFC" w:rsidRPr="00307FFC" w:rsidRDefault="00307FFC" w:rsidP="00307FFC">
      <w:pPr>
        <w:rPr>
          <w:b/>
        </w:rPr>
      </w:pPr>
      <w:proofErr w:type="spellStart"/>
      <w:r>
        <w:rPr>
          <w:b/>
        </w:rPr>
        <w:t>Volumegroup</w:t>
      </w:r>
      <w:proofErr w:type="spellEnd"/>
      <w:r>
        <w:rPr>
          <w:b/>
        </w:rPr>
        <w:t xml:space="preserve"> 2</w:t>
      </w:r>
    </w:p>
    <w:p w14:paraId="5C7DC079" w14:textId="77777777" w:rsidR="00307FFC" w:rsidRDefault="00307FFC" w:rsidP="00307FF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4"/>
        <w:gridCol w:w="1364"/>
        <w:gridCol w:w="833"/>
        <w:gridCol w:w="1954"/>
        <w:gridCol w:w="3982"/>
      </w:tblGrid>
      <w:tr w:rsidR="00307FFC" w14:paraId="5C7DC07F" w14:textId="77777777" w:rsidTr="00307FFC">
        <w:tc>
          <w:tcPr>
            <w:tcW w:w="983" w:type="dxa"/>
          </w:tcPr>
          <w:p w14:paraId="5C7DC07A" w14:textId="77777777" w:rsidR="00307FFC" w:rsidRDefault="00307FFC" w:rsidP="00307FFC">
            <w:proofErr w:type="spellStart"/>
            <w:r>
              <w:t>VGname</w:t>
            </w:r>
            <w:proofErr w:type="spellEnd"/>
          </w:p>
        </w:tc>
        <w:tc>
          <w:tcPr>
            <w:tcW w:w="1381" w:type="dxa"/>
          </w:tcPr>
          <w:p w14:paraId="5C7DC07B" w14:textId="77777777" w:rsidR="00307FFC" w:rsidRDefault="00307FFC" w:rsidP="00307FFC">
            <w:proofErr w:type="spellStart"/>
            <w:r>
              <w:t>LVname</w:t>
            </w:r>
            <w:proofErr w:type="spellEnd"/>
          </w:p>
        </w:tc>
        <w:tc>
          <w:tcPr>
            <w:tcW w:w="843" w:type="dxa"/>
          </w:tcPr>
          <w:p w14:paraId="5C7DC07C" w14:textId="77777777" w:rsidR="00307FFC" w:rsidRDefault="00307FFC" w:rsidP="00307FFC">
            <w:r>
              <w:t>Size</w:t>
            </w:r>
          </w:p>
        </w:tc>
        <w:tc>
          <w:tcPr>
            <w:tcW w:w="1818" w:type="dxa"/>
          </w:tcPr>
          <w:p w14:paraId="5C7DC07D" w14:textId="77777777" w:rsidR="00307FFC" w:rsidRDefault="00307FFC" w:rsidP="00307FFC">
            <w:proofErr w:type="spellStart"/>
            <w:r>
              <w:t>Mountpoint</w:t>
            </w:r>
            <w:proofErr w:type="spellEnd"/>
            <w:r>
              <w:t xml:space="preserve"> </w:t>
            </w:r>
          </w:p>
        </w:tc>
        <w:tc>
          <w:tcPr>
            <w:tcW w:w="4092" w:type="dxa"/>
          </w:tcPr>
          <w:p w14:paraId="5C7DC07E" w14:textId="77777777" w:rsidR="00307FFC" w:rsidRDefault="00307FFC" w:rsidP="00307FFC">
            <w:r>
              <w:t>Description</w:t>
            </w:r>
          </w:p>
        </w:tc>
      </w:tr>
      <w:tr w:rsidR="00307FFC" w14:paraId="5C7DC085" w14:textId="77777777" w:rsidTr="00307FFC">
        <w:tc>
          <w:tcPr>
            <w:tcW w:w="983" w:type="dxa"/>
          </w:tcPr>
          <w:p w14:paraId="5C7DC080" w14:textId="77777777" w:rsidR="00307FFC" w:rsidRDefault="00307FFC" w:rsidP="00307FFC">
            <w:r>
              <w:t>vgora02</w:t>
            </w:r>
          </w:p>
        </w:tc>
        <w:tc>
          <w:tcPr>
            <w:tcW w:w="1381" w:type="dxa"/>
          </w:tcPr>
          <w:p w14:paraId="5C7DC081" w14:textId="77777777" w:rsidR="00307FFC" w:rsidRDefault="00307FFC" w:rsidP="00307FFC">
            <w:proofErr w:type="spellStart"/>
            <w:r>
              <w:t>orasoft</w:t>
            </w:r>
            <w:proofErr w:type="spellEnd"/>
          </w:p>
        </w:tc>
        <w:tc>
          <w:tcPr>
            <w:tcW w:w="843" w:type="dxa"/>
          </w:tcPr>
          <w:p w14:paraId="5C7DC082" w14:textId="77777777" w:rsidR="00307FFC" w:rsidRDefault="00307FFC" w:rsidP="00307FFC">
            <w:r>
              <w:t>1G</w:t>
            </w:r>
          </w:p>
        </w:tc>
        <w:tc>
          <w:tcPr>
            <w:tcW w:w="1818" w:type="dxa"/>
          </w:tcPr>
          <w:p w14:paraId="5C7DC083" w14:textId="77777777" w:rsidR="00307FFC" w:rsidRDefault="00307FFC" w:rsidP="00307FFC">
            <w:r>
              <w:t>/opt/oracle/redo2</w:t>
            </w:r>
          </w:p>
        </w:tc>
        <w:tc>
          <w:tcPr>
            <w:tcW w:w="4092" w:type="dxa"/>
          </w:tcPr>
          <w:p w14:paraId="5C7DC084" w14:textId="77777777" w:rsidR="00307FFC" w:rsidRDefault="00307FFC" w:rsidP="00307FFC">
            <w:r>
              <w:t>Second redo destination</w:t>
            </w:r>
          </w:p>
        </w:tc>
      </w:tr>
      <w:tr w:rsidR="00307FFC" w14:paraId="5C7DC08B" w14:textId="77777777" w:rsidTr="00307FFC">
        <w:tc>
          <w:tcPr>
            <w:tcW w:w="983" w:type="dxa"/>
          </w:tcPr>
          <w:p w14:paraId="5C7DC086" w14:textId="77777777" w:rsidR="00307FFC" w:rsidRDefault="00307FFC" w:rsidP="00307FFC">
            <w:r>
              <w:t>vgora02</w:t>
            </w:r>
          </w:p>
        </w:tc>
        <w:tc>
          <w:tcPr>
            <w:tcW w:w="1381" w:type="dxa"/>
          </w:tcPr>
          <w:p w14:paraId="5C7DC087" w14:textId="77777777" w:rsidR="00307FFC" w:rsidRDefault="00307FFC" w:rsidP="00307FFC">
            <w:proofErr w:type="spellStart"/>
            <w:r>
              <w:t>ora</w:t>
            </w:r>
            <w:r w:rsidR="0093325B">
              <w:t>arch</w:t>
            </w:r>
            <w:proofErr w:type="spellEnd"/>
          </w:p>
        </w:tc>
        <w:tc>
          <w:tcPr>
            <w:tcW w:w="843" w:type="dxa"/>
          </w:tcPr>
          <w:p w14:paraId="5C7DC088" w14:textId="77777777" w:rsidR="00307FFC" w:rsidRDefault="00822897" w:rsidP="00307FFC">
            <w:r>
              <w:t>1</w:t>
            </w:r>
            <w:r w:rsidR="00307FFC">
              <w:t>G</w:t>
            </w:r>
          </w:p>
        </w:tc>
        <w:tc>
          <w:tcPr>
            <w:tcW w:w="1818" w:type="dxa"/>
          </w:tcPr>
          <w:p w14:paraId="5C7DC089" w14:textId="77777777" w:rsidR="00307FFC" w:rsidRDefault="00307FFC" w:rsidP="00307FFC">
            <w:r>
              <w:t>/opt/oracle/archive</w:t>
            </w:r>
          </w:p>
        </w:tc>
        <w:tc>
          <w:tcPr>
            <w:tcW w:w="4092" w:type="dxa"/>
          </w:tcPr>
          <w:p w14:paraId="5C7DC08A" w14:textId="77777777" w:rsidR="00307FFC" w:rsidRDefault="00307FFC" w:rsidP="00307FFC">
            <w:r>
              <w:t>Archive data</w:t>
            </w:r>
          </w:p>
        </w:tc>
      </w:tr>
    </w:tbl>
    <w:p w14:paraId="5C7DC08C" w14:textId="77777777" w:rsidR="00307FFC" w:rsidRDefault="00307FFC" w:rsidP="00AC5E24"/>
    <w:p w14:paraId="5C7DC08D" w14:textId="77777777" w:rsidR="00307FFC" w:rsidRDefault="0093325B" w:rsidP="0093325B">
      <w:pPr>
        <w:pStyle w:val="Overskrift3"/>
      </w:pPr>
      <w:r>
        <w:t>Adding disk to Linux</w:t>
      </w:r>
    </w:p>
    <w:p w14:paraId="5C7DC08E" w14:textId="77777777" w:rsidR="0093325B" w:rsidRDefault="0093325B" w:rsidP="00AC5E24">
      <w:r>
        <w:t>Scan for the new disk</w:t>
      </w:r>
    </w:p>
    <w:p w14:paraId="5C7DC08F" w14:textId="77777777" w:rsidR="0093325B" w:rsidRDefault="0093325B" w:rsidP="00AC5E24">
      <w:r w:rsidRPr="0093325B">
        <w:rPr>
          <w:highlight w:val="lightGray"/>
        </w:rPr>
        <w:t xml:space="preserve">[root@UITANVVDBA02 ~]# </w:t>
      </w:r>
      <w:proofErr w:type="gramStart"/>
      <w:r w:rsidRPr="0093325B">
        <w:rPr>
          <w:highlight w:val="lightGray"/>
        </w:rPr>
        <w:t>echo</w:t>
      </w:r>
      <w:proofErr w:type="gramEnd"/>
      <w:r w:rsidRPr="0093325B">
        <w:rPr>
          <w:highlight w:val="lightGray"/>
        </w:rPr>
        <w:t xml:space="preserve"> "- - -" &gt; /sys/class/</w:t>
      </w:r>
      <w:proofErr w:type="spellStart"/>
      <w:r w:rsidRPr="0093325B">
        <w:rPr>
          <w:highlight w:val="lightGray"/>
        </w:rPr>
        <w:t>scsi_host</w:t>
      </w:r>
      <w:proofErr w:type="spellEnd"/>
      <w:r w:rsidRPr="0093325B">
        <w:rPr>
          <w:highlight w:val="lightGray"/>
        </w:rPr>
        <w:t>/host0/</w:t>
      </w:r>
      <w:proofErr w:type="spellStart"/>
      <w:r w:rsidRPr="0093325B">
        <w:rPr>
          <w:highlight w:val="lightGray"/>
        </w:rPr>
        <w:t>scan</w:t>
      </w:r>
      <w:r>
        <w:t>l</w:t>
      </w:r>
      <w:proofErr w:type="spellEnd"/>
    </w:p>
    <w:p w14:paraId="5C7DC090" w14:textId="77777777" w:rsidR="0093325B" w:rsidRDefault="0093325B" w:rsidP="00AC5E24"/>
    <w:p w14:paraId="5C7DC091" w14:textId="77777777" w:rsidR="0093325B" w:rsidRDefault="0093325B" w:rsidP="00AC5E24">
      <w:r>
        <w:t>Look for new device files in /dev. In this example we will use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for vgora01 and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 for vgora02</w:t>
      </w:r>
    </w:p>
    <w:p w14:paraId="5C7DC092" w14:textId="77777777" w:rsidR="0093325B" w:rsidRDefault="0093325B" w:rsidP="00AC5E24"/>
    <w:p w14:paraId="5C7DC093" w14:textId="77777777" w:rsidR="0093325B" w:rsidRDefault="0093325B" w:rsidP="0093325B">
      <w:pPr>
        <w:pStyle w:val="Overskrift3"/>
      </w:pPr>
      <w:r>
        <w:t>Doing the LVM stuff</w:t>
      </w:r>
    </w:p>
    <w:p w14:paraId="5C7DC094" w14:textId="77777777" w:rsidR="0093325B" w:rsidRDefault="0093325B" w:rsidP="00AC5E24">
      <w:r>
        <w:t>Formatting the disks for LVM</w:t>
      </w:r>
    </w:p>
    <w:p w14:paraId="5C7DC095" w14:textId="77777777" w:rsidR="0093325B" w:rsidRPr="0093325B" w:rsidRDefault="0093325B" w:rsidP="0093325B">
      <w:pPr>
        <w:rPr>
          <w:highlight w:val="lightGray"/>
        </w:rPr>
      </w:pPr>
      <w:r w:rsidRPr="0093325B">
        <w:rPr>
          <w:highlight w:val="lightGray"/>
        </w:rPr>
        <w:t xml:space="preserve">[root@UITANVVDBA02 ~]# </w:t>
      </w:r>
      <w:proofErr w:type="spellStart"/>
      <w:proofErr w:type="gramStart"/>
      <w:r w:rsidRPr="0093325B">
        <w:rPr>
          <w:highlight w:val="lightGray"/>
        </w:rPr>
        <w:t>pvcreate</w:t>
      </w:r>
      <w:proofErr w:type="spellEnd"/>
      <w:proofErr w:type="gramEnd"/>
      <w:r w:rsidRPr="0093325B">
        <w:rPr>
          <w:highlight w:val="lightGray"/>
        </w:rPr>
        <w:t xml:space="preserve"> /</w:t>
      </w:r>
      <w:proofErr w:type="spellStart"/>
      <w:r w:rsidRPr="0093325B">
        <w:rPr>
          <w:highlight w:val="lightGray"/>
        </w:rPr>
        <w:t>dev</w:t>
      </w:r>
      <w:proofErr w:type="spellEnd"/>
      <w:r w:rsidRPr="0093325B">
        <w:rPr>
          <w:highlight w:val="lightGray"/>
        </w:rPr>
        <w:t>/</w:t>
      </w:r>
      <w:proofErr w:type="spellStart"/>
      <w:r w:rsidRPr="0093325B">
        <w:rPr>
          <w:highlight w:val="lightGray"/>
        </w:rPr>
        <w:t>sdb</w:t>
      </w:r>
      <w:proofErr w:type="spellEnd"/>
      <w:r w:rsidRPr="0093325B">
        <w:rPr>
          <w:highlight w:val="lightGray"/>
        </w:rPr>
        <w:t xml:space="preserve"> /</w:t>
      </w:r>
      <w:proofErr w:type="spellStart"/>
      <w:r w:rsidRPr="0093325B">
        <w:rPr>
          <w:highlight w:val="lightGray"/>
        </w:rPr>
        <w:t>dev</w:t>
      </w:r>
      <w:proofErr w:type="spellEnd"/>
      <w:r w:rsidRPr="0093325B">
        <w:rPr>
          <w:highlight w:val="lightGray"/>
        </w:rPr>
        <w:t>/</w:t>
      </w:r>
      <w:proofErr w:type="spellStart"/>
      <w:r w:rsidRPr="0093325B">
        <w:rPr>
          <w:highlight w:val="lightGray"/>
        </w:rPr>
        <w:t>sdc</w:t>
      </w:r>
      <w:proofErr w:type="spellEnd"/>
    </w:p>
    <w:p w14:paraId="5C7DC096" w14:textId="77777777" w:rsidR="0093325B" w:rsidRDefault="0093325B" w:rsidP="0093325B"/>
    <w:p w14:paraId="5C7DC097" w14:textId="77777777" w:rsidR="0093325B" w:rsidRDefault="0093325B" w:rsidP="0093325B">
      <w:r>
        <w:t xml:space="preserve">Creating the VG </w:t>
      </w:r>
    </w:p>
    <w:p w14:paraId="5C7DC098" w14:textId="77777777" w:rsidR="0093325B" w:rsidRPr="00B37359" w:rsidRDefault="0093325B" w:rsidP="0093325B">
      <w:pPr>
        <w:rPr>
          <w:highlight w:val="lightGray"/>
          <w:lang w:val="da-DK"/>
        </w:rPr>
      </w:pPr>
      <w:r w:rsidRPr="00B37359">
        <w:rPr>
          <w:highlight w:val="lightGray"/>
          <w:lang w:val="da-DK"/>
        </w:rPr>
        <w:t xml:space="preserve">[root@UITANVVDBA02 ~]# </w:t>
      </w:r>
      <w:proofErr w:type="spellStart"/>
      <w:r w:rsidRPr="00B37359">
        <w:rPr>
          <w:highlight w:val="lightGray"/>
          <w:lang w:val="da-DK"/>
        </w:rPr>
        <w:t>vgcreate</w:t>
      </w:r>
      <w:proofErr w:type="spellEnd"/>
      <w:r w:rsidRPr="00B37359">
        <w:rPr>
          <w:highlight w:val="lightGray"/>
          <w:lang w:val="da-DK"/>
        </w:rPr>
        <w:t xml:space="preserve"> vgora01 /</w:t>
      </w:r>
      <w:proofErr w:type="spellStart"/>
      <w:r w:rsidRPr="00B37359">
        <w:rPr>
          <w:highlight w:val="lightGray"/>
          <w:lang w:val="da-DK"/>
        </w:rPr>
        <w:t>dev</w:t>
      </w:r>
      <w:proofErr w:type="spellEnd"/>
      <w:r w:rsidRPr="00B37359">
        <w:rPr>
          <w:highlight w:val="lightGray"/>
          <w:lang w:val="da-DK"/>
        </w:rPr>
        <w:t>/</w:t>
      </w:r>
      <w:proofErr w:type="spellStart"/>
      <w:r w:rsidRPr="00B37359">
        <w:rPr>
          <w:highlight w:val="lightGray"/>
          <w:lang w:val="da-DK"/>
        </w:rPr>
        <w:t>sdb</w:t>
      </w:r>
      <w:proofErr w:type="spellEnd"/>
    </w:p>
    <w:p w14:paraId="5C7DC099" w14:textId="77777777" w:rsidR="0093325B" w:rsidRPr="00B37359" w:rsidRDefault="0093325B" w:rsidP="0093325B">
      <w:pPr>
        <w:rPr>
          <w:highlight w:val="lightGray"/>
          <w:lang w:val="da-DK"/>
        </w:rPr>
      </w:pPr>
      <w:r w:rsidRPr="00B37359">
        <w:rPr>
          <w:highlight w:val="lightGray"/>
          <w:lang w:val="da-DK"/>
        </w:rPr>
        <w:t xml:space="preserve">[root@UITANVVDBA02 ~]# </w:t>
      </w:r>
      <w:proofErr w:type="spellStart"/>
      <w:r w:rsidRPr="00B37359">
        <w:rPr>
          <w:highlight w:val="lightGray"/>
          <w:lang w:val="da-DK"/>
        </w:rPr>
        <w:t>vgcreate</w:t>
      </w:r>
      <w:proofErr w:type="spellEnd"/>
      <w:r w:rsidRPr="00B37359">
        <w:rPr>
          <w:highlight w:val="lightGray"/>
          <w:lang w:val="da-DK"/>
        </w:rPr>
        <w:t xml:space="preserve"> vgora02 /</w:t>
      </w:r>
      <w:proofErr w:type="spellStart"/>
      <w:r w:rsidRPr="00B37359">
        <w:rPr>
          <w:highlight w:val="lightGray"/>
          <w:lang w:val="da-DK"/>
        </w:rPr>
        <w:t>dev</w:t>
      </w:r>
      <w:proofErr w:type="spellEnd"/>
      <w:r w:rsidRPr="00B37359">
        <w:rPr>
          <w:highlight w:val="lightGray"/>
          <w:lang w:val="da-DK"/>
        </w:rPr>
        <w:t>/</w:t>
      </w:r>
      <w:proofErr w:type="spellStart"/>
      <w:r w:rsidRPr="00B37359">
        <w:rPr>
          <w:highlight w:val="lightGray"/>
          <w:lang w:val="da-DK"/>
        </w:rPr>
        <w:t>sdc</w:t>
      </w:r>
      <w:proofErr w:type="spellEnd"/>
    </w:p>
    <w:p w14:paraId="5C7DC09A" w14:textId="77777777" w:rsidR="0093325B" w:rsidRPr="00B37359" w:rsidRDefault="0093325B" w:rsidP="0093325B">
      <w:pPr>
        <w:rPr>
          <w:lang w:val="da-DK"/>
        </w:rPr>
      </w:pPr>
    </w:p>
    <w:p w14:paraId="5C7DC09B" w14:textId="77777777" w:rsidR="0093325B" w:rsidRDefault="0093325B" w:rsidP="0093325B">
      <w:r>
        <w:t>Creating the LV’s</w:t>
      </w:r>
    </w:p>
    <w:p w14:paraId="5C7DC09C" w14:textId="77777777" w:rsidR="0093325B" w:rsidRPr="0093325B" w:rsidRDefault="0093325B" w:rsidP="0093325B">
      <w:pPr>
        <w:rPr>
          <w:highlight w:val="lightGray"/>
        </w:rPr>
      </w:pPr>
      <w:r>
        <w:rPr>
          <w:highlight w:val="lightGray"/>
        </w:rPr>
        <w:t xml:space="preserve"> </w:t>
      </w:r>
      <w:r w:rsidRPr="0093325B">
        <w:rPr>
          <w:highlight w:val="lightGray"/>
        </w:rPr>
        <w:t xml:space="preserve">[root@UITANVVDBA02 ~]# </w:t>
      </w:r>
      <w:proofErr w:type="spellStart"/>
      <w:proofErr w:type="gramStart"/>
      <w:r w:rsidRPr="0093325B">
        <w:rPr>
          <w:highlight w:val="lightGray"/>
        </w:rPr>
        <w:t>lvcreate</w:t>
      </w:r>
      <w:proofErr w:type="spellEnd"/>
      <w:proofErr w:type="gramEnd"/>
      <w:r w:rsidRPr="0093325B">
        <w:rPr>
          <w:highlight w:val="lightGray"/>
        </w:rPr>
        <w:t xml:space="preserve"> -A y -L 15G -n </w:t>
      </w:r>
      <w:proofErr w:type="spellStart"/>
      <w:r w:rsidRPr="0093325B">
        <w:rPr>
          <w:highlight w:val="lightGray"/>
        </w:rPr>
        <w:t>orasoft</w:t>
      </w:r>
      <w:proofErr w:type="spellEnd"/>
      <w:r w:rsidRPr="0093325B">
        <w:rPr>
          <w:highlight w:val="lightGray"/>
        </w:rPr>
        <w:t xml:space="preserve"> vgora01</w:t>
      </w:r>
    </w:p>
    <w:p w14:paraId="5C7DC09D" w14:textId="77777777" w:rsidR="0093325B" w:rsidRPr="0093325B" w:rsidRDefault="0093325B" w:rsidP="0093325B">
      <w:pPr>
        <w:rPr>
          <w:highlight w:val="lightGray"/>
        </w:rPr>
      </w:pPr>
      <w:r w:rsidRPr="0093325B">
        <w:rPr>
          <w:highlight w:val="lightGray"/>
        </w:rPr>
        <w:t xml:space="preserve"> [root@UITANVVDBA02 ~]# </w:t>
      </w:r>
      <w:proofErr w:type="spellStart"/>
      <w:proofErr w:type="gramStart"/>
      <w:r w:rsidRPr="0093325B">
        <w:rPr>
          <w:highlight w:val="lightGray"/>
        </w:rPr>
        <w:t>lvcreate</w:t>
      </w:r>
      <w:proofErr w:type="spellEnd"/>
      <w:proofErr w:type="gramEnd"/>
      <w:r w:rsidRPr="0093325B">
        <w:rPr>
          <w:highlight w:val="lightGray"/>
        </w:rPr>
        <w:t xml:space="preserve"> -A y -L 10G -n </w:t>
      </w:r>
      <w:proofErr w:type="spellStart"/>
      <w:r w:rsidRPr="0093325B">
        <w:rPr>
          <w:highlight w:val="lightGray"/>
        </w:rPr>
        <w:t>oradata</w:t>
      </w:r>
      <w:proofErr w:type="spellEnd"/>
      <w:r w:rsidRPr="0093325B">
        <w:rPr>
          <w:highlight w:val="lightGray"/>
        </w:rPr>
        <w:t xml:space="preserve"> vgora01</w:t>
      </w:r>
    </w:p>
    <w:p w14:paraId="5C7DC09E" w14:textId="77777777" w:rsidR="0093325B" w:rsidRPr="0093325B" w:rsidRDefault="0093325B" w:rsidP="0093325B">
      <w:pPr>
        <w:rPr>
          <w:highlight w:val="lightGray"/>
        </w:rPr>
      </w:pPr>
      <w:r w:rsidRPr="0093325B">
        <w:rPr>
          <w:highlight w:val="lightGray"/>
        </w:rPr>
        <w:t xml:space="preserve"> [root@UITANVVDBA02 ~]# </w:t>
      </w:r>
      <w:proofErr w:type="spellStart"/>
      <w:proofErr w:type="gramStart"/>
      <w:r w:rsidRPr="0093325B">
        <w:rPr>
          <w:highlight w:val="lightGray"/>
        </w:rPr>
        <w:t>lvcreate</w:t>
      </w:r>
      <w:proofErr w:type="spellEnd"/>
      <w:proofErr w:type="gramEnd"/>
      <w:r w:rsidRPr="0093325B">
        <w:rPr>
          <w:highlight w:val="lightGray"/>
        </w:rPr>
        <w:t xml:space="preserve"> -A y -L 1G -n oraredo1 vgora01</w:t>
      </w:r>
    </w:p>
    <w:p w14:paraId="5C7DC09F" w14:textId="77777777" w:rsidR="0093325B" w:rsidRPr="0093325B" w:rsidRDefault="0093325B" w:rsidP="0093325B">
      <w:pPr>
        <w:rPr>
          <w:highlight w:val="lightGray"/>
        </w:rPr>
      </w:pPr>
      <w:r w:rsidRPr="0093325B">
        <w:rPr>
          <w:highlight w:val="lightGray"/>
        </w:rPr>
        <w:t xml:space="preserve"> [root@UITANVVDBA02 ~]# </w:t>
      </w:r>
      <w:proofErr w:type="spellStart"/>
      <w:proofErr w:type="gramStart"/>
      <w:r w:rsidRPr="0093325B">
        <w:rPr>
          <w:highlight w:val="lightGray"/>
        </w:rPr>
        <w:t>lvcreate</w:t>
      </w:r>
      <w:proofErr w:type="spellEnd"/>
      <w:proofErr w:type="gramEnd"/>
      <w:r w:rsidRPr="0093325B">
        <w:rPr>
          <w:highlight w:val="lightGray"/>
        </w:rPr>
        <w:t xml:space="preserve"> -A y -L 1G -n oraredo2 vgora02</w:t>
      </w:r>
    </w:p>
    <w:p w14:paraId="5C7DC0A0" w14:textId="77777777" w:rsidR="0093325B" w:rsidRDefault="0093325B" w:rsidP="0093325B">
      <w:pPr>
        <w:rPr>
          <w:highlight w:val="lightGray"/>
        </w:rPr>
      </w:pPr>
      <w:r w:rsidRPr="0093325B">
        <w:rPr>
          <w:highlight w:val="lightGray"/>
        </w:rPr>
        <w:t xml:space="preserve"> [root@UITANVVDBA02 ~]# </w:t>
      </w:r>
      <w:proofErr w:type="spellStart"/>
      <w:proofErr w:type="gramStart"/>
      <w:r w:rsidRPr="0093325B">
        <w:rPr>
          <w:highlight w:val="lightGray"/>
        </w:rPr>
        <w:t>lvcreate</w:t>
      </w:r>
      <w:proofErr w:type="spellEnd"/>
      <w:proofErr w:type="gramEnd"/>
      <w:r w:rsidRPr="0093325B">
        <w:rPr>
          <w:highlight w:val="lightGray"/>
        </w:rPr>
        <w:t xml:space="preserve"> -A y -L 1G -n </w:t>
      </w:r>
      <w:proofErr w:type="spellStart"/>
      <w:r w:rsidRPr="0093325B">
        <w:rPr>
          <w:highlight w:val="lightGray"/>
        </w:rPr>
        <w:t>oraarch</w:t>
      </w:r>
      <w:proofErr w:type="spellEnd"/>
      <w:r w:rsidRPr="0093325B">
        <w:rPr>
          <w:highlight w:val="lightGray"/>
        </w:rPr>
        <w:t xml:space="preserve"> vgora02</w:t>
      </w:r>
    </w:p>
    <w:p w14:paraId="5C7DC0A1" w14:textId="77777777" w:rsidR="00C4456C" w:rsidRDefault="00C4456C" w:rsidP="0093325B">
      <w:pPr>
        <w:rPr>
          <w:highlight w:val="lightGray"/>
        </w:rPr>
      </w:pPr>
    </w:p>
    <w:p w14:paraId="5C7DC0A2" w14:textId="77777777" w:rsidR="00547967" w:rsidRPr="00547967" w:rsidRDefault="00547967" w:rsidP="00547967">
      <w:pPr>
        <w:pStyle w:val="Overskrift3"/>
      </w:pPr>
      <w:r w:rsidRPr="00547967">
        <w:t xml:space="preserve">Doing the </w:t>
      </w:r>
      <w:proofErr w:type="spellStart"/>
      <w:r w:rsidRPr="00547967">
        <w:t>filesystem</w:t>
      </w:r>
      <w:proofErr w:type="spellEnd"/>
      <w:r w:rsidRPr="00547967">
        <w:t xml:space="preserve"> things</w:t>
      </w:r>
    </w:p>
    <w:p w14:paraId="5C7DC0A3" w14:textId="77777777" w:rsidR="00547967" w:rsidRDefault="00547967" w:rsidP="0093325B">
      <w:pPr>
        <w:rPr>
          <w:highlight w:val="lightGray"/>
        </w:rPr>
      </w:pPr>
    </w:p>
    <w:p w14:paraId="5C7DC0A4" w14:textId="77777777" w:rsidR="00C4456C" w:rsidRDefault="00C4456C" w:rsidP="0093325B">
      <w:r w:rsidRPr="00C4456C">
        <w:t xml:space="preserve">Creating </w:t>
      </w:r>
      <w:proofErr w:type="spellStart"/>
      <w:r w:rsidRPr="00C4456C">
        <w:t>Filesystems</w:t>
      </w:r>
      <w:proofErr w:type="spellEnd"/>
    </w:p>
    <w:p w14:paraId="5C7DC0A5" w14:textId="77777777" w:rsidR="00C4456C" w:rsidRPr="00C4456C" w:rsidRDefault="00C4456C" w:rsidP="0093325B">
      <w:pPr>
        <w:rPr>
          <w:highlight w:val="lightGray"/>
        </w:rPr>
      </w:pPr>
      <w:r w:rsidRPr="00C4456C">
        <w:rPr>
          <w:highlight w:val="lightGray"/>
        </w:rPr>
        <w:t xml:space="preserve">[root@UITANVVDBA02 ~]# </w:t>
      </w:r>
      <w:proofErr w:type="spellStart"/>
      <w:proofErr w:type="gramStart"/>
      <w:r w:rsidRPr="00C4456C">
        <w:rPr>
          <w:highlight w:val="lightGray"/>
        </w:rPr>
        <w:t>mkfs</w:t>
      </w:r>
      <w:proofErr w:type="spellEnd"/>
      <w:proofErr w:type="gramEnd"/>
      <w:r w:rsidRPr="00C4456C">
        <w:rPr>
          <w:highlight w:val="lightGray"/>
        </w:rPr>
        <w:t xml:space="preserve"> -t ext3 /</w:t>
      </w:r>
      <w:proofErr w:type="spellStart"/>
      <w:r w:rsidRPr="00C4456C">
        <w:rPr>
          <w:highlight w:val="lightGray"/>
        </w:rPr>
        <w:t>dev</w:t>
      </w:r>
      <w:proofErr w:type="spellEnd"/>
      <w:r w:rsidRPr="00C4456C">
        <w:rPr>
          <w:highlight w:val="lightGray"/>
        </w:rPr>
        <w:t>/vgora01/</w:t>
      </w:r>
      <w:proofErr w:type="spellStart"/>
      <w:r w:rsidRPr="00C4456C">
        <w:rPr>
          <w:highlight w:val="lightGray"/>
        </w:rPr>
        <w:t>orasoft</w:t>
      </w:r>
      <w:proofErr w:type="spellEnd"/>
    </w:p>
    <w:p w14:paraId="5C7DC0A6" w14:textId="77777777" w:rsidR="00C4456C" w:rsidRPr="00C4456C" w:rsidRDefault="00C4456C" w:rsidP="0093325B">
      <w:pPr>
        <w:rPr>
          <w:highlight w:val="lightGray"/>
        </w:rPr>
      </w:pPr>
      <w:r w:rsidRPr="00C4456C">
        <w:rPr>
          <w:highlight w:val="lightGray"/>
        </w:rPr>
        <w:t xml:space="preserve">[root@UITANVVDBA02 ~]# </w:t>
      </w:r>
      <w:proofErr w:type="spellStart"/>
      <w:proofErr w:type="gramStart"/>
      <w:r w:rsidRPr="00C4456C">
        <w:rPr>
          <w:highlight w:val="lightGray"/>
        </w:rPr>
        <w:t>mkfs</w:t>
      </w:r>
      <w:proofErr w:type="spellEnd"/>
      <w:proofErr w:type="gramEnd"/>
      <w:r w:rsidRPr="00C4456C">
        <w:rPr>
          <w:highlight w:val="lightGray"/>
        </w:rPr>
        <w:t xml:space="preserve"> -t ext3 /</w:t>
      </w:r>
      <w:proofErr w:type="spellStart"/>
      <w:r w:rsidRPr="00C4456C">
        <w:rPr>
          <w:highlight w:val="lightGray"/>
        </w:rPr>
        <w:t>dev</w:t>
      </w:r>
      <w:proofErr w:type="spellEnd"/>
      <w:r w:rsidRPr="00C4456C">
        <w:rPr>
          <w:highlight w:val="lightGray"/>
        </w:rPr>
        <w:t>/vgora01/</w:t>
      </w:r>
      <w:proofErr w:type="spellStart"/>
      <w:r w:rsidRPr="00C4456C">
        <w:rPr>
          <w:highlight w:val="lightGray"/>
        </w:rPr>
        <w:t>oradata</w:t>
      </w:r>
      <w:proofErr w:type="spellEnd"/>
    </w:p>
    <w:p w14:paraId="5C7DC0A7" w14:textId="77777777" w:rsidR="00C4456C" w:rsidRPr="00C4456C" w:rsidRDefault="00C4456C" w:rsidP="0093325B">
      <w:pPr>
        <w:rPr>
          <w:highlight w:val="lightGray"/>
        </w:rPr>
      </w:pPr>
      <w:r w:rsidRPr="00C4456C">
        <w:rPr>
          <w:highlight w:val="lightGray"/>
        </w:rPr>
        <w:t xml:space="preserve">[root@UITANVVDBA02 ~]# </w:t>
      </w:r>
      <w:proofErr w:type="spellStart"/>
      <w:proofErr w:type="gramStart"/>
      <w:r w:rsidRPr="00C4456C">
        <w:rPr>
          <w:highlight w:val="lightGray"/>
        </w:rPr>
        <w:t>mkfs</w:t>
      </w:r>
      <w:proofErr w:type="spellEnd"/>
      <w:proofErr w:type="gramEnd"/>
      <w:r w:rsidRPr="00C4456C">
        <w:rPr>
          <w:highlight w:val="lightGray"/>
        </w:rPr>
        <w:t xml:space="preserve"> -t ext3 /</w:t>
      </w:r>
      <w:proofErr w:type="spellStart"/>
      <w:r w:rsidRPr="00C4456C">
        <w:rPr>
          <w:highlight w:val="lightGray"/>
        </w:rPr>
        <w:t>dev</w:t>
      </w:r>
      <w:proofErr w:type="spellEnd"/>
      <w:r w:rsidRPr="00C4456C">
        <w:rPr>
          <w:highlight w:val="lightGray"/>
        </w:rPr>
        <w:t>/vgora01/oraredo1</w:t>
      </w:r>
    </w:p>
    <w:p w14:paraId="5C7DC0A8" w14:textId="77777777" w:rsidR="00C4456C" w:rsidRPr="00C4456C" w:rsidRDefault="00C4456C" w:rsidP="0093325B">
      <w:pPr>
        <w:rPr>
          <w:highlight w:val="lightGray"/>
        </w:rPr>
      </w:pPr>
      <w:r w:rsidRPr="00C4456C">
        <w:rPr>
          <w:highlight w:val="lightGray"/>
        </w:rPr>
        <w:t xml:space="preserve">[root@UITANVVDBA02 ~]# </w:t>
      </w:r>
      <w:proofErr w:type="spellStart"/>
      <w:proofErr w:type="gramStart"/>
      <w:r w:rsidRPr="00C4456C">
        <w:rPr>
          <w:highlight w:val="lightGray"/>
        </w:rPr>
        <w:t>mkfs</w:t>
      </w:r>
      <w:proofErr w:type="spellEnd"/>
      <w:proofErr w:type="gramEnd"/>
      <w:r w:rsidRPr="00C4456C">
        <w:rPr>
          <w:highlight w:val="lightGray"/>
        </w:rPr>
        <w:t xml:space="preserve"> -t ext3 /</w:t>
      </w:r>
      <w:proofErr w:type="spellStart"/>
      <w:r w:rsidRPr="00C4456C">
        <w:rPr>
          <w:highlight w:val="lightGray"/>
        </w:rPr>
        <w:t>dev</w:t>
      </w:r>
      <w:proofErr w:type="spellEnd"/>
      <w:r w:rsidRPr="00C4456C">
        <w:rPr>
          <w:highlight w:val="lightGray"/>
        </w:rPr>
        <w:t>/vgora02/oraredo2</w:t>
      </w:r>
    </w:p>
    <w:p w14:paraId="5C7DC0A9" w14:textId="77777777" w:rsidR="00C4456C" w:rsidRDefault="00C4456C" w:rsidP="0093325B">
      <w:r w:rsidRPr="00C4456C">
        <w:rPr>
          <w:highlight w:val="lightGray"/>
        </w:rPr>
        <w:t xml:space="preserve">[root@UITANVVDBA02 ~]# </w:t>
      </w:r>
      <w:proofErr w:type="spellStart"/>
      <w:proofErr w:type="gramStart"/>
      <w:r w:rsidRPr="00C4456C">
        <w:rPr>
          <w:highlight w:val="lightGray"/>
        </w:rPr>
        <w:t>mkfs</w:t>
      </w:r>
      <w:proofErr w:type="spellEnd"/>
      <w:proofErr w:type="gramEnd"/>
      <w:r w:rsidRPr="00C4456C">
        <w:rPr>
          <w:highlight w:val="lightGray"/>
        </w:rPr>
        <w:t xml:space="preserve"> -t ext3 /</w:t>
      </w:r>
      <w:proofErr w:type="spellStart"/>
      <w:r w:rsidRPr="00C4456C">
        <w:rPr>
          <w:highlight w:val="lightGray"/>
        </w:rPr>
        <w:t>dev</w:t>
      </w:r>
      <w:proofErr w:type="spellEnd"/>
      <w:r w:rsidRPr="00C4456C">
        <w:rPr>
          <w:highlight w:val="lightGray"/>
        </w:rPr>
        <w:t>/vgora02/</w:t>
      </w:r>
      <w:proofErr w:type="spellStart"/>
      <w:r w:rsidRPr="00C4456C">
        <w:rPr>
          <w:highlight w:val="lightGray"/>
        </w:rPr>
        <w:t>oraarch</w:t>
      </w:r>
      <w:proofErr w:type="spellEnd"/>
    </w:p>
    <w:p w14:paraId="5C7DC0AA" w14:textId="77777777" w:rsidR="00C4456C" w:rsidRDefault="00C4456C" w:rsidP="0093325B"/>
    <w:p w14:paraId="5C7DC0AB" w14:textId="77777777" w:rsidR="00C4456C" w:rsidRDefault="00C4456C" w:rsidP="0093325B">
      <w:r>
        <w:t xml:space="preserve">Creating </w:t>
      </w:r>
      <w:proofErr w:type="spellStart"/>
      <w:r>
        <w:t>mountpoint</w:t>
      </w:r>
      <w:proofErr w:type="spellEnd"/>
    </w:p>
    <w:p w14:paraId="5C7DC0AC" w14:textId="77777777" w:rsidR="00C4456C" w:rsidRDefault="00C4456C" w:rsidP="0093325B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>
        <w:rPr>
          <w:highlight w:val="lightGray"/>
        </w:rPr>
        <w:t xml:space="preserve">]# </w:t>
      </w:r>
      <w:proofErr w:type="spellStart"/>
      <w:proofErr w:type="gramStart"/>
      <w:r>
        <w:rPr>
          <w:highlight w:val="lightGray"/>
        </w:rPr>
        <w:t>mkdir</w:t>
      </w:r>
      <w:proofErr w:type="spellEnd"/>
      <w:proofErr w:type="gramEnd"/>
      <w:r>
        <w:rPr>
          <w:highlight w:val="lightGray"/>
        </w:rPr>
        <w:t xml:space="preserve"> </w:t>
      </w:r>
      <w:r w:rsidR="00B37359">
        <w:rPr>
          <w:highlight w:val="lightGray"/>
        </w:rPr>
        <w:t>/u01/app/oracle</w:t>
      </w:r>
    </w:p>
    <w:p w14:paraId="5C7DC0AD" w14:textId="77777777" w:rsidR="00B37359" w:rsidRDefault="00C4456C" w:rsidP="00B37359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>
        <w:rPr>
          <w:highlight w:val="lightGray"/>
        </w:rPr>
        <w:t xml:space="preserve">]# </w:t>
      </w:r>
      <w:proofErr w:type="gramStart"/>
      <w:r>
        <w:rPr>
          <w:highlight w:val="lightGray"/>
        </w:rPr>
        <w:t>mount</w:t>
      </w:r>
      <w:proofErr w:type="gramEnd"/>
      <w:r>
        <w:rPr>
          <w:highlight w:val="lightGray"/>
        </w:rPr>
        <w:t xml:space="preserve"> /</w:t>
      </w:r>
      <w:proofErr w:type="spellStart"/>
      <w:r>
        <w:rPr>
          <w:highlight w:val="lightGray"/>
        </w:rPr>
        <w:t>dev</w:t>
      </w:r>
      <w:proofErr w:type="spellEnd"/>
      <w:r>
        <w:rPr>
          <w:highlight w:val="lightGray"/>
        </w:rPr>
        <w:t>/vgora01/</w:t>
      </w:r>
      <w:proofErr w:type="spellStart"/>
      <w:r>
        <w:rPr>
          <w:highlight w:val="lightGray"/>
        </w:rPr>
        <w:t>orasoft</w:t>
      </w:r>
      <w:proofErr w:type="spellEnd"/>
      <w:r>
        <w:rPr>
          <w:highlight w:val="lightGray"/>
        </w:rPr>
        <w:t xml:space="preserve"> </w:t>
      </w:r>
      <w:r w:rsidR="00B37359">
        <w:rPr>
          <w:highlight w:val="lightGray"/>
        </w:rPr>
        <w:t>/u01/app/oracle</w:t>
      </w:r>
    </w:p>
    <w:p w14:paraId="5C7DC0AE" w14:textId="77777777" w:rsidR="00C4456C" w:rsidRDefault="00C4456C" w:rsidP="00B37359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 w:rsidR="00B37359">
        <w:rPr>
          <w:highlight w:val="lightGray"/>
        </w:rPr>
        <w:t xml:space="preserve">]# </w:t>
      </w:r>
      <w:proofErr w:type="spellStart"/>
      <w:proofErr w:type="gramStart"/>
      <w:r w:rsidR="00B37359">
        <w:rPr>
          <w:highlight w:val="lightGray"/>
        </w:rPr>
        <w:t>mkdir</w:t>
      </w:r>
      <w:proofErr w:type="spellEnd"/>
      <w:proofErr w:type="gramEnd"/>
      <w:r w:rsidR="00B37359">
        <w:rPr>
          <w:highlight w:val="lightGray"/>
        </w:rPr>
        <w:t xml:space="preserve"> /u01/app/oracle/</w:t>
      </w:r>
      <w:proofErr w:type="spellStart"/>
      <w:r w:rsidR="00B37359">
        <w:rPr>
          <w:highlight w:val="lightGray"/>
        </w:rPr>
        <w:t>oradata</w:t>
      </w:r>
      <w:proofErr w:type="spellEnd"/>
    </w:p>
    <w:p w14:paraId="5C7DC0AF" w14:textId="77777777" w:rsidR="00C4456C" w:rsidRDefault="00C4456C" w:rsidP="00C4456C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 w:rsidR="00B37359">
        <w:rPr>
          <w:highlight w:val="lightGray"/>
        </w:rPr>
        <w:t xml:space="preserve">]# </w:t>
      </w:r>
      <w:proofErr w:type="spellStart"/>
      <w:proofErr w:type="gramStart"/>
      <w:r w:rsidR="00B37359">
        <w:rPr>
          <w:highlight w:val="lightGray"/>
        </w:rPr>
        <w:t>mkdir</w:t>
      </w:r>
      <w:proofErr w:type="spellEnd"/>
      <w:proofErr w:type="gramEnd"/>
      <w:r w:rsidR="00B37359">
        <w:rPr>
          <w:highlight w:val="lightGray"/>
        </w:rPr>
        <w:t xml:space="preserve"> /u01/app/oracle/</w:t>
      </w:r>
      <w:r>
        <w:rPr>
          <w:highlight w:val="lightGray"/>
        </w:rPr>
        <w:t>redo1</w:t>
      </w:r>
    </w:p>
    <w:p w14:paraId="5C7DC0B0" w14:textId="77777777" w:rsidR="00C4456C" w:rsidRDefault="00C4456C" w:rsidP="00C4456C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 w:rsidR="00B37359">
        <w:rPr>
          <w:highlight w:val="lightGray"/>
        </w:rPr>
        <w:t xml:space="preserve">]# </w:t>
      </w:r>
      <w:proofErr w:type="spellStart"/>
      <w:proofErr w:type="gramStart"/>
      <w:r w:rsidR="00B37359">
        <w:rPr>
          <w:highlight w:val="lightGray"/>
        </w:rPr>
        <w:t>mkdir</w:t>
      </w:r>
      <w:proofErr w:type="spellEnd"/>
      <w:proofErr w:type="gramEnd"/>
      <w:r w:rsidR="00B37359">
        <w:rPr>
          <w:highlight w:val="lightGray"/>
        </w:rPr>
        <w:t xml:space="preserve"> /u01/app/oracle</w:t>
      </w:r>
      <w:r>
        <w:rPr>
          <w:highlight w:val="lightGray"/>
        </w:rPr>
        <w:t>/redo2</w:t>
      </w:r>
    </w:p>
    <w:p w14:paraId="5C7DC0B1" w14:textId="77777777" w:rsidR="00C4456C" w:rsidRDefault="00C4456C" w:rsidP="00C4456C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 w:rsidR="00B37359">
        <w:rPr>
          <w:highlight w:val="lightGray"/>
        </w:rPr>
        <w:t xml:space="preserve">]# </w:t>
      </w:r>
      <w:proofErr w:type="spellStart"/>
      <w:proofErr w:type="gramStart"/>
      <w:r w:rsidR="00B37359">
        <w:rPr>
          <w:highlight w:val="lightGray"/>
        </w:rPr>
        <w:t>mkdir</w:t>
      </w:r>
      <w:proofErr w:type="spellEnd"/>
      <w:proofErr w:type="gramEnd"/>
      <w:r w:rsidR="00B37359">
        <w:rPr>
          <w:highlight w:val="lightGray"/>
        </w:rPr>
        <w:t xml:space="preserve"> /u01/app/oracle/</w:t>
      </w:r>
      <w:r>
        <w:rPr>
          <w:highlight w:val="lightGray"/>
        </w:rPr>
        <w:t>archive</w:t>
      </w:r>
    </w:p>
    <w:p w14:paraId="5C7DC0B2" w14:textId="77777777" w:rsidR="00B37359" w:rsidRDefault="00547967" w:rsidP="00B37359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>
        <w:rPr>
          <w:highlight w:val="lightGray"/>
        </w:rPr>
        <w:t xml:space="preserve">]# </w:t>
      </w:r>
      <w:proofErr w:type="spellStart"/>
      <w:proofErr w:type="gramStart"/>
      <w:r>
        <w:rPr>
          <w:highlight w:val="lightGray"/>
        </w:rPr>
        <w:t>chown</w:t>
      </w:r>
      <w:proofErr w:type="spellEnd"/>
      <w:proofErr w:type="gramEnd"/>
      <w:r>
        <w:rPr>
          <w:highlight w:val="lightGray"/>
        </w:rPr>
        <w:t xml:space="preserve"> –R </w:t>
      </w:r>
      <w:proofErr w:type="spellStart"/>
      <w:r>
        <w:rPr>
          <w:highlight w:val="lightGray"/>
        </w:rPr>
        <w:t>oracle:dba</w:t>
      </w:r>
      <w:proofErr w:type="spellEnd"/>
      <w:r>
        <w:rPr>
          <w:highlight w:val="lightGray"/>
        </w:rPr>
        <w:t xml:space="preserve"> </w:t>
      </w:r>
      <w:r w:rsidR="00B37359">
        <w:rPr>
          <w:highlight w:val="lightGray"/>
        </w:rPr>
        <w:t>/u01/app/oracle</w:t>
      </w:r>
    </w:p>
    <w:p w14:paraId="5C7DC0B3" w14:textId="77777777" w:rsidR="00547967" w:rsidRDefault="00547967" w:rsidP="00B37359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 w:rsidR="00B37359">
        <w:rPr>
          <w:highlight w:val="lightGray"/>
        </w:rPr>
        <w:t xml:space="preserve">]# </w:t>
      </w:r>
      <w:proofErr w:type="spellStart"/>
      <w:proofErr w:type="gramStart"/>
      <w:r w:rsidR="00B37359">
        <w:rPr>
          <w:highlight w:val="lightGray"/>
        </w:rPr>
        <w:t>chmod</w:t>
      </w:r>
      <w:proofErr w:type="spellEnd"/>
      <w:proofErr w:type="gramEnd"/>
      <w:r w:rsidR="00B37359">
        <w:rPr>
          <w:highlight w:val="lightGray"/>
        </w:rPr>
        <w:t xml:space="preserve"> –R 775 /u01/app/oracle</w:t>
      </w:r>
    </w:p>
    <w:p w14:paraId="5C7DC0B4" w14:textId="77777777" w:rsidR="00547967" w:rsidRDefault="00547967" w:rsidP="00547967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 w:rsidR="00B37359">
        <w:rPr>
          <w:highlight w:val="lightGray"/>
        </w:rPr>
        <w:t xml:space="preserve">]# </w:t>
      </w:r>
      <w:proofErr w:type="spellStart"/>
      <w:proofErr w:type="gramStart"/>
      <w:r w:rsidR="00B37359">
        <w:rPr>
          <w:highlight w:val="lightGray"/>
        </w:rPr>
        <w:t>umount</w:t>
      </w:r>
      <w:proofErr w:type="spellEnd"/>
      <w:proofErr w:type="gramEnd"/>
      <w:r w:rsidR="00B37359">
        <w:rPr>
          <w:highlight w:val="lightGray"/>
        </w:rPr>
        <w:t xml:space="preserve"> /u01/app/oracle</w:t>
      </w:r>
    </w:p>
    <w:p w14:paraId="5C7DC0B5" w14:textId="77777777" w:rsidR="00547967" w:rsidRDefault="00547967" w:rsidP="00547967">
      <w:pPr>
        <w:rPr>
          <w:highlight w:val="lightGray"/>
        </w:rPr>
      </w:pPr>
    </w:p>
    <w:p w14:paraId="5C7DC0B6" w14:textId="77777777" w:rsidR="00547967" w:rsidRPr="00547967" w:rsidRDefault="00547967" w:rsidP="00547967">
      <w:r w:rsidRPr="00547967">
        <w:t>Changing the /</w:t>
      </w:r>
      <w:proofErr w:type="spellStart"/>
      <w:r w:rsidRPr="00547967">
        <w:t>etc</w:t>
      </w:r>
      <w:proofErr w:type="spellEnd"/>
      <w:r w:rsidRPr="00547967">
        <w:t>/</w:t>
      </w:r>
      <w:proofErr w:type="spellStart"/>
      <w:r w:rsidRPr="00547967">
        <w:t>fstab</w:t>
      </w:r>
      <w:proofErr w:type="spellEnd"/>
      <w:r w:rsidRPr="00547967">
        <w:t>, add the following lines to the file</w:t>
      </w:r>
    </w:p>
    <w:p w14:paraId="5C7DC0B7" w14:textId="77777777" w:rsidR="00547967" w:rsidRPr="00547967" w:rsidRDefault="00547967" w:rsidP="00547967">
      <w:pPr>
        <w:rPr>
          <w:highlight w:val="lightGray"/>
        </w:rPr>
      </w:pPr>
      <w:r w:rsidRPr="00547967">
        <w:rPr>
          <w:highlight w:val="lightGray"/>
        </w:rPr>
        <w:t>/</w:t>
      </w:r>
      <w:proofErr w:type="spellStart"/>
      <w:r w:rsidRPr="00547967">
        <w:rPr>
          <w:highlight w:val="lightGray"/>
        </w:rPr>
        <w:t>dev</w:t>
      </w:r>
      <w:proofErr w:type="spellEnd"/>
      <w:r w:rsidRPr="00547967">
        <w:rPr>
          <w:highlight w:val="lightGray"/>
        </w:rPr>
        <w:t>/vgora01/</w:t>
      </w:r>
      <w:proofErr w:type="spellStart"/>
      <w:r w:rsidRPr="00547967">
        <w:rPr>
          <w:highlight w:val="lightGray"/>
        </w:rPr>
        <w:t>orasoft</w:t>
      </w:r>
      <w:proofErr w:type="spellEnd"/>
      <w:r w:rsidRPr="00547967">
        <w:rPr>
          <w:highlight w:val="lightGray"/>
        </w:rPr>
        <w:t xml:space="preserve">    </w:t>
      </w:r>
      <w:r>
        <w:rPr>
          <w:highlight w:val="lightGray"/>
        </w:rPr>
        <w:tab/>
      </w:r>
      <w:r w:rsidR="00B37359">
        <w:rPr>
          <w:highlight w:val="lightGray"/>
        </w:rPr>
        <w:t>/u01/app/oracle</w:t>
      </w:r>
      <w:r w:rsidRPr="00547967">
        <w:rPr>
          <w:highlight w:val="lightGray"/>
        </w:rPr>
        <w:t xml:space="preserve">             </w:t>
      </w:r>
      <w:r>
        <w:rPr>
          <w:highlight w:val="lightGray"/>
        </w:rPr>
        <w:tab/>
      </w:r>
      <w:r w:rsidRPr="00547967">
        <w:rPr>
          <w:highlight w:val="lightGray"/>
        </w:rPr>
        <w:t>ext3    defaults        1 2</w:t>
      </w:r>
    </w:p>
    <w:p w14:paraId="5C7DC0B8" w14:textId="77777777" w:rsidR="00547967" w:rsidRPr="00547967" w:rsidRDefault="00547967" w:rsidP="00547967">
      <w:pPr>
        <w:rPr>
          <w:highlight w:val="lightGray"/>
        </w:rPr>
      </w:pPr>
      <w:r w:rsidRPr="00547967">
        <w:rPr>
          <w:highlight w:val="lightGray"/>
        </w:rPr>
        <w:t>/</w:t>
      </w:r>
      <w:proofErr w:type="spellStart"/>
      <w:r w:rsidRPr="00547967">
        <w:rPr>
          <w:highlight w:val="lightGray"/>
        </w:rPr>
        <w:t>dev</w:t>
      </w:r>
      <w:proofErr w:type="spellEnd"/>
      <w:r w:rsidRPr="00547967">
        <w:rPr>
          <w:highlight w:val="lightGray"/>
        </w:rPr>
        <w:t>/vgora01/</w:t>
      </w:r>
      <w:proofErr w:type="spellStart"/>
      <w:r w:rsidRPr="00547967">
        <w:rPr>
          <w:highlight w:val="lightGray"/>
        </w:rPr>
        <w:t>oradata</w:t>
      </w:r>
      <w:proofErr w:type="spellEnd"/>
      <w:r w:rsidRPr="00547967">
        <w:rPr>
          <w:highlight w:val="lightGray"/>
        </w:rPr>
        <w:t xml:space="preserve">    </w:t>
      </w:r>
      <w:r>
        <w:rPr>
          <w:highlight w:val="lightGray"/>
        </w:rPr>
        <w:tab/>
      </w:r>
      <w:r w:rsidR="00B37359">
        <w:rPr>
          <w:highlight w:val="lightGray"/>
        </w:rPr>
        <w:t>/u01/app/oracle/</w:t>
      </w:r>
      <w:proofErr w:type="spellStart"/>
      <w:r w:rsidR="00B37359">
        <w:rPr>
          <w:highlight w:val="lightGray"/>
        </w:rPr>
        <w:t>oradata</w:t>
      </w:r>
      <w:proofErr w:type="spellEnd"/>
      <w:r w:rsidRPr="00547967">
        <w:rPr>
          <w:highlight w:val="lightGray"/>
        </w:rPr>
        <w:t xml:space="preserve">     </w:t>
      </w:r>
      <w:r>
        <w:rPr>
          <w:highlight w:val="lightGray"/>
        </w:rPr>
        <w:tab/>
      </w:r>
      <w:r w:rsidRPr="00547967">
        <w:rPr>
          <w:highlight w:val="lightGray"/>
        </w:rPr>
        <w:t>ext3    defaults        1 2</w:t>
      </w:r>
    </w:p>
    <w:p w14:paraId="5C7DC0B9" w14:textId="77777777" w:rsidR="00547967" w:rsidRPr="00547967" w:rsidRDefault="00547967" w:rsidP="00547967">
      <w:pPr>
        <w:rPr>
          <w:highlight w:val="lightGray"/>
        </w:rPr>
      </w:pPr>
      <w:r w:rsidRPr="00547967">
        <w:rPr>
          <w:highlight w:val="lightGray"/>
        </w:rPr>
        <w:t>/</w:t>
      </w:r>
      <w:proofErr w:type="spellStart"/>
      <w:r w:rsidRPr="00547967">
        <w:rPr>
          <w:highlight w:val="lightGray"/>
        </w:rPr>
        <w:t>dev</w:t>
      </w:r>
      <w:proofErr w:type="spellEnd"/>
      <w:r w:rsidRPr="00547967">
        <w:rPr>
          <w:highlight w:val="lightGray"/>
        </w:rPr>
        <w:t xml:space="preserve">/vgora01/oraredo1   </w:t>
      </w:r>
      <w:r>
        <w:rPr>
          <w:highlight w:val="lightGray"/>
        </w:rPr>
        <w:tab/>
      </w:r>
      <w:r w:rsidR="00B37359">
        <w:rPr>
          <w:highlight w:val="lightGray"/>
        </w:rPr>
        <w:t>/u01/app/oracle/redo1</w:t>
      </w:r>
      <w:r>
        <w:rPr>
          <w:highlight w:val="lightGray"/>
        </w:rPr>
        <w:tab/>
      </w:r>
      <w:r w:rsidRPr="00547967">
        <w:rPr>
          <w:highlight w:val="lightGray"/>
        </w:rPr>
        <w:t>ext3    defaults        1 2</w:t>
      </w:r>
    </w:p>
    <w:p w14:paraId="5C7DC0BA" w14:textId="77777777" w:rsidR="00547967" w:rsidRPr="00547967" w:rsidRDefault="00547967" w:rsidP="00547967">
      <w:pPr>
        <w:rPr>
          <w:highlight w:val="lightGray"/>
        </w:rPr>
      </w:pPr>
      <w:r w:rsidRPr="00547967">
        <w:rPr>
          <w:highlight w:val="lightGray"/>
        </w:rPr>
        <w:t>/</w:t>
      </w:r>
      <w:proofErr w:type="spellStart"/>
      <w:r w:rsidRPr="00547967">
        <w:rPr>
          <w:highlight w:val="lightGray"/>
        </w:rPr>
        <w:t>dev</w:t>
      </w:r>
      <w:proofErr w:type="spellEnd"/>
      <w:r w:rsidRPr="00547967">
        <w:rPr>
          <w:highlight w:val="lightGray"/>
        </w:rPr>
        <w:t xml:space="preserve">/vgora02/oraredo2   </w:t>
      </w:r>
      <w:r>
        <w:rPr>
          <w:highlight w:val="lightGray"/>
        </w:rPr>
        <w:tab/>
      </w:r>
      <w:r w:rsidR="00B37359">
        <w:rPr>
          <w:highlight w:val="lightGray"/>
        </w:rPr>
        <w:t>/u01/app/oracle/redo2</w:t>
      </w:r>
      <w:r>
        <w:rPr>
          <w:highlight w:val="lightGray"/>
        </w:rPr>
        <w:tab/>
      </w:r>
      <w:r w:rsidRPr="00547967">
        <w:rPr>
          <w:highlight w:val="lightGray"/>
        </w:rPr>
        <w:t>ext3    defaults        1 2</w:t>
      </w:r>
    </w:p>
    <w:p w14:paraId="5C7DC0BB" w14:textId="77777777" w:rsidR="00547967" w:rsidRDefault="00547967" w:rsidP="00547967">
      <w:pPr>
        <w:rPr>
          <w:highlight w:val="lightGray"/>
        </w:rPr>
      </w:pPr>
      <w:r w:rsidRPr="00547967">
        <w:rPr>
          <w:highlight w:val="lightGray"/>
        </w:rPr>
        <w:t>/</w:t>
      </w:r>
      <w:proofErr w:type="spellStart"/>
      <w:r w:rsidRPr="00547967">
        <w:rPr>
          <w:highlight w:val="lightGray"/>
        </w:rPr>
        <w:t>dev</w:t>
      </w:r>
      <w:proofErr w:type="spellEnd"/>
      <w:r w:rsidRPr="00547967">
        <w:rPr>
          <w:highlight w:val="lightGray"/>
        </w:rPr>
        <w:t>/vgora02/</w:t>
      </w:r>
      <w:proofErr w:type="spellStart"/>
      <w:r w:rsidRPr="00547967">
        <w:rPr>
          <w:highlight w:val="lightGray"/>
        </w:rPr>
        <w:t>oraarch</w:t>
      </w:r>
      <w:proofErr w:type="spellEnd"/>
      <w:r w:rsidRPr="00547967">
        <w:rPr>
          <w:highlight w:val="lightGray"/>
        </w:rPr>
        <w:t xml:space="preserve">    </w:t>
      </w:r>
      <w:r>
        <w:rPr>
          <w:highlight w:val="lightGray"/>
        </w:rPr>
        <w:tab/>
      </w:r>
      <w:r w:rsidR="00B37359">
        <w:rPr>
          <w:highlight w:val="lightGray"/>
        </w:rPr>
        <w:t>/u01/app/oracle/archive</w:t>
      </w:r>
      <w:r>
        <w:rPr>
          <w:highlight w:val="lightGray"/>
        </w:rPr>
        <w:tab/>
      </w:r>
      <w:r w:rsidRPr="00547967">
        <w:rPr>
          <w:highlight w:val="lightGray"/>
        </w:rPr>
        <w:t>ext3    defaults        1 2</w:t>
      </w:r>
    </w:p>
    <w:p w14:paraId="5C7DC0BC" w14:textId="77777777" w:rsidR="00547967" w:rsidRDefault="00547967" w:rsidP="00547967">
      <w:pPr>
        <w:rPr>
          <w:highlight w:val="lightGray"/>
        </w:rPr>
      </w:pPr>
    </w:p>
    <w:p w14:paraId="5C7DC0BD" w14:textId="77777777" w:rsidR="00547967" w:rsidRDefault="00547967" w:rsidP="00547967">
      <w:pPr>
        <w:rPr>
          <w:highlight w:val="lightGray"/>
        </w:rPr>
      </w:pPr>
      <w:r>
        <w:rPr>
          <w:highlight w:val="lightGray"/>
        </w:rPr>
        <w:t>And finally do the following to test that things are working</w:t>
      </w:r>
    </w:p>
    <w:p w14:paraId="5C7DC0BE" w14:textId="77777777" w:rsidR="00547967" w:rsidRPr="00547967" w:rsidRDefault="00547967" w:rsidP="00547967">
      <w:pPr>
        <w:rPr>
          <w:highlight w:val="lightGray"/>
        </w:rPr>
      </w:pPr>
    </w:p>
    <w:p w14:paraId="5C7DC0BF" w14:textId="77777777" w:rsidR="00B37359" w:rsidRDefault="00B37359" w:rsidP="00B37359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>
        <w:rPr>
          <w:highlight w:val="lightGray"/>
        </w:rPr>
        <w:t xml:space="preserve">]# </w:t>
      </w:r>
      <w:proofErr w:type="spellStart"/>
      <w:proofErr w:type="gramStart"/>
      <w:r>
        <w:rPr>
          <w:highlight w:val="lightGray"/>
        </w:rPr>
        <w:t>chown</w:t>
      </w:r>
      <w:proofErr w:type="spellEnd"/>
      <w:proofErr w:type="gramEnd"/>
      <w:r>
        <w:rPr>
          <w:highlight w:val="lightGray"/>
        </w:rPr>
        <w:t xml:space="preserve"> –R </w:t>
      </w:r>
      <w:proofErr w:type="spellStart"/>
      <w:r>
        <w:rPr>
          <w:highlight w:val="lightGray"/>
        </w:rPr>
        <w:t>oracle:dba</w:t>
      </w:r>
      <w:proofErr w:type="spellEnd"/>
      <w:r>
        <w:rPr>
          <w:highlight w:val="lightGray"/>
        </w:rPr>
        <w:t xml:space="preserve"> /u01/app/oracle</w:t>
      </w:r>
    </w:p>
    <w:p w14:paraId="5C7DC0C0" w14:textId="77777777" w:rsidR="00B37359" w:rsidRDefault="00B37359" w:rsidP="00B37359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>
        <w:rPr>
          <w:highlight w:val="lightGray"/>
        </w:rPr>
        <w:t xml:space="preserve">]# </w:t>
      </w:r>
      <w:proofErr w:type="spellStart"/>
      <w:proofErr w:type="gramStart"/>
      <w:r>
        <w:rPr>
          <w:highlight w:val="lightGray"/>
        </w:rPr>
        <w:t>chmod</w:t>
      </w:r>
      <w:proofErr w:type="spellEnd"/>
      <w:proofErr w:type="gramEnd"/>
      <w:r>
        <w:rPr>
          <w:highlight w:val="lightGray"/>
        </w:rPr>
        <w:t xml:space="preserve"> –R 775 /u01/app/oracle</w:t>
      </w:r>
    </w:p>
    <w:p w14:paraId="5C7DC0C1" w14:textId="77777777" w:rsidR="00B37359" w:rsidRDefault="00B37359" w:rsidP="00547967">
      <w:pPr>
        <w:rPr>
          <w:highlight w:val="lightGray"/>
        </w:rPr>
      </w:pPr>
    </w:p>
    <w:p w14:paraId="5C7DC0C2" w14:textId="77777777" w:rsidR="00547967" w:rsidRDefault="00547967" w:rsidP="00547967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>
        <w:rPr>
          <w:highlight w:val="lightGray"/>
        </w:rPr>
        <w:t xml:space="preserve">]# </w:t>
      </w:r>
      <w:proofErr w:type="gramStart"/>
      <w:r>
        <w:rPr>
          <w:highlight w:val="lightGray"/>
        </w:rPr>
        <w:t>mount</w:t>
      </w:r>
      <w:proofErr w:type="gramEnd"/>
      <w:r>
        <w:rPr>
          <w:highlight w:val="lightGray"/>
        </w:rPr>
        <w:t xml:space="preserve"> -a</w:t>
      </w:r>
    </w:p>
    <w:p w14:paraId="5C7DC0C3" w14:textId="77777777" w:rsidR="00547967" w:rsidRDefault="00547967" w:rsidP="00547967">
      <w:pPr>
        <w:rPr>
          <w:highlight w:val="lightGray"/>
        </w:rPr>
      </w:pPr>
      <w:r w:rsidRPr="00C4456C">
        <w:rPr>
          <w:highlight w:val="lightGray"/>
        </w:rPr>
        <w:t>[root@UITANVVDBA02 ~</w:t>
      </w:r>
      <w:r>
        <w:rPr>
          <w:highlight w:val="lightGray"/>
        </w:rPr>
        <w:t xml:space="preserve">]# </w:t>
      </w:r>
      <w:proofErr w:type="spellStart"/>
      <w:proofErr w:type="gramStart"/>
      <w:r>
        <w:rPr>
          <w:highlight w:val="lightGray"/>
        </w:rPr>
        <w:t>df</w:t>
      </w:r>
      <w:proofErr w:type="spellEnd"/>
      <w:proofErr w:type="gramEnd"/>
      <w:r>
        <w:rPr>
          <w:highlight w:val="lightGray"/>
        </w:rPr>
        <w:t xml:space="preserve"> -m</w:t>
      </w:r>
    </w:p>
    <w:p w14:paraId="5C7DC0C4" w14:textId="77777777" w:rsidR="00547967" w:rsidRDefault="00547967" w:rsidP="00C4456C">
      <w:pPr>
        <w:rPr>
          <w:highlight w:val="lightGray"/>
        </w:rPr>
      </w:pPr>
    </w:p>
    <w:p w14:paraId="5C7DC0C5" w14:textId="77777777" w:rsidR="00C4456C" w:rsidRDefault="00C4456C" w:rsidP="00C4456C">
      <w:pPr>
        <w:rPr>
          <w:highlight w:val="lightGray"/>
        </w:rPr>
      </w:pPr>
    </w:p>
    <w:p w14:paraId="5C7DC0C6" w14:textId="77777777" w:rsidR="00C4456C" w:rsidRDefault="00C4456C" w:rsidP="0093325B">
      <w:pPr>
        <w:rPr>
          <w:highlight w:val="lightGray"/>
        </w:rPr>
      </w:pPr>
    </w:p>
    <w:p w14:paraId="5C7DC0C7" w14:textId="77777777" w:rsidR="00C4456C" w:rsidRPr="00C4456C" w:rsidRDefault="00C4456C" w:rsidP="0093325B">
      <w:pPr>
        <w:rPr>
          <w:highlight w:val="lightGray"/>
        </w:rPr>
      </w:pPr>
    </w:p>
    <w:sectPr w:rsidR="00C4456C" w:rsidRPr="00C4456C" w:rsidSect="00A80A9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663" w:right="1191" w:bottom="907" w:left="1814" w:header="3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DC0CC" w14:textId="77777777" w:rsidR="00C4456C" w:rsidRDefault="00C4456C">
      <w:r>
        <w:separator/>
      </w:r>
    </w:p>
  </w:endnote>
  <w:endnote w:type="continuationSeparator" w:id="0">
    <w:p w14:paraId="5C7DC0CD" w14:textId="77777777" w:rsidR="00C4456C" w:rsidRDefault="00C4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kzidenz Grotesk BE Mediu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DF" w14:textId="77777777" w:rsidR="00C4456C" w:rsidRDefault="00C4456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E0" w14:textId="77777777" w:rsidR="00C4456C" w:rsidRPr="00F232D7" w:rsidRDefault="00C4456C" w:rsidP="00F232D7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EC" w14:textId="674CA409" w:rsidR="00C4456C" w:rsidRDefault="00C4456C" w:rsidP="00CA7648">
    <w:pPr>
      <w:pStyle w:val="Footer-NotIndent"/>
    </w:pPr>
    <w:bookmarkStart w:id="16" w:name="bmkFilename"/>
    <w:r>
      <w:t xml:space="preserve"> </w:t>
    </w:r>
    <w:bookmarkEnd w:id="16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FD" w14:textId="77777777" w:rsidR="00C4456C" w:rsidRPr="00065712" w:rsidRDefault="004A6012" w:rsidP="00902886">
    <w:pPr>
      <w:pStyle w:val="Sidefod"/>
    </w:pPr>
    <w:r>
      <w:rPr>
        <w:lang w:val="da-DK"/>
      </w:rPr>
      <w:fldChar w:fldCharType="begin"/>
    </w:r>
    <w:r w:rsidR="00C4456C" w:rsidRPr="000316EB">
      <w:rPr>
        <w:lang w:val="en-US"/>
      </w:rPr>
      <w:instrText xml:space="preserve"> REF  bmkFldtx2OptionalFooter </w:instrText>
    </w:r>
    <w:r>
      <w:rPr>
        <w:lang w:val="da-DK"/>
      </w:rPr>
      <w:fldChar w:fldCharType="separate"/>
    </w:r>
    <w:r w:rsidR="00C4456C">
      <w:rPr>
        <w:b/>
        <w:bCs/>
        <w:lang w:val="en-US"/>
      </w:rPr>
      <w:t>Error! Reference source not found.</w:t>
    </w:r>
    <w:r>
      <w:rPr>
        <w:lang w:val="da-DK"/>
      </w:rPr>
      <w:fldChar w:fldCharType="end"/>
    </w:r>
  </w:p>
  <w:p w14:paraId="5C7DC0FE" w14:textId="77777777" w:rsidR="00C4456C" w:rsidRDefault="00C4456C">
    <w:pPr>
      <w:pStyle w:val="Sidefod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FF" w14:textId="77777777" w:rsidR="00C4456C" w:rsidRPr="00F232D7" w:rsidRDefault="00C4456C" w:rsidP="00F232D7">
    <w:pPr>
      <w:pStyle w:val="Sidefod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109" w14:textId="77777777" w:rsidR="00C4456C" w:rsidRPr="002C70B8" w:rsidRDefault="00C4456C" w:rsidP="00D4489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DC0CA" w14:textId="77777777" w:rsidR="00C4456C" w:rsidRDefault="00C4456C">
      <w:r>
        <w:separator/>
      </w:r>
    </w:p>
  </w:footnote>
  <w:footnote w:type="continuationSeparator" w:id="0">
    <w:p w14:paraId="5C7DC0CB" w14:textId="77777777" w:rsidR="00C4456C" w:rsidRDefault="00C44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0C9E8" w14:textId="73144590" w:rsidR="001F327C" w:rsidRDefault="001F327C">
    <w:pPr>
      <w:pStyle w:val="Sidehoved"/>
    </w:pPr>
    <w:bookmarkStart w:id="4" w:name="Logo"/>
    <w:r w:rsidRPr="00E528ED">
      <w:rPr>
        <w:noProof/>
        <w:lang w:val="da-DK"/>
      </w:rPr>
      <w:drawing>
        <wp:inline distT="0" distB="0" distL="0" distR="0" wp14:anchorId="6BBD9CBF" wp14:editId="643339C1">
          <wp:extent cx="1308735" cy="287020"/>
          <wp:effectExtent l="19050" t="0" r="5715" b="0"/>
          <wp:docPr id="16" name="Billede 16" descr="KMD Logo_8 x 36 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3" descr="KMD Logo_8 x 36 m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73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CF" w14:textId="77777777" w:rsidR="00C4456C" w:rsidRDefault="00C4456C">
    <w:pPr>
      <w:pStyle w:val="Sidehoved"/>
    </w:pPr>
  </w:p>
  <w:p w14:paraId="5C7DC0D0" w14:textId="77777777" w:rsidR="00C4456C" w:rsidRDefault="00C4456C">
    <w:pPr>
      <w:pStyle w:val="Sidehoved"/>
    </w:pPr>
  </w:p>
  <w:p w14:paraId="5C7DC0D1" w14:textId="77777777" w:rsidR="00C4456C" w:rsidRDefault="00C4456C">
    <w:pPr>
      <w:pStyle w:val="Sidehoved"/>
    </w:pPr>
  </w:p>
  <w:p w14:paraId="5C7DC0D2" w14:textId="77777777" w:rsidR="00C4456C" w:rsidRDefault="00C4456C">
    <w:pPr>
      <w:pStyle w:val="Sidehoved"/>
    </w:pPr>
  </w:p>
  <w:p w14:paraId="5C7DC0D3" w14:textId="77777777" w:rsidR="00C4456C" w:rsidRDefault="00C4456C">
    <w:pPr>
      <w:pStyle w:val="Sidehoved"/>
    </w:pPr>
  </w:p>
  <w:p w14:paraId="5C7DC0D4" w14:textId="77777777" w:rsidR="00C4456C" w:rsidRDefault="00C4456C">
    <w:pPr>
      <w:pStyle w:val="Sidehoved"/>
    </w:pPr>
  </w:p>
  <w:p w14:paraId="5C7DC0D5" w14:textId="77777777" w:rsidR="00C4456C" w:rsidRDefault="00C4456C">
    <w:pPr>
      <w:pStyle w:val="Sidehoved"/>
    </w:pPr>
  </w:p>
  <w:p w14:paraId="5C7DC0D6" w14:textId="77777777" w:rsidR="00C4456C" w:rsidRDefault="00C4456C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D7" w14:textId="51C2DC5B" w:rsidR="00C4456C" w:rsidRDefault="001F327C" w:rsidP="002C70B8">
    <w:pPr>
      <w:pStyle w:val="Sidehoved"/>
      <w:spacing w:line="310" w:lineRule="atLeast"/>
      <w:ind w:left="0"/>
    </w:pPr>
    <w:r w:rsidRPr="00E528ED">
      <w:rPr>
        <w:noProof/>
        <w:lang w:val="da-DK"/>
      </w:rPr>
      <w:drawing>
        <wp:inline distT="0" distB="0" distL="0" distR="0" wp14:anchorId="3B8C776F" wp14:editId="16CEB824">
          <wp:extent cx="1308735" cy="287020"/>
          <wp:effectExtent l="19050" t="0" r="5715" b="0"/>
          <wp:docPr id="3" name="Billede 3" descr="KMD Logo_8 x 36 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3" descr="KMD Logo_8 x 36 m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73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7DC0D8" w14:textId="77777777" w:rsidR="00C4456C" w:rsidRDefault="004A6012" w:rsidP="005F4E2F">
    <w:pPr>
      <w:pStyle w:val="Sidehoved"/>
      <w:ind w:left="0"/>
    </w:pPr>
    <w:r>
      <w:fldChar w:fldCharType="begin"/>
    </w:r>
    <w:r w:rsidR="00C4456C">
      <w:instrText xml:space="preserve"> STYLEREF  "Normal - Frontpage Heading 2"</w:instrText>
    </w:r>
    <w:r>
      <w:fldChar w:fldCharType="end"/>
    </w:r>
  </w:p>
  <w:p w14:paraId="5C7DC0D9" w14:textId="77777777" w:rsidR="00C4456C" w:rsidRDefault="00C4456C" w:rsidP="00C249F2">
    <w:pPr>
      <w:pStyle w:val="Sidehoved"/>
      <w:ind w:left="0"/>
    </w:pPr>
  </w:p>
  <w:p w14:paraId="5C7DC0DA" w14:textId="77777777" w:rsidR="00C4456C" w:rsidRDefault="00C4456C" w:rsidP="002C70B8">
    <w:pPr>
      <w:pStyle w:val="Sidehoved"/>
      <w:ind w:left="0"/>
    </w:pPr>
  </w:p>
  <w:p w14:paraId="5C7DC0DB" w14:textId="77777777" w:rsidR="00C4456C" w:rsidRDefault="00C4456C" w:rsidP="002C70B8">
    <w:pPr>
      <w:pStyle w:val="Sidehoved"/>
      <w:tabs>
        <w:tab w:val="right" w:pos="9412"/>
      </w:tabs>
      <w:ind w:left="0"/>
    </w:pPr>
  </w:p>
  <w:p w14:paraId="5C7DC0DC" w14:textId="77777777" w:rsidR="00C4456C" w:rsidRDefault="00C4456C" w:rsidP="00C249F2">
    <w:pPr>
      <w:pStyle w:val="Sidehoved"/>
      <w:spacing w:line="180" w:lineRule="atLeast"/>
      <w:ind w:left="0"/>
    </w:pPr>
  </w:p>
  <w:p w14:paraId="5C7DC0DD" w14:textId="77777777" w:rsidR="00C4456C" w:rsidRPr="000C5F1B" w:rsidRDefault="00C4456C" w:rsidP="00C249F2">
    <w:pPr>
      <w:pStyle w:val="Sidehoved"/>
      <w:spacing w:line="110" w:lineRule="exact"/>
      <w:ind w:left="0"/>
    </w:pPr>
  </w:p>
  <w:p w14:paraId="5C7DC0DE" w14:textId="77777777" w:rsidR="00C4456C" w:rsidRPr="009B1501" w:rsidRDefault="00C4456C" w:rsidP="00C249F2">
    <w:pPr>
      <w:pStyle w:val="Sidehoved"/>
      <w:ind w:left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E1" w14:textId="77777777" w:rsidR="00C4456C" w:rsidRDefault="00C4456C" w:rsidP="00C249F2">
    <w:pPr>
      <w:pStyle w:val="Sidehoved"/>
      <w:ind w:left="0"/>
    </w:pPr>
  </w:p>
  <w:p w14:paraId="5C7DC0E2" w14:textId="1C3B9062" w:rsidR="00C4456C" w:rsidRDefault="001F327C" w:rsidP="00C249F2">
    <w:pPr>
      <w:pStyle w:val="Sidehoved"/>
      <w:ind w:left="0"/>
    </w:pPr>
    <w:r w:rsidRPr="00E528ED">
      <w:rPr>
        <w:noProof/>
        <w:lang w:val="da-DK"/>
      </w:rPr>
      <w:drawing>
        <wp:inline distT="0" distB="0" distL="0" distR="0" wp14:anchorId="341ECF54" wp14:editId="1D04872F">
          <wp:extent cx="1308735" cy="287020"/>
          <wp:effectExtent l="19050" t="0" r="5715" b="0"/>
          <wp:docPr id="2" name="Billede 2" descr="KMD Logo_8 x 36 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3" descr="KMD Logo_8 x 36 m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73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7DC0E3" w14:textId="77777777" w:rsidR="00C4456C" w:rsidRDefault="00C4456C" w:rsidP="00C249F2">
    <w:pPr>
      <w:pStyle w:val="Sidehoved"/>
      <w:ind w:left="0"/>
    </w:pPr>
  </w:p>
  <w:p w14:paraId="5C7DC0E4" w14:textId="77777777" w:rsidR="00C4456C" w:rsidRDefault="00C4456C" w:rsidP="00C249F2">
    <w:pPr>
      <w:pStyle w:val="Sidehoved"/>
      <w:ind w:left="0"/>
    </w:pPr>
  </w:p>
  <w:p w14:paraId="5C7DC0E5" w14:textId="77777777" w:rsidR="00C4456C" w:rsidRDefault="00C4456C" w:rsidP="002C70B8">
    <w:pPr>
      <w:pStyle w:val="Sidehoved"/>
      <w:ind w:left="0"/>
    </w:pPr>
  </w:p>
  <w:p w14:paraId="5C7DC0E6" w14:textId="77777777" w:rsidR="00C4456C" w:rsidRDefault="00C4456C" w:rsidP="00C249F2">
    <w:pPr>
      <w:pStyle w:val="Sidehoved"/>
      <w:ind w:left="0"/>
    </w:pPr>
  </w:p>
  <w:p w14:paraId="5C7DC0E7" w14:textId="77777777" w:rsidR="00C4456C" w:rsidRDefault="00C4456C" w:rsidP="00C249F2">
    <w:pPr>
      <w:pStyle w:val="Sidehoved"/>
      <w:spacing w:line="140" w:lineRule="atLeast"/>
      <w:ind w:left="0"/>
    </w:pPr>
  </w:p>
  <w:tbl>
    <w:tblPr>
      <w:tblStyle w:val="Tabel-Gitter"/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745"/>
    </w:tblGrid>
    <w:tr w:rsidR="00C4456C" w14:paraId="5C7DC0EA" w14:textId="77777777" w:rsidTr="00C831D8">
      <w:trPr>
        <w:trHeight w:hRule="exact" w:val="2892"/>
      </w:trPr>
      <w:tc>
        <w:tcPr>
          <w:tcW w:w="6745" w:type="dxa"/>
        </w:tcPr>
        <w:p w14:paraId="5C7DC0E8" w14:textId="77777777" w:rsidR="00C4456C" w:rsidRDefault="0025795F" w:rsidP="00C831D8">
          <w:pPr>
            <w:pStyle w:val="Template-ReftoFrontpageheading1"/>
          </w:pPr>
          <w:r>
            <w:fldChar w:fldCharType="begin"/>
          </w:r>
          <w:r>
            <w:instrText xml:space="preserve"> STYLEREF  "Normal - Frontpage Heading 1"</w:instrText>
          </w:r>
          <w:r>
            <w:fldChar w:fldCharType="separate"/>
          </w:r>
          <w:r w:rsidR="00161A01">
            <w:t>Installation of Redhat linux for Oracle</w:t>
          </w:r>
          <w:r>
            <w:fldChar w:fldCharType="end"/>
          </w:r>
        </w:p>
        <w:p w14:paraId="5C7DC0E9" w14:textId="77777777" w:rsidR="00C4456C" w:rsidRDefault="004A6012" w:rsidP="00C831D8">
          <w:pPr>
            <w:pStyle w:val="Template-ReftoFrontpageheading2"/>
          </w:pPr>
          <w:r>
            <w:fldChar w:fldCharType="begin"/>
          </w:r>
          <w:r w:rsidR="00C4456C">
            <w:instrText xml:space="preserve"> STYLEREF  "Normal - Frontpage Heading 2"</w:instrText>
          </w:r>
          <w:r>
            <w:fldChar w:fldCharType="end"/>
          </w:r>
        </w:p>
      </w:tc>
    </w:tr>
  </w:tbl>
  <w:p w14:paraId="5C7DC0EB" w14:textId="77777777" w:rsidR="00C4456C" w:rsidRDefault="00C4456C" w:rsidP="00C249F2">
    <w:pPr>
      <w:pStyle w:val="Sidehove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ED" w14:textId="77777777" w:rsidR="00C4456C" w:rsidRDefault="00C4456C" w:rsidP="00902886">
    <w:pPr>
      <w:pStyle w:val="Sidehoved"/>
      <w:spacing w:line="310" w:lineRule="atLeast"/>
    </w:pPr>
  </w:p>
  <w:p w14:paraId="5C7DC0EE" w14:textId="77777777" w:rsidR="00C4456C" w:rsidRDefault="004A6012" w:rsidP="00902886">
    <w:pPr>
      <w:pStyle w:val="Sidehoved"/>
    </w:pPr>
    <w:r>
      <w:fldChar w:fldCharType="begin"/>
    </w:r>
    <w:r w:rsidR="00C4456C">
      <w:instrText>=</w:instrText>
    </w:r>
    <w:r w:rsidR="0025795F">
      <w:fldChar w:fldCharType="begin"/>
    </w:r>
    <w:r w:rsidR="0025795F">
      <w:instrText xml:space="preserve"> seq supplement \C </w:instrText>
    </w:r>
    <w:r w:rsidR="0025795F">
      <w:fldChar w:fldCharType="separate"/>
    </w:r>
    <w:r w:rsidR="00C4456C">
      <w:rPr>
        <w:noProof/>
      </w:rPr>
      <w:instrText>0</w:instrText>
    </w:r>
    <w:r w:rsidR="0025795F">
      <w:rPr>
        <w:noProof/>
      </w:rPr>
      <w:fldChar w:fldCharType="end"/>
    </w:r>
    <w:r w:rsidR="00C4456C">
      <w:instrText xml:space="preserve"> </w:instrText>
    </w:r>
    <w:r>
      <w:fldChar w:fldCharType="separate"/>
    </w:r>
    <w:r w:rsidR="00C4456C">
      <w:rPr>
        <w:noProof/>
      </w:rPr>
      <w:t>0</w:t>
    </w:r>
    <w:r>
      <w:fldChar w:fldCharType="end"/>
    </w:r>
    <w:r w:rsidR="00C4456C" w:rsidRPr="00783AC3">
      <w:t>-</w:t>
    </w:r>
    <w:r w:rsidR="0025795F">
      <w:fldChar w:fldCharType="begin"/>
    </w:r>
    <w:r w:rsidR="0025795F">
      <w:instrText xml:space="preserve"> page </w:instrText>
    </w:r>
    <w:r w:rsidR="0025795F">
      <w:fldChar w:fldCharType="separate"/>
    </w:r>
    <w:r w:rsidR="00C4456C">
      <w:rPr>
        <w:noProof/>
      </w:rPr>
      <w:t>20</w:t>
    </w:r>
    <w:r w:rsidR="0025795F">
      <w:rPr>
        <w:noProof/>
      </w:rPr>
      <w:fldChar w:fldCharType="end"/>
    </w:r>
  </w:p>
  <w:p w14:paraId="5C7DC0EF" w14:textId="77777777" w:rsidR="00C4456C" w:rsidRDefault="00C4456C">
    <w:pPr>
      <w:pStyle w:val="Sidehoved"/>
    </w:pPr>
  </w:p>
  <w:p w14:paraId="5C7DC0F0" w14:textId="77777777" w:rsidR="00C4456C" w:rsidRDefault="00C4456C">
    <w:pPr>
      <w:pStyle w:val="Sidehoved"/>
    </w:pPr>
  </w:p>
  <w:p w14:paraId="5C7DC0F1" w14:textId="77777777" w:rsidR="00C4456C" w:rsidRDefault="00C4456C">
    <w:pPr>
      <w:pStyle w:val="Sidehoved"/>
    </w:pPr>
  </w:p>
  <w:p w14:paraId="5C7DC0F2" w14:textId="77777777" w:rsidR="00C4456C" w:rsidRDefault="00C4456C">
    <w:pPr>
      <w:pStyle w:val="Sidehoved"/>
    </w:pPr>
  </w:p>
  <w:p w14:paraId="5C7DC0F3" w14:textId="77777777" w:rsidR="00C4456C" w:rsidRDefault="00C4456C">
    <w:pPr>
      <w:pStyle w:val="Sidehoved"/>
    </w:pPr>
  </w:p>
  <w:p w14:paraId="5C7DC0F4" w14:textId="77777777" w:rsidR="00C4456C" w:rsidRDefault="00C4456C">
    <w:pPr>
      <w:pStyle w:val="Sidehove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0F5" w14:textId="137AF640" w:rsidR="00C4456C" w:rsidRDefault="001F327C" w:rsidP="00DD636B">
    <w:pPr>
      <w:pStyle w:val="Sidehoved"/>
      <w:tabs>
        <w:tab w:val="clear" w:pos="8901"/>
        <w:tab w:val="right" w:pos="8917"/>
      </w:tabs>
      <w:spacing w:line="310" w:lineRule="atLeast"/>
      <w:ind w:left="0"/>
    </w:pPr>
    <w:r w:rsidRPr="00E528ED">
      <w:rPr>
        <w:noProof/>
        <w:lang w:val="da-DK"/>
      </w:rPr>
      <w:drawing>
        <wp:inline distT="0" distB="0" distL="0" distR="0" wp14:anchorId="6F45BF6D" wp14:editId="61CDB20E">
          <wp:extent cx="1308735" cy="287020"/>
          <wp:effectExtent l="19050" t="0" r="5715" b="0"/>
          <wp:docPr id="4" name="Billede 4" descr="KMD Logo_8 x 36 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3" descr="KMD Logo_8 x 36 m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73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7DC0F6" w14:textId="77777777" w:rsidR="00C4456C" w:rsidRDefault="00161A01" w:rsidP="00EB4FF2">
    <w:pPr>
      <w:pStyle w:val="Sidehoved"/>
      <w:ind w:left="0"/>
    </w:pPr>
    <w:r>
      <w:rPr>
        <w:noProof/>
        <w:lang w:val="da-DK"/>
      </w:rPr>
      <w:pict w14:anchorId="5C7DC10D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685.75pt;margin-top:0;width:101.1pt;height:14.15pt;z-index:251675136;mso-position-horizontal:right;mso-position-horizontal-relative:margin" filled="f" stroked="f">
          <v:textbox style="mso-next-textbox:#_x0000_s1130" inset="10mm,0,0,0">
            <w:txbxContent>
              <w:p w14:paraId="5C7DC119" w14:textId="77777777" w:rsidR="00C4456C" w:rsidRDefault="004A6012" w:rsidP="00EB4FF2">
                <w:pPr>
                  <w:pStyle w:val="Sidehoved"/>
                  <w:jc w:val="right"/>
                </w:pPr>
                <w:r>
                  <w:fldChar w:fldCharType="begin"/>
                </w:r>
                <w:r w:rsidR="00C4456C">
                  <w:instrText>=</w:instrText>
                </w:r>
                <w:r w:rsidR="0025795F">
                  <w:fldChar w:fldCharType="begin"/>
                </w:r>
                <w:r w:rsidR="0025795F">
                  <w:instrText xml:space="preserve"> seq supplement \C </w:instrText>
                </w:r>
                <w:r w:rsidR="0025795F">
                  <w:fldChar w:fldCharType="separate"/>
                </w:r>
                <w:r w:rsidR="00161A01">
                  <w:rPr>
                    <w:noProof/>
                  </w:rPr>
                  <w:instrText>0</w:instrText>
                </w:r>
                <w:r w:rsidR="0025795F">
                  <w:rPr>
                    <w:noProof/>
                  </w:rPr>
                  <w:fldChar w:fldCharType="end"/>
                </w:r>
                <w:r w:rsidR="00C4456C">
                  <w:instrText xml:space="preserve"> +1</w:instrText>
                </w:r>
                <w:r>
                  <w:fldChar w:fldCharType="separate"/>
                </w:r>
                <w:r w:rsidR="00161A01">
                  <w:rPr>
                    <w:noProof/>
                  </w:rPr>
                  <w:t>1</w:t>
                </w:r>
                <w:r>
                  <w:fldChar w:fldCharType="end"/>
                </w:r>
                <w:r w:rsidR="00C4456C" w:rsidRPr="00783AC3">
                  <w:t>-</w:t>
                </w:r>
                <w:r w:rsidR="0025795F">
                  <w:fldChar w:fldCharType="begin"/>
                </w:r>
                <w:r w:rsidR="0025795F">
                  <w:instrText xml:space="preserve"> page </w:instrText>
                </w:r>
                <w:r w:rsidR="0025795F">
                  <w:fldChar w:fldCharType="separate"/>
                </w:r>
                <w:r w:rsidR="00161A01">
                  <w:rPr>
                    <w:noProof/>
                  </w:rPr>
                  <w:t>9</w:t>
                </w:r>
                <w:r w:rsidR="0025795F"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5C7DC0F7" w14:textId="77777777" w:rsidR="00C4456C" w:rsidRDefault="00C4456C" w:rsidP="00DD636B">
    <w:pPr>
      <w:pStyle w:val="Sidehoved"/>
      <w:tabs>
        <w:tab w:val="clear" w:pos="8901"/>
        <w:tab w:val="right" w:pos="8917"/>
      </w:tabs>
      <w:ind w:left="0"/>
    </w:pPr>
  </w:p>
  <w:p w14:paraId="5C7DC0F8" w14:textId="77777777" w:rsidR="00C4456C" w:rsidRDefault="00C4456C" w:rsidP="00DD636B">
    <w:pPr>
      <w:pStyle w:val="Sidehoved"/>
      <w:tabs>
        <w:tab w:val="clear" w:pos="8901"/>
        <w:tab w:val="right" w:pos="8917"/>
      </w:tabs>
      <w:ind w:left="0"/>
    </w:pPr>
  </w:p>
  <w:p w14:paraId="5C7DC0F9" w14:textId="77777777" w:rsidR="00C4456C" w:rsidRDefault="00C4456C" w:rsidP="00DD636B">
    <w:pPr>
      <w:pStyle w:val="Sidehoved"/>
      <w:tabs>
        <w:tab w:val="clear" w:pos="8901"/>
        <w:tab w:val="right" w:pos="8917"/>
      </w:tabs>
      <w:ind w:left="0"/>
    </w:pPr>
  </w:p>
  <w:p w14:paraId="5C7DC0FA" w14:textId="77777777" w:rsidR="00C4456C" w:rsidRDefault="00C4456C" w:rsidP="00DD636B">
    <w:pPr>
      <w:pStyle w:val="Sidehoved"/>
      <w:tabs>
        <w:tab w:val="clear" w:pos="8901"/>
        <w:tab w:val="right" w:pos="8917"/>
      </w:tabs>
      <w:spacing w:line="180" w:lineRule="atLeast"/>
      <w:ind w:left="0"/>
    </w:pPr>
  </w:p>
  <w:p w14:paraId="5C7DC0FB" w14:textId="77777777" w:rsidR="00C4456C" w:rsidRPr="000C5F1B" w:rsidRDefault="00C4456C" w:rsidP="00DD636B">
    <w:pPr>
      <w:pStyle w:val="Sidehoved"/>
      <w:tabs>
        <w:tab w:val="clear" w:pos="8901"/>
        <w:tab w:val="right" w:pos="8917"/>
      </w:tabs>
      <w:spacing w:line="110" w:lineRule="exact"/>
      <w:ind w:left="0"/>
    </w:pPr>
  </w:p>
  <w:p w14:paraId="5C7DC0FC" w14:textId="77777777" w:rsidR="00C4456C" w:rsidRPr="009B1501" w:rsidRDefault="00C4456C" w:rsidP="00DD636B">
    <w:pPr>
      <w:pStyle w:val="Sidehoved"/>
      <w:tabs>
        <w:tab w:val="clear" w:pos="8901"/>
        <w:tab w:val="right" w:pos="8917"/>
      </w:tabs>
      <w:ind w:left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C100" w14:textId="77777777" w:rsidR="00C4456C" w:rsidRDefault="00C4456C" w:rsidP="005F4E2F">
    <w:pPr>
      <w:pStyle w:val="Sidehoved"/>
      <w:tabs>
        <w:tab w:val="clear" w:pos="8901"/>
        <w:tab w:val="right" w:pos="8917"/>
      </w:tabs>
      <w:spacing w:line="310" w:lineRule="atLeast"/>
      <w:ind w:left="0"/>
    </w:pPr>
  </w:p>
  <w:p w14:paraId="5C7DC101" w14:textId="77777777" w:rsidR="00C4456C" w:rsidRDefault="00161A01" w:rsidP="00EB4FF2">
    <w:pPr>
      <w:pStyle w:val="Sidehoved"/>
      <w:tabs>
        <w:tab w:val="clear" w:pos="8901"/>
        <w:tab w:val="right" w:pos="8917"/>
      </w:tabs>
      <w:ind w:left="0"/>
    </w:pPr>
    <w:r>
      <w:rPr>
        <w:noProof/>
        <w:lang w:val="da-DK"/>
      </w:rPr>
      <w:pict w14:anchorId="5C7DC10E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290.65pt;margin-top:0;width:56.8pt;height:14.15pt;z-index:251676160;mso-position-horizontal:right;mso-position-horizontal-relative:margin" filled="f" stroked="f">
          <v:textbox style="mso-next-textbox:#_x0000_s1131" inset="10mm,0,0,0">
            <w:txbxContent>
              <w:p w14:paraId="5C7DC11A" w14:textId="77777777" w:rsidR="00C4456C" w:rsidRDefault="004A6012" w:rsidP="00EB4FF2">
                <w:pPr>
                  <w:pStyle w:val="Sidehoved"/>
                  <w:jc w:val="right"/>
                </w:pPr>
                <w:r>
                  <w:fldChar w:fldCharType="begin"/>
                </w:r>
                <w:r w:rsidR="00C4456C">
                  <w:instrText>=</w:instrText>
                </w:r>
                <w:r w:rsidR="0025795F">
                  <w:fldChar w:fldCharType="begin"/>
                </w:r>
                <w:r w:rsidR="0025795F">
                  <w:instrText xml:space="preserve"> seq supplement \C </w:instrText>
                </w:r>
                <w:r w:rsidR="0025795F">
                  <w:fldChar w:fldCharType="separate"/>
                </w:r>
                <w:r w:rsidR="00C4456C">
                  <w:rPr>
                    <w:noProof/>
                  </w:rPr>
                  <w:instrText>0</w:instrText>
                </w:r>
                <w:r w:rsidR="0025795F">
                  <w:rPr>
                    <w:noProof/>
                  </w:rPr>
                  <w:fldChar w:fldCharType="end"/>
                </w:r>
                <w:r w:rsidR="00C4456C">
                  <w:instrText xml:space="preserve"> +1</w:instrText>
                </w:r>
                <w:r>
                  <w:fldChar w:fldCharType="separate"/>
                </w:r>
                <w:r w:rsidR="00C4456C">
                  <w:rPr>
                    <w:noProof/>
                  </w:rPr>
                  <w:t>1</w:t>
                </w:r>
                <w:r>
                  <w:fldChar w:fldCharType="end"/>
                </w:r>
                <w:r w:rsidR="00C4456C" w:rsidRPr="00783AC3">
                  <w:t>-</w:t>
                </w:r>
                <w:r w:rsidR="0025795F">
                  <w:fldChar w:fldCharType="begin"/>
                </w:r>
                <w:r w:rsidR="0025795F">
                  <w:instrText xml:space="preserve"> page </w:instrText>
                </w:r>
                <w:r w:rsidR="0025795F">
                  <w:fldChar w:fldCharType="separate"/>
                </w:r>
                <w:r w:rsidR="00C4456C">
                  <w:rPr>
                    <w:noProof/>
                  </w:rPr>
                  <w:t>20</w:t>
                </w:r>
                <w:r w:rsidR="0025795F"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5C7DC102" w14:textId="77777777" w:rsidR="00C4456C" w:rsidRDefault="00C4456C" w:rsidP="005F4E2F">
    <w:pPr>
      <w:pStyle w:val="Sidehoved"/>
      <w:tabs>
        <w:tab w:val="clear" w:pos="8901"/>
        <w:tab w:val="right" w:pos="8917"/>
      </w:tabs>
      <w:ind w:left="0"/>
    </w:pPr>
  </w:p>
  <w:p w14:paraId="5C7DC103" w14:textId="77777777" w:rsidR="00C4456C" w:rsidRDefault="00C4456C" w:rsidP="005F4E2F">
    <w:pPr>
      <w:pStyle w:val="Sidehoved"/>
      <w:tabs>
        <w:tab w:val="clear" w:pos="8901"/>
        <w:tab w:val="right" w:pos="8917"/>
      </w:tabs>
      <w:ind w:left="0"/>
    </w:pPr>
  </w:p>
  <w:p w14:paraId="5C7DC104" w14:textId="77777777" w:rsidR="00C4456C" w:rsidRDefault="00C4456C" w:rsidP="005F4E2F">
    <w:pPr>
      <w:pStyle w:val="Sidehoved"/>
      <w:tabs>
        <w:tab w:val="clear" w:pos="8901"/>
        <w:tab w:val="right" w:pos="8917"/>
      </w:tabs>
      <w:ind w:left="0"/>
    </w:pPr>
  </w:p>
  <w:p w14:paraId="5C7DC105" w14:textId="77777777" w:rsidR="00C4456C" w:rsidRDefault="00C4456C" w:rsidP="005F4E2F">
    <w:pPr>
      <w:pStyle w:val="Sidehoved"/>
      <w:tabs>
        <w:tab w:val="clear" w:pos="8901"/>
        <w:tab w:val="right" w:pos="8917"/>
      </w:tabs>
      <w:spacing w:line="180" w:lineRule="atLeast"/>
      <w:ind w:left="0"/>
    </w:pPr>
  </w:p>
  <w:p w14:paraId="5C7DC106" w14:textId="77777777" w:rsidR="00C4456C" w:rsidRPr="000C5F1B" w:rsidRDefault="00C4456C" w:rsidP="005F4E2F">
    <w:pPr>
      <w:pStyle w:val="Sidehoved"/>
      <w:tabs>
        <w:tab w:val="clear" w:pos="8901"/>
        <w:tab w:val="right" w:pos="8917"/>
      </w:tabs>
      <w:spacing w:line="110" w:lineRule="exact"/>
      <w:ind w:left="0"/>
    </w:pPr>
  </w:p>
  <w:p w14:paraId="5C7DC107" w14:textId="77777777" w:rsidR="00C4456C" w:rsidRPr="009B1501" w:rsidRDefault="00C4456C" w:rsidP="005F4E2F">
    <w:pPr>
      <w:pStyle w:val="Sidehoved"/>
      <w:tabs>
        <w:tab w:val="clear" w:pos="8901"/>
        <w:tab w:val="right" w:pos="8917"/>
      </w:tabs>
      <w:ind w:left="0"/>
    </w:pPr>
  </w:p>
  <w:p w14:paraId="5C7DC108" w14:textId="77777777" w:rsidR="00C4456C" w:rsidRPr="005F4E2F" w:rsidRDefault="00C4456C" w:rsidP="005F4E2F">
    <w:pPr>
      <w:pStyle w:val="Sidehoved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2064186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D644D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D4265BC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FA51B6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A22B4C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286028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04C3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6CAA66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7A5E9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18E9B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1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>
    <w:nsid w:val="00000006"/>
    <w:multiLevelType w:val="multilevel"/>
    <w:tmpl w:val="DDB8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1541C66"/>
    <w:multiLevelType w:val="multilevel"/>
    <w:tmpl w:val="54E8B3F8"/>
    <w:lvl w:ilvl="0">
      <w:start w:val="1"/>
      <w:numFmt w:val="decimal"/>
      <w:pStyle w:val="Normal-Numbering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 w:val="0"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 w:val="0"/>
        <w:i w:val="0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 w:val="0"/>
        <w:i w:val="0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 w:val="0"/>
        <w:i w:val="0"/>
        <w:sz w:val="18"/>
      </w:rPr>
    </w:lvl>
  </w:abstractNum>
  <w:abstractNum w:abstractNumId="16">
    <w:nsid w:val="0ADE2AD5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BB83B8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0C35033D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81C1B85"/>
    <w:multiLevelType w:val="multilevel"/>
    <w:tmpl w:val="CAD4D29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9DE0"/>
        <w:sz w:val="28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0000"/>
        <w:sz w:val="20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0000"/>
        <w:sz w:val="17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284"/>
        </w:tabs>
        <w:ind w:left="284" w:hanging="908"/>
      </w:pPr>
      <w:rPr>
        <w:rFonts w:ascii="Verdana" w:hAnsi="Verdana" w:hint="default"/>
        <w:b/>
        <w:i w:val="0"/>
        <w:color w:val="auto"/>
        <w:sz w:val="18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567"/>
        </w:tabs>
        <w:ind w:left="567" w:hanging="1191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567"/>
        </w:tabs>
        <w:ind w:left="567" w:hanging="119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851"/>
        </w:tabs>
        <w:ind w:left="851" w:hanging="1475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851"/>
        </w:tabs>
        <w:ind w:left="851" w:hanging="1475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134"/>
        </w:tabs>
        <w:ind w:left="1134" w:hanging="1758"/>
      </w:pPr>
      <w:rPr>
        <w:rFonts w:hint="default"/>
      </w:rPr>
    </w:lvl>
  </w:abstractNum>
  <w:abstractNum w:abstractNumId="20">
    <w:nsid w:val="25235E1B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31304517"/>
    <w:multiLevelType w:val="multilevel"/>
    <w:tmpl w:val="46DA8B86"/>
    <w:lvl w:ilvl="0">
      <w:start w:val="1"/>
      <w:numFmt w:val="decimal"/>
      <w:lvlText w:val="%1.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9DE0"/>
        <w:sz w:val="4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ascii="Verdana" w:hAnsi="Verdana" w:hint="default"/>
        <w:b/>
        <w:i w:val="0"/>
        <w:color w:val="000000"/>
        <w:sz w:val="20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ascii="Verdana" w:hAnsi="Verdana" w:hint="default"/>
        <w:b/>
        <w:i w:val="0"/>
        <w:color w:val="000000"/>
        <w:sz w:val="17"/>
      </w:rPr>
    </w:lvl>
    <w:lvl w:ilvl="3">
      <w:start w:val="1"/>
      <w:numFmt w:val="decimal"/>
      <w:lvlText w:val="%1.%2.%3.%4"/>
      <w:lvlJc w:val="left"/>
      <w:pPr>
        <w:tabs>
          <w:tab w:val="num" w:pos="624"/>
        </w:tabs>
        <w:ind w:left="624" w:hanging="301"/>
      </w:pPr>
      <w:rPr>
        <w:rFonts w:ascii="Akzidenz Grotesk BE Medium" w:hAnsi="Akzidenz Grotesk BE Medium" w:hint="default"/>
        <w:b w:val="0"/>
        <w:i w:val="0"/>
        <w:color w:val="auto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0"/>
        </w:tabs>
        <w:ind w:left="890" w:hanging="567"/>
      </w:pPr>
      <w:rPr>
        <w:rFonts w:hint="default"/>
      </w:rPr>
    </w:lvl>
  </w:abstractNum>
  <w:abstractNum w:abstractNumId="22">
    <w:nsid w:val="32813544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41C503D"/>
    <w:multiLevelType w:val="multilevel"/>
    <w:tmpl w:val="FE84BDA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3B502A4C"/>
    <w:multiLevelType w:val="multilevel"/>
    <w:tmpl w:val="10E2340C"/>
    <w:lvl w:ilvl="0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2314AF"/>
    <w:multiLevelType w:val="multilevel"/>
    <w:tmpl w:val="024EE266"/>
    <w:lvl w:ilvl="0">
      <w:start w:val="1"/>
      <w:numFmt w:val="decimal"/>
      <w:lvlText w:val="%1.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9DE0"/>
        <w:sz w:val="4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000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0000"/>
        <w:sz w:val="17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301"/>
      </w:pPr>
      <w:rPr>
        <w:rFonts w:ascii="Akzidenz Grotesk BE Medium" w:hAnsi="Akzidenz Grotesk BE Medium" w:hint="default"/>
        <w:b w:val="0"/>
        <w:i w:val="0"/>
        <w:color w:val="auto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66"/>
        </w:tabs>
        <w:ind w:left="266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6"/>
        </w:tabs>
        <w:ind w:left="266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6"/>
        </w:tabs>
        <w:ind w:left="266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6"/>
        </w:tabs>
        <w:ind w:left="26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"/>
        </w:tabs>
        <w:ind w:left="266" w:hanging="567"/>
      </w:pPr>
      <w:rPr>
        <w:rFonts w:hint="default"/>
      </w:rPr>
    </w:lvl>
  </w:abstractNum>
  <w:abstractNum w:abstractNumId="26">
    <w:nsid w:val="465A1F26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6F618F8"/>
    <w:multiLevelType w:val="multilevel"/>
    <w:tmpl w:val="6ED4302A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1248"/>
      </w:pPr>
      <w:rPr>
        <w:rFonts w:ascii="Verdana" w:hAnsi="Verdana" w:hint="default"/>
        <w:b/>
        <w:i w:val="0"/>
        <w:color w:val="009DE0"/>
        <w:sz w:val="4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ascii="Verdana" w:hAnsi="Verdana" w:hint="default"/>
        <w:b/>
        <w:i w:val="0"/>
        <w:color w:val="000000"/>
        <w:sz w:val="20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ascii="Verdana" w:hAnsi="Verdana" w:hint="default"/>
        <w:b/>
        <w:i w:val="0"/>
        <w:color w:val="000000"/>
        <w:sz w:val="17"/>
      </w:rPr>
    </w:lvl>
    <w:lvl w:ilvl="3">
      <w:start w:val="1"/>
      <w:numFmt w:val="decimal"/>
      <w:lvlText w:val="%1.%2.%3.%4"/>
      <w:lvlJc w:val="left"/>
      <w:pPr>
        <w:tabs>
          <w:tab w:val="num" w:pos="624"/>
        </w:tabs>
        <w:ind w:left="624" w:hanging="301"/>
      </w:pPr>
      <w:rPr>
        <w:rFonts w:ascii="Akzidenz Grotesk BE Medium" w:hAnsi="Akzidenz Grotesk BE Medium" w:hint="default"/>
        <w:b w:val="0"/>
        <w:i w:val="0"/>
        <w:color w:val="auto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0"/>
        </w:tabs>
        <w:ind w:left="890" w:hanging="567"/>
      </w:pPr>
      <w:rPr>
        <w:rFonts w:hint="default"/>
      </w:rPr>
    </w:lvl>
  </w:abstractNum>
  <w:abstractNum w:abstractNumId="28">
    <w:nsid w:val="47ED1A3C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2124BBC"/>
    <w:multiLevelType w:val="multilevel"/>
    <w:tmpl w:val="CEB6A06C"/>
    <w:lvl w:ilvl="0">
      <w:start w:val="1"/>
      <w:numFmt w:val="bullet"/>
      <w:pStyle w:val="Normal-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68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835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402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969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4536"/>
        </w:tabs>
        <w:ind w:left="5103" w:hanging="567"/>
      </w:pPr>
      <w:rPr>
        <w:rFonts w:ascii="Symbol" w:hAnsi="Symbol" w:hint="default"/>
      </w:rPr>
    </w:lvl>
  </w:abstractNum>
  <w:abstractNum w:abstractNumId="30">
    <w:nsid w:val="52596797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CF90D0C"/>
    <w:multiLevelType w:val="hybridMultilevel"/>
    <w:tmpl w:val="381273B6"/>
    <w:lvl w:ilvl="0" w:tplc="C05883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51AF6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140153D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65D5655B"/>
    <w:multiLevelType w:val="multilevel"/>
    <w:tmpl w:val="2796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660B0330"/>
    <w:multiLevelType w:val="multilevel"/>
    <w:tmpl w:val="3260111C"/>
    <w:lvl w:ilvl="0">
      <w:start w:val="1"/>
      <w:numFmt w:val="decimal"/>
      <w:lvlText w:val="%1.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9DE0"/>
        <w:sz w:val="4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000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0000"/>
        <w:sz w:val="17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624"/>
      </w:pPr>
      <w:rPr>
        <w:rFonts w:ascii="Akzidenz Grotesk BE Medium" w:hAnsi="Akzidenz Grotesk BE Medium" w:hint="default"/>
        <w:b w:val="0"/>
        <w:i w:val="0"/>
        <w:color w:val="auto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62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6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62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6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624"/>
      </w:pPr>
      <w:rPr>
        <w:rFonts w:hint="default"/>
      </w:rPr>
    </w:lvl>
  </w:abstractNum>
  <w:abstractNum w:abstractNumId="36">
    <w:nsid w:val="69035E44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6D06443D"/>
    <w:multiLevelType w:val="multilevel"/>
    <w:tmpl w:val="3260111C"/>
    <w:lvl w:ilvl="0">
      <w:start w:val="1"/>
      <w:numFmt w:val="decimal"/>
      <w:lvlText w:val="%1.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9DE0"/>
        <w:sz w:val="4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000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0000"/>
        <w:sz w:val="17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624"/>
      </w:pPr>
      <w:rPr>
        <w:rFonts w:ascii="Akzidenz Grotesk BE Medium" w:hAnsi="Akzidenz Grotesk BE Medium" w:hint="default"/>
        <w:b w:val="0"/>
        <w:i w:val="0"/>
        <w:color w:val="auto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62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6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62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6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624"/>
      </w:pPr>
      <w:rPr>
        <w:rFonts w:hint="default"/>
      </w:rPr>
    </w:lvl>
  </w:abstractNum>
  <w:abstractNum w:abstractNumId="38">
    <w:nsid w:val="7BFC3B81"/>
    <w:multiLevelType w:val="hybridMultilevel"/>
    <w:tmpl w:val="7D68A142"/>
    <w:lvl w:ilvl="0" w:tplc="0500169A">
      <w:start w:val="201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4D75FF"/>
    <w:multiLevelType w:val="hybridMultilevel"/>
    <w:tmpl w:val="813C7052"/>
    <w:lvl w:ilvl="0" w:tplc="ABFC5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174D8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E8C8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02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86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02AA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C79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051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4B9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745975"/>
    <w:multiLevelType w:val="multilevel"/>
    <w:tmpl w:val="674EAF32"/>
    <w:lvl w:ilvl="0">
      <w:start w:val="1"/>
      <w:numFmt w:val="decimal"/>
      <w:lvlText w:val="%1.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9DE0"/>
        <w:sz w:val="4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24"/>
      </w:pPr>
      <w:rPr>
        <w:rFonts w:ascii="Verdana" w:hAnsi="Verdana" w:hint="default"/>
        <w:b/>
        <w:i w:val="0"/>
        <w:color w:val="000000"/>
        <w:sz w:val="20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ascii="Verdana" w:hAnsi="Verdana" w:hint="default"/>
        <w:b/>
        <w:i w:val="0"/>
        <w:color w:val="000000"/>
        <w:sz w:val="17"/>
      </w:rPr>
    </w:lvl>
    <w:lvl w:ilvl="3">
      <w:start w:val="1"/>
      <w:numFmt w:val="decimal"/>
      <w:lvlText w:val="%1.%2.%3.%4"/>
      <w:lvlJc w:val="left"/>
      <w:pPr>
        <w:tabs>
          <w:tab w:val="num" w:pos="624"/>
        </w:tabs>
        <w:ind w:left="624" w:hanging="301"/>
      </w:pPr>
      <w:rPr>
        <w:rFonts w:ascii="Akzidenz Grotesk BE Medium" w:hAnsi="Akzidenz Grotesk BE Medium" w:hint="default"/>
        <w:b w:val="0"/>
        <w:i w:val="0"/>
        <w:color w:val="auto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90"/>
        </w:tabs>
        <w:ind w:left="890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0"/>
        </w:tabs>
        <w:ind w:left="890" w:hanging="567"/>
      </w:pPr>
      <w:rPr>
        <w:rFonts w:hint="default"/>
      </w:rPr>
    </w:lvl>
  </w:abstractNum>
  <w:abstractNum w:abstractNumId="41">
    <w:nsid w:val="7F9D7A81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7"/>
  </w:num>
  <w:num w:numId="13">
    <w:abstractNumId w:val="41"/>
  </w:num>
  <w:num w:numId="14">
    <w:abstractNumId w:val="19"/>
  </w:num>
  <w:num w:numId="15">
    <w:abstractNumId w:val="18"/>
  </w:num>
  <w:num w:numId="16">
    <w:abstractNumId w:val="28"/>
  </w:num>
  <w:num w:numId="17">
    <w:abstractNumId w:val="26"/>
  </w:num>
  <w:num w:numId="18">
    <w:abstractNumId w:val="33"/>
  </w:num>
  <w:num w:numId="19">
    <w:abstractNumId w:val="22"/>
  </w:num>
  <w:num w:numId="20">
    <w:abstractNumId w:val="32"/>
  </w:num>
  <w:num w:numId="21">
    <w:abstractNumId w:val="25"/>
  </w:num>
  <w:num w:numId="22">
    <w:abstractNumId w:val="27"/>
  </w:num>
  <w:num w:numId="23">
    <w:abstractNumId w:val="21"/>
  </w:num>
  <w:num w:numId="24">
    <w:abstractNumId w:val="40"/>
  </w:num>
  <w:num w:numId="25">
    <w:abstractNumId w:val="30"/>
  </w:num>
  <w:num w:numId="26">
    <w:abstractNumId w:val="35"/>
  </w:num>
  <w:num w:numId="27">
    <w:abstractNumId w:val="37"/>
  </w:num>
  <w:num w:numId="28">
    <w:abstractNumId w:val="15"/>
  </w:num>
  <w:num w:numId="29">
    <w:abstractNumId w:val="24"/>
  </w:num>
  <w:num w:numId="30">
    <w:abstractNumId w:val="36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29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39"/>
  </w:num>
  <w:num w:numId="39">
    <w:abstractNumId w:val="10"/>
  </w:num>
  <w:num w:numId="40">
    <w:abstractNumId w:val="11"/>
  </w:num>
  <w:num w:numId="41">
    <w:abstractNumId w:val="38"/>
  </w:num>
  <w:num w:numId="42">
    <w:abstractNumId w:val="12"/>
  </w:num>
  <w:num w:numId="43">
    <w:abstractNumId w:val="13"/>
  </w:num>
  <w:num w:numId="44">
    <w:abstractNumId w:val="14"/>
  </w:num>
  <w:num w:numId="45">
    <w:abstractNumId w:val="16"/>
  </w:num>
  <w:num w:numId="46">
    <w:abstractNumId w:val="34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140"/>
  <w:drawingGridHorizontalSpacing w:val="90"/>
  <w:displayHorizontalDrawingGridEvery w:val="2"/>
  <w:characterSpacingControl w:val="doNotCompress"/>
  <w:hdrShapeDefaults>
    <o:shapedefaults v:ext="edit" spidmax="2050">
      <o:colormru v:ext="edit" colors="#a1bf36,#d0cfc5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625"/>
    <w:rsid w:val="00007009"/>
    <w:rsid w:val="0001186D"/>
    <w:rsid w:val="0001198D"/>
    <w:rsid w:val="00012E69"/>
    <w:rsid w:val="0002101F"/>
    <w:rsid w:val="0002384A"/>
    <w:rsid w:val="00024055"/>
    <w:rsid w:val="000253D0"/>
    <w:rsid w:val="000255F0"/>
    <w:rsid w:val="00030825"/>
    <w:rsid w:val="000316EB"/>
    <w:rsid w:val="00033AC3"/>
    <w:rsid w:val="000401E4"/>
    <w:rsid w:val="000406DB"/>
    <w:rsid w:val="00041943"/>
    <w:rsid w:val="0004220B"/>
    <w:rsid w:val="00043556"/>
    <w:rsid w:val="00044984"/>
    <w:rsid w:val="00047722"/>
    <w:rsid w:val="00050EAC"/>
    <w:rsid w:val="000517F6"/>
    <w:rsid w:val="000555E1"/>
    <w:rsid w:val="000561E5"/>
    <w:rsid w:val="00057DCA"/>
    <w:rsid w:val="00063AFA"/>
    <w:rsid w:val="00064450"/>
    <w:rsid w:val="00065712"/>
    <w:rsid w:val="000658E2"/>
    <w:rsid w:val="00065C76"/>
    <w:rsid w:val="00067083"/>
    <w:rsid w:val="000701EF"/>
    <w:rsid w:val="00073337"/>
    <w:rsid w:val="000743A7"/>
    <w:rsid w:val="00075EC2"/>
    <w:rsid w:val="00076640"/>
    <w:rsid w:val="00076C64"/>
    <w:rsid w:val="000809D2"/>
    <w:rsid w:val="00084CA5"/>
    <w:rsid w:val="00086024"/>
    <w:rsid w:val="00091B31"/>
    <w:rsid w:val="000933AA"/>
    <w:rsid w:val="000937C9"/>
    <w:rsid w:val="00094C60"/>
    <w:rsid w:val="00095EC9"/>
    <w:rsid w:val="000A04E7"/>
    <w:rsid w:val="000A08FC"/>
    <w:rsid w:val="000A21EB"/>
    <w:rsid w:val="000A6FEA"/>
    <w:rsid w:val="000A765C"/>
    <w:rsid w:val="000B25BC"/>
    <w:rsid w:val="000B2A20"/>
    <w:rsid w:val="000B3589"/>
    <w:rsid w:val="000B3683"/>
    <w:rsid w:val="000B5800"/>
    <w:rsid w:val="000B5D5C"/>
    <w:rsid w:val="000B67E3"/>
    <w:rsid w:val="000B6AC3"/>
    <w:rsid w:val="000B7BA9"/>
    <w:rsid w:val="000C0330"/>
    <w:rsid w:val="000C5E91"/>
    <w:rsid w:val="000C5F1B"/>
    <w:rsid w:val="000D50C0"/>
    <w:rsid w:val="000E24E5"/>
    <w:rsid w:val="000E6F13"/>
    <w:rsid w:val="000E7B7A"/>
    <w:rsid w:val="000F1DBE"/>
    <w:rsid w:val="000F6093"/>
    <w:rsid w:val="000F7246"/>
    <w:rsid w:val="00100C7D"/>
    <w:rsid w:val="001013B1"/>
    <w:rsid w:val="00101596"/>
    <w:rsid w:val="001041DC"/>
    <w:rsid w:val="00105AB7"/>
    <w:rsid w:val="00106F2C"/>
    <w:rsid w:val="001129EB"/>
    <w:rsid w:val="00113C6B"/>
    <w:rsid w:val="00125F9A"/>
    <w:rsid w:val="00126165"/>
    <w:rsid w:val="001269EE"/>
    <w:rsid w:val="001321D4"/>
    <w:rsid w:val="00132B50"/>
    <w:rsid w:val="00133AFC"/>
    <w:rsid w:val="001362EC"/>
    <w:rsid w:val="00136DDB"/>
    <w:rsid w:val="00137BDF"/>
    <w:rsid w:val="00142F57"/>
    <w:rsid w:val="00143957"/>
    <w:rsid w:val="00146A64"/>
    <w:rsid w:val="00147843"/>
    <w:rsid w:val="00151B7C"/>
    <w:rsid w:val="00154AB5"/>
    <w:rsid w:val="00155478"/>
    <w:rsid w:val="00160562"/>
    <w:rsid w:val="00160BF6"/>
    <w:rsid w:val="00161A01"/>
    <w:rsid w:val="00164D5A"/>
    <w:rsid w:val="00166967"/>
    <w:rsid w:val="00174814"/>
    <w:rsid w:val="001817C2"/>
    <w:rsid w:val="00181C75"/>
    <w:rsid w:val="00181F53"/>
    <w:rsid w:val="0018417F"/>
    <w:rsid w:val="00187587"/>
    <w:rsid w:val="001877AE"/>
    <w:rsid w:val="0019652E"/>
    <w:rsid w:val="001A0F1F"/>
    <w:rsid w:val="001A2B38"/>
    <w:rsid w:val="001A577B"/>
    <w:rsid w:val="001A6336"/>
    <w:rsid w:val="001A7055"/>
    <w:rsid w:val="001B17BE"/>
    <w:rsid w:val="001B5B24"/>
    <w:rsid w:val="001C121F"/>
    <w:rsid w:val="001C5179"/>
    <w:rsid w:val="001C7DB5"/>
    <w:rsid w:val="001D587A"/>
    <w:rsid w:val="001D594F"/>
    <w:rsid w:val="001D602C"/>
    <w:rsid w:val="001E2B77"/>
    <w:rsid w:val="001E4C00"/>
    <w:rsid w:val="001E71F4"/>
    <w:rsid w:val="001F327C"/>
    <w:rsid w:val="001F39F2"/>
    <w:rsid w:val="001F4C8E"/>
    <w:rsid w:val="001F5B7B"/>
    <w:rsid w:val="002003F3"/>
    <w:rsid w:val="0020116F"/>
    <w:rsid w:val="00201428"/>
    <w:rsid w:val="002024CB"/>
    <w:rsid w:val="002038C9"/>
    <w:rsid w:val="0020412A"/>
    <w:rsid w:val="002045FA"/>
    <w:rsid w:val="0020467E"/>
    <w:rsid w:val="00205C0B"/>
    <w:rsid w:val="00212D00"/>
    <w:rsid w:val="00213058"/>
    <w:rsid w:val="00217FCA"/>
    <w:rsid w:val="00221849"/>
    <w:rsid w:val="00242665"/>
    <w:rsid w:val="002434AC"/>
    <w:rsid w:val="00245AF9"/>
    <w:rsid w:val="002463D4"/>
    <w:rsid w:val="00246F5D"/>
    <w:rsid w:val="0024761A"/>
    <w:rsid w:val="002479D9"/>
    <w:rsid w:val="00247E97"/>
    <w:rsid w:val="002519AD"/>
    <w:rsid w:val="00251CB1"/>
    <w:rsid w:val="00255516"/>
    <w:rsid w:val="0025795F"/>
    <w:rsid w:val="0026565D"/>
    <w:rsid w:val="00267EEE"/>
    <w:rsid w:val="002707FB"/>
    <w:rsid w:val="0027208B"/>
    <w:rsid w:val="002736F0"/>
    <w:rsid w:val="0027452F"/>
    <w:rsid w:val="00276DAA"/>
    <w:rsid w:val="00277516"/>
    <w:rsid w:val="00284B47"/>
    <w:rsid w:val="00290C1E"/>
    <w:rsid w:val="00290EFF"/>
    <w:rsid w:val="00291221"/>
    <w:rsid w:val="0029595A"/>
    <w:rsid w:val="00297CD6"/>
    <w:rsid w:val="002A5989"/>
    <w:rsid w:val="002B34E8"/>
    <w:rsid w:val="002B5739"/>
    <w:rsid w:val="002B687A"/>
    <w:rsid w:val="002B7D11"/>
    <w:rsid w:val="002C3F69"/>
    <w:rsid w:val="002C4097"/>
    <w:rsid w:val="002C4AE5"/>
    <w:rsid w:val="002C4B9F"/>
    <w:rsid w:val="002C70B8"/>
    <w:rsid w:val="002D42A9"/>
    <w:rsid w:val="002D541C"/>
    <w:rsid w:val="002D6DA6"/>
    <w:rsid w:val="002D7BE6"/>
    <w:rsid w:val="002E419D"/>
    <w:rsid w:val="002E5104"/>
    <w:rsid w:val="002E534A"/>
    <w:rsid w:val="002F2587"/>
    <w:rsid w:val="002F3C21"/>
    <w:rsid w:val="002F50DD"/>
    <w:rsid w:val="00301C3E"/>
    <w:rsid w:val="003050CD"/>
    <w:rsid w:val="003056C9"/>
    <w:rsid w:val="00306117"/>
    <w:rsid w:val="00306441"/>
    <w:rsid w:val="00307FFC"/>
    <w:rsid w:val="00310584"/>
    <w:rsid w:val="00310B98"/>
    <w:rsid w:val="00323476"/>
    <w:rsid w:val="003262DA"/>
    <w:rsid w:val="00330AE2"/>
    <w:rsid w:val="0033473F"/>
    <w:rsid w:val="00336863"/>
    <w:rsid w:val="0034358F"/>
    <w:rsid w:val="003463F1"/>
    <w:rsid w:val="00352365"/>
    <w:rsid w:val="00354020"/>
    <w:rsid w:val="0035463A"/>
    <w:rsid w:val="00365652"/>
    <w:rsid w:val="003656D1"/>
    <w:rsid w:val="00365FF4"/>
    <w:rsid w:val="00367B63"/>
    <w:rsid w:val="00367E40"/>
    <w:rsid w:val="00371004"/>
    <w:rsid w:val="0038720F"/>
    <w:rsid w:val="00392DBF"/>
    <w:rsid w:val="003960E9"/>
    <w:rsid w:val="003A083F"/>
    <w:rsid w:val="003B0DCD"/>
    <w:rsid w:val="003B1AED"/>
    <w:rsid w:val="003B3DD5"/>
    <w:rsid w:val="003B491E"/>
    <w:rsid w:val="003B5D53"/>
    <w:rsid w:val="003B6580"/>
    <w:rsid w:val="003B6903"/>
    <w:rsid w:val="003B692D"/>
    <w:rsid w:val="003C09A7"/>
    <w:rsid w:val="003C1390"/>
    <w:rsid w:val="003C13BA"/>
    <w:rsid w:val="003C349A"/>
    <w:rsid w:val="003C3F25"/>
    <w:rsid w:val="003C57F0"/>
    <w:rsid w:val="003D1853"/>
    <w:rsid w:val="003D2336"/>
    <w:rsid w:val="003E4011"/>
    <w:rsid w:val="003E5E92"/>
    <w:rsid w:val="003F3463"/>
    <w:rsid w:val="003F4A43"/>
    <w:rsid w:val="003F4AEC"/>
    <w:rsid w:val="003F5DC2"/>
    <w:rsid w:val="00400A94"/>
    <w:rsid w:val="00401E2E"/>
    <w:rsid w:val="00404603"/>
    <w:rsid w:val="00406E1F"/>
    <w:rsid w:val="00412D5B"/>
    <w:rsid w:val="00416017"/>
    <w:rsid w:val="00427FE2"/>
    <w:rsid w:val="00430097"/>
    <w:rsid w:val="00433522"/>
    <w:rsid w:val="00433983"/>
    <w:rsid w:val="0043402B"/>
    <w:rsid w:val="004341C1"/>
    <w:rsid w:val="0043428E"/>
    <w:rsid w:val="00435599"/>
    <w:rsid w:val="00435917"/>
    <w:rsid w:val="00450B14"/>
    <w:rsid w:val="00453ABD"/>
    <w:rsid w:val="004544DD"/>
    <w:rsid w:val="00454946"/>
    <w:rsid w:val="00455A22"/>
    <w:rsid w:val="00457E5D"/>
    <w:rsid w:val="00460771"/>
    <w:rsid w:val="00460BE2"/>
    <w:rsid w:val="0046361D"/>
    <w:rsid w:val="0046622D"/>
    <w:rsid w:val="00466ABD"/>
    <w:rsid w:val="00474C2D"/>
    <w:rsid w:val="00477E23"/>
    <w:rsid w:val="00484A78"/>
    <w:rsid w:val="00484CA7"/>
    <w:rsid w:val="00486D17"/>
    <w:rsid w:val="00487BBB"/>
    <w:rsid w:val="00492ACE"/>
    <w:rsid w:val="00493625"/>
    <w:rsid w:val="00495DA5"/>
    <w:rsid w:val="00497AFC"/>
    <w:rsid w:val="004A0342"/>
    <w:rsid w:val="004A1A56"/>
    <w:rsid w:val="004A32BA"/>
    <w:rsid w:val="004A3C88"/>
    <w:rsid w:val="004A6012"/>
    <w:rsid w:val="004A791B"/>
    <w:rsid w:val="004B091E"/>
    <w:rsid w:val="004B0BA2"/>
    <w:rsid w:val="004B77B9"/>
    <w:rsid w:val="004C02AC"/>
    <w:rsid w:val="004C1B32"/>
    <w:rsid w:val="004C1FE1"/>
    <w:rsid w:val="004C3A8A"/>
    <w:rsid w:val="004D46B9"/>
    <w:rsid w:val="004D47C5"/>
    <w:rsid w:val="004D6F49"/>
    <w:rsid w:val="004D7985"/>
    <w:rsid w:val="004E3BF5"/>
    <w:rsid w:val="004E465D"/>
    <w:rsid w:val="004F581B"/>
    <w:rsid w:val="004F7923"/>
    <w:rsid w:val="00500003"/>
    <w:rsid w:val="00500536"/>
    <w:rsid w:val="005010CA"/>
    <w:rsid w:val="005036D9"/>
    <w:rsid w:val="0051158F"/>
    <w:rsid w:val="00511E5E"/>
    <w:rsid w:val="0051347D"/>
    <w:rsid w:val="0051598E"/>
    <w:rsid w:val="0052002F"/>
    <w:rsid w:val="00520504"/>
    <w:rsid w:val="00521D03"/>
    <w:rsid w:val="00525223"/>
    <w:rsid w:val="00525834"/>
    <w:rsid w:val="00527B16"/>
    <w:rsid w:val="00527CFA"/>
    <w:rsid w:val="00532714"/>
    <w:rsid w:val="00532AF7"/>
    <w:rsid w:val="005362ED"/>
    <w:rsid w:val="0053749F"/>
    <w:rsid w:val="00537B02"/>
    <w:rsid w:val="00541175"/>
    <w:rsid w:val="005438A2"/>
    <w:rsid w:val="00545CEE"/>
    <w:rsid w:val="00547246"/>
    <w:rsid w:val="00547967"/>
    <w:rsid w:val="005500EC"/>
    <w:rsid w:val="005542A2"/>
    <w:rsid w:val="00554CDD"/>
    <w:rsid w:val="00561600"/>
    <w:rsid w:val="0056568E"/>
    <w:rsid w:val="00565A6A"/>
    <w:rsid w:val="00570E8B"/>
    <w:rsid w:val="00571AE5"/>
    <w:rsid w:val="00571CC2"/>
    <w:rsid w:val="0057471A"/>
    <w:rsid w:val="00576A13"/>
    <w:rsid w:val="00577EF7"/>
    <w:rsid w:val="00583236"/>
    <w:rsid w:val="005846D0"/>
    <w:rsid w:val="005859E5"/>
    <w:rsid w:val="00585D98"/>
    <w:rsid w:val="00593AF5"/>
    <w:rsid w:val="005955D1"/>
    <w:rsid w:val="00595C09"/>
    <w:rsid w:val="00596B4E"/>
    <w:rsid w:val="00596CE1"/>
    <w:rsid w:val="005B19EF"/>
    <w:rsid w:val="005B43D0"/>
    <w:rsid w:val="005C4EE8"/>
    <w:rsid w:val="005D099E"/>
    <w:rsid w:val="005D1737"/>
    <w:rsid w:val="005D2B4F"/>
    <w:rsid w:val="005D68B0"/>
    <w:rsid w:val="005D71A2"/>
    <w:rsid w:val="005E0394"/>
    <w:rsid w:val="005E3A48"/>
    <w:rsid w:val="005E6310"/>
    <w:rsid w:val="005E68D0"/>
    <w:rsid w:val="005E691C"/>
    <w:rsid w:val="005E7FE2"/>
    <w:rsid w:val="005F35D0"/>
    <w:rsid w:val="005F36C6"/>
    <w:rsid w:val="005F3BBC"/>
    <w:rsid w:val="005F40B7"/>
    <w:rsid w:val="005F4B20"/>
    <w:rsid w:val="005F4E2F"/>
    <w:rsid w:val="006025AA"/>
    <w:rsid w:val="00602F16"/>
    <w:rsid w:val="00605AE9"/>
    <w:rsid w:val="00611F2C"/>
    <w:rsid w:val="00626063"/>
    <w:rsid w:val="00632EC7"/>
    <w:rsid w:val="00635B5F"/>
    <w:rsid w:val="00641A81"/>
    <w:rsid w:val="006431A8"/>
    <w:rsid w:val="00646BC4"/>
    <w:rsid w:val="00650B3B"/>
    <w:rsid w:val="006550E8"/>
    <w:rsid w:val="00655FA5"/>
    <w:rsid w:val="00664163"/>
    <w:rsid w:val="00666242"/>
    <w:rsid w:val="00666C18"/>
    <w:rsid w:val="00667F88"/>
    <w:rsid w:val="006705D8"/>
    <w:rsid w:val="0067174B"/>
    <w:rsid w:val="006767A1"/>
    <w:rsid w:val="006776BC"/>
    <w:rsid w:val="0068085F"/>
    <w:rsid w:val="00682B3C"/>
    <w:rsid w:val="00684155"/>
    <w:rsid w:val="00686D6F"/>
    <w:rsid w:val="00692088"/>
    <w:rsid w:val="00692AD4"/>
    <w:rsid w:val="006A76AD"/>
    <w:rsid w:val="006B045C"/>
    <w:rsid w:val="006B5218"/>
    <w:rsid w:val="006B7969"/>
    <w:rsid w:val="006C20A9"/>
    <w:rsid w:val="006C379A"/>
    <w:rsid w:val="006C629A"/>
    <w:rsid w:val="006D466F"/>
    <w:rsid w:val="006D57D5"/>
    <w:rsid w:val="006D6B5B"/>
    <w:rsid w:val="006D6D68"/>
    <w:rsid w:val="006E021A"/>
    <w:rsid w:val="006E4158"/>
    <w:rsid w:val="006E64E7"/>
    <w:rsid w:val="006E65AC"/>
    <w:rsid w:val="006F1CC0"/>
    <w:rsid w:val="00712D76"/>
    <w:rsid w:val="00713231"/>
    <w:rsid w:val="00714A63"/>
    <w:rsid w:val="00716C7C"/>
    <w:rsid w:val="00721815"/>
    <w:rsid w:val="00721B4E"/>
    <w:rsid w:val="00721F26"/>
    <w:rsid w:val="00722EE7"/>
    <w:rsid w:val="00723C37"/>
    <w:rsid w:val="0072426F"/>
    <w:rsid w:val="00724944"/>
    <w:rsid w:val="00730960"/>
    <w:rsid w:val="00730C97"/>
    <w:rsid w:val="00734664"/>
    <w:rsid w:val="00734C2A"/>
    <w:rsid w:val="00734ED7"/>
    <w:rsid w:val="0074180B"/>
    <w:rsid w:val="007432BB"/>
    <w:rsid w:val="00750AB7"/>
    <w:rsid w:val="007544A6"/>
    <w:rsid w:val="007563EF"/>
    <w:rsid w:val="00757C7B"/>
    <w:rsid w:val="00764D0C"/>
    <w:rsid w:val="0076752A"/>
    <w:rsid w:val="007720CA"/>
    <w:rsid w:val="007739BB"/>
    <w:rsid w:val="00774C89"/>
    <w:rsid w:val="00780B3B"/>
    <w:rsid w:val="00782382"/>
    <w:rsid w:val="00783AC3"/>
    <w:rsid w:val="00786BD7"/>
    <w:rsid w:val="00786D07"/>
    <w:rsid w:val="00786F2B"/>
    <w:rsid w:val="00790ADE"/>
    <w:rsid w:val="007957B1"/>
    <w:rsid w:val="007A3B62"/>
    <w:rsid w:val="007A4549"/>
    <w:rsid w:val="007A514A"/>
    <w:rsid w:val="007B04C5"/>
    <w:rsid w:val="007B16FC"/>
    <w:rsid w:val="007C11C0"/>
    <w:rsid w:val="007C37D5"/>
    <w:rsid w:val="007D0261"/>
    <w:rsid w:val="007D0FE0"/>
    <w:rsid w:val="007D228B"/>
    <w:rsid w:val="007E280C"/>
    <w:rsid w:val="007E3D2A"/>
    <w:rsid w:val="007F117C"/>
    <w:rsid w:val="007F6DC7"/>
    <w:rsid w:val="007F6F6B"/>
    <w:rsid w:val="008003AD"/>
    <w:rsid w:val="008003C8"/>
    <w:rsid w:val="0080329E"/>
    <w:rsid w:val="0080365B"/>
    <w:rsid w:val="00803A6B"/>
    <w:rsid w:val="00810248"/>
    <w:rsid w:val="00810535"/>
    <w:rsid w:val="00811787"/>
    <w:rsid w:val="0081765B"/>
    <w:rsid w:val="008215F4"/>
    <w:rsid w:val="00822897"/>
    <w:rsid w:val="008261CD"/>
    <w:rsid w:val="008274C1"/>
    <w:rsid w:val="0083403A"/>
    <w:rsid w:val="00834155"/>
    <w:rsid w:val="00834703"/>
    <w:rsid w:val="008354B2"/>
    <w:rsid w:val="008356BA"/>
    <w:rsid w:val="00836DC2"/>
    <w:rsid w:val="00850698"/>
    <w:rsid w:val="00854D7E"/>
    <w:rsid w:val="0085750B"/>
    <w:rsid w:val="00862FB4"/>
    <w:rsid w:val="00865C2C"/>
    <w:rsid w:val="00865DC7"/>
    <w:rsid w:val="00865E24"/>
    <w:rsid w:val="00870527"/>
    <w:rsid w:val="00872CFF"/>
    <w:rsid w:val="0087519F"/>
    <w:rsid w:val="00880462"/>
    <w:rsid w:val="00880BF7"/>
    <w:rsid w:val="00881AF1"/>
    <w:rsid w:val="00883AF7"/>
    <w:rsid w:val="0088401F"/>
    <w:rsid w:val="00886A59"/>
    <w:rsid w:val="00892412"/>
    <w:rsid w:val="00892DC1"/>
    <w:rsid w:val="0089461B"/>
    <w:rsid w:val="008948B1"/>
    <w:rsid w:val="00896B06"/>
    <w:rsid w:val="00897C81"/>
    <w:rsid w:val="008A1D80"/>
    <w:rsid w:val="008A50CB"/>
    <w:rsid w:val="008B0C21"/>
    <w:rsid w:val="008B1AE4"/>
    <w:rsid w:val="008B25C5"/>
    <w:rsid w:val="008B2FAF"/>
    <w:rsid w:val="008C004E"/>
    <w:rsid w:val="008C0FCC"/>
    <w:rsid w:val="008C203F"/>
    <w:rsid w:val="008C3787"/>
    <w:rsid w:val="008C3DB2"/>
    <w:rsid w:val="008C5DA9"/>
    <w:rsid w:val="008C6E85"/>
    <w:rsid w:val="008D0E4C"/>
    <w:rsid w:val="008D6937"/>
    <w:rsid w:val="008D799A"/>
    <w:rsid w:val="008E02A3"/>
    <w:rsid w:val="008E184F"/>
    <w:rsid w:val="008E232A"/>
    <w:rsid w:val="008F22E8"/>
    <w:rsid w:val="008F28DA"/>
    <w:rsid w:val="008F3813"/>
    <w:rsid w:val="008F76A0"/>
    <w:rsid w:val="00902886"/>
    <w:rsid w:val="00907D4D"/>
    <w:rsid w:val="00907FEB"/>
    <w:rsid w:val="00921816"/>
    <w:rsid w:val="00925A59"/>
    <w:rsid w:val="009264BF"/>
    <w:rsid w:val="009278B1"/>
    <w:rsid w:val="009312E5"/>
    <w:rsid w:val="0093325B"/>
    <w:rsid w:val="009361C0"/>
    <w:rsid w:val="00937640"/>
    <w:rsid w:val="00940A0B"/>
    <w:rsid w:val="00942F62"/>
    <w:rsid w:val="00946384"/>
    <w:rsid w:val="0095394D"/>
    <w:rsid w:val="009609BD"/>
    <w:rsid w:val="0096398C"/>
    <w:rsid w:val="00964A97"/>
    <w:rsid w:val="00967AAF"/>
    <w:rsid w:val="009715E9"/>
    <w:rsid w:val="00972903"/>
    <w:rsid w:val="00974BCD"/>
    <w:rsid w:val="00975B8D"/>
    <w:rsid w:val="00976632"/>
    <w:rsid w:val="00980470"/>
    <w:rsid w:val="00985066"/>
    <w:rsid w:val="00985E2A"/>
    <w:rsid w:val="009864AA"/>
    <w:rsid w:val="009871A7"/>
    <w:rsid w:val="0099115D"/>
    <w:rsid w:val="009934EB"/>
    <w:rsid w:val="00994949"/>
    <w:rsid w:val="00994C53"/>
    <w:rsid w:val="00995C22"/>
    <w:rsid w:val="00995D22"/>
    <w:rsid w:val="00995FCC"/>
    <w:rsid w:val="009A084D"/>
    <w:rsid w:val="009A49AA"/>
    <w:rsid w:val="009A5471"/>
    <w:rsid w:val="009B1501"/>
    <w:rsid w:val="009B2E47"/>
    <w:rsid w:val="009B33F9"/>
    <w:rsid w:val="009B4EF2"/>
    <w:rsid w:val="009C11D4"/>
    <w:rsid w:val="009C14BF"/>
    <w:rsid w:val="009C1AC6"/>
    <w:rsid w:val="009C1DF1"/>
    <w:rsid w:val="009D629D"/>
    <w:rsid w:val="009D6D51"/>
    <w:rsid w:val="009D7B1A"/>
    <w:rsid w:val="009E02D8"/>
    <w:rsid w:val="009E2F44"/>
    <w:rsid w:val="009F4485"/>
    <w:rsid w:val="009F44C8"/>
    <w:rsid w:val="009F7BBF"/>
    <w:rsid w:val="00A01080"/>
    <w:rsid w:val="00A076CC"/>
    <w:rsid w:val="00A07BBE"/>
    <w:rsid w:val="00A12DE4"/>
    <w:rsid w:val="00A131C4"/>
    <w:rsid w:val="00A23B7A"/>
    <w:rsid w:val="00A24227"/>
    <w:rsid w:val="00A246B8"/>
    <w:rsid w:val="00A34025"/>
    <w:rsid w:val="00A352E1"/>
    <w:rsid w:val="00A37530"/>
    <w:rsid w:val="00A41075"/>
    <w:rsid w:val="00A43C96"/>
    <w:rsid w:val="00A475C0"/>
    <w:rsid w:val="00A506E2"/>
    <w:rsid w:val="00A51808"/>
    <w:rsid w:val="00A56DA3"/>
    <w:rsid w:val="00A570A3"/>
    <w:rsid w:val="00A62188"/>
    <w:rsid w:val="00A638CE"/>
    <w:rsid w:val="00A63CDE"/>
    <w:rsid w:val="00A661C5"/>
    <w:rsid w:val="00A665EB"/>
    <w:rsid w:val="00A72A43"/>
    <w:rsid w:val="00A72F37"/>
    <w:rsid w:val="00A73D59"/>
    <w:rsid w:val="00A73F04"/>
    <w:rsid w:val="00A750F0"/>
    <w:rsid w:val="00A76402"/>
    <w:rsid w:val="00A80A91"/>
    <w:rsid w:val="00A8103E"/>
    <w:rsid w:val="00A82677"/>
    <w:rsid w:val="00A87C68"/>
    <w:rsid w:val="00A903B3"/>
    <w:rsid w:val="00A933C6"/>
    <w:rsid w:val="00A9415D"/>
    <w:rsid w:val="00A97045"/>
    <w:rsid w:val="00AA22A1"/>
    <w:rsid w:val="00AA2568"/>
    <w:rsid w:val="00AA473B"/>
    <w:rsid w:val="00AA4B5C"/>
    <w:rsid w:val="00AA5721"/>
    <w:rsid w:val="00AA5D2D"/>
    <w:rsid w:val="00AA61AD"/>
    <w:rsid w:val="00AB1E5A"/>
    <w:rsid w:val="00AB26CF"/>
    <w:rsid w:val="00AB33D6"/>
    <w:rsid w:val="00AB6A9D"/>
    <w:rsid w:val="00AC0042"/>
    <w:rsid w:val="00AC0E6B"/>
    <w:rsid w:val="00AC44A6"/>
    <w:rsid w:val="00AC5E24"/>
    <w:rsid w:val="00AC7E7E"/>
    <w:rsid w:val="00AD180E"/>
    <w:rsid w:val="00AD19EF"/>
    <w:rsid w:val="00AD5A40"/>
    <w:rsid w:val="00AE6AAB"/>
    <w:rsid w:val="00AE7211"/>
    <w:rsid w:val="00AF1257"/>
    <w:rsid w:val="00AF1E40"/>
    <w:rsid w:val="00AF2023"/>
    <w:rsid w:val="00AF3EEC"/>
    <w:rsid w:val="00AF7BC2"/>
    <w:rsid w:val="00AF7FE1"/>
    <w:rsid w:val="00B00AE6"/>
    <w:rsid w:val="00B053E7"/>
    <w:rsid w:val="00B060C0"/>
    <w:rsid w:val="00B1187E"/>
    <w:rsid w:val="00B14A3B"/>
    <w:rsid w:val="00B16728"/>
    <w:rsid w:val="00B17333"/>
    <w:rsid w:val="00B20F94"/>
    <w:rsid w:val="00B24FB1"/>
    <w:rsid w:val="00B34706"/>
    <w:rsid w:val="00B35437"/>
    <w:rsid w:val="00B37359"/>
    <w:rsid w:val="00B416D1"/>
    <w:rsid w:val="00B443E7"/>
    <w:rsid w:val="00B527CA"/>
    <w:rsid w:val="00B54E61"/>
    <w:rsid w:val="00B6316F"/>
    <w:rsid w:val="00B64297"/>
    <w:rsid w:val="00B7000B"/>
    <w:rsid w:val="00B72982"/>
    <w:rsid w:val="00B76A3C"/>
    <w:rsid w:val="00B83A12"/>
    <w:rsid w:val="00B84E5C"/>
    <w:rsid w:val="00B91BB8"/>
    <w:rsid w:val="00B952A8"/>
    <w:rsid w:val="00B96ED5"/>
    <w:rsid w:val="00BA167A"/>
    <w:rsid w:val="00BA59E8"/>
    <w:rsid w:val="00BB1C7E"/>
    <w:rsid w:val="00BB341E"/>
    <w:rsid w:val="00BB415F"/>
    <w:rsid w:val="00BC178A"/>
    <w:rsid w:val="00BC2EBF"/>
    <w:rsid w:val="00BC3218"/>
    <w:rsid w:val="00BC7C9A"/>
    <w:rsid w:val="00BD463F"/>
    <w:rsid w:val="00BD661F"/>
    <w:rsid w:val="00BE0EB2"/>
    <w:rsid w:val="00BE28ED"/>
    <w:rsid w:val="00BF0DE6"/>
    <w:rsid w:val="00BF1756"/>
    <w:rsid w:val="00BF3195"/>
    <w:rsid w:val="00BF4D69"/>
    <w:rsid w:val="00BF6107"/>
    <w:rsid w:val="00C07812"/>
    <w:rsid w:val="00C101A8"/>
    <w:rsid w:val="00C11419"/>
    <w:rsid w:val="00C11AD2"/>
    <w:rsid w:val="00C12BDF"/>
    <w:rsid w:val="00C13D13"/>
    <w:rsid w:val="00C144A9"/>
    <w:rsid w:val="00C176CB"/>
    <w:rsid w:val="00C229EC"/>
    <w:rsid w:val="00C23F7D"/>
    <w:rsid w:val="00C249F2"/>
    <w:rsid w:val="00C25043"/>
    <w:rsid w:val="00C27D0D"/>
    <w:rsid w:val="00C317DB"/>
    <w:rsid w:val="00C32733"/>
    <w:rsid w:val="00C3407E"/>
    <w:rsid w:val="00C35B84"/>
    <w:rsid w:val="00C36BF2"/>
    <w:rsid w:val="00C37BAC"/>
    <w:rsid w:val="00C432CA"/>
    <w:rsid w:val="00C4456C"/>
    <w:rsid w:val="00C4491A"/>
    <w:rsid w:val="00C46A6B"/>
    <w:rsid w:val="00C5095B"/>
    <w:rsid w:val="00C5272A"/>
    <w:rsid w:val="00C52992"/>
    <w:rsid w:val="00C53D33"/>
    <w:rsid w:val="00C544BB"/>
    <w:rsid w:val="00C55516"/>
    <w:rsid w:val="00C56B46"/>
    <w:rsid w:val="00C57C87"/>
    <w:rsid w:val="00C60279"/>
    <w:rsid w:val="00C62625"/>
    <w:rsid w:val="00C62D7D"/>
    <w:rsid w:val="00C67D7D"/>
    <w:rsid w:val="00C71ACD"/>
    <w:rsid w:val="00C756CB"/>
    <w:rsid w:val="00C76F24"/>
    <w:rsid w:val="00C826D1"/>
    <w:rsid w:val="00C831D8"/>
    <w:rsid w:val="00C864C4"/>
    <w:rsid w:val="00C9421F"/>
    <w:rsid w:val="00C9448C"/>
    <w:rsid w:val="00C97371"/>
    <w:rsid w:val="00C973C2"/>
    <w:rsid w:val="00CA0C50"/>
    <w:rsid w:val="00CA2043"/>
    <w:rsid w:val="00CA7648"/>
    <w:rsid w:val="00CA7BDE"/>
    <w:rsid w:val="00CB0535"/>
    <w:rsid w:val="00CB27C5"/>
    <w:rsid w:val="00CC003A"/>
    <w:rsid w:val="00CC50A0"/>
    <w:rsid w:val="00CC71C9"/>
    <w:rsid w:val="00CD1698"/>
    <w:rsid w:val="00CD5DA4"/>
    <w:rsid w:val="00CE1014"/>
    <w:rsid w:val="00CF06A5"/>
    <w:rsid w:val="00CF3CBE"/>
    <w:rsid w:val="00CF7BD0"/>
    <w:rsid w:val="00D07173"/>
    <w:rsid w:val="00D12476"/>
    <w:rsid w:val="00D228B3"/>
    <w:rsid w:val="00D238DD"/>
    <w:rsid w:val="00D34EDF"/>
    <w:rsid w:val="00D3788E"/>
    <w:rsid w:val="00D37E60"/>
    <w:rsid w:val="00D41ADC"/>
    <w:rsid w:val="00D42D0B"/>
    <w:rsid w:val="00D4412A"/>
    <w:rsid w:val="00D4489A"/>
    <w:rsid w:val="00D450D7"/>
    <w:rsid w:val="00D47CD5"/>
    <w:rsid w:val="00D501D1"/>
    <w:rsid w:val="00D545AF"/>
    <w:rsid w:val="00D557C3"/>
    <w:rsid w:val="00D6459C"/>
    <w:rsid w:val="00D65D05"/>
    <w:rsid w:val="00D71550"/>
    <w:rsid w:val="00D725C6"/>
    <w:rsid w:val="00D756C5"/>
    <w:rsid w:val="00D77980"/>
    <w:rsid w:val="00D80EFA"/>
    <w:rsid w:val="00D85E54"/>
    <w:rsid w:val="00D86531"/>
    <w:rsid w:val="00D91146"/>
    <w:rsid w:val="00D92062"/>
    <w:rsid w:val="00D93178"/>
    <w:rsid w:val="00D9514B"/>
    <w:rsid w:val="00D96721"/>
    <w:rsid w:val="00DA0BBD"/>
    <w:rsid w:val="00DA5FF8"/>
    <w:rsid w:val="00DB5D9C"/>
    <w:rsid w:val="00DB5EED"/>
    <w:rsid w:val="00DB700B"/>
    <w:rsid w:val="00DB774D"/>
    <w:rsid w:val="00DC1068"/>
    <w:rsid w:val="00DC1831"/>
    <w:rsid w:val="00DC3D69"/>
    <w:rsid w:val="00DD3DDA"/>
    <w:rsid w:val="00DD4FE1"/>
    <w:rsid w:val="00DD636B"/>
    <w:rsid w:val="00DE3A0A"/>
    <w:rsid w:val="00DE453C"/>
    <w:rsid w:val="00DE54AD"/>
    <w:rsid w:val="00DF6B60"/>
    <w:rsid w:val="00E066DC"/>
    <w:rsid w:val="00E06CBC"/>
    <w:rsid w:val="00E073CE"/>
    <w:rsid w:val="00E1136A"/>
    <w:rsid w:val="00E11750"/>
    <w:rsid w:val="00E13D30"/>
    <w:rsid w:val="00E15BA7"/>
    <w:rsid w:val="00E26219"/>
    <w:rsid w:val="00E27D94"/>
    <w:rsid w:val="00E31C4A"/>
    <w:rsid w:val="00E32D21"/>
    <w:rsid w:val="00E35E48"/>
    <w:rsid w:val="00E37287"/>
    <w:rsid w:val="00E4045A"/>
    <w:rsid w:val="00E40D7D"/>
    <w:rsid w:val="00E415F7"/>
    <w:rsid w:val="00E42290"/>
    <w:rsid w:val="00E47548"/>
    <w:rsid w:val="00E56D4F"/>
    <w:rsid w:val="00E60720"/>
    <w:rsid w:val="00E651BC"/>
    <w:rsid w:val="00E671BA"/>
    <w:rsid w:val="00E7236E"/>
    <w:rsid w:val="00E745AC"/>
    <w:rsid w:val="00E76077"/>
    <w:rsid w:val="00E80407"/>
    <w:rsid w:val="00E818AA"/>
    <w:rsid w:val="00E83C46"/>
    <w:rsid w:val="00E87149"/>
    <w:rsid w:val="00E8775C"/>
    <w:rsid w:val="00E912BE"/>
    <w:rsid w:val="00E91E32"/>
    <w:rsid w:val="00E930D4"/>
    <w:rsid w:val="00E96B8D"/>
    <w:rsid w:val="00E9779A"/>
    <w:rsid w:val="00E97DC5"/>
    <w:rsid w:val="00EA44C7"/>
    <w:rsid w:val="00EA55BA"/>
    <w:rsid w:val="00EB4FF2"/>
    <w:rsid w:val="00EB6D89"/>
    <w:rsid w:val="00EB6EF1"/>
    <w:rsid w:val="00EB7266"/>
    <w:rsid w:val="00EB7AB7"/>
    <w:rsid w:val="00EC2CC7"/>
    <w:rsid w:val="00ED488B"/>
    <w:rsid w:val="00ED4C0D"/>
    <w:rsid w:val="00ED4EBE"/>
    <w:rsid w:val="00ED5B4D"/>
    <w:rsid w:val="00EE5EFF"/>
    <w:rsid w:val="00EE6743"/>
    <w:rsid w:val="00EF2EF0"/>
    <w:rsid w:val="00EF7B76"/>
    <w:rsid w:val="00F028ED"/>
    <w:rsid w:val="00F032D3"/>
    <w:rsid w:val="00F04B62"/>
    <w:rsid w:val="00F11B44"/>
    <w:rsid w:val="00F12753"/>
    <w:rsid w:val="00F144FF"/>
    <w:rsid w:val="00F153FB"/>
    <w:rsid w:val="00F1795E"/>
    <w:rsid w:val="00F17D1A"/>
    <w:rsid w:val="00F20CC6"/>
    <w:rsid w:val="00F22226"/>
    <w:rsid w:val="00F232D7"/>
    <w:rsid w:val="00F24563"/>
    <w:rsid w:val="00F26332"/>
    <w:rsid w:val="00F32487"/>
    <w:rsid w:val="00F333A2"/>
    <w:rsid w:val="00F33CE5"/>
    <w:rsid w:val="00F410DB"/>
    <w:rsid w:val="00F426AB"/>
    <w:rsid w:val="00F560FC"/>
    <w:rsid w:val="00F56C7A"/>
    <w:rsid w:val="00F579C2"/>
    <w:rsid w:val="00F57F15"/>
    <w:rsid w:val="00F61CEC"/>
    <w:rsid w:val="00F670CB"/>
    <w:rsid w:val="00F72146"/>
    <w:rsid w:val="00F77528"/>
    <w:rsid w:val="00F77F0E"/>
    <w:rsid w:val="00F81F82"/>
    <w:rsid w:val="00F826F8"/>
    <w:rsid w:val="00F83910"/>
    <w:rsid w:val="00F86CEB"/>
    <w:rsid w:val="00F9393E"/>
    <w:rsid w:val="00F93C82"/>
    <w:rsid w:val="00F95D01"/>
    <w:rsid w:val="00FA1ED7"/>
    <w:rsid w:val="00FA4EAD"/>
    <w:rsid w:val="00FB533D"/>
    <w:rsid w:val="00FB6725"/>
    <w:rsid w:val="00FB7A5A"/>
    <w:rsid w:val="00FD10CF"/>
    <w:rsid w:val="00FD5EBA"/>
    <w:rsid w:val="00FD6B81"/>
    <w:rsid w:val="00FE26FF"/>
    <w:rsid w:val="00FE56C2"/>
    <w:rsid w:val="00FE78FB"/>
    <w:rsid w:val="00FF04CD"/>
    <w:rsid w:val="00FF0E9D"/>
    <w:rsid w:val="00FF1284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a1bf36,#d0cfc5"/>
      <o:colormenu v:ext="edit" fillcolor="none" strokecolor="none"/>
    </o:shapedefaults>
    <o:shapelayout v:ext="edit">
      <o:idmap v:ext="edit" data="2"/>
    </o:shapelayout>
  </w:shapeDefaults>
  <w:decimalSymbol w:val=","/>
  <w:listSeparator w:val=";"/>
  <w14:docId w14:val="5C7DB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2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uiPriority="2"/>
    <w:lsdException w:name="index 8" w:uiPriority="2"/>
    <w:lsdException w:name="index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39"/>
    <w:lsdException w:name="toc 8" w:uiPriority="39"/>
    <w:lsdException w:name="annotation text" w:uiPriority="2"/>
    <w:lsdException w:name="header" w:uiPriority="2"/>
    <w:lsdException w:name="footer" w:uiPriority="99"/>
    <w:lsdException w:name="index heading" w:uiPriority="2"/>
    <w:lsdException w:name="caption" w:qFormat="1"/>
    <w:lsdException w:name="table of figures" w:semiHidden="1" w:uiPriority="2" w:unhideWhenUsed="1"/>
    <w:lsdException w:name="annotation reference" w:uiPriority="2"/>
    <w:lsdException w:name="page number" w:uiPriority="2"/>
    <w:lsdException w:name="table of authorities" w:semiHidden="1" w:uiPriority="2" w:unhideWhenUsed="1"/>
    <w:lsdException w:name="macro" w:semiHidden="1" w:uiPriority="2"/>
    <w:lsdException w:name="toa heading" w:semiHidden="1" w:uiPriority="1"/>
    <w:lsdException w:name="Title" w:qFormat="1"/>
    <w:lsdException w:name="Subtitle" w:qFormat="1"/>
    <w:lsdException w:name="Hyperlink" w:uiPriority="99"/>
    <w:lsdException w:name="Strong" w:qFormat="1"/>
    <w:lsdException w:name="HTML Typewriter" w:uiPriority="99"/>
    <w:lsdException w:name="annotation subject" w:uiPriority="2"/>
    <w:lsdException w:name="Balloon Text" w:semiHidden="1" w:uiPriority="2"/>
    <w:lsdException w:name="Table Grid" w:uiPriority="59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6DA6"/>
    <w:pPr>
      <w:spacing w:line="240" w:lineRule="atLeast"/>
    </w:pPr>
    <w:rPr>
      <w:rFonts w:ascii="Verdana" w:hAnsi="Verdana"/>
      <w:sz w:val="18"/>
      <w:szCs w:val="24"/>
      <w:lang w:val="en-GB"/>
    </w:rPr>
  </w:style>
  <w:style w:type="paragraph" w:styleId="Overskrift1">
    <w:name w:val="heading 1"/>
    <w:basedOn w:val="Normal"/>
    <w:next w:val="Normal"/>
    <w:qFormat/>
    <w:rsid w:val="00CB0535"/>
    <w:pPr>
      <w:keepNext/>
      <w:numPr>
        <w:numId w:val="34"/>
      </w:numPr>
      <w:spacing w:after="230" w:line="360" w:lineRule="atLeast"/>
      <w:outlineLvl w:val="0"/>
    </w:pPr>
    <w:rPr>
      <w:rFonts w:cs="Arial"/>
      <w:b/>
      <w:bCs/>
      <w:caps/>
      <w:color w:val="009DE0"/>
      <w:sz w:val="28"/>
      <w:szCs w:val="32"/>
    </w:rPr>
  </w:style>
  <w:style w:type="paragraph" w:styleId="Overskrift2">
    <w:name w:val="heading 2"/>
    <w:basedOn w:val="Normal"/>
    <w:next w:val="Normal"/>
    <w:qFormat/>
    <w:rsid w:val="000D50C0"/>
    <w:pPr>
      <w:keepNext/>
      <w:numPr>
        <w:ilvl w:val="1"/>
        <w:numId w:val="34"/>
      </w:numPr>
      <w:outlineLvl w:val="1"/>
    </w:pPr>
    <w:rPr>
      <w:rFonts w:cs="Arial"/>
      <w:b/>
      <w:bCs/>
      <w:iCs/>
      <w:szCs w:val="28"/>
    </w:rPr>
  </w:style>
  <w:style w:type="paragraph" w:styleId="Overskrift3">
    <w:name w:val="heading 3"/>
    <w:basedOn w:val="Normal"/>
    <w:next w:val="Normal"/>
    <w:qFormat/>
    <w:rsid w:val="00095EC9"/>
    <w:pPr>
      <w:keepNext/>
      <w:numPr>
        <w:ilvl w:val="2"/>
        <w:numId w:val="34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unhideWhenUsed/>
    <w:qFormat/>
    <w:rsid w:val="00095EC9"/>
    <w:pPr>
      <w:keepNext/>
      <w:numPr>
        <w:ilvl w:val="3"/>
        <w:numId w:val="34"/>
      </w:numPr>
      <w:outlineLvl w:val="3"/>
    </w:pPr>
    <w:rPr>
      <w:b/>
      <w:bCs/>
      <w:szCs w:val="28"/>
    </w:rPr>
  </w:style>
  <w:style w:type="paragraph" w:styleId="Overskrift5">
    <w:name w:val="heading 5"/>
    <w:basedOn w:val="Normal"/>
    <w:next w:val="Normal"/>
    <w:unhideWhenUsed/>
    <w:qFormat/>
    <w:rsid w:val="00095EC9"/>
    <w:pPr>
      <w:numPr>
        <w:ilvl w:val="4"/>
        <w:numId w:val="34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unhideWhenUsed/>
    <w:qFormat/>
    <w:rsid w:val="00095EC9"/>
    <w:pPr>
      <w:numPr>
        <w:ilvl w:val="5"/>
        <w:numId w:val="34"/>
      </w:numPr>
      <w:outlineLvl w:val="5"/>
    </w:pPr>
    <w:rPr>
      <w:b/>
      <w:bCs/>
      <w:szCs w:val="22"/>
    </w:rPr>
  </w:style>
  <w:style w:type="paragraph" w:styleId="Overskrift7">
    <w:name w:val="heading 7"/>
    <w:basedOn w:val="Normal"/>
    <w:next w:val="Normal"/>
    <w:unhideWhenUsed/>
    <w:qFormat/>
    <w:rsid w:val="00095EC9"/>
    <w:pPr>
      <w:numPr>
        <w:ilvl w:val="6"/>
        <w:numId w:val="34"/>
      </w:numPr>
      <w:outlineLvl w:val="6"/>
    </w:pPr>
    <w:rPr>
      <w:b/>
    </w:rPr>
  </w:style>
  <w:style w:type="paragraph" w:styleId="Overskrift8">
    <w:name w:val="heading 8"/>
    <w:basedOn w:val="Normal"/>
    <w:next w:val="Normal"/>
    <w:unhideWhenUsed/>
    <w:qFormat/>
    <w:rsid w:val="00095EC9"/>
    <w:pPr>
      <w:numPr>
        <w:ilvl w:val="7"/>
        <w:numId w:val="34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unhideWhenUsed/>
    <w:qFormat/>
    <w:rsid w:val="00095EC9"/>
    <w:pPr>
      <w:numPr>
        <w:ilvl w:val="8"/>
        <w:numId w:val="34"/>
      </w:numPr>
      <w:outlineLvl w:val="8"/>
    </w:pPr>
    <w:rPr>
      <w:rFonts w:cs="Arial"/>
      <w:b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qFormat/>
    <w:rsid w:val="00FB7A5A"/>
    <w:pPr>
      <w:spacing w:before="170" w:after="100" w:line="170" w:lineRule="atLeast"/>
    </w:pPr>
    <w:rPr>
      <w:b/>
      <w:bCs/>
      <w:color w:val="009DE0"/>
      <w:sz w:val="15"/>
      <w:szCs w:val="20"/>
    </w:rPr>
  </w:style>
  <w:style w:type="character" w:styleId="Slutnotehenvisning">
    <w:name w:val="endnote reference"/>
    <w:basedOn w:val="Standardskrifttypeiafsnit"/>
    <w:uiPriority w:val="2"/>
    <w:semiHidden/>
    <w:unhideWhenUsed/>
    <w:rsid w:val="004B77B9"/>
    <w:rPr>
      <w:rFonts w:ascii="Verdana" w:hAnsi="Verdana"/>
      <w:sz w:val="13"/>
      <w:vertAlign w:val="superscript"/>
    </w:rPr>
  </w:style>
  <w:style w:type="paragraph" w:styleId="Slutnotetekst">
    <w:name w:val="endnote text"/>
    <w:basedOn w:val="Normal"/>
    <w:uiPriority w:val="2"/>
    <w:semiHidden/>
    <w:unhideWhenUsed/>
    <w:rsid w:val="004B77B9"/>
    <w:pPr>
      <w:spacing w:line="210" w:lineRule="atLeast"/>
    </w:pPr>
    <w:rPr>
      <w:sz w:val="13"/>
      <w:szCs w:val="20"/>
    </w:rPr>
  </w:style>
  <w:style w:type="character" w:styleId="Fodnotehenvisning">
    <w:name w:val="footnote reference"/>
    <w:basedOn w:val="Standardskrifttypeiafsnit"/>
    <w:uiPriority w:val="2"/>
    <w:semiHidden/>
    <w:unhideWhenUsed/>
    <w:rsid w:val="004B77B9"/>
    <w:rPr>
      <w:rFonts w:ascii="Verdana" w:hAnsi="Verdana"/>
      <w:sz w:val="13"/>
      <w:vertAlign w:val="superscript"/>
    </w:rPr>
  </w:style>
  <w:style w:type="paragraph" w:styleId="Fodnotetekst">
    <w:name w:val="footnote text"/>
    <w:basedOn w:val="Normal"/>
    <w:uiPriority w:val="2"/>
    <w:semiHidden/>
    <w:unhideWhenUsed/>
    <w:rsid w:val="004B77B9"/>
    <w:pPr>
      <w:spacing w:line="210" w:lineRule="atLeast"/>
    </w:pPr>
    <w:rPr>
      <w:sz w:val="13"/>
      <w:szCs w:val="20"/>
    </w:rPr>
  </w:style>
  <w:style w:type="character" w:styleId="HTML-akronym">
    <w:name w:val="HTML Acronym"/>
    <w:basedOn w:val="Standardskrifttypeiafsnit"/>
    <w:uiPriority w:val="2"/>
    <w:semiHidden/>
    <w:rsid w:val="00FD6B81"/>
  </w:style>
  <w:style w:type="paragraph" w:styleId="HTML-adresse">
    <w:name w:val="HTML Address"/>
    <w:basedOn w:val="Normal"/>
    <w:uiPriority w:val="2"/>
    <w:semiHidden/>
    <w:rsid w:val="00FD6B81"/>
    <w:rPr>
      <w:i/>
      <w:iCs/>
    </w:rPr>
  </w:style>
  <w:style w:type="character" w:styleId="HTML-citat">
    <w:name w:val="HTML Cite"/>
    <w:basedOn w:val="Standardskrifttypeiafsnit"/>
    <w:uiPriority w:val="2"/>
    <w:semiHidden/>
    <w:rsid w:val="00FD6B81"/>
    <w:rPr>
      <w:i/>
      <w:iCs/>
    </w:rPr>
  </w:style>
  <w:style w:type="character" w:styleId="HTML-kode">
    <w:name w:val="HTML Code"/>
    <w:basedOn w:val="Standardskrifttypeiafsnit"/>
    <w:uiPriority w:val="2"/>
    <w:semiHidden/>
    <w:rsid w:val="00FD6B81"/>
    <w:rPr>
      <w:rFonts w:ascii="Courier New" w:hAnsi="Courier New" w:cs="Courier New"/>
      <w:sz w:val="20"/>
      <w:szCs w:val="20"/>
    </w:rPr>
  </w:style>
  <w:style w:type="character" w:styleId="HTML-definition">
    <w:name w:val="HTML Definition"/>
    <w:basedOn w:val="Standardskrifttypeiafsnit"/>
    <w:uiPriority w:val="2"/>
    <w:semiHidden/>
    <w:rsid w:val="00FD6B81"/>
    <w:rPr>
      <w:i/>
      <w:iCs/>
    </w:rPr>
  </w:style>
  <w:style w:type="character" w:styleId="HTML-tastatur">
    <w:name w:val="HTML Keyboard"/>
    <w:basedOn w:val="Standardskrifttypeiafsnit"/>
    <w:uiPriority w:val="2"/>
    <w:semiHidden/>
    <w:rsid w:val="00FD6B81"/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rsid w:val="00FD6B81"/>
    <w:rPr>
      <w:rFonts w:ascii="Courier New" w:hAnsi="Courier New" w:cs="Courier New"/>
      <w:sz w:val="20"/>
      <w:szCs w:val="20"/>
    </w:rPr>
  </w:style>
  <w:style w:type="character" w:styleId="HTML-eksempel">
    <w:name w:val="HTML Sample"/>
    <w:basedOn w:val="Standardskrifttypeiafsnit"/>
    <w:uiPriority w:val="2"/>
    <w:semiHidden/>
    <w:rsid w:val="00FD6B81"/>
    <w:rPr>
      <w:rFonts w:ascii="Courier New" w:hAnsi="Courier New" w:cs="Courier New"/>
    </w:rPr>
  </w:style>
  <w:style w:type="character" w:styleId="HTML-skrivemaskine">
    <w:name w:val="HTML Typewriter"/>
    <w:basedOn w:val="Standardskrifttypeiafsnit"/>
    <w:uiPriority w:val="99"/>
    <w:semiHidden/>
    <w:rsid w:val="00FD6B8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krifttypeiafsnit"/>
    <w:uiPriority w:val="2"/>
    <w:semiHidden/>
    <w:rsid w:val="00FD6B81"/>
    <w:rPr>
      <w:i/>
      <w:iCs/>
    </w:rPr>
  </w:style>
  <w:style w:type="character" w:styleId="Linjenummer">
    <w:name w:val="line number"/>
    <w:basedOn w:val="Standardskrifttypeiafsnit"/>
    <w:uiPriority w:val="2"/>
    <w:semiHidden/>
    <w:rsid w:val="00FD6B81"/>
  </w:style>
  <w:style w:type="paragraph" w:styleId="Opstilling">
    <w:name w:val="List"/>
    <w:basedOn w:val="Normal"/>
    <w:uiPriority w:val="2"/>
    <w:semiHidden/>
    <w:rsid w:val="00FD6B81"/>
    <w:pPr>
      <w:ind w:left="283" w:hanging="283"/>
    </w:pPr>
  </w:style>
  <w:style w:type="paragraph" w:styleId="Opstilling2">
    <w:name w:val="List 2"/>
    <w:basedOn w:val="Normal"/>
    <w:uiPriority w:val="2"/>
    <w:semiHidden/>
    <w:rsid w:val="00FD6B81"/>
    <w:pPr>
      <w:ind w:left="566" w:hanging="283"/>
    </w:pPr>
  </w:style>
  <w:style w:type="paragraph" w:styleId="Opstilling3">
    <w:name w:val="List 3"/>
    <w:basedOn w:val="Normal"/>
    <w:uiPriority w:val="2"/>
    <w:semiHidden/>
    <w:rsid w:val="00FD6B81"/>
    <w:pPr>
      <w:ind w:left="849" w:hanging="283"/>
    </w:pPr>
  </w:style>
  <w:style w:type="paragraph" w:styleId="Opstilling4">
    <w:name w:val="List 4"/>
    <w:basedOn w:val="Normal"/>
    <w:uiPriority w:val="2"/>
    <w:semiHidden/>
    <w:rsid w:val="00FD6B81"/>
    <w:pPr>
      <w:ind w:left="1132" w:hanging="283"/>
    </w:pPr>
  </w:style>
  <w:style w:type="paragraph" w:styleId="Opstilling5">
    <w:name w:val="List 5"/>
    <w:basedOn w:val="Normal"/>
    <w:uiPriority w:val="2"/>
    <w:semiHidden/>
    <w:rsid w:val="00FD6B81"/>
    <w:pPr>
      <w:ind w:left="1415" w:hanging="283"/>
    </w:pPr>
  </w:style>
  <w:style w:type="paragraph" w:styleId="Opstilling-punkttegn">
    <w:name w:val="List Bullet"/>
    <w:basedOn w:val="Normal"/>
    <w:semiHidden/>
    <w:rsid w:val="00FD6B81"/>
    <w:pPr>
      <w:numPr>
        <w:numId w:val="1"/>
      </w:numPr>
    </w:pPr>
  </w:style>
  <w:style w:type="paragraph" w:styleId="Opstilling-punkttegn2">
    <w:name w:val="List Bullet 2"/>
    <w:basedOn w:val="Normal"/>
    <w:uiPriority w:val="2"/>
    <w:semiHidden/>
    <w:unhideWhenUsed/>
    <w:rsid w:val="00FD6B81"/>
    <w:pPr>
      <w:numPr>
        <w:numId w:val="2"/>
      </w:numPr>
    </w:pPr>
  </w:style>
  <w:style w:type="paragraph" w:styleId="Opstilling-punkttegn3">
    <w:name w:val="List Bullet 3"/>
    <w:basedOn w:val="Normal"/>
    <w:uiPriority w:val="2"/>
    <w:semiHidden/>
    <w:rsid w:val="00FD6B81"/>
    <w:pPr>
      <w:numPr>
        <w:numId w:val="3"/>
      </w:numPr>
    </w:pPr>
  </w:style>
  <w:style w:type="paragraph" w:styleId="Opstilling-punkttegn4">
    <w:name w:val="List Bullet 4"/>
    <w:basedOn w:val="Normal"/>
    <w:uiPriority w:val="2"/>
    <w:semiHidden/>
    <w:rsid w:val="00FD6B81"/>
    <w:pPr>
      <w:numPr>
        <w:numId w:val="4"/>
      </w:numPr>
    </w:pPr>
  </w:style>
  <w:style w:type="paragraph" w:styleId="Opstilling-punkttegn5">
    <w:name w:val="List Bullet 5"/>
    <w:basedOn w:val="Normal"/>
    <w:uiPriority w:val="2"/>
    <w:semiHidden/>
    <w:rsid w:val="00FD6B81"/>
    <w:pPr>
      <w:numPr>
        <w:numId w:val="5"/>
      </w:numPr>
    </w:pPr>
  </w:style>
  <w:style w:type="paragraph" w:styleId="Opstilling-forts">
    <w:name w:val="List Continue"/>
    <w:basedOn w:val="Normal"/>
    <w:uiPriority w:val="2"/>
    <w:semiHidden/>
    <w:rsid w:val="00FD6B81"/>
    <w:pPr>
      <w:spacing w:after="120"/>
      <w:ind w:left="283"/>
    </w:pPr>
  </w:style>
  <w:style w:type="paragraph" w:styleId="Opstilling-forts2">
    <w:name w:val="List Continue 2"/>
    <w:basedOn w:val="Normal"/>
    <w:uiPriority w:val="2"/>
    <w:semiHidden/>
    <w:rsid w:val="00FD6B81"/>
    <w:pPr>
      <w:spacing w:after="120"/>
      <w:ind w:left="566"/>
    </w:pPr>
  </w:style>
  <w:style w:type="paragraph" w:styleId="Opstilling-forts3">
    <w:name w:val="List Continue 3"/>
    <w:basedOn w:val="Normal"/>
    <w:uiPriority w:val="2"/>
    <w:semiHidden/>
    <w:rsid w:val="00FD6B81"/>
    <w:pPr>
      <w:spacing w:after="120"/>
      <w:ind w:left="849"/>
    </w:pPr>
  </w:style>
  <w:style w:type="paragraph" w:styleId="Opstilling-forts4">
    <w:name w:val="List Continue 4"/>
    <w:basedOn w:val="Normal"/>
    <w:uiPriority w:val="2"/>
    <w:semiHidden/>
    <w:rsid w:val="00FD6B81"/>
    <w:pPr>
      <w:spacing w:after="120"/>
      <w:ind w:left="1132"/>
    </w:pPr>
  </w:style>
  <w:style w:type="paragraph" w:styleId="Opstilling-forts5">
    <w:name w:val="List Continue 5"/>
    <w:basedOn w:val="Normal"/>
    <w:uiPriority w:val="2"/>
    <w:semiHidden/>
    <w:rsid w:val="00FD6B81"/>
    <w:pPr>
      <w:spacing w:after="120"/>
      <w:ind w:left="1415"/>
    </w:pPr>
  </w:style>
  <w:style w:type="paragraph" w:styleId="Opstilling-talellerbogst">
    <w:name w:val="List Number"/>
    <w:basedOn w:val="Normal"/>
    <w:uiPriority w:val="2"/>
    <w:semiHidden/>
    <w:unhideWhenUsed/>
    <w:rsid w:val="00FD6B81"/>
    <w:pPr>
      <w:numPr>
        <w:numId w:val="6"/>
      </w:numPr>
    </w:pPr>
  </w:style>
  <w:style w:type="paragraph" w:styleId="Opstilling-talellerbogst2">
    <w:name w:val="List Number 2"/>
    <w:basedOn w:val="Normal"/>
    <w:uiPriority w:val="2"/>
    <w:semiHidden/>
    <w:rsid w:val="00FD6B81"/>
    <w:pPr>
      <w:numPr>
        <w:numId w:val="7"/>
      </w:numPr>
      <w:tabs>
        <w:tab w:val="clear" w:pos="643"/>
        <w:tab w:val="num" w:pos="360"/>
      </w:tabs>
      <w:ind w:left="0" w:firstLine="0"/>
    </w:pPr>
  </w:style>
  <w:style w:type="paragraph" w:styleId="Opstilling-talellerbogst3">
    <w:name w:val="List Number 3"/>
    <w:basedOn w:val="Normal"/>
    <w:uiPriority w:val="2"/>
    <w:semiHidden/>
    <w:rsid w:val="00FD6B81"/>
    <w:pPr>
      <w:numPr>
        <w:numId w:val="8"/>
      </w:numPr>
    </w:pPr>
  </w:style>
  <w:style w:type="paragraph" w:styleId="Opstilling-talellerbogst4">
    <w:name w:val="List Number 4"/>
    <w:basedOn w:val="Normal"/>
    <w:uiPriority w:val="2"/>
    <w:semiHidden/>
    <w:rsid w:val="00FD6B81"/>
    <w:pPr>
      <w:numPr>
        <w:numId w:val="9"/>
      </w:numPr>
    </w:pPr>
  </w:style>
  <w:style w:type="paragraph" w:styleId="Opstilling-talellerbogst5">
    <w:name w:val="List Number 5"/>
    <w:basedOn w:val="Normal"/>
    <w:uiPriority w:val="2"/>
    <w:semiHidden/>
    <w:rsid w:val="00FD6B81"/>
    <w:pPr>
      <w:numPr>
        <w:numId w:val="10"/>
      </w:numPr>
    </w:pPr>
  </w:style>
  <w:style w:type="paragraph" w:styleId="Brevhoved">
    <w:name w:val="Message Header"/>
    <w:basedOn w:val="Normal"/>
    <w:uiPriority w:val="2"/>
    <w:semiHidden/>
    <w:rsid w:val="00FD6B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FD6B81"/>
    <w:rPr>
      <w:rFonts w:ascii="Times New Roman" w:hAnsi="Times New Roman"/>
      <w:sz w:val="24"/>
    </w:rPr>
  </w:style>
  <w:style w:type="paragraph" w:styleId="Normalindrykning">
    <w:name w:val="Normal Indent"/>
    <w:basedOn w:val="Normal"/>
    <w:uiPriority w:val="2"/>
    <w:semiHidden/>
    <w:rsid w:val="00FD6B81"/>
    <w:pPr>
      <w:ind w:left="1304"/>
    </w:pPr>
  </w:style>
  <w:style w:type="paragraph" w:styleId="Noteoverskrift">
    <w:name w:val="Note Heading"/>
    <w:basedOn w:val="Normal"/>
    <w:next w:val="Normal"/>
    <w:uiPriority w:val="2"/>
    <w:semiHidden/>
    <w:rsid w:val="00FD6B81"/>
  </w:style>
  <w:style w:type="paragraph" w:styleId="Almindeligtekst">
    <w:name w:val="Plain Text"/>
    <w:basedOn w:val="Normal"/>
    <w:uiPriority w:val="2"/>
    <w:semiHidden/>
    <w:rsid w:val="00FD6B81"/>
    <w:rPr>
      <w:rFonts w:ascii="Courier New" w:hAnsi="Courier New" w:cs="Courier New"/>
      <w:sz w:val="20"/>
      <w:szCs w:val="20"/>
    </w:rPr>
  </w:style>
  <w:style w:type="paragraph" w:styleId="Starthilsen">
    <w:name w:val="Salutation"/>
    <w:basedOn w:val="Normal"/>
    <w:next w:val="Normal"/>
    <w:uiPriority w:val="2"/>
    <w:semiHidden/>
    <w:rsid w:val="00FD6B81"/>
  </w:style>
  <w:style w:type="paragraph" w:styleId="Underskrift">
    <w:name w:val="Signature"/>
    <w:basedOn w:val="Normal"/>
    <w:uiPriority w:val="2"/>
    <w:semiHidden/>
    <w:rsid w:val="00FD6B81"/>
    <w:pPr>
      <w:ind w:left="4252"/>
    </w:pPr>
  </w:style>
  <w:style w:type="character" w:styleId="Strk">
    <w:name w:val="Strong"/>
    <w:basedOn w:val="Standardskrifttypeiafsnit"/>
    <w:uiPriority w:val="2"/>
    <w:semiHidden/>
    <w:unhideWhenUsed/>
    <w:qFormat/>
    <w:rsid w:val="00FD6B81"/>
    <w:rPr>
      <w:b/>
      <w:bCs/>
    </w:rPr>
  </w:style>
  <w:style w:type="paragraph" w:styleId="Undertitel">
    <w:name w:val="Subtitle"/>
    <w:basedOn w:val="Normal"/>
    <w:uiPriority w:val="2"/>
    <w:semiHidden/>
    <w:unhideWhenUsed/>
    <w:qFormat/>
    <w:rsid w:val="00E96B8D"/>
    <w:pPr>
      <w:spacing w:after="60"/>
      <w:jc w:val="center"/>
    </w:pPr>
    <w:rPr>
      <w:rFonts w:ascii="Arial" w:hAnsi="Arial" w:cs="Arial"/>
      <w:sz w:val="24"/>
    </w:rPr>
  </w:style>
  <w:style w:type="table" w:styleId="Tabel-3D-effekter1">
    <w:name w:val="Table 3D effects 1"/>
    <w:basedOn w:val="Tabel-Normal"/>
    <w:semiHidden/>
    <w:rsid w:val="00FD6B81"/>
    <w:pPr>
      <w:spacing w:line="26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FD6B81"/>
    <w:pPr>
      <w:spacing w:line="26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FD6B81"/>
    <w:pPr>
      <w:spacing w:line="26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FD6B81"/>
    <w:pPr>
      <w:spacing w:line="26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FD6B81"/>
    <w:pPr>
      <w:spacing w:line="26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FD6B81"/>
    <w:pPr>
      <w:spacing w:line="26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FD6B81"/>
    <w:pPr>
      <w:spacing w:line="26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FD6B81"/>
    <w:pPr>
      <w:spacing w:line="26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FD6B81"/>
    <w:pPr>
      <w:spacing w:line="26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FD6B81"/>
    <w:pPr>
      <w:spacing w:line="26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FD6B81"/>
    <w:pPr>
      <w:spacing w:line="26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FD6B81"/>
    <w:pPr>
      <w:spacing w:line="26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FD6B81"/>
    <w:pPr>
      <w:spacing w:line="26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uiPriority w:val="59"/>
    <w:rsid w:val="00FD6B81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FD6B81"/>
    <w:pPr>
      <w:spacing w:line="26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FD6B81"/>
    <w:pPr>
      <w:spacing w:line="26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FD6B81"/>
    <w:pPr>
      <w:spacing w:line="26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FD6B81"/>
    <w:pPr>
      <w:spacing w:line="26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FD6B81"/>
    <w:pPr>
      <w:spacing w:line="26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FD6B81"/>
    <w:pPr>
      <w:spacing w:line="26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FD6B81"/>
    <w:pPr>
      <w:spacing w:line="26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FD6B81"/>
    <w:pPr>
      <w:spacing w:line="26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FD6B81"/>
    <w:pPr>
      <w:spacing w:line="26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FD6B81"/>
    <w:pPr>
      <w:spacing w:line="26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FD6B81"/>
    <w:pPr>
      <w:spacing w:line="26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FD6B81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FD6B81"/>
    <w:pPr>
      <w:spacing w:line="26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FD6B81"/>
    <w:pPr>
      <w:spacing w:line="26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FD6B81"/>
    <w:pPr>
      <w:spacing w:line="26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uiPriority w:val="2"/>
    <w:semiHidden/>
    <w:unhideWhenUsed/>
    <w:qFormat/>
    <w:rsid w:val="00E96B8D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Indholdsfortegnelse1">
    <w:name w:val="toc 1"/>
    <w:basedOn w:val="Normal"/>
    <w:next w:val="Normal"/>
    <w:uiPriority w:val="39"/>
    <w:rsid w:val="00734664"/>
    <w:pPr>
      <w:tabs>
        <w:tab w:val="left" w:pos="1077"/>
        <w:tab w:val="right" w:pos="7229"/>
      </w:tabs>
      <w:ind w:left="1077" w:right="567" w:hanging="1077"/>
    </w:pPr>
    <w:rPr>
      <w:b/>
    </w:rPr>
  </w:style>
  <w:style w:type="paragraph" w:styleId="Indholdsfortegnelse2">
    <w:name w:val="toc 2"/>
    <w:basedOn w:val="Normal"/>
    <w:next w:val="Normal"/>
    <w:uiPriority w:val="39"/>
    <w:rsid w:val="00734664"/>
    <w:pPr>
      <w:tabs>
        <w:tab w:val="left" w:pos="1077"/>
        <w:tab w:val="right" w:pos="7229"/>
      </w:tabs>
      <w:ind w:left="1077" w:right="567" w:hanging="1077"/>
    </w:pPr>
  </w:style>
  <w:style w:type="paragraph" w:styleId="Indholdsfortegnelse3">
    <w:name w:val="toc 3"/>
    <w:basedOn w:val="Normal"/>
    <w:next w:val="Normal"/>
    <w:uiPriority w:val="39"/>
    <w:rsid w:val="00734664"/>
    <w:pPr>
      <w:tabs>
        <w:tab w:val="left" w:pos="1077"/>
        <w:tab w:val="right" w:pos="7229"/>
      </w:tabs>
      <w:ind w:left="1077" w:right="567" w:hanging="1077"/>
    </w:pPr>
  </w:style>
  <w:style w:type="paragraph" w:styleId="Indholdsfortegnelse4">
    <w:name w:val="toc 4"/>
    <w:basedOn w:val="Normal"/>
    <w:next w:val="Normal"/>
    <w:link w:val="Indholdsfortegnelse4Tegn"/>
    <w:uiPriority w:val="39"/>
    <w:rsid w:val="00024055"/>
    <w:pPr>
      <w:tabs>
        <w:tab w:val="left" w:pos="1077"/>
        <w:tab w:val="right" w:pos="7229"/>
      </w:tabs>
      <w:ind w:left="1077" w:right="567" w:hanging="1077"/>
    </w:pPr>
  </w:style>
  <w:style w:type="paragraph" w:styleId="Indholdsfortegnelse5">
    <w:name w:val="toc 5"/>
    <w:basedOn w:val="Normal"/>
    <w:next w:val="Normal"/>
    <w:uiPriority w:val="39"/>
    <w:rsid w:val="00734664"/>
    <w:pPr>
      <w:tabs>
        <w:tab w:val="left" w:pos="1077"/>
        <w:tab w:val="right" w:pos="7229"/>
      </w:tabs>
      <w:ind w:left="1077" w:right="567" w:hanging="1077"/>
    </w:pPr>
  </w:style>
  <w:style w:type="numbering" w:styleId="111111">
    <w:name w:val="Outline List 2"/>
    <w:basedOn w:val="Ingenoversigt"/>
    <w:semiHidden/>
    <w:rsid w:val="00FD6B81"/>
    <w:pPr>
      <w:numPr>
        <w:numId w:val="11"/>
      </w:numPr>
    </w:pPr>
  </w:style>
  <w:style w:type="numbering" w:styleId="1ai">
    <w:name w:val="Outline List 1"/>
    <w:basedOn w:val="Ingenoversigt"/>
    <w:semiHidden/>
    <w:rsid w:val="00FD6B81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FD6B81"/>
    <w:pPr>
      <w:numPr>
        <w:numId w:val="13"/>
      </w:numPr>
    </w:pPr>
  </w:style>
  <w:style w:type="paragraph" w:styleId="Bloktekst">
    <w:name w:val="Block Text"/>
    <w:basedOn w:val="Normal"/>
    <w:uiPriority w:val="2"/>
    <w:semiHidden/>
    <w:rsid w:val="00FD6B81"/>
    <w:pPr>
      <w:spacing w:after="120"/>
      <w:ind w:left="1440" w:right="1440"/>
    </w:pPr>
  </w:style>
  <w:style w:type="paragraph" w:styleId="Brdtekst">
    <w:name w:val="Body Text"/>
    <w:basedOn w:val="Normal"/>
    <w:uiPriority w:val="2"/>
    <w:semiHidden/>
    <w:rsid w:val="00FD6B81"/>
    <w:pPr>
      <w:spacing w:after="120"/>
    </w:pPr>
  </w:style>
  <w:style w:type="paragraph" w:styleId="Brdtekst2">
    <w:name w:val="Body Text 2"/>
    <w:basedOn w:val="Normal"/>
    <w:uiPriority w:val="2"/>
    <w:semiHidden/>
    <w:rsid w:val="00FD6B81"/>
    <w:pPr>
      <w:spacing w:after="120" w:line="480" w:lineRule="auto"/>
    </w:pPr>
  </w:style>
  <w:style w:type="paragraph" w:styleId="Brdtekst3">
    <w:name w:val="Body Text 3"/>
    <w:basedOn w:val="Normal"/>
    <w:uiPriority w:val="2"/>
    <w:semiHidden/>
    <w:rsid w:val="00FD6B81"/>
    <w:pPr>
      <w:spacing w:after="120"/>
    </w:pPr>
    <w:rPr>
      <w:sz w:val="16"/>
      <w:szCs w:val="16"/>
    </w:rPr>
  </w:style>
  <w:style w:type="paragraph" w:styleId="Brdtekst-frstelinjeindrykning1">
    <w:name w:val="Body Text First Indent"/>
    <w:basedOn w:val="Brdtekst"/>
    <w:uiPriority w:val="2"/>
    <w:semiHidden/>
    <w:rsid w:val="00FD6B81"/>
    <w:pPr>
      <w:ind w:firstLine="210"/>
    </w:pPr>
  </w:style>
  <w:style w:type="paragraph" w:styleId="Brdtekstindrykning">
    <w:name w:val="Body Text Indent"/>
    <w:basedOn w:val="Normal"/>
    <w:uiPriority w:val="2"/>
    <w:semiHidden/>
    <w:rsid w:val="00FD6B81"/>
    <w:pPr>
      <w:spacing w:after="120"/>
      <w:ind w:left="283"/>
    </w:pPr>
  </w:style>
  <w:style w:type="paragraph" w:styleId="Brdtekst-frstelinjeindrykning2">
    <w:name w:val="Body Text First Indent 2"/>
    <w:basedOn w:val="Brdtekstindrykning"/>
    <w:uiPriority w:val="2"/>
    <w:semiHidden/>
    <w:rsid w:val="00FD6B81"/>
    <w:pPr>
      <w:ind w:firstLine="210"/>
    </w:pPr>
  </w:style>
  <w:style w:type="paragraph" w:styleId="Brdtekstindrykning2">
    <w:name w:val="Body Text Indent 2"/>
    <w:basedOn w:val="Normal"/>
    <w:uiPriority w:val="2"/>
    <w:semiHidden/>
    <w:rsid w:val="00FD6B81"/>
    <w:pPr>
      <w:spacing w:after="120" w:line="480" w:lineRule="auto"/>
      <w:ind w:left="283"/>
    </w:pPr>
  </w:style>
  <w:style w:type="paragraph" w:styleId="Brdtekstindrykning3">
    <w:name w:val="Body Text Indent 3"/>
    <w:basedOn w:val="Normal"/>
    <w:uiPriority w:val="2"/>
    <w:semiHidden/>
    <w:rsid w:val="00FD6B81"/>
    <w:pPr>
      <w:spacing w:after="120"/>
      <w:ind w:left="283"/>
    </w:pPr>
    <w:rPr>
      <w:sz w:val="16"/>
      <w:szCs w:val="16"/>
    </w:rPr>
  </w:style>
  <w:style w:type="paragraph" w:styleId="Sluthilsen">
    <w:name w:val="Closing"/>
    <w:basedOn w:val="Normal"/>
    <w:uiPriority w:val="2"/>
    <w:semiHidden/>
    <w:rsid w:val="00FD6B81"/>
    <w:pPr>
      <w:ind w:left="4252"/>
    </w:pPr>
  </w:style>
  <w:style w:type="paragraph" w:styleId="Dato">
    <w:name w:val="Date"/>
    <w:basedOn w:val="Normal"/>
    <w:next w:val="Normal"/>
    <w:uiPriority w:val="2"/>
    <w:semiHidden/>
    <w:rsid w:val="00FD6B81"/>
  </w:style>
  <w:style w:type="paragraph" w:styleId="E-mail-signatur">
    <w:name w:val="E-mail Signature"/>
    <w:basedOn w:val="Normal"/>
    <w:uiPriority w:val="2"/>
    <w:semiHidden/>
    <w:rsid w:val="00FD6B81"/>
  </w:style>
  <w:style w:type="character" w:styleId="Fremhv">
    <w:name w:val="Emphasis"/>
    <w:basedOn w:val="Standardskrifttypeiafsnit"/>
    <w:uiPriority w:val="2"/>
    <w:semiHidden/>
    <w:unhideWhenUsed/>
    <w:rsid w:val="00FD6B81"/>
    <w:rPr>
      <w:i/>
      <w:iCs/>
    </w:rPr>
  </w:style>
  <w:style w:type="paragraph" w:styleId="Modtageradresse">
    <w:name w:val="envelope address"/>
    <w:basedOn w:val="Normal"/>
    <w:uiPriority w:val="2"/>
    <w:semiHidden/>
    <w:unhideWhenUsed/>
    <w:rsid w:val="00FD6B8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fsenderadresse">
    <w:name w:val="envelope return"/>
    <w:basedOn w:val="Normal"/>
    <w:uiPriority w:val="2"/>
    <w:semiHidden/>
    <w:unhideWhenUsed/>
    <w:rsid w:val="00FD6B81"/>
    <w:rPr>
      <w:rFonts w:ascii="Arial" w:hAnsi="Arial" w:cs="Arial"/>
      <w:sz w:val="20"/>
      <w:szCs w:val="20"/>
    </w:rPr>
  </w:style>
  <w:style w:type="paragraph" w:styleId="Sidefod">
    <w:name w:val="footer"/>
    <w:basedOn w:val="Normal"/>
    <w:link w:val="SidefodTegn"/>
    <w:uiPriority w:val="99"/>
    <w:rsid w:val="00CA7648"/>
    <w:pPr>
      <w:tabs>
        <w:tab w:val="right" w:pos="9509"/>
      </w:tabs>
      <w:spacing w:line="210" w:lineRule="atLeast"/>
      <w:ind w:left="-624"/>
    </w:pPr>
    <w:rPr>
      <w:sz w:val="13"/>
    </w:rPr>
  </w:style>
  <w:style w:type="paragraph" w:styleId="Sidehoved">
    <w:name w:val="header"/>
    <w:basedOn w:val="Normal"/>
    <w:link w:val="SidehovedTegn"/>
    <w:uiPriority w:val="2"/>
    <w:rsid w:val="00EB4FF2"/>
    <w:pPr>
      <w:tabs>
        <w:tab w:val="right" w:pos="8901"/>
      </w:tabs>
      <w:spacing w:line="160" w:lineRule="atLeast"/>
      <w:ind w:left="-624"/>
    </w:pPr>
    <w:rPr>
      <w:caps/>
      <w:spacing w:val="4"/>
      <w:sz w:val="13"/>
    </w:rPr>
  </w:style>
  <w:style w:type="character" w:styleId="BesgtHyperlink">
    <w:name w:val="FollowedHyperlink"/>
    <w:basedOn w:val="Standardskrifttypeiafsnit"/>
    <w:uiPriority w:val="2"/>
    <w:semiHidden/>
    <w:unhideWhenUsed/>
    <w:rsid w:val="00A07BBE"/>
    <w:rPr>
      <w:rFonts w:ascii="Verdana" w:hAnsi="Verdana"/>
      <w:color w:val="808080"/>
      <w:sz w:val="18"/>
      <w:u w:val="none"/>
    </w:rPr>
  </w:style>
  <w:style w:type="character" w:styleId="Hyperlink">
    <w:name w:val="Hyperlink"/>
    <w:basedOn w:val="Standardskrifttypeiafsnit"/>
    <w:uiPriority w:val="99"/>
    <w:unhideWhenUsed/>
    <w:rsid w:val="00A07BBE"/>
    <w:rPr>
      <w:rFonts w:ascii="Verdana" w:hAnsi="Verdana"/>
      <w:color w:val="auto"/>
      <w:sz w:val="18"/>
      <w:u w:val="none"/>
    </w:rPr>
  </w:style>
  <w:style w:type="character" w:styleId="Sidetal">
    <w:name w:val="page number"/>
    <w:basedOn w:val="Standardskrifttypeiafsnit"/>
    <w:uiPriority w:val="2"/>
    <w:rsid w:val="009871A7"/>
    <w:rPr>
      <w:rFonts w:ascii="Verdana" w:hAnsi="Verdana"/>
      <w:sz w:val="13"/>
    </w:rPr>
  </w:style>
  <w:style w:type="paragraph" w:customStyle="1" w:styleId="Normal-Intentedfor">
    <w:name w:val="Normal - Intented for"/>
    <w:basedOn w:val="Normal-Documentdatatext"/>
    <w:uiPriority w:val="2"/>
    <w:semiHidden/>
    <w:rsid w:val="00940A0B"/>
  </w:style>
  <w:style w:type="paragraph" w:customStyle="1" w:styleId="Normal-TOCHeading">
    <w:name w:val="Normal - TOC Heading"/>
    <w:basedOn w:val="Normal"/>
    <w:next w:val="Normal"/>
    <w:rsid w:val="00554CDD"/>
    <w:pPr>
      <w:spacing w:after="240" w:line="280" w:lineRule="atLeast"/>
    </w:pPr>
    <w:rPr>
      <w:b/>
      <w:caps/>
      <w:color w:val="009DE0"/>
      <w:sz w:val="22"/>
    </w:rPr>
  </w:style>
  <w:style w:type="paragraph" w:customStyle="1" w:styleId="Normal-Headnote">
    <w:name w:val="Normal - Head note"/>
    <w:basedOn w:val="Normal"/>
    <w:uiPriority w:val="2"/>
    <w:semiHidden/>
    <w:rsid w:val="00AF7FE1"/>
    <w:pPr>
      <w:spacing w:line="270" w:lineRule="atLeast"/>
      <w:ind w:left="624"/>
    </w:pPr>
    <w:rPr>
      <w:b/>
      <w:color w:val="4D4D4D"/>
      <w:sz w:val="21"/>
    </w:rPr>
  </w:style>
  <w:style w:type="paragraph" w:customStyle="1" w:styleId="Template">
    <w:name w:val="Template"/>
    <w:link w:val="TemplateChar"/>
    <w:uiPriority w:val="2"/>
    <w:semiHidden/>
    <w:rsid w:val="00484A78"/>
    <w:pPr>
      <w:tabs>
        <w:tab w:val="left" w:pos="198"/>
      </w:tabs>
      <w:spacing w:line="200" w:lineRule="atLeast"/>
    </w:pPr>
    <w:rPr>
      <w:rFonts w:ascii="Verdana" w:hAnsi="Verdana"/>
      <w:noProof/>
      <w:sz w:val="14"/>
      <w:szCs w:val="24"/>
      <w:lang w:val="en-GB"/>
    </w:rPr>
  </w:style>
  <w:style w:type="paragraph" w:customStyle="1" w:styleId="Template-Adresse">
    <w:name w:val="Template - Adresse"/>
    <w:basedOn w:val="Template"/>
    <w:uiPriority w:val="2"/>
    <w:semiHidden/>
    <w:rsid w:val="00985E2A"/>
  </w:style>
  <w:style w:type="paragraph" w:customStyle="1" w:styleId="Normal-FrontpageHeading1">
    <w:name w:val="Normal - Frontpage Heading 1"/>
    <w:basedOn w:val="Normal"/>
    <w:link w:val="Normal-FrontpageHeading1Char"/>
    <w:uiPriority w:val="2"/>
    <w:semiHidden/>
    <w:rsid w:val="00E073CE"/>
    <w:pPr>
      <w:spacing w:line="720" w:lineRule="atLeast"/>
    </w:pPr>
    <w:rPr>
      <w:b/>
      <w:caps/>
      <w:color w:val="4D4D4D"/>
      <w:sz w:val="60"/>
    </w:rPr>
  </w:style>
  <w:style w:type="paragraph" w:customStyle="1" w:styleId="Normal-FrontpageHeading2">
    <w:name w:val="Normal - Frontpage Heading 2"/>
    <w:basedOn w:val="Normal-FrontpageHeading1"/>
    <w:link w:val="Normal-FrontpageHeading2Char"/>
    <w:uiPriority w:val="2"/>
    <w:semiHidden/>
    <w:rsid w:val="004C02AC"/>
    <w:rPr>
      <w:color w:val="009DE0"/>
    </w:rPr>
  </w:style>
  <w:style w:type="paragraph" w:customStyle="1" w:styleId="Normal-Documentdataleadtext">
    <w:name w:val="Normal - Document data leadtext"/>
    <w:basedOn w:val="Normal"/>
    <w:uiPriority w:val="2"/>
    <w:semiHidden/>
    <w:rsid w:val="00F22226"/>
    <w:rPr>
      <w:sz w:val="14"/>
    </w:rPr>
  </w:style>
  <w:style w:type="paragraph" w:customStyle="1" w:styleId="Normal-Documentdatatext">
    <w:name w:val="Normal - Document data text"/>
    <w:basedOn w:val="Normal"/>
    <w:uiPriority w:val="2"/>
    <w:semiHidden/>
    <w:rsid w:val="00500003"/>
    <w:rPr>
      <w:b/>
    </w:rPr>
  </w:style>
  <w:style w:type="paragraph" w:customStyle="1" w:styleId="Template-ReftoFrontpageheading1">
    <w:name w:val="Template - Ref to Frontpage heading 1"/>
    <w:basedOn w:val="Template"/>
    <w:link w:val="Template-ReftoFrontpageheading1Char"/>
    <w:uiPriority w:val="2"/>
    <w:semiHidden/>
    <w:rsid w:val="009C1AC6"/>
    <w:pPr>
      <w:spacing w:line="280" w:lineRule="atLeast"/>
    </w:pPr>
    <w:rPr>
      <w:b/>
      <w:caps/>
      <w:color w:val="009DE0"/>
      <w:sz w:val="22"/>
    </w:rPr>
  </w:style>
  <w:style w:type="paragraph" w:customStyle="1" w:styleId="Normal-FactBoxHeading1-White">
    <w:name w:val="Normal - Fact Box Heading 1 -  White"/>
    <w:basedOn w:val="Normal"/>
    <w:next w:val="Normal-FactBoxHeading2-Black"/>
    <w:semiHidden/>
    <w:rsid w:val="009F44C8"/>
    <w:pPr>
      <w:spacing w:line="320" w:lineRule="atLeast"/>
    </w:pPr>
    <w:rPr>
      <w:b/>
      <w:caps/>
      <w:color w:val="FFFFFF"/>
      <w:sz w:val="30"/>
    </w:rPr>
  </w:style>
  <w:style w:type="paragraph" w:customStyle="1" w:styleId="Normal-FactBoxHeading1-Black">
    <w:name w:val="Normal - Fact Box Heading 1 - Black"/>
    <w:basedOn w:val="Normal"/>
    <w:semiHidden/>
    <w:rsid w:val="00A131C4"/>
    <w:pPr>
      <w:spacing w:after="160"/>
    </w:pPr>
    <w:rPr>
      <w:b/>
      <w:caps/>
      <w:sz w:val="22"/>
    </w:rPr>
  </w:style>
  <w:style w:type="paragraph" w:customStyle="1" w:styleId="Normal-FactBoxHeading2-White">
    <w:name w:val="Normal - Fact Box Heading 2 - White"/>
    <w:basedOn w:val="Normal"/>
    <w:next w:val="Normal-FactBoxBodytext-White"/>
    <w:semiHidden/>
    <w:rsid w:val="00043556"/>
    <w:pPr>
      <w:spacing w:after="100" w:line="220" w:lineRule="atLeast"/>
    </w:pPr>
    <w:rPr>
      <w:b/>
      <w:color w:val="FFFFFF"/>
    </w:rPr>
  </w:style>
  <w:style w:type="paragraph" w:customStyle="1" w:styleId="Normal-FactBoxHeading2-Black">
    <w:name w:val="Normal - Fact Box Heading 2 - Black"/>
    <w:basedOn w:val="Normal"/>
    <w:next w:val="Normal-FactBoxBodytext-Black"/>
    <w:semiHidden/>
    <w:rsid w:val="00A131C4"/>
    <w:pPr>
      <w:spacing w:line="220" w:lineRule="atLeast"/>
    </w:pPr>
    <w:rPr>
      <w:b/>
    </w:rPr>
  </w:style>
  <w:style w:type="paragraph" w:customStyle="1" w:styleId="Normal-FactBoxBodytext-White">
    <w:name w:val="Normal - Fact Box Body text - White"/>
    <w:basedOn w:val="Normal"/>
    <w:semiHidden/>
    <w:rsid w:val="005846D0"/>
    <w:pPr>
      <w:spacing w:line="280" w:lineRule="atLeast"/>
    </w:pPr>
    <w:rPr>
      <w:color w:val="FFFFFF"/>
    </w:rPr>
  </w:style>
  <w:style w:type="paragraph" w:customStyle="1" w:styleId="Normal-FactBoxBodytext-Black">
    <w:name w:val="Normal - Fact Box Body text - Black"/>
    <w:basedOn w:val="Normal"/>
    <w:semiHidden/>
    <w:rsid w:val="00A131C4"/>
    <w:pPr>
      <w:spacing w:line="220" w:lineRule="atLeast"/>
    </w:pPr>
  </w:style>
  <w:style w:type="character" w:customStyle="1" w:styleId="Normal-FrontpageHeading1Char">
    <w:name w:val="Normal - Frontpage Heading 1 Char"/>
    <w:basedOn w:val="Standardskrifttypeiafsnit"/>
    <w:link w:val="Normal-FrontpageHeading1"/>
    <w:uiPriority w:val="2"/>
    <w:semiHidden/>
    <w:rsid w:val="006F1CC0"/>
    <w:rPr>
      <w:rFonts w:ascii="Verdana" w:hAnsi="Verdana"/>
      <w:b/>
      <w:caps/>
      <w:color w:val="4D4D4D"/>
      <w:sz w:val="60"/>
      <w:szCs w:val="24"/>
      <w:lang w:val="en-GB"/>
    </w:rPr>
  </w:style>
  <w:style w:type="paragraph" w:customStyle="1" w:styleId="Normal-NoteHeading">
    <w:name w:val="Normal - Note Heading"/>
    <w:basedOn w:val="Normal"/>
    <w:uiPriority w:val="2"/>
    <w:rsid w:val="006D6D68"/>
    <w:pPr>
      <w:spacing w:after="100" w:line="170" w:lineRule="atLeast"/>
    </w:pPr>
    <w:rPr>
      <w:b/>
      <w:color w:val="009DE0"/>
      <w:sz w:val="15"/>
    </w:rPr>
  </w:style>
  <w:style w:type="paragraph" w:customStyle="1" w:styleId="Normal-Note">
    <w:name w:val="Normal - Note"/>
    <w:basedOn w:val="Normal"/>
    <w:uiPriority w:val="2"/>
    <w:rsid w:val="006D6D68"/>
    <w:pPr>
      <w:spacing w:line="170" w:lineRule="atLeast"/>
    </w:pPr>
    <w:rPr>
      <w:sz w:val="15"/>
    </w:rPr>
  </w:style>
  <w:style w:type="paragraph" w:customStyle="1" w:styleId="Caption-Text">
    <w:name w:val="Caption - Text"/>
    <w:basedOn w:val="Normal"/>
    <w:rsid w:val="00C11AD2"/>
    <w:pPr>
      <w:spacing w:line="170" w:lineRule="atLeast"/>
    </w:pPr>
    <w:rPr>
      <w:sz w:val="13"/>
    </w:rPr>
  </w:style>
  <w:style w:type="paragraph" w:customStyle="1" w:styleId="Normal-LeadingAfterCaption">
    <w:name w:val="Normal - Leading After Caption"/>
    <w:basedOn w:val="Normal"/>
    <w:uiPriority w:val="2"/>
    <w:semiHidden/>
    <w:rsid w:val="00126165"/>
    <w:pPr>
      <w:framePr w:wrap="around" w:vAnchor="text" w:hAnchor="page" w:x="8818" w:y="1"/>
      <w:spacing w:line="100" w:lineRule="exact"/>
      <w:suppressOverlap/>
    </w:pPr>
    <w:rPr>
      <w:sz w:val="10"/>
      <w:lang w:val="it-IT"/>
    </w:rPr>
  </w:style>
  <w:style w:type="paragraph" w:customStyle="1" w:styleId="Template-ReftoFrontpageheading2">
    <w:name w:val="Template - Ref to Frontpage heading 2"/>
    <w:basedOn w:val="Template-ReftoFrontpageheading1"/>
    <w:link w:val="Template-ReftoFrontpageheading2Char"/>
    <w:uiPriority w:val="2"/>
    <w:semiHidden/>
    <w:rsid w:val="009C1AC6"/>
  </w:style>
  <w:style w:type="paragraph" w:customStyle="1" w:styleId="Normal-RevisionData">
    <w:name w:val="Normal - Revision Data"/>
    <w:basedOn w:val="Normal"/>
    <w:rsid w:val="000C5F1B"/>
    <w:rPr>
      <w:sz w:val="14"/>
    </w:rPr>
  </w:style>
  <w:style w:type="paragraph" w:customStyle="1" w:styleId="Normal-RevisionDataText">
    <w:name w:val="Normal - Revision Data Text"/>
    <w:basedOn w:val="Normal"/>
    <w:uiPriority w:val="2"/>
    <w:semiHidden/>
    <w:rsid w:val="000C5F1B"/>
    <w:rPr>
      <w:b/>
    </w:rPr>
  </w:style>
  <w:style w:type="character" w:customStyle="1" w:styleId="Normal-FrontpageHeading2Char">
    <w:name w:val="Normal - Frontpage Heading 2 Char"/>
    <w:basedOn w:val="Normal-FrontpageHeading1Char"/>
    <w:link w:val="Normal-FrontpageHeading2"/>
    <w:uiPriority w:val="2"/>
    <w:semiHidden/>
    <w:rsid w:val="006F1CC0"/>
    <w:rPr>
      <w:rFonts w:ascii="Verdana" w:hAnsi="Verdana"/>
      <w:b/>
      <w:caps/>
      <w:color w:val="009DE0"/>
      <w:sz w:val="60"/>
      <w:szCs w:val="24"/>
      <w:lang w:val="en-GB"/>
    </w:rPr>
  </w:style>
  <w:style w:type="character" w:customStyle="1" w:styleId="TemplateChar">
    <w:name w:val="Template Char"/>
    <w:basedOn w:val="Standardskrifttypeiafsnit"/>
    <w:link w:val="Template"/>
    <w:uiPriority w:val="2"/>
    <w:semiHidden/>
    <w:rsid w:val="00A01080"/>
    <w:rPr>
      <w:rFonts w:ascii="Verdana" w:hAnsi="Verdana"/>
      <w:noProof/>
      <w:sz w:val="14"/>
      <w:szCs w:val="24"/>
      <w:lang w:val="en-GB"/>
    </w:rPr>
  </w:style>
  <w:style w:type="character" w:customStyle="1" w:styleId="Template-ReftoFrontpageheading1Char">
    <w:name w:val="Template - Ref to Frontpage heading 1 Char"/>
    <w:basedOn w:val="TemplateChar"/>
    <w:link w:val="Template-ReftoFrontpageheading1"/>
    <w:uiPriority w:val="2"/>
    <w:semiHidden/>
    <w:rsid w:val="00A01080"/>
    <w:rPr>
      <w:rFonts w:ascii="Verdana" w:hAnsi="Verdana"/>
      <w:b/>
      <w:caps/>
      <w:noProof/>
      <w:color w:val="009DE0"/>
      <w:sz w:val="22"/>
      <w:szCs w:val="24"/>
      <w:lang w:val="en-GB"/>
    </w:rPr>
  </w:style>
  <w:style w:type="character" w:customStyle="1" w:styleId="Template-ReftoFrontpageheading2Char">
    <w:name w:val="Template - Ref to Frontpage heading 2 Char"/>
    <w:basedOn w:val="Template-ReftoFrontpageheading1Char"/>
    <w:link w:val="Template-ReftoFrontpageheading2"/>
    <w:uiPriority w:val="2"/>
    <w:semiHidden/>
    <w:rsid w:val="00A01080"/>
    <w:rPr>
      <w:rFonts w:ascii="Verdana" w:hAnsi="Verdana"/>
      <w:b/>
      <w:caps/>
      <w:noProof/>
      <w:color w:val="009DE0"/>
      <w:sz w:val="22"/>
      <w:szCs w:val="24"/>
      <w:lang w:val="en-GB"/>
    </w:rPr>
  </w:style>
  <w:style w:type="paragraph" w:customStyle="1" w:styleId="Template-Stylerefheader">
    <w:name w:val="Template - Styleref header"/>
    <w:basedOn w:val="Sidehoved"/>
    <w:uiPriority w:val="2"/>
    <w:semiHidden/>
    <w:rsid w:val="00D85E54"/>
    <w:pPr>
      <w:ind w:left="0"/>
    </w:pPr>
    <w:rPr>
      <w:lang w:val="da-DK"/>
    </w:rPr>
  </w:style>
  <w:style w:type="paragraph" w:customStyle="1" w:styleId="Normal-Ref">
    <w:name w:val="Normal - Ref"/>
    <w:basedOn w:val="Normal"/>
    <w:uiPriority w:val="2"/>
    <w:semiHidden/>
    <w:rsid w:val="0020412A"/>
  </w:style>
  <w:style w:type="paragraph" w:customStyle="1" w:styleId="Normal-Optional1">
    <w:name w:val="Normal - Optional 1"/>
    <w:basedOn w:val="Normal-RevisionDataText"/>
    <w:uiPriority w:val="2"/>
    <w:semiHidden/>
    <w:rsid w:val="0020412A"/>
  </w:style>
  <w:style w:type="paragraph" w:customStyle="1" w:styleId="Normal-Optional2">
    <w:name w:val="Normal - Optional 2"/>
    <w:basedOn w:val="Normal-RevisionDataText"/>
    <w:uiPriority w:val="2"/>
    <w:semiHidden/>
    <w:rsid w:val="0020412A"/>
  </w:style>
  <w:style w:type="paragraph" w:customStyle="1" w:styleId="Normal-SupplementTOC1">
    <w:name w:val="Normal - Supplement TOC1"/>
    <w:basedOn w:val="Normal"/>
    <w:next w:val="Normal-SupplementsTOC2"/>
    <w:uiPriority w:val="2"/>
    <w:semiHidden/>
    <w:rsid w:val="009A5471"/>
    <w:rPr>
      <w:b/>
    </w:rPr>
  </w:style>
  <w:style w:type="paragraph" w:customStyle="1" w:styleId="Normal-SupplementsTOC2">
    <w:name w:val="Normal - Supplements TOC2"/>
    <w:basedOn w:val="Normal"/>
    <w:semiHidden/>
    <w:rsid w:val="009A5471"/>
  </w:style>
  <w:style w:type="paragraph" w:styleId="Indholdsfortegnelse6">
    <w:name w:val="toc 6"/>
    <w:basedOn w:val="Normal"/>
    <w:next w:val="Normal"/>
    <w:rsid w:val="003262DA"/>
    <w:pPr>
      <w:tabs>
        <w:tab w:val="right" w:pos="7229"/>
      </w:tabs>
      <w:ind w:left="1247" w:right="567" w:hanging="1247"/>
    </w:pPr>
  </w:style>
  <w:style w:type="paragraph" w:customStyle="1" w:styleId="Normal-Bullet">
    <w:name w:val="Normal - Bullet"/>
    <w:basedOn w:val="Normal"/>
    <w:uiPriority w:val="2"/>
    <w:rsid w:val="00C07812"/>
    <w:pPr>
      <w:numPr>
        <w:numId w:val="35"/>
      </w:numPr>
    </w:pPr>
  </w:style>
  <w:style w:type="paragraph" w:customStyle="1" w:styleId="Normal-Numbering">
    <w:name w:val="Normal - Numbering"/>
    <w:basedOn w:val="Normal-Bullet"/>
    <w:uiPriority w:val="2"/>
    <w:rsid w:val="00C07812"/>
    <w:pPr>
      <w:numPr>
        <w:numId w:val="28"/>
      </w:numPr>
    </w:pPr>
  </w:style>
  <w:style w:type="paragraph" w:customStyle="1" w:styleId="Normal-SupplementNumber">
    <w:name w:val="Normal - Supplement Number"/>
    <w:basedOn w:val="Normal"/>
    <w:next w:val="Normal-Supplementtitle"/>
    <w:uiPriority w:val="2"/>
    <w:semiHidden/>
    <w:qFormat/>
    <w:rsid w:val="00477E23"/>
    <w:pPr>
      <w:spacing w:before="2560" w:line="280" w:lineRule="atLeast"/>
      <w:outlineLvl w:val="6"/>
    </w:pPr>
    <w:rPr>
      <w:b/>
      <w:caps/>
      <w:color w:val="009DE0"/>
      <w:sz w:val="22"/>
    </w:rPr>
  </w:style>
  <w:style w:type="paragraph" w:customStyle="1" w:styleId="Normal-Supplementtitle">
    <w:name w:val="Normal - Supplement title"/>
    <w:basedOn w:val="Normal-SupplementNumber"/>
    <w:next w:val="Normal"/>
    <w:uiPriority w:val="2"/>
    <w:semiHidden/>
    <w:qFormat/>
    <w:rsid w:val="00477E23"/>
    <w:pPr>
      <w:spacing w:before="0"/>
      <w:outlineLvl w:val="7"/>
    </w:pPr>
  </w:style>
  <w:style w:type="paragraph" w:customStyle="1" w:styleId="Normal-Optional1leadtext">
    <w:name w:val="Normal - Optional 1 leadtext"/>
    <w:basedOn w:val="Normal-Documentdataleadtext"/>
    <w:uiPriority w:val="2"/>
    <w:semiHidden/>
    <w:rsid w:val="00C23F7D"/>
  </w:style>
  <w:style w:type="paragraph" w:customStyle="1" w:styleId="Normal-Optional2leadtext">
    <w:name w:val="Normal - Optional 2 leadtext"/>
    <w:basedOn w:val="Normal-Optional1leadtext"/>
    <w:uiPriority w:val="2"/>
    <w:semiHidden/>
    <w:rsid w:val="00C23F7D"/>
  </w:style>
  <w:style w:type="character" w:customStyle="1" w:styleId="Indholdsfortegnelse4Tegn">
    <w:name w:val="Indholdsfortegnelse 4 Tegn"/>
    <w:basedOn w:val="Standardskrifttypeiafsnit"/>
    <w:link w:val="Indholdsfortegnelse4"/>
    <w:rsid w:val="00024055"/>
    <w:rPr>
      <w:rFonts w:ascii="Verdana" w:hAnsi="Verdana"/>
      <w:sz w:val="18"/>
      <w:szCs w:val="24"/>
      <w:lang w:val="en-GB"/>
    </w:rPr>
  </w:style>
  <w:style w:type="paragraph" w:styleId="Dokumentoversigt">
    <w:name w:val="Document Map"/>
    <w:basedOn w:val="Normal"/>
    <w:uiPriority w:val="2"/>
    <w:semiHidden/>
    <w:rsid w:val="00164D5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1-NOTTOC">
    <w:name w:val="Heading 1 - NOT TOC"/>
    <w:basedOn w:val="Overskrift1"/>
    <w:next w:val="Normal"/>
    <w:rsid w:val="00CB0535"/>
    <w:pPr>
      <w:numPr>
        <w:numId w:val="0"/>
      </w:numPr>
      <w:outlineLvl w:val="9"/>
    </w:pPr>
  </w:style>
  <w:style w:type="paragraph" w:customStyle="1" w:styleId="Heading2-NOTTOC">
    <w:name w:val="Heading 2 - NOT TOC"/>
    <w:basedOn w:val="Overskrift2"/>
    <w:next w:val="Normal"/>
    <w:rsid w:val="00721F26"/>
    <w:pPr>
      <w:numPr>
        <w:ilvl w:val="0"/>
        <w:numId w:val="0"/>
      </w:numPr>
      <w:outlineLvl w:val="9"/>
    </w:pPr>
  </w:style>
  <w:style w:type="paragraph" w:customStyle="1" w:styleId="Heading3-NOTTOC">
    <w:name w:val="Heading 3 - NOT TOC"/>
    <w:basedOn w:val="Overskrift3"/>
    <w:next w:val="Normal"/>
    <w:rsid w:val="000561E5"/>
    <w:pPr>
      <w:numPr>
        <w:ilvl w:val="0"/>
        <w:numId w:val="0"/>
      </w:numPr>
      <w:outlineLvl w:val="9"/>
    </w:pPr>
  </w:style>
  <w:style w:type="paragraph" w:customStyle="1" w:styleId="Heading4-NOTTOC">
    <w:name w:val="Heading 4 - NOT TOC"/>
    <w:basedOn w:val="Overskrift4"/>
    <w:next w:val="Normal"/>
    <w:rsid w:val="000561E5"/>
    <w:pPr>
      <w:numPr>
        <w:ilvl w:val="0"/>
        <w:numId w:val="0"/>
      </w:numPr>
      <w:outlineLvl w:val="9"/>
    </w:pPr>
  </w:style>
  <w:style w:type="character" w:customStyle="1" w:styleId="SidefodTegn">
    <w:name w:val="Sidefod Tegn"/>
    <w:basedOn w:val="Standardskrifttypeiafsnit"/>
    <w:link w:val="Sidefod"/>
    <w:uiPriority w:val="99"/>
    <w:rsid w:val="00CA7648"/>
    <w:rPr>
      <w:rFonts w:ascii="Verdana" w:hAnsi="Verdana"/>
      <w:sz w:val="13"/>
      <w:szCs w:val="24"/>
      <w:lang w:val="en-GB"/>
    </w:rPr>
  </w:style>
  <w:style w:type="paragraph" w:styleId="Indholdsfortegnelse7">
    <w:name w:val="toc 7"/>
    <w:basedOn w:val="Normal"/>
    <w:next w:val="Normal"/>
    <w:uiPriority w:val="39"/>
    <w:rsid w:val="009264BF"/>
    <w:pPr>
      <w:spacing w:before="240"/>
      <w:ind w:right="567"/>
    </w:pPr>
    <w:rPr>
      <w:b/>
    </w:rPr>
  </w:style>
  <w:style w:type="paragraph" w:styleId="Indholdsfortegnelse8">
    <w:name w:val="toc 8"/>
    <w:basedOn w:val="Normal"/>
    <w:next w:val="Normal"/>
    <w:uiPriority w:val="39"/>
    <w:rsid w:val="009264BF"/>
  </w:style>
  <w:style w:type="paragraph" w:styleId="Indholdsfortegnelse9">
    <w:name w:val="toc 9"/>
    <w:basedOn w:val="Normal"/>
    <w:next w:val="Normal"/>
    <w:rsid w:val="009264BF"/>
  </w:style>
  <w:style w:type="paragraph" w:customStyle="1" w:styleId="Normal-Revleadtext">
    <w:name w:val="Normal - Rev lead text"/>
    <w:basedOn w:val="Normal-RevisionData"/>
    <w:rsid w:val="006C20A9"/>
    <w:pPr>
      <w:spacing w:after="120"/>
    </w:pPr>
  </w:style>
  <w:style w:type="paragraph" w:customStyle="1" w:styleId="Normal-TOCHeadingSupplements">
    <w:name w:val="Normal - TOC Heading Supplements"/>
    <w:basedOn w:val="Normal-TOCHeading"/>
    <w:rsid w:val="00667F88"/>
  </w:style>
  <w:style w:type="character" w:customStyle="1" w:styleId="SidehovedTegn">
    <w:name w:val="Sidehoved Tegn"/>
    <w:basedOn w:val="Standardskrifttypeiafsnit"/>
    <w:link w:val="Sidehoved"/>
    <w:uiPriority w:val="2"/>
    <w:rsid w:val="00EB4FF2"/>
    <w:rPr>
      <w:rFonts w:ascii="Verdana" w:hAnsi="Verdana"/>
      <w:caps/>
      <w:spacing w:val="4"/>
      <w:sz w:val="13"/>
      <w:szCs w:val="24"/>
      <w:lang w:val="en-GB"/>
    </w:rPr>
  </w:style>
  <w:style w:type="paragraph" w:customStyle="1" w:styleId="Footer-NotIndent">
    <w:name w:val="Footer - Not Indent"/>
    <w:basedOn w:val="Sidefod"/>
    <w:qFormat/>
    <w:rsid w:val="00CA7648"/>
    <w:pPr>
      <w:ind w:left="0"/>
    </w:pPr>
  </w:style>
  <w:style w:type="paragraph" w:styleId="Markeringsbobletekst">
    <w:name w:val="Balloon Text"/>
    <w:basedOn w:val="Normal"/>
    <w:link w:val="MarkeringsbobletekstTegn"/>
    <w:uiPriority w:val="2"/>
    <w:semiHidden/>
    <w:rsid w:val="00532A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2"/>
    <w:semiHidden/>
    <w:rsid w:val="00532AF7"/>
    <w:rPr>
      <w:rFonts w:ascii="Tahoma" w:hAnsi="Tahoma" w:cs="Tahoma"/>
      <w:sz w:val="16"/>
      <w:szCs w:val="16"/>
      <w:lang w:val="en-GB"/>
    </w:rPr>
  </w:style>
  <w:style w:type="paragraph" w:styleId="Listeafsnit">
    <w:name w:val="List Paragraph"/>
    <w:basedOn w:val="Normal"/>
    <w:uiPriority w:val="34"/>
    <w:qFormat/>
    <w:rsid w:val="005F3BBC"/>
    <w:pPr>
      <w:ind w:left="720"/>
      <w:contextualSpacing/>
    </w:p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A32BA"/>
    <w:rPr>
      <w:rFonts w:ascii="Courier New" w:hAnsi="Courier New" w:cs="Courier New"/>
      <w:lang w:val="en-GB"/>
    </w:rPr>
  </w:style>
  <w:style w:type="paragraph" w:styleId="Ingenafstand">
    <w:name w:val="No Spacing"/>
    <w:qFormat/>
    <w:rsid w:val="008F3813"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Heading2Char">
    <w:name w:val="Heading 2 Char"/>
    <w:basedOn w:val="Standardskrifttypeiafsnit"/>
    <w:rsid w:val="009C1DF1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customStyle="1" w:styleId="Billedtekst">
    <w:name w:val="1ai"/>
    <w:pPr>
      <w:numPr>
        <w:numId w:val="12"/>
      </w:numPr>
    </w:pPr>
  </w:style>
  <w:style w:type="numbering" w:customStyle="1" w:styleId="Slutnotehenvisning">
    <w:name w:val="111111"/>
    <w:pPr>
      <w:numPr>
        <w:numId w:val="11"/>
      </w:numPr>
    </w:pPr>
  </w:style>
  <w:style w:type="numbering" w:customStyle="1" w:styleId="Slutnotetekst">
    <w:name w:val="ArtikelSektion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4551">
                                      <w:marLeft w:val="0"/>
                                      <w:marRight w:val="0"/>
                                      <w:marTop w:val="60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96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ww.google.dk/imgres?imgurl=http://www.webreference.com/dhtml/column22/exMsgBox.gif&amp;imgrefurl=http://sho3a3elamal.com/msgbox-yes-no&amp;page=3&amp;usg=__Qd6DZTUPeDiLMuIlMuyTRS9KypA=&amp;h=119&amp;w=171&amp;sz=3&amp;hl=da&amp;start=207&amp;zoom=1&amp;tbnid=sWbLhsC2kgMpVM:&amp;tbnh=95&amp;tbnw=136&amp;ei=l3VmTYDpM4KcOujesdAL&amp;prev=/images?q=yes+no+prompt&amp;hl=da&amp;biw=1420&amp;bih=700&amp;tbs=isch:1&amp;itbs=1&amp;iact=rc&amp;dur=1094&amp;oei=SHVmTYjpBM_oOfCA-Y0L&amp;page=8&amp;ndsp=32&amp;ved=1t:429,r:4,s:207&amp;tx=88&amp;ty=5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p\AppData\Roaming\Microsoft\Templates\Report_Proposal.dotm" TargetMode="External"/></Relationships>
</file>

<file path=word/theme/theme1.xml><?xml version="1.0" encoding="utf-8"?>
<a:theme xmlns:a="http://schemas.openxmlformats.org/drawingml/2006/main" name="Ramboll">
  <a:themeElements>
    <a:clrScheme name="Ramboll">
      <a:dk1>
        <a:sysClr val="windowText" lastClr="000000"/>
      </a:dk1>
      <a:lt1>
        <a:sysClr val="window" lastClr="FFFFFF"/>
      </a:lt1>
      <a:dk2>
        <a:srgbClr val="009DE0"/>
      </a:dk2>
      <a:lt2>
        <a:srgbClr val="797766"/>
      </a:lt2>
      <a:accent1>
        <a:srgbClr val="A7D3F5"/>
      </a:accent1>
      <a:accent2>
        <a:srgbClr val="5CA551"/>
      </a:accent2>
      <a:accent3>
        <a:srgbClr val="A1BF36"/>
      </a:accent3>
      <a:accent4>
        <a:srgbClr val="C40079"/>
      </a:accent4>
      <a:accent5>
        <a:srgbClr val="C63418"/>
      </a:accent5>
      <a:accent6>
        <a:srgbClr val="D0CFC5"/>
      </a:accent6>
      <a:hlink>
        <a:srgbClr val="0000FF"/>
      </a:hlink>
      <a:folHlink>
        <a:srgbClr val="800080"/>
      </a:folHlink>
    </a:clrScheme>
    <a:fontScheme name="Rambol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F013EE2D8E5D469F929D78C14D3C08" ma:contentTypeVersion="" ma:contentTypeDescription="Opret et nyt dokument." ma:contentTypeScope="" ma:versionID="bad93ecc4bc47e8a4266cc0a8e435851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389cb318cafe9c45df348abb49f636c9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5F7B9-F12D-46C6-A5F9-EDC808525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53EC9-F2EB-41F4-907E-88FBC9B88C1C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sharepoint/v3/field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E3284CD-BB05-43AD-9F89-312131B53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001DD1-30FE-4390-9359-9C68BB48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Report_Proposal</Template>
  <TotalTime>14</TotalTime>
  <Pages>10</Pages>
  <Words>1746</Words>
  <Characters>12261</Characters>
  <Application>Microsoft Office Word</Application>
  <DocSecurity>0</DocSecurity>
  <Lines>721</Lines>
  <Paragraphs>608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Ramboll</Company>
  <LinksUpToDate>false</LinksUpToDate>
  <CharactersWithSpaces>13399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denk</dc:creator>
  <cp:lastModifiedBy>Terp.Claus CTE</cp:lastModifiedBy>
  <cp:revision>6</cp:revision>
  <cp:lastPrinted>2010-02-01T14:44:00Z</cp:lastPrinted>
  <dcterms:created xsi:type="dcterms:W3CDTF">2012-05-30T17:16:00Z</dcterms:created>
  <dcterms:modified xsi:type="dcterms:W3CDTF">2012-09-18T09:42:00Z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mkOvsSupplements">
    <vt:lpwstr>Supplements</vt:lpwstr>
  </property>
  <property fmtid="{D5CDD505-2E9C-101B-9397-08002B2CF9AE}" pid="3" name="CurrentUser">
    <vt:lpwstr>DNC signature</vt:lpwstr>
  </property>
  <property fmtid="{D5CDD505-2E9C-101B-9397-08002B2CF9AE}" pid="4" name="CurrentOffice">
    <vt:lpwstr>Teknikerbyen 1, 2</vt:lpwstr>
  </property>
  <property fmtid="{D5CDD505-2E9C-101B-9397-08002B2CF9AE}" pid="5" name="CurrentBusinessArea">
    <vt:lpwstr>It &amp; Telecom</vt:lpwstr>
  </property>
  <property fmtid="{D5CDD505-2E9C-101B-9397-08002B2CF9AE}" pid="6" name="NumberOfPictureTreated">
    <vt:lpwstr>0</vt:lpwstr>
  </property>
  <property fmtid="{D5CDD505-2E9C-101B-9397-08002B2CF9AE}" pid="7" name="CurrentLanguage">
    <vt:lpwstr>English</vt:lpwstr>
  </property>
  <property fmtid="{D5CDD505-2E9C-101B-9397-08002B2CF9AE}" pid="8" name="CurrentCountry">
    <vt:lpwstr>Denmark</vt:lpwstr>
  </property>
  <property fmtid="{D5CDD505-2E9C-101B-9397-08002B2CF9AE}" pid="9" name="ContentTypeId">
    <vt:lpwstr>0x0101005AF013EE2D8E5D469F929D78C14D3C08</vt:lpwstr>
  </property>
</Properties>
</file>