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60A9A" w14:textId="77777777" w:rsidR="003C6824" w:rsidRPr="003C6824" w:rsidRDefault="003C6824" w:rsidP="003C6824">
      <w:pPr>
        <w:rPr>
          <w:b/>
          <w:bCs/>
        </w:rPr>
      </w:pPr>
      <w:r w:rsidRPr="003C6824">
        <w:rPr>
          <w:b/>
          <w:bCs/>
        </w:rPr>
        <w:t xml:space="preserve">Concept view 2. Using F&amp;O / </w:t>
      </w:r>
      <w:proofErr w:type="spellStart"/>
      <w:r w:rsidRPr="003C6824">
        <w:rPr>
          <w:b/>
          <w:bCs/>
        </w:rPr>
        <w:t>PowerBi</w:t>
      </w:r>
      <w:proofErr w:type="spellEnd"/>
      <w:r w:rsidRPr="003C6824">
        <w:rPr>
          <w:b/>
          <w:bCs/>
        </w:rPr>
        <w:t xml:space="preserve"> data but presented differently</w:t>
      </w:r>
    </w:p>
    <w:p w14:paraId="33817C9B" w14:textId="77777777" w:rsidR="003C6824" w:rsidRPr="003C6824" w:rsidRDefault="003C6824" w:rsidP="003C6824">
      <w:r w:rsidRPr="003C6824">
        <w:t xml:space="preserve">Create a responsive internal web application called </w:t>
      </w:r>
      <w:r w:rsidRPr="003C6824">
        <w:rPr>
          <w:b/>
          <w:bCs/>
        </w:rPr>
        <w:t>PACKING CONTROL BOARD</w:t>
      </w:r>
      <w:r w:rsidRPr="003C6824">
        <w:t xml:space="preserve"> using the attached Excel export of Sales Orders as the data source.</w:t>
      </w:r>
    </w:p>
    <w:p w14:paraId="099604CD" w14:textId="77777777" w:rsidR="003C6824" w:rsidRPr="003C6824" w:rsidRDefault="003C6824" w:rsidP="003C6824">
      <w:r w:rsidRPr="003C6824">
        <w:t xml:space="preserve">The application is an operational shop-floor dashboard for our Packing Department. It must convert the raw F&amp;O sales-order data into a simple visual work queue that tells the </w:t>
      </w:r>
      <w:r w:rsidRPr="003C6824">
        <w:rPr>
          <w:b/>
          <w:bCs/>
        </w:rPr>
        <w:t>packing teams</w:t>
      </w:r>
      <w:r w:rsidRPr="003C6824">
        <w:t xml:space="preserve"> what requires action, what is due next, and what must not be processed.</w:t>
      </w:r>
    </w:p>
    <w:p w14:paraId="5B42F2AE" w14:textId="77777777" w:rsidR="003C6824" w:rsidRPr="003C6824" w:rsidRDefault="003C6824" w:rsidP="003C6824">
      <w:pPr>
        <w:rPr>
          <w:b/>
          <w:bCs/>
        </w:rPr>
      </w:pPr>
      <w:r w:rsidRPr="003C6824">
        <w:rPr>
          <w:b/>
          <w:bCs/>
        </w:rPr>
        <w:t>1. DATA INTEGRITY — CRITICAL</w:t>
      </w:r>
    </w:p>
    <w:p w14:paraId="3264DE9E" w14:textId="77777777" w:rsidR="003C6824" w:rsidRPr="003C6824" w:rsidRDefault="003C6824" w:rsidP="003C6824">
      <w:r w:rsidRPr="003C6824">
        <w:t xml:space="preserve">Read the uploaded Excel file and use the </w:t>
      </w:r>
      <w:r w:rsidRPr="003C6824">
        <w:rPr>
          <w:b/>
          <w:bCs/>
        </w:rPr>
        <w:t>actual data from the workbook</w:t>
      </w:r>
      <w:r w:rsidRPr="003C6824">
        <w:t>.</w:t>
      </w:r>
    </w:p>
    <w:p w14:paraId="62BD3255" w14:textId="77777777" w:rsidR="003C6824" w:rsidRPr="003C6824" w:rsidRDefault="003C6824" w:rsidP="003C6824">
      <w:r w:rsidRPr="003C6824">
        <w:t>Do not invent, infer, substitute, or create sample:</w:t>
      </w:r>
    </w:p>
    <w:p w14:paraId="0F40C60B" w14:textId="77777777" w:rsidR="003C6824" w:rsidRPr="003C6824" w:rsidRDefault="003C6824" w:rsidP="003C6824">
      <w:pPr>
        <w:numPr>
          <w:ilvl w:val="0"/>
          <w:numId w:val="1"/>
        </w:numPr>
      </w:pPr>
      <w:r w:rsidRPr="003C6824">
        <w:t>Sales Order numbers</w:t>
      </w:r>
    </w:p>
    <w:p w14:paraId="42FA3B55" w14:textId="77777777" w:rsidR="003C6824" w:rsidRPr="003C6824" w:rsidRDefault="003C6824" w:rsidP="003C6824">
      <w:pPr>
        <w:numPr>
          <w:ilvl w:val="0"/>
          <w:numId w:val="1"/>
        </w:numPr>
      </w:pPr>
      <w:r w:rsidRPr="003C6824">
        <w:t>Customer names</w:t>
      </w:r>
    </w:p>
    <w:p w14:paraId="14C31395" w14:textId="77777777" w:rsidR="003C6824" w:rsidRPr="003C6824" w:rsidRDefault="003C6824" w:rsidP="003C6824">
      <w:pPr>
        <w:numPr>
          <w:ilvl w:val="0"/>
          <w:numId w:val="1"/>
        </w:numPr>
      </w:pPr>
      <w:r w:rsidRPr="003C6824">
        <w:t>Customer PO numbers</w:t>
      </w:r>
    </w:p>
    <w:p w14:paraId="1AD2FD98" w14:textId="77777777" w:rsidR="003C6824" w:rsidRPr="003C6824" w:rsidRDefault="003C6824" w:rsidP="003C6824">
      <w:pPr>
        <w:numPr>
          <w:ilvl w:val="0"/>
          <w:numId w:val="1"/>
        </w:numPr>
      </w:pPr>
      <w:r w:rsidRPr="003C6824">
        <w:t>Machine/product descriptions</w:t>
      </w:r>
    </w:p>
    <w:p w14:paraId="2B57681E" w14:textId="77777777" w:rsidR="003C6824" w:rsidRPr="003C6824" w:rsidRDefault="003C6824" w:rsidP="003C6824">
      <w:pPr>
        <w:numPr>
          <w:ilvl w:val="0"/>
          <w:numId w:val="1"/>
        </w:numPr>
      </w:pPr>
      <w:r w:rsidRPr="003C6824">
        <w:t>Confirmed ship dates</w:t>
      </w:r>
    </w:p>
    <w:p w14:paraId="53420DB4" w14:textId="77777777" w:rsidR="003C6824" w:rsidRPr="003C6824" w:rsidRDefault="003C6824" w:rsidP="003C6824">
      <w:pPr>
        <w:numPr>
          <w:ilvl w:val="0"/>
          <w:numId w:val="1"/>
        </w:numPr>
      </w:pPr>
      <w:r w:rsidRPr="003C6824">
        <w:t>Delivery methods</w:t>
      </w:r>
    </w:p>
    <w:p w14:paraId="2814A52F" w14:textId="77777777" w:rsidR="003C6824" w:rsidRPr="003C6824" w:rsidRDefault="003C6824" w:rsidP="003C6824">
      <w:pPr>
        <w:numPr>
          <w:ilvl w:val="0"/>
          <w:numId w:val="1"/>
        </w:numPr>
      </w:pPr>
      <w:r w:rsidRPr="003C6824">
        <w:t>Incoterms</w:t>
      </w:r>
    </w:p>
    <w:p w14:paraId="3B11BA0A" w14:textId="77777777" w:rsidR="003C6824" w:rsidRPr="003C6824" w:rsidRDefault="003C6824" w:rsidP="003C6824">
      <w:pPr>
        <w:numPr>
          <w:ilvl w:val="0"/>
          <w:numId w:val="1"/>
        </w:numPr>
      </w:pPr>
      <w:r w:rsidRPr="003C6824">
        <w:t>Carrier information</w:t>
      </w:r>
    </w:p>
    <w:p w14:paraId="321AF3CA" w14:textId="77777777" w:rsidR="003C6824" w:rsidRPr="003C6824" w:rsidRDefault="003C6824" w:rsidP="003C6824">
      <w:pPr>
        <w:numPr>
          <w:ilvl w:val="0"/>
          <w:numId w:val="1"/>
        </w:numPr>
      </w:pPr>
      <w:r w:rsidRPr="003C6824">
        <w:t>Destinations</w:t>
      </w:r>
    </w:p>
    <w:p w14:paraId="4F076446" w14:textId="77777777" w:rsidR="003C6824" w:rsidRPr="003C6824" w:rsidRDefault="003C6824" w:rsidP="003C6824">
      <w:pPr>
        <w:numPr>
          <w:ilvl w:val="0"/>
          <w:numId w:val="1"/>
        </w:numPr>
      </w:pPr>
      <w:r w:rsidRPr="003C6824">
        <w:t>Instructions</w:t>
      </w:r>
    </w:p>
    <w:p w14:paraId="699EADBD" w14:textId="77777777" w:rsidR="003C6824" w:rsidRPr="003C6824" w:rsidRDefault="003C6824" w:rsidP="003C6824">
      <w:pPr>
        <w:numPr>
          <w:ilvl w:val="0"/>
          <w:numId w:val="1"/>
        </w:numPr>
      </w:pPr>
      <w:r w:rsidRPr="003C6824">
        <w:t>Document status</w:t>
      </w:r>
    </w:p>
    <w:p w14:paraId="077C2379" w14:textId="77777777" w:rsidR="003C6824" w:rsidRPr="003C6824" w:rsidRDefault="003C6824" w:rsidP="003C6824">
      <w:r w:rsidRPr="003C6824">
        <w:t xml:space="preserve">Each Sales Order number must remain associated with the customer and other information from the </w:t>
      </w:r>
      <w:r w:rsidRPr="003C6824">
        <w:rPr>
          <w:b/>
          <w:bCs/>
        </w:rPr>
        <w:t>same source row/order record</w:t>
      </w:r>
      <w:r w:rsidRPr="003C6824">
        <w:t>.</w:t>
      </w:r>
    </w:p>
    <w:p w14:paraId="40699D71" w14:textId="77777777" w:rsidR="003C6824" w:rsidRPr="003C6824" w:rsidRDefault="003C6824" w:rsidP="003C6824">
      <w:r w:rsidRPr="003C6824">
        <w:t>Never independently generate customer names or order references.</w:t>
      </w:r>
    </w:p>
    <w:p w14:paraId="2EC9D2A4" w14:textId="77777777" w:rsidR="003C6824" w:rsidRPr="003C6824" w:rsidRDefault="003C6824" w:rsidP="003C6824">
      <w:r w:rsidRPr="003C6824">
        <w:t>Before displaying an order, build a normalized order object from the source data so that all displayed information originates from the correct Sales Order record.</w:t>
      </w:r>
    </w:p>
    <w:p w14:paraId="0FA2A836" w14:textId="77777777" w:rsidR="003C6824" w:rsidRPr="003C6824" w:rsidRDefault="003C6824" w:rsidP="003C6824">
      <w:r w:rsidRPr="003C6824">
        <w:t>If a field is blank in the source data, display "—" or leave it blank rather than inventing information.</w:t>
      </w:r>
    </w:p>
    <w:p w14:paraId="6E1BCFCB" w14:textId="77777777" w:rsidR="003C6824" w:rsidRPr="003C6824" w:rsidRDefault="003C6824" w:rsidP="003C6824">
      <w:pPr>
        <w:rPr>
          <w:b/>
          <w:bCs/>
        </w:rPr>
      </w:pPr>
      <w:r w:rsidRPr="003C6824">
        <w:rPr>
          <w:b/>
          <w:bCs/>
        </w:rPr>
        <w:t>2. TWO DISTINCT PACKING TEAMS</w:t>
      </w:r>
    </w:p>
    <w:p w14:paraId="3BFF9715" w14:textId="77777777" w:rsidR="003C6824" w:rsidRPr="003C6824" w:rsidRDefault="003C6824" w:rsidP="003C6824">
      <w:r w:rsidRPr="003C6824">
        <w:t>Divide orders into the two existing order types:</w:t>
      </w:r>
    </w:p>
    <w:p w14:paraId="5753CFAD" w14:textId="77777777" w:rsidR="003C6824" w:rsidRPr="003C6824" w:rsidRDefault="003C6824" w:rsidP="003C6824">
      <w:r w:rsidRPr="003C6824">
        <w:rPr>
          <w:b/>
          <w:bCs/>
        </w:rPr>
        <w:t>PARTS</w:t>
      </w:r>
      <w:r w:rsidRPr="003C6824">
        <w:br/>
      </w:r>
      <w:r w:rsidRPr="003C6824">
        <w:rPr>
          <w:b/>
          <w:bCs/>
        </w:rPr>
        <w:t>SYSTEM</w:t>
      </w:r>
    </w:p>
    <w:p w14:paraId="455311E3" w14:textId="77777777" w:rsidR="003C6824" w:rsidRPr="003C6824" w:rsidRDefault="003C6824" w:rsidP="003C6824">
      <w:r w:rsidRPr="003C6824">
        <w:t>Provide a prominent toggle at the top of the screen:</w:t>
      </w:r>
    </w:p>
    <w:p w14:paraId="1EE21CD7" w14:textId="77777777" w:rsidR="003C6824" w:rsidRPr="003C6824" w:rsidRDefault="003C6824" w:rsidP="003C6824">
      <w:r w:rsidRPr="003C6824">
        <w:t xml:space="preserve">[ </w:t>
      </w:r>
      <w:proofErr w:type="gramStart"/>
      <w:r w:rsidRPr="003C6824">
        <w:t>PARTS ]</w:t>
      </w:r>
      <w:proofErr w:type="gramEnd"/>
      <w:r w:rsidRPr="003C6824">
        <w:t xml:space="preserve"> [ </w:t>
      </w:r>
      <w:proofErr w:type="gramStart"/>
      <w:r w:rsidRPr="003C6824">
        <w:t>SYSTEM ]</w:t>
      </w:r>
      <w:proofErr w:type="gramEnd"/>
    </w:p>
    <w:p w14:paraId="637922BE" w14:textId="77777777" w:rsidR="003C6824" w:rsidRPr="003C6824" w:rsidRDefault="003C6824" w:rsidP="003C6824">
      <w:r w:rsidRPr="003C6824">
        <w:lastRenderedPageBreak/>
        <w:t>The selected team controls all KPI counts, order cards, status columns, filters, and details shown below it.</w:t>
      </w:r>
    </w:p>
    <w:p w14:paraId="3936CD88" w14:textId="77777777" w:rsidR="003C6824" w:rsidRPr="003C6824" w:rsidRDefault="003C6824" w:rsidP="003C6824">
      <w:r w:rsidRPr="003C6824">
        <w:t>Default to PARTS.</w:t>
      </w:r>
    </w:p>
    <w:p w14:paraId="0677B393" w14:textId="77777777" w:rsidR="003C6824" w:rsidRPr="003C6824" w:rsidRDefault="003C6824" w:rsidP="003C6824">
      <w:r w:rsidRPr="003C6824">
        <w:t>The Parts and System views should use the same overall visual design but may display slightly different information because the packing requirements are different.</w:t>
      </w:r>
    </w:p>
    <w:p w14:paraId="3930C7B9" w14:textId="77777777" w:rsidR="003C6824" w:rsidRPr="003C6824" w:rsidRDefault="003C6824" w:rsidP="003C6824">
      <w:pPr>
        <w:rPr>
          <w:b/>
          <w:bCs/>
        </w:rPr>
      </w:pPr>
      <w:r w:rsidRPr="003C6824">
        <w:rPr>
          <w:b/>
          <w:bCs/>
        </w:rPr>
        <w:t>3. HEADER</w:t>
      </w:r>
    </w:p>
    <w:p w14:paraId="1F6ADC53" w14:textId="77777777" w:rsidR="003C6824" w:rsidRPr="003C6824" w:rsidRDefault="003C6824" w:rsidP="003C6824">
      <w:r w:rsidRPr="003C6824">
        <w:t>Display:</w:t>
      </w:r>
    </w:p>
    <w:p w14:paraId="61932701" w14:textId="77777777" w:rsidR="003C6824" w:rsidRPr="003C6824" w:rsidRDefault="003C6824" w:rsidP="003C6824">
      <w:r w:rsidRPr="003C6824">
        <w:rPr>
          <w:b/>
          <w:bCs/>
        </w:rPr>
        <w:t>PACKING CONTROL BOARD</w:t>
      </w:r>
    </w:p>
    <w:p w14:paraId="654C3CCF" w14:textId="77777777" w:rsidR="003C6824" w:rsidRPr="003C6824" w:rsidRDefault="003C6824" w:rsidP="003C6824">
      <w:r w:rsidRPr="003C6824">
        <w:t xml:space="preserve">Below it </w:t>
      </w:r>
      <w:proofErr w:type="gramStart"/>
      <w:r w:rsidRPr="003C6824">
        <w:t>show</w:t>
      </w:r>
      <w:proofErr w:type="gramEnd"/>
      <w:r w:rsidRPr="003C6824">
        <w:t xml:space="preserve"> today's date.</w:t>
      </w:r>
    </w:p>
    <w:p w14:paraId="38C5BD2C" w14:textId="77777777" w:rsidR="003C6824" w:rsidRPr="003C6824" w:rsidRDefault="003C6824" w:rsidP="003C6824">
      <w:r w:rsidRPr="003C6824">
        <w:t>On the right show:</w:t>
      </w:r>
    </w:p>
    <w:p w14:paraId="14F71103" w14:textId="77777777" w:rsidR="003C6824" w:rsidRPr="003C6824" w:rsidRDefault="003C6824" w:rsidP="003C6824">
      <w:r w:rsidRPr="003C6824">
        <w:rPr>
          <w:b/>
          <w:bCs/>
        </w:rPr>
        <w:t>Data as of: [date/time]</w:t>
      </w:r>
    </w:p>
    <w:p w14:paraId="65545344" w14:textId="77777777" w:rsidR="003C6824" w:rsidRPr="003C6824" w:rsidRDefault="003C6824" w:rsidP="003C6824">
      <w:r w:rsidRPr="003C6824">
        <w:t>and a Refresh control.</w:t>
      </w:r>
    </w:p>
    <w:p w14:paraId="6F0B33DD" w14:textId="77777777" w:rsidR="003C6824" w:rsidRPr="003C6824" w:rsidRDefault="003C6824" w:rsidP="003C6824">
      <w:pPr>
        <w:rPr>
          <w:b/>
          <w:bCs/>
        </w:rPr>
      </w:pPr>
      <w:r w:rsidRPr="003C6824">
        <w:rPr>
          <w:b/>
          <w:bCs/>
        </w:rPr>
        <w:t>4. KPI SUMMARY</w:t>
      </w:r>
    </w:p>
    <w:p w14:paraId="1BD18F29" w14:textId="77777777" w:rsidR="003C6824" w:rsidRPr="003C6824" w:rsidRDefault="003C6824" w:rsidP="003C6824">
      <w:r w:rsidRPr="003C6824">
        <w:t>Immediately below the header show five large KPI cards:</w:t>
      </w:r>
    </w:p>
    <w:p w14:paraId="516DE4B2" w14:textId="77777777" w:rsidR="003C6824" w:rsidRPr="003C6824" w:rsidRDefault="003C6824" w:rsidP="003C6824">
      <w:r w:rsidRPr="003C6824">
        <w:rPr>
          <w:b/>
          <w:bCs/>
        </w:rPr>
        <w:t>IN PACKING</w:t>
      </w:r>
      <w:r w:rsidRPr="003C6824">
        <w:br/>
        <w:t>Total orders currently assigned to the selected packing team.</w:t>
      </w:r>
    </w:p>
    <w:p w14:paraId="7FEB6178" w14:textId="77777777" w:rsidR="003C6824" w:rsidRPr="003C6824" w:rsidRDefault="003C6824" w:rsidP="003C6824">
      <w:r w:rsidRPr="003C6824">
        <w:rPr>
          <w:b/>
          <w:bCs/>
        </w:rPr>
        <w:t>OVERDUE</w:t>
      </w:r>
      <w:r w:rsidRPr="003C6824">
        <w:br/>
        <w:t>Orders where Confirmed Ship Date is before today and the order is still in packing.</w:t>
      </w:r>
    </w:p>
    <w:p w14:paraId="04072C83" w14:textId="77777777" w:rsidR="003C6824" w:rsidRPr="003C6824" w:rsidRDefault="003C6824" w:rsidP="003C6824">
      <w:r w:rsidRPr="003C6824">
        <w:rPr>
          <w:b/>
          <w:bCs/>
        </w:rPr>
        <w:t>DUE TODAY</w:t>
      </w:r>
      <w:r w:rsidRPr="003C6824">
        <w:br/>
        <w:t>Confirmed Ship Date = today.</w:t>
      </w:r>
    </w:p>
    <w:p w14:paraId="22435111" w14:textId="77777777" w:rsidR="003C6824" w:rsidRPr="003C6824" w:rsidRDefault="003C6824" w:rsidP="003C6824">
      <w:r w:rsidRPr="003C6824">
        <w:rPr>
          <w:b/>
          <w:bCs/>
        </w:rPr>
        <w:t>NEXT 3 DAYS</w:t>
      </w:r>
      <w:r w:rsidRPr="003C6824">
        <w:br/>
        <w:t>Confirmed Ship Date falls within the next three calendar days.</w:t>
      </w:r>
    </w:p>
    <w:p w14:paraId="0B89CADA" w14:textId="77777777" w:rsidR="003C6824" w:rsidRPr="003C6824" w:rsidRDefault="003C6824" w:rsidP="003C6824">
      <w:r w:rsidRPr="003C6824">
        <w:rPr>
          <w:b/>
          <w:bCs/>
        </w:rPr>
        <w:t>ON HOLD</w:t>
      </w:r>
      <w:r w:rsidRPr="003C6824">
        <w:br/>
        <w:t>Orders where Do Not Process = Yes.</w:t>
      </w:r>
    </w:p>
    <w:p w14:paraId="4037C039" w14:textId="77777777" w:rsidR="003C6824" w:rsidRPr="003C6824" w:rsidRDefault="003C6824" w:rsidP="003C6824">
      <w:r w:rsidRPr="003C6824">
        <w:t>Calculate all KPI values dynamically from the source data. Do not hard-code counts.</w:t>
      </w:r>
    </w:p>
    <w:p w14:paraId="35D618EF" w14:textId="77777777" w:rsidR="003C6824" w:rsidRPr="003C6824" w:rsidRDefault="003C6824" w:rsidP="003C6824">
      <w:pPr>
        <w:rPr>
          <w:b/>
          <w:bCs/>
        </w:rPr>
      </w:pPr>
      <w:r w:rsidRPr="003C6824">
        <w:rPr>
          <w:b/>
          <w:bCs/>
        </w:rPr>
        <w:t>5. PRIMARY WORK QUEUE</w:t>
      </w:r>
    </w:p>
    <w:p w14:paraId="71875493" w14:textId="77777777" w:rsidR="003C6824" w:rsidRPr="003C6824" w:rsidRDefault="003C6824" w:rsidP="003C6824">
      <w:r w:rsidRPr="003C6824">
        <w:t>The main screen should be a Kanban-style operational board organized by Confirmed Ship Date.</w:t>
      </w:r>
    </w:p>
    <w:p w14:paraId="6FC47DBE" w14:textId="77777777" w:rsidR="003C6824" w:rsidRPr="003C6824" w:rsidRDefault="003C6824" w:rsidP="003C6824">
      <w:r w:rsidRPr="003C6824">
        <w:t>Create these columns:</w:t>
      </w:r>
    </w:p>
    <w:p w14:paraId="6018C30E" w14:textId="77777777" w:rsidR="003C6824" w:rsidRPr="003C6824" w:rsidRDefault="003C6824" w:rsidP="003C6824">
      <w:r w:rsidRPr="003C6824">
        <w:rPr>
          <w:b/>
          <w:bCs/>
        </w:rPr>
        <w:t>OVERDUE</w:t>
      </w:r>
      <w:r w:rsidRPr="003C6824">
        <w:br/>
        <w:t>Confirmed Ship Date before today.</w:t>
      </w:r>
    </w:p>
    <w:p w14:paraId="30FFD29E" w14:textId="77777777" w:rsidR="003C6824" w:rsidRPr="003C6824" w:rsidRDefault="003C6824" w:rsidP="003C6824">
      <w:r w:rsidRPr="003C6824">
        <w:rPr>
          <w:b/>
          <w:bCs/>
        </w:rPr>
        <w:t>DUE TODAY</w:t>
      </w:r>
      <w:r w:rsidRPr="003C6824">
        <w:br/>
        <w:t>Confirmed Ship Date = today.</w:t>
      </w:r>
    </w:p>
    <w:p w14:paraId="613FCBC4" w14:textId="77777777" w:rsidR="003C6824" w:rsidRPr="003C6824" w:rsidRDefault="003C6824" w:rsidP="003C6824">
      <w:r w:rsidRPr="003C6824">
        <w:rPr>
          <w:b/>
          <w:bCs/>
        </w:rPr>
        <w:t>NEXT 3 DAYS</w:t>
      </w:r>
      <w:r w:rsidRPr="003C6824">
        <w:br/>
        <w:t>Confirmed Ship Date is within the next 3 days.</w:t>
      </w:r>
    </w:p>
    <w:p w14:paraId="67790C45" w14:textId="77777777" w:rsidR="003C6824" w:rsidRPr="003C6824" w:rsidRDefault="003C6824" w:rsidP="003C6824">
      <w:r w:rsidRPr="003C6824">
        <w:rPr>
          <w:b/>
          <w:bCs/>
        </w:rPr>
        <w:lastRenderedPageBreak/>
        <w:t>LATER</w:t>
      </w:r>
      <w:r w:rsidRPr="003C6824">
        <w:br/>
        <w:t>All subsequent orders.</w:t>
      </w:r>
    </w:p>
    <w:p w14:paraId="29D8ACC0" w14:textId="77777777" w:rsidR="003C6824" w:rsidRPr="003C6824" w:rsidRDefault="003C6824" w:rsidP="003C6824">
      <w:r w:rsidRPr="003C6824">
        <w:t>Sort orders within each column by Confirmed Ship Date, earliest first.</w:t>
      </w:r>
    </w:p>
    <w:p w14:paraId="78681AFD" w14:textId="77777777" w:rsidR="003C6824" w:rsidRPr="003C6824" w:rsidRDefault="003C6824" w:rsidP="003C6824">
      <w:r w:rsidRPr="003C6824">
        <w:t>An order must appear in only one date column.</w:t>
      </w:r>
    </w:p>
    <w:p w14:paraId="4CE04290" w14:textId="77777777" w:rsidR="003C6824" w:rsidRPr="003C6824" w:rsidRDefault="003C6824" w:rsidP="003C6824">
      <w:pPr>
        <w:rPr>
          <w:b/>
          <w:bCs/>
        </w:rPr>
      </w:pPr>
      <w:r w:rsidRPr="003C6824">
        <w:rPr>
          <w:b/>
          <w:bCs/>
        </w:rPr>
        <w:t>6. ORDER CARDS</w:t>
      </w:r>
    </w:p>
    <w:p w14:paraId="52666275" w14:textId="77777777" w:rsidR="003C6824" w:rsidRPr="003C6824" w:rsidRDefault="003C6824" w:rsidP="003C6824">
      <w:r w:rsidRPr="003C6824">
        <w:t>Each card must be concise and readable from several feet away.</w:t>
      </w:r>
    </w:p>
    <w:p w14:paraId="3CDBFBAB" w14:textId="77777777" w:rsidR="003C6824" w:rsidRPr="003C6824" w:rsidRDefault="003C6824" w:rsidP="003C6824">
      <w:r w:rsidRPr="003C6824">
        <w:t xml:space="preserve">For </w:t>
      </w:r>
      <w:r w:rsidRPr="003C6824">
        <w:rPr>
          <w:b/>
          <w:bCs/>
        </w:rPr>
        <w:t>PARTS</w:t>
      </w:r>
      <w:r w:rsidRPr="003C6824">
        <w:t>, prioritize:</w:t>
      </w:r>
    </w:p>
    <w:p w14:paraId="5E52AECE" w14:textId="77777777" w:rsidR="003C6824" w:rsidRPr="003C6824" w:rsidRDefault="003C6824" w:rsidP="003C6824">
      <w:r w:rsidRPr="003C6824">
        <w:t>Sales Order number</w:t>
      </w:r>
      <w:r w:rsidRPr="003C6824">
        <w:br/>
        <w:t>Customer name</w:t>
      </w:r>
      <w:r w:rsidRPr="003C6824">
        <w:br/>
        <w:t>Confirmed Ship Date</w:t>
      </w:r>
      <w:r w:rsidRPr="003C6824">
        <w:br/>
        <w:t>Relevant product/order description</w:t>
      </w:r>
      <w:r w:rsidRPr="003C6824">
        <w:br/>
        <w:t>Mode of Delivery</w:t>
      </w:r>
      <w:r w:rsidRPr="003C6824">
        <w:br/>
        <w:t>Incoterms</w:t>
      </w:r>
      <w:r w:rsidRPr="003C6824">
        <w:br/>
        <w:t>Named Place / Destination</w:t>
      </w:r>
      <w:r w:rsidRPr="003C6824">
        <w:br/>
        <w:t>Customer PO if useful</w:t>
      </w:r>
      <w:r w:rsidRPr="003C6824">
        <w:br/>
        <w:t>Document Status</w:t>
      </w:r>
      <w:r w:rsidRPr="003C6824">
        <w:br/>
        <w:t>Packing Readiness</w:t>
      </w:r>
    </w:p>
    <w:p w14:paraId="2508ECF4" w14:textId="77777777" w:rsidR="003C6824" w:rsidRPr="003C6824" w:rsidRDefault="003C6824" w:rsidP="003C6824">
      <w:r w:rsidRPr="003C6824">
        <w:t xml:space="preserve">For </w:t>
      </w:r>
      <w:r w:rsidRPr="003C6824">
        <w:rPr>
          <w:b/>
          <w:bCs/>
        </w:rPr>
        <w:t>SYSTEM</w:t>
      </w:r>
      <w:r w:rsidRPr="003C6824">
        <w:t>, prioritize:</w:t>
      </w:r>
    </w:p>
    <w:p w14:paraId="6277177E" w14:textId="77777777" w:rsidR="003C6824" w:rsidRPr="003C6824" w:rsidRDefault="003C6824" w:rsidP="003C6824">
      <w:r w:rsidRPr="003C6824">
        <w:t>Sales Order number</w:t>
      </w:r>
      <w:r w:rsidRPr="003C6824">
        <w:br/>
        <w:t>Customer name</w:t>
      </w:r>
      <w:r w:rsidRPr="003C6824">
        <w:br/>
        <w:t>Confirmed Ship Date</w:t>
      </w:r>
      <w:r w:rsidRPr="003C6824">
        <w:br/>
        <w:t>Machine / System model</w:t>
      </w:r>
      <w:r w:rsidRPr="003C6824">
        <w:br/>
        <w:t>Mode of Delivery</w:t>
      </w:r>
      <w:r w:rsidRPr="003C6824">
        <w:br/>
        <w:t>Incoterms</w:t>
      </w:r>
      <w:r w:rsidRPr="003C6824">
        <w:br/>
        <w:t>Named Place / Destination</w:t>
      </w:r>
      <w:r w:rsidRPr="003C6824">
        <w:br/>
        <w:t>Carrier / Forwarder</w:t>
      </w:r>
      <w:r w:rsidRPr="003C6824">
        <w:br/>
        <w:t>Freight information or special shipping instruction</w:t>
      </w:r>
      <w:r w:rsidRPr="003C6824">
        <w:br/>
        <w:t>Document Status</w:t>
      </w:r>
      <w:r w:rsidRPr="003C6824">
        <w:br/>
        <w:t>Packing Readiness</w:t>
      </w:r>
    </w:p>
    <w:p w14:paraId="0DCD2839" w14:textId="77777777" w:rsidR="003C6824" w:rsidRPr="003C6824" w:rsidRDefault="003C6824" w:rsidP="003C6824">
      <w:r w:rsidRPr="003C6824">
        <w:t>Do not overload the cards with every ERP field.</w:t>
      </w:r>
    </w:p>
    <w:p w14:paraId="128CD852" w14:textId="77777777" w:rsidR="003C6824" w:rsidRPr="003C6824" w:rsidRDefault="003C6824" w:rsidP="003C6824">
      <w:r w:rsidRPr="003C6824">
        <w:t>The purpose of the card is rapid operational scanning.</w:t>
      </w:r>
    </w:p>
    <w:p w14:paraId="40536B73" w14:textId="77777777" w:rsidR="003C6824" w:rsidRPr="003C6824" w:rsidRDefault="003C6824" w:rsidP="003C6824">
      <w:pPr>
        <w:rPr>
          <w:b/>
          <w:bCs/>
        </w:rPr>
      </w:pPr>
      <w:r w:rsidRPr="003C6824">
        <w:rPr>
          <w:b/>
          <w:bCs/>
        </w:rPr>
        <w:t>7. PACKING READINESS</w:t>
      </w:r>
    </w:p>
    <w:p w14:paraId="5B4DF451" w14:textId="77777777" w:rsidR="003C6824" w:rsidRPr="003C6824" w:rsidRDefault="003C6824" w:rsidP="003C6824">
      <w:r w:rsidRPr="003C6824">
        <w:t>Create three visual readiness states:</w:t>
      </w:r>
    </w:p>
    <w:p w14:paraId="58A2A396" w14:textId="77777777" w:rsidR="003C6824" w:rsidRPr="003C6824" w:rsidRDefault="003C6824" w:rsidP="003C6824">
      <w:r w:rsidRPr="003C6824">
        <w:rPr>
          <w:b/>
          <w:bCs/>
        </w:rPr>
        <w:t>READY</w:t>
      </w:r>
      <w:r w:rsidRPr="003C6824">
        <w:br/>
        <w:t>Everything appears normal and there is no obvious exception requiring intervention.</w:t>
      </w:r>
    </w:p>
    <w:p w14:paraId="726A9B5D" w14:textId="77777777" w:rsidR="003C6824" w:rsidRPr="003C6824" w:rsidRDefault="003C6824" w:rsidP="003C6824">
      <w:r w:rsidRPr="003C6824">
        <w:rPr>
          <w:b/>
          <w:bCs/>
        </w:rPr>
        <w:t>ATTENTION</w:t>
      </w:r>
      <w:r w:rsidRPr="003C6824">
        <w:br/>
        <w:t>There is information requiring review or action, such as:</w:t>
      </w:r>
    </w:p>
    <w:p w14:paraId="7ED731DF" w14:textId="77777777" w:rsidR="003C6824" w:rsidRPr="003C6824" w:rsidRDefault="003C6824" w:rsidP="003C6824">
      <w:pPr>
        <w:numPr>
          <w:ilvl w:val="0"/>
          <w:numId w:val="2"/>
        </w:numPr>
      </w:pPr>
      <w:r w:rsidRPr="003C6824">
        <w:t>special customer carrier instructions</w:t>
      </w:r>
    </w:p>
    <w:p w14:paraId="20A13837" w14:textId="77777777" w:rsidR="003C6824" w:rsidRPr="003C6824" w:rsidRDefault="003C6824" w:rsidP="003C6824">
      <w:pPr>
        <w:numPr>
          <w:ilvl w:val="0"/>
          <w:numId w:val="2"/>
        </w:numPr>
      </w:pPr>
      <w:r w:rsidRPr="003C6824">
        <w:lastRenderedPageBreak/>
        <w:t>"Call Customer to arrange shipping"</w:t>
      </w:r>
    </w:p>
    <w:p w14:paraId="63F667BA" w14:textId="77777777" w:rsidR="003C6824" w:rsidRPr="003C6824" w:rsidRDefault="003C6824" w:rsidP="003C6824">
      <w:pPr>
        <w:numPr>
          <w:ilvl w:val="0"/>
          <w:numId w:val="2"/>
        </w:numPr>
      </w:pPr>
      <w:r w:rsidRPr="003C6824">
        <w:t>"See notes"</w:t>
      </w:r>
    </w:p>
    <w:p w14:paraId="7EF62AED" w14:textId="77777777" w:rsidR="003C6824" w:rsidRPr="003C6824" w:rsidRDefault="003C6824" w:rsidP="003C6824">
      <w:pPr>
        <w:numPr>
          <w:ilvl w:val="0"/>
          <w:numId w:val="2"/>
        </w:numPr>
      </w:pPr>
      <w:r w:rsidRPr="003C6824">
        <w:t>supplied shipping labels</w:t>
      </w:r>
    </w:p>
    <w:p w14:paraId="44D9B691" w14:textId="77777777" w:rsidR="003C6824" w:rsidRPr="003C6824" w:rsidRDefault="003C6824" w:rsidP="003C6824">
      <w:pPr>
        <w:numPr>
          <w:ilvl w:val="0"/>
          <w:numId w:val="2"/>
        </w:numPr>
      </w:pPr>
      <w:r w:rsidRPr="003C6824">
        <w:t>unusual freight instructions</w:t>
      </w:r>
    </w:p>
    <w:p w14:paraId="6F3DA4E0" w14:textId="77777777" w:rsidR="003C6824" w:rsidRPr="003C6824" w:rsidRDefault="003C6824" w:rsidP="003C6824">
      <w:pPr>
        <w:numPr>
          <w:ilvl w:val="0"/>
          <w:numId w:val="2"/>
        </w:numPr>
      </w:pPr>
      <w:r w:rsidRPr="003C6824">
        <w:t>missing/unclear logistics information</w:t>
      </w:r>
    </w:p>
    <w:p w14:paraId="2AEB1B2A" w14:textId="77777777" w:rsidR="003C6824" w:rsidRPr="003C6824" w:rsidRDefault="003C6824" w:rsidP="003C6824">
      <w:pPr>
        <w:numPr>
          <w:ilvl w:val="0"/>
          <w:numId w:val="2"/>
        </w:numPr>
      </w:pPr>
      <w:r w:rsidRPr="003C6824">
        <w:t>other significant shipping instructions</w:t>
      </w:r>
    </w:p>
    <w:p w14:paraId="187DE26B" w14:textId="77777777" w:rsidR="003C6824" w:rsidRPr="003C6824" w:rsidRDefault="003C6824" w:rsidP="003C6824">
      <w:r w:rsidRPr="003C6824">
        <w:rPr>
          <w:b/>
          <w:bCs/>
        </w:rPr>
        <w:t>HOLD</w:t>
      </w:r>
      <w:r w:rsidRPr="003C6824">
        <w:br/>
        <w:t>Do Not Process = Yes</w:t>
      </w:r>
    </w:p>
    <w:p w14:paraId="3063D347" w14:textId="77777777" w:rsidR="003C6824" w:rsidRPr="003C6824" w:rsidRDefault="003C6824" w:rsidP="003C6824">
      <w:r w:rsidRPr="003C6824">
        <w:t>HOLD must always override READY or ATTENTION.</w:t>
      </w:r>
    </w:p>
    <w:p w14:paraId="00AD0B4F" w14:textId="77777777" w:rsidR="003C6824" w:rsidRPr="003C6824" w:rsidRDefault="003C6824" w:rsidP="003C6824">
      <w:r w:rsidRPr="003C6824">
        <w:t>A HOLD order must be visually unmistakable.</w:t>
      </w:r>
    </w:p>
    <w:p w14:paraId="0997983D" w14:textId="77777777" w:rsidR="003C6824" w:rsidRPr="003C6824" w:rsidRDefault="003C6824" w:rsidP="003C6824">
      <w:r w:rsidRPr="003C6824">
        <w:t>Do not invent exceptions. Determine readiness only from actual fields in the source data and clearly defined rules.</w:t>
      </w:r>
    </w:p>
    <w:p w14:paraId="17B81B07" w14:textId="77777777" w:rsidR="003C6824" w:rsidRPr="003C6824" w:rsidRDefault="003C6824" w:rsidP="003C6824">
      <w:pPr>
        <w:rPr>
          <w:b/>
          <w:bCs/>
        </w:rPr>
      </w:pPr>
      <w:r w:rsidRPr="003C6824">
        <w:rPr>
          <w:b/>
          <w:bCs/>
        </w:rPr>
        <w:t>8. ORDER DETAIL DRAWER</w:t>
      </w:r>
    </w:p>
    <w:p w14:paraId="0CF1A9BC" w14:textId="77777777" w:rsidR="003C6824" w:rsidRPr="003C6824" w:rsidRDefault="003C6824" w:rsidP="003C6824">
      <w:r w:rsidRPr="003C6824">
        <w:t>When the user clicks an order card, open a detail drawer/panel on the right side of the screen.</w:t>
      </w:r>
    </w:p>
    <w:p w14:paraId="2E094663" w14:textId="77777777" w:rsidR="003C6824" w:rsidRPr="003C6824" w:rsidRDefault="003C6824" w:rsidP="003C6824">
      <w:r w:rsidRPr="003C6824">
        <w:t>The drawer should display the full relevant order information, including where available:</w:t>
      </w:r>
    </w:p>
    <w:p w14:paraId="34DDFED2" w14:textId="77777777" w:rsidR="003C6824" w:rsidRPr="003C6824" w:rsidRDefault="003C6824" w:rsidP="003C6824">
      <w:r w:rsidRPr="003C6824">
        <w:t>Sales Order</w:t>
      </w:r>
      <w:r w:rsidRPr="003C6824">
        <w:br/>
        <w:t>Customer</w:t>
      </w:r>
      <w:r w:rsidRPr="003C6824">
        <w:br/>
        <w:t>Machine/product description</w:t>
      </w:r>
      <w:r w:rsidRPr="003C6824">
        <w:br/>
        <w:t>Confirmed Ship Date</w:t>
      </w:r>
      <w:r w:rsidRPr="003C6824">
        <w:br/>
        <w:t>Requested Ship Date</w:t>
      </w:r>
      <w:r w:rsidRPr="003C6824">
        <w:br/>
        <w:t>Customer PO</w:t>
      </w:r>
      <w:r w:rsidRPr="003C6824">
        <w:br/>
        <w:t>Mode of Delivery</w:t>
      </w:r>
      <w:r w:rsidRPr="003C6824">
        <w:br/>
        <w:t>Incoterms</w:t>
      </w:r>
      <w:r w:rsidRPr="003C6824">
        <w:br/>
        <w:t>Named Place</w:t>
      </w:r>
      <w:r w:rsidRPr="003C6824">
        <w:br/>
        <w:t>Carrier / Forwarder</w:t>
      </w:r>
      <w:r w:rsidRPr="003C6824">
        <w:br/>
        <w:t>Customer Carrier Account / Instructions</w:t>
      </w:r>
      <w:r w:rsidRPr="003C6824">
        <w:br/>
        <w:t>Freight instructions</w:t>
      </w:r>
      <w:r w:rsidRPr="003C6824">
        <w:br/>
        <w:t>Document Status</w:t>
      </w:r>
      <w:r w:rsidRPr="003C6824">
        <w:br/>
        <w:t>Salesperson</w:t>
      </w:r>
      <w:r w:rsidRPr="003C6824">
        <w:br/>
        <w:t>Country</w:t>
      </w:r>
      <w:r w:rsidRPr="003C6824">
        <w:br/>
        <w:t>Customer Reference</w:t>
      </w:r>
      <w:r w:rsidRPr="003C6824">
        <w:br/>
        <w:t>Created Date</w:t>
      </w:r>
      <w:r w:rsidRPr="003C6824">
        <w:br/>
        <w:t>Do Not Process</w:t>
      </w:r>
    </w:p>
    <w:p w14:paraId="43859EFC" w14:textId="77777777" w:rsidR="003C6824" w:rsidRPr="003C6824" w:rsidRDefault="003C6824" w:rsidP="003C6824">
      <w:r w:rsidRPr="003C6824">
        <w:t>Keep the main board simple and place secondary information here.</w:t>
      </w:r>
    </w:p>
    <w:p w14:paraId="7830FFD3" w14:textId="77777777" w:rsidR="003C6824" w:rsidRPr="003C6824" w:rsidRDefault="003C6824" w:rsidP="003C6824">
      <w:r w:rsidRPr="003C6824">
        <w:t>Provide a close button.</w:t>
      </w:r>
    </w:p>
    <w:p w14:paraId="0AD334BF" w14:textId="77777777" w:rsidR="003C6824" w:rsidRPr="003C6824" w:rsidRDefault="003C6824" w:rsidP="003C6824">
      <w:pPr>
        <w:rPr>
          <w:b/>
          <w:bCs/>
        </w:rPr>
      </w:pPr>
      <w:r w:rsidRPr="003C6824">
        <w:rPr>
          <w:b/>
          <w:bCs/>
        </w:rPr>
        <w:t>9. FILTERS</w:t>
      </w:r>
    </w:p>
    <w:p w14:paraId="639B36DC" w14:textId="77777777" w:rsidR="003C6824" w:rsidRPr="003C6824" w:rsidRDefault="003C6824" w:rsidP="003C6824">
      <w:r w:rsidRPr="003C6824">
        <w:t>Provide simple filters above the work queue:</w:t>
      </w:r>
    </w:p>
    <w:p w14:paraId="54948DF5" w14:textId="77777777" w:rsidR="003C6824" w:rsidRPr="003C6824" w:rsidRDefault="003C6824" w:rsidP="003C6824">
      <w:r w:rsidRPr="003C6824">
        <w:rPr>
          <w:b/>
          <w:bCs/>
        </w:rPr>
        <w:lastRenderedPageBreak/>
        <w:t>All Orders</w:t>
      </w:r>
      <w:r w:rsidRPr="003C6824">
        <w:br/>
      </w:r>
      <w:r w:rsidRPr="003C6824">
        <w:rPr>
          <w:b/>
          <w:bCs/>
        </w:rPr>
        <w:t>Attention</w:t>
      </w:r>
      <w:r w:rsidRPr="003C6824">
        <w:br/>
      </w:r>
      <w:r w:rsidRPr="003C6824">
        <w:rPr>
          <w:b/>
          <w:bCs/>
        </w:rPr>
        <w:t>Ready</w:t>
      </w:r>
      <w:r w:rsidRPr="003C6824">
        <w:br/>
      </w:r>
      <w:r w:rsidRPr="003C6824">
        <w:rPr>
          <w:b/>
          <w:bCs/>
        </w:rPr>
        <w:t>Hold</w:t>
      </w:r>
    </w:p>
    <w:p w14:paraId="6216C964" w14:textId="77777777" w:rsidR="003C6824" w:rsidRPr="003C6824" w:rsidRDefault="003C6824" w:rsidP="003C6824">
      <w:r w:rsidRPr="003C6824">
        <w:t>Also provide sorting by Confirmed Ship Date.</w:t>
      </w:r>
    </w:p>
    <w:p w14:paraId="1F38F5EB" w14:textId="77777777" w:rsidR="003C6824" w:rsidRPr="003C6824" w:rsidRDefault="003C6824" w:rsidP="003C6824">
      <w:r w:rsidRPr="003C6824">
        <w:t>Optionally provide:</w:t>
      </w:r>
    </w:p>
    <w:p w14:paraId="673F041F" w14:textId="77777777" w:rsidR="003C6824" w:rsidRPr="003C6824" w:rsidRDefault="003C6824" w:rsidP="003C6824">
      <w:r w:rsidRPr="003C6824">
        <w:rPr>
          <w:b/>
          <w:bCs/>
        </w:rPr>
        <w:t>Card View | Table View</w:t>
      </w:r>
    </w:p>
    <w:p w14:paraId="778E0B99" w14:textId="77777777" w:rsidR="003C6824" w:rsidRPr="003C6824" w:rsidRDefault="003C6824" w:rsidP="003C6824">
      <w:r w:rsidRPr="003C6824">
        <w:t>Card View should be the default operational view.</w:t>
      </w:r>
    </w:p>
    <w:p w14:paraId="1F5FF3D4" w14:textId="77777777" w:rsidR="003C6824" w:rsidRPr="003C6824" w:rsidRDefault="003C6824" w:rsidP="003C6824">
      <w:pPr>
        <w:rPr>
          <w:b/>
          <w:bCs/>
        </w:rPr>
      </w:pPr>
      <w:r w:rsidRPr="003C6824">
        <w:rPr>
          <w:b/>
          <w:bCs/>
        </w:rPr>
        <w:t>10. VISUAL DESIGN</w:t>
      </w:r>
    </w:p>
    <w:p w14:paraId="3F19E09C" w14:textId="77777777" w:rsidR="003C6824" w:rsidRPr="003C6824" w:rsidRDefault="003C6824" w:rsidP="003C6824">
      <w:r w:rsidRPr="003C6824">
        <w:t xml:space="preserve">Use our corporate digital transformation </w:t>
      </w:r>
      <w:proofErr w:type="spellStart"/>
      <w:r w:rsidRPr="003C6824">
        <w:t>color</w:t>
      </w:r>
      <w:proofErr w:type="spellEnd"/>
      <w:r w:rsidRPr="003C6824">
        <w:t xml:space="preserve"> palette:</w:t>
      </w:r>
    </w:p>
    <w:p w14:paraId="5ECA9D48" w14:textId="77777777" w:rsidR="003C6824" w:rsidRPr="003C6824" w:rsidRDefault="003C6824" w:rsidP="003C6824">
      <w:r w:rsidRPr="003C6824">
        <w:t>Background:</w:t>
      </w:r>
      <w:r w:rsidRPr="003C6824">
        <w:br/>
        <w:t>#00281D</w:t>
      </w:r>
    </w:p>
    <w:p w14:paraId="1E00C07B" w14:textId="77777777" w:rsidR="003C6824" w:rsidRPr="003C6824" w:rsidRDefault="003C6824" w:rsidP="003C6824">
      <w:r w:rsidRPr="003C6824">
        <w:t>Primary accent:</w:t>
      </w:r>
      <w:r w:rsidRPr="003C6824">
        <w:br/>
        <w:t>#B7FF00</w:t>
      </w:r>
    </w:p>
    <w:p w14:paraId="1DE4E2B0" w14:textId="77777777" w:rsidR="003C6824" w:rsidRPr="003C6824" w:rsidRDefault="003C6824" w:rsidP="003C6824">
      <w:r w:rsidRPr="003C6824">
        <w:t>Secondary text:</w:t>
      </w:r>
      <w:r w:rsidRPr="003C6824">
        <w:br/>
        <w:t>#C2D2BE</w:t>
      </w:r>
    </w:p>
    <w:p w14:paraId="70D92FA9" w14:textId="77777777" w:rsidR="003C6824" w:rsidRPr="003C6824" w:rsidRDefault="003C6824" w:rsidP="003C6824">
      <w:r w:rsidRPr="003C6824">
        <w:t xml:space="preserve">Primary text must be </w:t>
      </w:r>
      <w:r w:rsidRPr="003C6824">
        <w:rPr>
          <w:b/>
          <w:bCs/>
        </w:rPr>
        <w:t>white or very light grey</w:t>
      </w:r>
      <w:r w:rsidRPr="003C6824">
        <w:t>.</w:t>
      </w:r>
    </w:p>
    <w:p w14:paraId="5706494C" w14:textId="77777777" w:rsidR="003C6824" w:rsidRPr="003C6824" w:rsidRDefault="003C6824" w:rsidP="003C6824">
      <w:r w:rsidRPr="003C6824">
        <w:t>Do NOT use black or dark text on the dark green background.</w:t>
      </w:r>
    </w:p>
    <w:p w14:paraId="2736DFD2" w14:textId="77777777" w:rsidR="003C6824" w:rsidRPr="003C6824" w:rsidRDefault="003C6824" w:rsidP="003C6824">
      <w:r w:rsidRPr="003C6824">
        <w:t>Black/dark text may only be used where the background is the bright #B7FF00 accent and contrast is clearly sufficient.</w:t>
      </w:r>
    </w:p>
    <w:p w14:paraId="7F3554C0" w14:textId="77777777" w:rsidR="003C6824" w:rsidRPr="003C6824" w:rsidRDefault="003C6824" w:rsidP="003C6824">
      <w:r w:rsidRPr="003C6824">
        <w:t>Use:</w:t>
      </w:r>
    </w:p>
    <w:p w14:paraId="3C01454F" w14:textId="77777777" w:rsidR="003C6824" w:rsidRPr="003C6824" w:rsidRDefault="003C6824" w:rsidP="003C6824">
      <w:pPr>
        <w:numPr>
          <w:ilvl w:val="0"/>
          <w:numId w:val="3"/>
        </w:numPr>
      </w:pPr>
      <w:r w:rsidRPr="003C6824">
        <w:t>white/light grey for primary order information</w:t>
      </w:r>
    </w:p>
    <w:p w14:paraId="17CCAF69" w14:textId="77777777" w:rsidR="003C6824" w:rsidRPr="003C6824" w:rsidRDefault="003C6824" w:rsidP="003C6824">
      <w:pPr>
        <w:numPr>
          <w:ilvl w:val="0"/>
          <w:numId w:val="3"/>
        </w:numPr>
      </w:pPr>
      <w:r w:rsidRPr="003C6824">
        <w:t>#C2D2BE for secondary information</w:t>
      </w:r>
    </w:p>
    <w:p w14:paraId="2271FC1B" w14:textId="77777777" w:rsidR="003C6824" w:rsidRPr="003C6824" w:rsidRDefault="003C6824" w:rsidP="003C6824">
      <w:pPr>
        <w:numPr>
          <w:ilvl w:val="0"/>
          <w:numId w:val="3"/>
        </w:numPr>
      </w:pPr>
      <w:r w:rsidRPr="003C6824">
        <w:t>#B7FF00 for positive/active emphasis</w:t>
      </w:r>
    </w:p>
    <w:p w14:paraId="09E14AB0" w14:textId="77777777" w:rsidR="003C6824" w:rsidRPr="003C6824" w:rsidRDefault="003C6824" w:rsidP="003C6824">
      <w:pPr>
        <w:numPr>
          <w:ilvl w:val="0"/>
          <w:numId w:val="3"/>
        </w:numPr>
      </w:pPr>
      <w:r w:rsidRPr="003C6824">
        <w:t>amber for ATTENTION</w:t>
      </w:r>
    </w:p>
    <w:p w14:paraId="22FB023A" w14:textId="77777777" w:rsidR="003C6824" w:rsidRPr="003C6824" w:rsidRDefault="003C6824" w:rsidP="003C6824">
      <w:pPr>
        <w:numPr>
          <w:ilvl w:val="0"/>
          <w:numId w:val="3"/>
        </w:numPr>
      </w:pPr>
      <w:r w:rsidRPr="003C6824">
        <w:t>red for OVERDUE and HOLD</w:t>
      </w:r>
    </w:p>
    <w:p w14:paraId="12913F11" w14:textId="77777777" w:rsidR="003C6824" w:rsidRPr="003C6824" w:rsidRDefault="003C6824" w:rsidP="003C6824">
      <w:r w:rsidRPr="003C6824">
        <w:t>The interface should feel clean, modern, industrial and professional rather than like a generic SaaS dashboard.</w:t>
      </w:r>
    </w:p>
    <w:p w14:paraId="692D3A67" w14:textId="77777777" w:rsidR="003C6824" w:rsidRPr="003C6824" w:rsidRDefault="003C6824" w:rsidP="003C6824">
      <w:r w:rsidRPr="003C6824">
        <w:t xml:space="preserve">Use subtle borders and slightly lighter green panels/cards rather than large blocks of different </w:t>
      </w:r>
      <w:proofErr w:type="spellStart"/>
      <w:r w:rsidRPr="003C6824">
        <w:t>colors</w:t>
      </w:r>
      <w:proofErr w:type="spellEnd"/>
      <w:r w:rsidRPr="003C6824">
        <w:t>.</w:t>
      </w:r>
    </w:p>
    <w:p w14:paraId="07266959" w14:textId="77777777" w:rsidR="003C6824" w:rsidRPr="003C6824" w:rsidRDefault="003C6824" w:rsidP="003C6824">
      <w:pPr>
        <w:rPr>
          <w:b/>
          <w:bCs/>
        </w:rPr>
      </w:pPr>
      <w:r w:rsidRPr="003C6824">
        <w:rPr>
          <w:b/>
          <w:bCs/>
        </w:rPr>
        <w:t>11. VISUAL HIERARCHY</w:t>
      </w:r>
    </w:p>
    <w:p w14:paraId="67A42C55" w14:textId="77777777" w:rsidR="003C6824" w:rsidRPr="003C6824" w:rsidRDefault="003C6824" w:rsidP="003C6824">
      <w:r w:rsidRPr="003C6824">
        <w:t>The most visually prominent information should be:</w:t>
      </w:r>
    </w:p>
    <w:p w14:paraId="2045B124" w14:textId="77777777" w:rsidR="003C6824" w:rsidRPr="003C6824" w:rsidRDefault="003C6824" w:rsidP="003C6824">
      <w:pPr>
        <w:numPr>
          <w:ilvl w:val="0"/>
          <w:numId w:val="4"/>
        </w:numPr>
      </w:pPr>
      <w:r w:rsidRPr="003C6824">
        <w:t>Sales Order</w:t>
      </w:r>
    </w:p>
    <w:p w14:paraId="2CA97A03" w14:textId="77777777" w:rsidR="003C6824" w:rsidRPr="003C6824" w:rsidRDefault="003C6824" w:rsidP="003C6824">
      <w:pPr>
        <w:numPr>
          <w:ilvl w:val="0"/>
          <w:numId w:val="4"/>
        </w:numPr>
      </w:pPr>
      <w:r w:rsidRPr="003C6824">
        <w:t>Customer</w:t>
      </w:r>
    </w:p>
    <w:p w14:paraId="7CBA86F3" w14:textId="77777777" w:rsidR="003C6824" w:rsidRPr="003C6824" w:rsidRDefault="003C6824" w:rsidP="003C6824">
      <w:pPr>
        <w:numPr>
          <w:ilvl w:val="0"/>
          <w:numId w:val="4"/>
        </w:numPr>
      </w:pPr>
      <w:r w:rsidRPr="003C6824">
        <w:lastRenderedPageBreak/>
        <w:t>Confirmed Ship Date</w:t>
      </w:r>
    </w:p>
    <w:p w14:paraId="1AD80B85" w14:textId="77777777" w:rsidR="003C6824" w:rsidRPr="003C6824" w:rsidRDefault="003C6824" w:rsidP="003C6824">
      <w:pPr>
        <w:numPr>
          <w:ilvl w:val="0"/>
          <w:numId w:val="4"/>
        </w:numPr>
      </w:pPr>
      <w:r w:rsidRPr="003C6824">
        <w:t>Packing status/readiness</w:t>
      </w:r>
    </w:p>
    <w:p w14:paraId="6D3EAEE0" w14:textId="77777777" w:rsidR="003C6824" w:rsidRPr="003C6824" w:rsidRDefault="003C6824" w:rsidP="003C6824">
      <w:pPr>
        <w:numPr>
          <w:ilvl w:val="0"/>
          <w:numId w:val="4"/>
        </w:numPr>
      </w:pPr>
      <w:r w:rsidRPr="003C6824">
        <w:t>Product/Machine</w:t>
      </w:r>
    </w:p>
    <w:p w14:paraId="18C7C51B" w14:textId="77777777" w:rsidR="003C6824" w:rsidRPr="003C6824" w:rsidRDefault="003C6824" w:rsidP="003C6824">
      <w:pPr>
        <w:numPr>
          <w:ilvl w:val="0"/>
          <w:numId w:val="4"/>
        </w:numPr>
      </w:pPr>
      <w:r w:rsidRPr="003C6824">
        <w:t>Shipping method</w:t>
      </w:r>
    </w:p>
    <w:p w14:paraId="42E16EDB" w14:textId="77777777" w:rsidR="003C6824" w:rsidRPr="003C6824" w:rsidRDefault="003C6824" w:rsidP="003C6824">
      <w:pPr>
        <w:numPr>
          <w:ilvl w:val="0"/>
          <w:numId w:val="4"/>
        </w:numPr>
      </w:pPr>
      <w:r w:rsidRPr="003C6824">
        <w:t>Exceptions</w:t>
      </w:r>
    </w:p>
    <w:p w14:paraId="5D669D6D" w14:textId="77777777" w:rsidR="003C6824" w:rsidRPr="003C6824" w:rsidRDefault="003C6824" w:rsidP="003C6824">
      <w:r w:rsidRPr="003C6824">
        <w:t>A packer should be able to look at the screen and immediately answer:</w:t>
      </w:r>
    </w:p>
    <w:p w14:paraId="44B23E95" w14:textId="77777777" w:rsidR="003C6824" w:rsidRPr="003C6824" w:rsidRDefault="003C6824" w:rsidP="003C6824">
      <w:r w:rsidRPr="003C6824">
        <w:rPr>
          <w:b/>
          <w:bCs/>
        </w:rPr>
        <w:t>What do I need to pack next?</w:t>
      </w:r>
    </w:p>
    <w:p w14:paraId="0517A7C2" w14:textId="77777777" w:rsidR="003C6824" w:rsidRPr="003C6824" w:rsidRDefault="003C6824" w:rsidP="003C6824">
      <w:r w:rsidRPr="003C6824">
        <w:rPr>
          <w:b/>
          <w:bCs/>
        </w:rPr>
        <w:t>What is late?</w:t>
      </w:r>
    </w:p>
    <w:p w14:paraId="778B77D8" w14:textId="77777777" w:rsidR="003C6824" w:rsidRPr="003C6824" w:rsidRDefault="003C6824" w:rsidP="003C6824">
      <w:r w:rsidRPr="003C6824">
        <w:rPr>
          <w:b/>
          <w:bCs/>
        </w:rPr>
        <w:t>What requires my attention?</w:t>
      </w:r>
    </w:p>
    <w:p w14:paraId="3C81866A" w14:textId="77777777" w:rsidR="003C6824" w:rsidRPr="003C6824" w:rsidRDefault="003C6824" w:rsidP="003C6824">
      <w:r w:rsidRPr="003C6824">
        <w:rPr>
          <w:b/>
          <w:bCs/>
        </w:rPr>
        <w:t>What must I not process?</w:t>
      </w:r>
    </w:p>
    <w:p w14:paraId="500E6E8B" w14:textId="77777777" w:rsidR="003C6824" w:rsidRPr="003C6824" w:rsidRDefault="003C6824" w:rsidP="003C6824">
      <w:pPr>
        <w:rPr>
          <w:b/>
          <w:bCs/>
        </w:rPr>
      </w:pPr>
      <w:r w:rsidRPr="003C6824">
        <w:rPr>
          <w:b/>
          <w:bCs/>
        </w:rPr>
        <w:t>12. RESPONSIVE DESIGN</w:t>
      </w:r>
    </w:p>
    <w:p w14:paraId="54B3A2C3" w14:textId="77777777" w:rsidR="003C6824" w:rsidRPr="003C6824" w:rsidRDefault="003C6824" w:rsidP="003C6824">
      <w:r w:rsidRPr="003C6824">
        <w:t>Optimize first for a large desktop monitor or shop-floor display, approximately 1920×1080.</w:t>
      </w:r>
    </w:p>
    <w:p w14:paraId="0A77EBA2" w14:textId="77777777" w:rsidR="003C6824" w:rsidRPr="003C6824" w:rsidRDefault="003C6824" w:rsidP="003C6824">
      <w:r w:rsidRPr="003C6824">
        <w:t>It should also work on a normal laptop.</w:t>
      </w:r>
    </w:p>
    <w:p w14:paraId="359762B2" w14:textId="77777777" w:rsidR="003C6824" w:rsidRPr="003C6824" w:rsidRDefault="003C6824" w:rsidP="003C6824">
      <w:r w:rsidRPr="003C6824">
        <w:t>Use large enough typography and spacing that the dashboard can be read easily from a short distance.</w:t>
      </w:r>
    </w:p>
    <w:p w14:paraId="0BB20D06" w14:textId="77777777" w:rsidR="003C6824" w:rsidRPr="003C6824" w:rsidRDefault="003C6824" w:rsidP="003C6824">
      <w:r w:rsidRPr="003C6824">
        <w:t>Avoid unnecessary scrolling where practical.</w:t>
      </w:r>
    </w:p>
    <w:p w14:paraId="48AA6829" w14:textId="77777777" w:rsidR="003C6824" w:rsidRPr="003C6824" w:rsidRDefault="003C6824" w:rsidP="003C6824">
      <w:pPr>
        <w:rPr>
          <w:b/>
          <w:bCs/>
        </w:rPr>
      </w:pPr>
      <w:r w:rsidRPr="003C6824">
        <w:rPr>
          <w:b/>
          <w:bCs/>
        </w:rPr>
        <w:t>13. ARCHITECTURE</w:t>
      </w:r>
    </w:p>
    <w:p w14:paraId="4C6AC396" w14:textId="77777777" w:rsidR="003C6824" w:rsidRPr="003C6824" w:rsidRDefault="003C6824" w:rsidP="003C6824">
      <w:r w:rsidRPr="003C6824">
        <w:t>Separate:</w:t>
      </w:r>
    </w:p>
    <w:p w14:paraId="36DE3167" w14:textId="77777777" w:rsidR="003C6824" w:rsidRPr="003C6824" w:rsidRDefault="003C6824" w:rsidP="003C6824">
      <w:r w:rsidRPr="003C6824">
        <w:rPr>
          <w:b/>
          <w:bCs/>
        </w:rPr>
        <w:t>Raw imported data</w:t>
      </w:r>
      <w:r w:rsidRPr="003C6824">
        <w:br/>
        <w:t xml:space="preserve">→ </w:t>
      </w:r>
      <w:r w:rsidRPr="003C6824">
        <w:rPr>
          <w:b/>
          <w:bCs/>
        </w:rPr>
        <w:t>normalized order data</w:t>
      </w:r>
      <w:r w:rsidRPr="003C6824">
        <w:br/>
        <w:t xml:space="preserve">→ </w:t>
      </w:r>
      <w:r w:rsidRPr="003C6824">
        <w:rPr>
          <w:b/>
          <w:bCs/>
        </w:rPr>
        <w:t>business/status rules</w:t>
      </w:r>
      <w:r w:rsidRPr="003C6824">
        <w:br/>
        <w:t xml:space="preserve">→ </w:t>
      </w:r>
      <w:r w:rsidRPr="003C6824">
        <w:rPr>
          <w:b/>
          <w:bCs/>
        </w:rPr>
        <w:t>UI presentation</w:t>
      </w:r>
    </w:p>
    <w:p w14:paraId="051A0314" w14:textId="77777777" w:rsidR="003C6824" w:rsidRPr="003C6824" w:rsidRDefault="003C6824" w:rsidP="003C6824">
      <w:r w:rsidRPr="003C6824">
        <w:t>Do not embed order data directly into UI components.</w:t>
      </w:r>
    </w:p>
    <w:p w14:paraId="51F4D4C1" w14:textId="77777777" w:rsidR="003C6824" w:rsidRPr="003C6824" w:rsidRDefault="003C6824" w:rsidP="003C6824">
      <w:r w:rsidRPr="003C6824">
        <w:t>Create reusable functions for:</w:t>
      </w:r>
    </w:p>
    <w:p w14:paraId="3892DCAF" w14:textId="77777777" w:rsidR="003C6824" w:rsidRPr="003C6824" w:rsidRDefault="003C6824" w:rsidP="003C6824">
      <w:pPr>
        <w:numPr>
          <w:ilvl w:val="0"/>
          <w:numId w:val="5"/>
        </w:numPr>
      </w:pPr>
      <w:r w:rsidRPr="003C6824">
        <w:t>identifying Parts vs System</w:t>
      </w:r>
    </w:p>
    <w:p w14:paraId="752906FA" w14:textId="77777777" w:rsidR="003C6824" w:rsidRPr="003C6824" w:rsidRDefault="003C6824" w:rsidP="003C6824">
      <w:pPr>
        <w:numPr>
          <w:ilvl w:val="0"/>
          <w:numId w:val="5"/>
        </w:numPr>
      </w:pPr>
      <w:r w:rsidRPr="003C6824">
        <w:t>calculating date status</w:t>
      </w:r>
    </w:p>
    <w:p w14:paraId="41FDAA1E" w14:textId="77777777" w:rsidR="003C6824" w:rsidRPr="003C6824" w:rsidRDefault="003C6824" w:rsidP="003C6824">
      <w:pPr>
        <w:numPr>
          <w:ilvl w:val="0"/>
          <w:numId w:val="5"/>
        </w:numPr>
      </w:pPr>
      <w:r w:rsidRPr="003C6824">
        <w:t>calculating readiness</w:t>
      </w:r>
    </w:p>
    <w:p w14:paraId="3B742022" w14:textId="77777777" w:rsidR="003C6824" w:rsidRPr="003C6824" w:rsidRDefault="003C6824" w:rsidP="003C6824">
      <w:pPr>
        <w:numPr>
          <w:ilvl w:val="0"/>
          <w:numId w:val="5"/>
        </w:numPr>
      </w:pPr>
      <w:r w:rsidRPr="003C6824">
        <w:t>sorting orders</w:t>
      </w:r>
    </w:p>
    <w:p w14:paraId="71018D05" w14:textId="77777777" w:rsidR="003C6824" w:rsidRPr="003C6824" w:rsidRDefault="003C6824" w:rsidP="003C6824">
      <w:pPr>
        <w:numPr>
          <w:ilvl w:val="0"/>
          <w:numId w:val="5"/>
        </w:numPr>
      </w:pPr>
      <w:r w:rsidRPr="003C6824">
        <w:t>KPI calculation</w:t>
      </w:r>
    </w:p>
    <w:p w14:paraId="638BDC65" w14:textId="77777777" w:rsidR="003C6824" w:rsidRPr="003C6824" w:rsidRDefault="003C6824" w:rsidP="003C6824">
      <w:pPr>
        <w:numPr>
          <w:ilvl w:val="0"/>
          <w:numId w:val="5"/>
        </w:numPr>
      </w:pPr>
      <w:r w:rsidRPr="003C6824">
        <w:t>formatting dates</w:t>
      </w:r>
    </w:p>
    <w:p w14:paraId="0792F7F8" w14:textId="77777777" w:rsidR="003C6824" w:rsidRPr="003C6824" w:rsidRDefault="003C6824" w:rsidP="003C6824">
      <w:r w:rsidRPr="003C6824">
        <w:t>This is important because the Excel export will eventually be replaced by a live connection to our F&amp;O/system data.</w:t>
      </w:r>
    </w:p>
    <w:p w14:paraId="2C3FA070" w14:textId="77777777" w:rsidR="003C6824" w:rsidRPr="003C6824" w:rsidRDefault="003C6824" w:rsidP="003C6824">
      <w:pPr>
        <w:rPr>
          <w:b/>
          <w:bCs/>
        </w:rPr>
      </w:pPr>
      <w:r w:rsidRPr="003C6824">
        <w:rPr>
          <w:b/>
          <w:bCs/>
        </w:rPr>
        <w:lastRenderedPageBreak/>
        <w:t>14. IMPORTANT DEVELOPMENT PRINCIPLE</w:t>
      </w:r>
    </w:p>
    <w:p w14:paraId="1FFABD22" w14:textId="77777777" w:rsidR="003C6824" w:rsidRPr="003C6824" w:rsidRDefault="003C6824" w:rsidP="003C6824">
      <w:r w:rsidRPr="003C6824">
        <w:t>This application is not primarily a reporting dashboard.</w:t>
      </w:r>
    </w:p>
    <w:p w14:paraId="71369006" w14:textId="77777777" w:rsidR="003C6824" w:rsidRPr="003C6824" w:rsidRDefault="003C6824" w:rsidP="003C6824">
      <w:r w:rsidRPr="003C6824">
        <w:t xml:space="preserve">It is an </w:t>
      </w:r>
      <w:r w:rsidRPr="003C6824">
        <w:rPr>
          <w:b/>
          <w:bCs/>
        </w:rPr>
        <w:t>operational work queue</w:t>
      </w:r>
      <w:r w:rsidRPr="003C6824">
        <w:t>.</w:t>
      </w:r>
    </w:p>
    <w:p w14:paraId="55402BBE" w14:textId="77777777" w:rsidR="003C6824" w:rsidRPr="003C6824" w:rsidRDefault="003C6824" w:rsidP="003C6824">
      <w:r w:rsidRPr="003C6824">
        <w:t>Prioritize clarity and action over analytics.</w:t>
      </w:r>
    </w:p>
    <w:p w14:paraId="19DAF1B7" w14:textId="77777777" w:rsidR="003C6824" w:rsidRPr="003C6824" w:rsidRDefault="003C6824" w:rsidP="003C6824">
      <w:r w:rsidRPr="003C6824">
        <w:t>Do not add charts simply to fill space.</w:t>
      </w:r>
    </w:p>
    <w:p w14:paraId="7F77BD36" w14:textId="77777777" w:rsidR="003C6824" w:rsidRPr="003C6824" w:rsidRDefault="003C6824" w:rsidP="003C6824">
      <w:r w:rsidRPr="003C6824">
        <w:t xml:space="preserve">The successful screen should allow a Packing Team member or supervisor to understand the current workload and exceptions in approximately </w:t>
      </w:r>
      <w:r w:rsidRPr="003C6824">
        <w:rPr>
          <w:b/>
          <w:bCs/>
        </w:rPr>
        <w:t>5 seconds</w:t>
      </w:r>
      <w:r w:rsidRPr="003C6824">
        <w:t>.</w:t>
      </w:r>
    </w:p>
    <w:p w14:paraId="2FA2C89D" w14:textId="77777777" w:rsidR="003C6824" w:rsidRPr="003C6824" w:rsidRDefault="003C6824" w:rsidP="003C6824">
      <w:r w:rsidRPr="003C6824">
        <w:t>Build the first working version using the uploaded Excel data and ensure that every displayed Sales Order/customer combination is validated against the source data before presenting the finished dashboard.</w:t>
      </w:r>
    </w:p>
    <w:p w14:paraId="5D63040B" w14:textId="77777777" w:rsidR="009029FC" w:rsidRDefault="009029FC"/>
    <w:sectPr w:rsidR="009029FC" w:rsidSect="003C68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4320"/>
    <w:multiLevelType w:val="multilevel"/>
    <w:tmpl w:val="C96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D58EC"/>
    <w:multiLevelType w:val="multilevel"/>
    <w:tmpl w:val="5358A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A146F"/>
    <w:multiLevelType w:val="multilevel"/>
    <w:tmpl w:val="3068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D7707"/>
    <w:multiLevelType w:val="multilevel"/>
    <w:tmpl w:val="279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E3B3F"/>
    <w:multiLevelType w:val="multilevel"/>
    <w:tmpl w:val="3254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479195">
    <w:abstractNumId w:val="2"/>
  </w:num>
  <w:num w:numId="2" w16cid:durableId="68314159">
    <w:abstractNumId w:val="0"/>
  </w:num>
  <w:num w:numId="3" w16cid:durableId="454182696">
    <w:abstractNumId w:val="3"/>
  </w:num>
  <w:num w:numId="4" w16cid:durableId="140315743">
    <w:abstractNumId w:val="1"/>
  </w:num>
  <w:num w:numId="5" w16cid:durableId="960645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24"/>
    <w:rsid w:val="003C6824"/>
    <w:rsid w:val="009029FC"/>
    <w:rsid w:val="00E12062"/>
    <w:rsid w:val="00F2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C248"/>
  <w15:chartTrackingRefBased/>
  <w15:docId w15:val="{F6035A6E-D0BD-452B-80F4-4D0CD55B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1092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 Pathak</dc:creator>
  <cp:keywords/>
  <dc:description/>
  <cp:lastModifiedBy>Sanjay K Pathak</cp:lastModifiedBy>
  <cp:revision>1</cp:revision>
  <dcterms:created xsi:type="dcterms:W3CDTF">2026-08-21T13:33:00Z</dcterms:created>
  <dcterms:modified xsi:type="dcterms:W3CDTF">2026-08-21T13:34:00Z</dcterms:modified>
</cp:coreProperties>
</file>