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72C5" w14:textId="6E6916CC" w:rsidR="006A7829" w:rsidRPr="006A7829" w:rsidRDefault="00851223" w:rsidP="006A7829">
      <w:pPr>
        <w:spacing w:after="160" w:line="259" w:lineRule="auto"/>
        <w:ind w:firstLine="0"/>
        <w:rPr>
          <w:rFonts w:asciiTheme="minorHAnsi" w:eastAsiaTheme="minorHAnsi" w:hAnsiTheme="minorHAnsi" w:cstheme="minorBidi"/>
          <w:sz w:val="36"/>
          <w:szCs w:val="36"/>
          <w:lang w:val="en-US"/>
        </w:rPr>
      </w:pPr>
      <w:r w:rsidRPr="006A7829">
        <w:rPr>
          <w:rFonts w:asciiTheme="minorHAnsi" w:eastAsiaTheme="minorHAnsi" w:hAnsiTheme="minorHAnsi" w:cstheme="minorBidi"/>
          <w:sz w:val="36"/>
          <w:szCs w:val="36"/>
          <w:lang w:val="en-US"/>
        </w:rPr>
        <w:t>DS7333 Case Study 1</w:t>
      </w:r>
    </w:p>
    <w:p w14:paraId="53C715BF" w14:textId="33E35AAE" w:rsidR="00851223" w:rsidRDefault="00851223" w:rsidP="006A7829">
      <w:pPr>
        <w:spacing w:after="160" w:line="259" w:lineRule="auto"/>
        <w:ind w:firstLine="0"/>
        <w:rPr>
          <w:rFonts w:asciiTheme="minorHAnsi" w:eastAsiaTheme="minorHAnsi" w:hAnsiTheme="minorHAnsi" w:cstheme="minorBidi"/>
          <w:sz w:val="36"/>
          <w:szCs w:val="36"/>
          <w:lang w:val="en-US"/>
        </w:rPr>
      </w:pPr>
      <w:r w:rsidRPr="006A7829">
        <w:rPr>
          <w:rFonts w:asciiTheme="minorHAnsi" w:eastAsiaTheme="minorHAnsi" w:hAnsiTheme="minorHAnsi" w:cstheme="minorBidi"/>
          <w:sz w:val="36"/>
          <w:szCs w:val="36"/>
          <w:lang w:val="en-US"/>
        </w:rPr>
        <w:t>John Girard, Shijo Joseph, Douglas Yip</w:t>
      </w:r>
    </w:p>
    <w:p w14:paraId="341A85E0" w14:textId="72678CE2" w:rsidR="006A7829" w:rsidRPr="006A7829" w:rsidRDefault="006A7829" w:rsidP="006A7829">
      <w:pPr>
        <w:spacing w:after="160" w:line="259" w:lineRule="auto"/>
        <w:ind w:firstLine="0"/>
        <w:rPr>
          <w:rFonts w:asciiTheme="minorHAnsi" w:eastAsiaTheme="minorHAnsi" w:hAnsiTheme="minorHAnsi" w:cstheme="minorBidi"/>
          <w:sz w:val="36"/>
          <w:szCs w:val="36"/>
          <w:lang w:val="en-US"/>
        </w:rPr>
      </w:pPr>
      <w:r>
        <w:rPr>
          <w:rFonts w:asciiTheme="minorHAnsi" w:eastAsiaTheme="minorHAnsi" w:hAnsiTheme="minorHAnsi" w:cstheme="minorBidi"/>
          <w:sz w:val="36"/>
          <w:szCs w:val="36"/>
          <w:lang w:val="en-US"/>
        </w:rPr>
        <w:t>Modeling Superconductors Using Linear Regression</w:t>
      </w:r>
    </w:p>
    <w:p w14:paraId="54AF6DC7" w14:textId="77777777" w:rsidR="006A7829" w:rsidRDefault="006A7829" w:rsidP="006A7829">
      <w:pPr>
        <w:spacing w:after="160" w:line="259" w:lineRule="auto"/>
        <w:ind w:firstLine="0"/>
        <w:rPr>
          <w:rFonts w:asciiTheme="minorHAnsi" w:eastAsiaTheme="minorHAnsi" w:hAnsiTheme="minorHAnsi" w:cstheme="minorBidi"/>
          <w:b/>
          <w:bCs/>
          <w:sz w:val="28"/>
          <w:szCs w:val="28"/>
          <w:lang w:val="en-US"/>
        </w:rPr>
      </w:pPr>
      <w:bookmarkStart w:id="0" w:name="_yr27gpwwfh9j"/>
      <w:bookmarkEnd w:id="0"/>
    </w:p>
    <w:p w14:paraId="179A18A8" w14:textId="2DEF6982" w:rsidR="00851223" w:rsidRDefault="00851223" w:rsidP="006A7829">
      <w:pPr>
        <w:spacing w:after="160" w:line="259" w:lineRule="auto"/>
        <w:ind w:firstLine="0"/>
        <w:rPr>
          <w:sz w:val="40"/>
          <w:szCs w:val="40"/>
        </w:rPr>
      </w:pPr>
      <w:r w:rsidRPr="006A7829">
        <w:rPr>
          <w:rFonts w:asciiTheme="minorHAnsi" w:eastAsiaTheme="minorHAnsi" w:hAnsiTheme="minorHAnsi" w:cstheme="minorBidi"/>
          <w:b/>
          <w:bCs/>
          <w:sz w:val="28"/>
          <w:szCs w:val="28"/>
          <w:lang w:val="en-US"/>
        </w:rPr>
        <w:t>Introduction</w:t>
      </w:r>
    </w:p>
    <w:p w14:paraId="08430869" w14:textId="77777777" w:rsidR="00A92D04" w:rsidRPr="006A7829" w:rsidRDefault="00851223" w:rsidP="006A7829">
      <w:pPr>
        <w:spacing w:after="160" w:line="259" w:lineRule="auto"/>
        <w:ind w:firstLine="0"/>
        <w:rPr>
          <w:rFonts w:asciiTheme="minorHAnsi" w:eastAsiaTheme="minorHAnsi" w:hAnsiTheme="minorHAnsi" w:cstheme="minorBidi"/>
          <w:sz w:val="22"/>
          <w:szCs w:val="22"/>
          <w:lang w:val="en-US"/>
        </w:rPr>
      </w:pPr>
      <w:r w:rsidRPr="006A7829">
        <w:rPr>
          <w:rFonts w:asciiTheme="minorHAnsi" w:eastAsiaTheme="minorHAnsi" w:hAnsiTheme="minorHAnsi" w:cstheme="minorBidi"/>
          <w:sz w:val="22"/>
          <w:szCs w:val="22"/>
          <w:lang w:val="en-US"/>
        </w:rPr>
        <w:t xml:space="preserve">A group of scientists have been looking at superconductors, which is of pretty big importance to the scientific community. Superconductors are materials that give little or no resistance to electrical current. They are looking for us to produce a model that predicts new superconductors based on the properties in the data they found so far. The data provided shows multiple characteristics of various researched superconductors. Some of these characteristics are number of elements, mean atomic mass, entropy, material composition, temperature at which they superconduct (critical temperature) and other important categories that are useful in defining each superconductor. </w:t>
      </w:r>
    </w:p>
    <w:p w14:paraId="3E961AE2" w14:textId="276C7EA3" w:rsidR="00851223" w:rsidRPr="006A7829" w:rsidRDefault="00851223" w:rsidP="006A7829">
      <w:pPr>
        <w:spacing w:after="160" w:line="259" w:lineRule="auto"/>
        <w:ind w:firstLine="0"/>
        <w:rPr>
          <w:rFonts w:asciiTheme="minorHAnsi" w:eastAsiaTheme="minorHAnsi" w:hAnsiTheme="minorHAnsi" w:cstheme="minorBidi"/>
          <w:sz w:val="22"/>
          <w:szCs w:val="22"/>
          <w:lang w:val="en-US"/>
        </w:rPr>
      </w:pPr>
      <w:r w:rsidRPr="006A7829">
        <w:rPr>
          <w:rFonts w:asciiTheme="minorHAnsi" w:eastAsiaTheme="minorHAnsi" w:hAnsiTheme="minorHAnsi" w:cstheme="minorBidi"/>
          <w:sz w:val="22"/>
          <w:szCs w:val="22"/>
          <w:lang w:val="en-US"/>
        </w:rPr>
        <w:t xml:space="preserve">Our team is tasked with predicting new superconductors and the critical temperature in which they operate based on the </w:t>
      </w:r>
      <w:r w:rsidR="00A92D04" w:rsidRPr="006A7829">
        <w:rPr>
          <w:rFonts w:asciiTheme="minorHAnsi" w:eastAsiaTheme="minorHAnsi" w:hAnsiTheme="minorHAnsi" w:cstheme="minorBidi"/>
          <w:sz w:val="22"/>
          <w:szCs w:val="22"/>
          <w:lang w:val="en-US"/>
        </w:rPr>
        <w:t>inputs from the dataset.</w:t>
      </w:r>
      <w:r w:rsidRPr="006A7829">
        <w:rPr>
          <w:rFonts w:asciiTheme="minorHAnsi" w:eastAsiaTheme="minorHAnsi" w:hAnsiTheme="minorHAnsi" w:cstheme="minorBidi"/>
          <w:sz w:val="22"/>
          <w:szCs w:val="22"/>
          <w:lang w:val="en-US"/>
        </w:rPr>
        <w:t xml:space="preserve"> </w:t>
      </w:r>
      <w:r w:rsidR="00A92D04" w:rsidRPr="006A7829">
        <w:rPr>
          <w:rFonts w:asciiTheme="minorHAnsi" w:eastAsiaTheme="minorHAnsi" w:hAnsiTheme="minorHAnsi" w:cstheme="minorBidi"/>
          <w:sz w:val="22"/>
          <w:szCs w:val="22"/>
          <w:lang w:val="en-US"/>
        </w:rPr>
        <w:t>We must also define the important features that influence the critical temperature.</w:t>
      </w:r>
    </w:p>
    <w:p w14:paraId="44F506C5" w14:textId="0EA66BC8" w:rsidR="008356AE" w:rsidRDefault="008356AE"/>
    <w:p w14:paraId="3E35E9D0" w14:textId="77777777" w:rsidR="00A92D04" w:rsidRPr="006A7829" w:rsidRDefault="00A92D04" w:rsidP="006A7829">
      <w:pPr>
        <w:spacing w:after="160" w:line="259" w:lineRule="auto"/>
        <w:ind w:firstLine="0"/>
        <w:rPr>
          <w:rFonts w:asciiTheme="minorHAnsi" w:eastAsiaTheme="minorHAnsi" w:hAnsiTheme="minorHAnsi" w:cstheme="minorBidi"/>
          <w:b/>
          <w:bCs/>
          <w:sz w:val="28"/>
          <w:szCs w:val="28"/>
          <w:lang w:val="en-US"/>
        </w:rPr>
      </w:pPr>
      <w:r w:rsidRPr="006A7829">
        <w:rPr>
          <w:rFonts w:asciiTheme="minorHAnsi" w:eastAsiaTheme="minorHAnsi" w:hAnsiTheme="minorHAnsi" w:cstheme="minorBidi"/>
          <w:b/>
          <w:bCs/>
          <w:sz w:val="28"/>
          <w:szCs w:val="28"/>
          <w:lang w:val="en-US"/>
        </w:rPr>
        <w:t>Methods</w:t>
      </w:r>
    </w:p>
    <w:p w14:paraId="7C4906B1" w14:textId="5FCBE9D3" w:rsidR="006A7829" w:rsidRPr="00DC001C" w:rsidRDefault="006A7829" w:rsidP="00DC001C">
      <w:pPr>
        <w:spacing w:after="160" w:line="259" w:lineRule="auto"/>
        <w:ind w:firstLine="0"/>
        <w:rPr>
          <w:rFonts w:asciiTheme="minorHAnsi" w:eastAsiaTheme="minorHAnsi" w:hAnsiTheme="minorHAnsi" w:cstheme="minorBidi"/>
          <w:sz w:val="22"/>
          <w:szCs w:val="22"/>
          <w:lang w:val="en-US"/>
        </w:rPr>
      </w:pPr>
      <w:r w:rsidRPr="00DC001C">
        <w:rPr>
          <w:rFonts w:asciiTheme="minorHAnsi" w:eastAsiaTheme="minorHAnsi" w:hAnsiTheme="minorHAnsi" w:cstheme="minorBidi"/>
          <w:sz w:val="22"/>
          <w:szCs w:val="22"/>
          <w:lang w:val="en-US"/>
        </w:rPr>
        <w:t xml:space="preserve">Our initial step was to do EDA on the files. Once we joined the files </w:t>
      </w:r>
      <w:r w:rsidR="00D67C12" w:rsidRPr="00DC001C">
        <w:rPr>
          <w:rFonts w:asciiTheme="minorHAnsi" w:eastAsiaTheme="minorHAnsi" w:hAnsiTheme="minorHAnsi" w:cstheme="minorBidi"/>
          <w:sz w:val="22"/>
          <w:szCs w:val="22"/>
          <w:lang w:val="en-US"/>
        </w:rPr>
        <w:t xml:space="preserve">together in a </w:t>
      </w:r>
      <w:proofErr w:type="spellStart"/>
      <w:r w:rsidR="00D67C12" w:rsidRPr="00DC001C">
        <w:rPr>
          <w:rFonts w:asciiTheme="minorHAnsi" w:eastAsiaTheme="minorHAnsi" w:hAnsiTheme="minorHAnsi" w:cstheme="minorBidi"/>
          <w:sz w:val="22"/>
          <w:szCs w:val="22"/>
          <w:lang w:val="en-US"/>
        </w:rPr>
        <w:t>dataframe</w:t>
      </w:r>
      <w:proofErr w:type="spellEnd"/>
      <w:r w:rsidR="00D67C12" w:rsidRPr="00DC001C">
        <w:rPr>
          <w:rFonts w:asciiTheme="minorHAnsi" w:eastAsiaTheme="minorHAnsi" w:hAnsiTheme="minorHAnsi" w:cstheme="minorBidi"/>
          <w:sz w:val="22"/>
          <w:szCs w:val="22"/>
          <w:lang w:val="en-US"/>
        </w:rPr>
        <w:t>,</w:t>
      </w:r>
      <w:r w:rsidRPr="00DC001C">
        <w:rPr>
          <w:rFonts w:asciiTheme="minorHAnsi" w:eastAsiaTheme="minorHAnsi" w:hAnsiTheme="minorHAnsi" w:cstheme="minorBidi"/>
          <w:sz w:val="22"/>
          <w:szCs w:val="22"/>
          <w:lang w:val="en-US"/>
        </w:rPr>
        <w:t xml:space="preserve"> we looked for the total records in the dataset. The data contained 21263 rows and 169 columns.  The target variable for the linear regression was found to be the critical temperature.</w:t>
      </w:r>
      <w:r w:rsidR="003E6308" w:rsidRPr="00DC001C">
        <w:rPr>
          <w:rFonts w:asciiTheme="minorHAnsi" w:eastAsiaTheme="minorHAnsi" w:hAnsiTheme="minorHAnsi" w:cstheme="minorBidi"/>
          <w:sz w:val="22"/>
          <w:szCs w:val="22"/>
          <w:lang w:val="en-US"/>
        </w:rPr>
        <w:t xml:space="preserve"> </w:t>
      </w:r>
      <w:r w:rsidR="00D67C12" w:rsidRPr="00DC001C">
        <w:rPr>
          <w:rFonts w:asciiTheme="minorHAnsi" w:eastAsiaTheme="minorHAnsi" w:hAnsiTheme="minorHAnsi" w:cstheme="minorBidi"/>
          <w:sz w:val="22"/>
          <w:szCs w:val="22"/>
          <w:lang w:val="en-US"/>
        </w:rPr>
        <w:t>We then</w:t>
      </w:r>
      <w:r w:rsidR="003E6308" w:rsidRPr="00DC001C">
        <w:rPr>
          <w:rFonts w:asciiTheme="minorHAnsi" w:eastAsiaTheme="minorHAnsi" w:hAnsiTheme="minorHAnsi" w:cstheme="minorBidi"/>
          <w:sz w:val="22"/>
          <w:szCs w:val="22"/>
          <w:lang w:val="en-US"/>
        </w:rPr>
        <w:t xml:space="preserve"> looked to see if there was any missing data and found that there was no missing data</w:t>
      </w:r>
      <w:r w:rsidR="00783835" w:rsidRPr="00DC001C">
        <w:rPr>
          <w:rFonts w:asciiTheme="minorHAnsi" w:eastAsiaTheme="minorHAnsi" w:hAnsiTheme="minorHAnsi" w:cstheme="minorBidi"/>
          <w:sz w:val="22"/>
          <w:szCs w:val="22"/>
          <w:lang w:val="en-US"/>
        </w:rPr>
        <w:t>.</w:t>
      </w:r>
      <w:r w:rsidR="00D67C12" w:rsidRPr="00DC001C">
        <w:rPr>
          <w:rFonts w:asciiTheme="minorHAnsi" w:eastAsiaTheme="minorHAnsi" w:hAnsiTheme="minorHAnsi" w:cstheme="minorBidi"/>
          <w:sz w:val="22"/>
          <w:szCs w:val="22"/>
          <w:lang w:val="en-US"/>
        </w:rPr>
        <w:t xml:space="preserve"> The next step was to scale the data using the </w:t>
      </w:r>
      <w:proofErr w:type="spellStart"/>
      <w:r w:rsidR="00D67C12" w:rsidRPr="00DC001C">
        <w:rPr>
          <w:rFonts w:asciiTheme="minorHAnsi" w:eastAsiaTheme="minorHAnsi" w:hAnsiTheme="minorHAnsi" w:cstheme="minorBidi"/>
          <w:sz w:val="22"/>
          <w:szCs w:val="22"/>
          <w:lang w:val="en-US"/>
        </w:rPr>
        <w:t>StandardScaler</w:t>
      </w:r>
      <w:proofErr w:type="spellEnd"/>
      <w:r w:rsidR="00D67C12" w:rsidRPr="00DC001C">
        <w:rPr>
          <w:rFonts w:asciiTheme="minorHAnsi" w:eastAsiaTheme="minorHAnsi" w:hAnsiTheme="minorHAnsi" w:cstheme="minorBidi"/>
          <w:sz w:val="22"/>
          <w:szCs w:val="22"/>
          <w:lang w:val="en-US"/>
        </w:rPr>
        <w:t xml:space="preserve"> function from scikit learn. The team</w:t>
      </w:r>
      <w:r w:rsidR="00783835" w:rsidRPr="00DC001C">
        <w:rPr>
          <w:rFonts w:asciiTheme="minorHAnsi" w:eastAsiaTheme="minorHAnsi" w:hAnsiTheme="minorHAnsi" w:cstheme="minorBidi"/>
          <w:sz w:val="22"/>
          <w:szCs w:val="22"/>
          <w:lang w:val="en-US"/>
        </w:rPr>
        <w:t xml:space="preserve"> looked at the histogram charts </w:t>
      </w:r>
      <w:r w:rsidR="00D67C12" w:rsidRPr="00DC001C">
        <w:rPr>
          <w:rFonts w:asciiTheme="minorHAnsi" w:eastAsiaTheme="minorHAnsi" w:hAnsiTheme="minorHAnsi" w:cstheme="minorBidi"/>
          <w:sz w:val="22"/>
          <w:szCs w:val="22"/>
          <w:lang w:val="en-US"/>
        </w:rPr>
        <w:t xml:space="preserve">of </w:t>
      </w:r>
      <w:r w:rsidR="00783835" w:rsidRPr="00DC001C">
        <w:rPr>
          <w:rFonts w:asciiTheme="minorHAnsi" w:eastAsiaTheme="minorHAnsi" w:hAnsiTheme="minorHAnsi" w:cstheme="minorBidi"/>
          <w:sz w:val="22"/>
          <w:szCs w:val="22"/>
          <w:lang w:val="en-US"/>
        </w:rPr>
        <w:t>attributes that were not sparse</w:t>
      </w:r>
      <w:r w:rsidR="00D67C12" w:rsidRPr="00DC001C">
        <w:rPr>
          <w:rFonts w:asciiTheme="minorHAnsi" w:eastAsiaTheme="minorHAnsi" w:hAnsiTheme="minorHAnsi" w:cstheme="minorBidi"/>
          <w:sz w:val="22"/>
          <w:szCs w:val="22"/>
          <w:lang w:val="en-US"/>
        </w:rPr>
        <w:t>,</w:t>
      </w:r>
      <w:r w:rsidR="00783835" w:rsidRPr="00DC001C">
        <w:rPr>
          <w:rFonts w:asciiTheme="minorHAnsi" w:eastAsiaTheme="minorHAnsi" w:hAnsiTheme="minorHAnsi" w:cstheme="minorBidi"/>
          <w:sz w:val="22"/>
          <w:szCs w:val="22"/>
          <w:lang w:val="en-US"/>
        </w:rPr>
        <w:t xml:space="preserve"> to show the standard deviations</w:t>
      </w:r>
      <w:r w:rsidR="00D67C12" w:rsidRPr="00DC001C">
        <w:rPr>
          <w:rFonts w:asciiTheme="minorHAnsi" w:eastAsiaTheme="minorHAnsi" w:hAnsiTheme="minorHAnsi" w:cstheme="minorBidi"/>
          <w:sz w:val="22"/>
          <w:szCs w:val="22"/>
          <w:lang w:val="en-US"/>
        </w:rPr>
        <w:t xml:space="preserve"> and distributions</w:t>
      </w:r>
      <w:r w:rsidR="00783835" w:rsidRPr="00DC001C">
        <w:rPr>
          <w:rFonts w:asciiTheme="minorHAnsi" w:eastAsiaTheme="minorHAnsi" w:hAnsiTheme="minorHAnsi" w:cstheme="minorBidi"/>
          <w:sz w:val="22"/>
          <w:szCs w:val="22"/>
          <w:lang w:val="en-US"/>
        </w:rPr>
        <w:t>.</w:t>
      </w:r>
    </w:p>
    <w:p w14:paraId="4BBFCEC8" w14:textId="6F3930C6" w:rsidR="00783835" w:rsidRDefault="00DC001C" w:rsidP="00783835">
      <w:pPr>
        <w:ind w:left="720"/>
        <w:jc w:val="center"/>
      </w:pPr>
      <w:r>
        <w:rPr>
          <w:noProof/>
        </w:rPr>
        <w:lastRenderedPageBreak/>
        <w:drawing>
          <wp:inline distT="0" distB="0" distL="0" distR="0" wp14:anchorId="5D353C7E" wp14:editId="3AB289A1">
            <wp:extent cx="27908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pic:spPr>
                </pic:pic>
              </a:graphicData>
            </a:graphic>
          </wp:inline>
        </w:drawing>
      </w:r>
    </w:p>
    <w:p w14:paraId="019D1389" w14:textId="5C1B6B63" w:rsidR="006A7829" w:rsidRDefault="00783835" w:rsidP="00783835">
      <w:pPr>
        <w:ind w:left="720"/>
      </w:pPr>
      <w:r>
        <w:rPr>
          <w:b/>
          <w:sz w:val="16"/>
          <w:szCs w:val="16"/>
        </w:rPr>
        <w:t>Figure 1.1a:</w:t>
      </w:r>
      <w:r>
        <w:rPr>
          <w:sz w:val="16"/>
          <w:szCs w:val="16"/>
        </w:rPr>
        <w:t xml:space="preserve"> A histogram of</w:t>
      </w:r>
      <w:r w:rsidR="00DC001C">
        <w:rPr>
          <w:sz w:val="16"/>
          <w:szCs w:val="16"/>
        </w:rPr>
        <w:t xml:space="preserve"> lithium</w:t>
      </w:r>
      <w:r>
        <w:rPr>
          <w:sz w:val="16"/>
          <w:szCs w:val="16"/>
        </w:rPr>
        <w:t>.</w:t>
      </w:r>
      <w:r w:rsidR="00DC001C">
        <w:rPr>
          <w:sz w:val="16"/>
          <w:szCs w:val="16"/>
        </w:rPr>
        <w:t xml:space="preserve"> The element is mostly sparse as few materials have lithium.</w:t>
      </w:r>
    </w:p>
    <w:p w14:paraId="01CC460F" w14:textId="650964B1" w:rsidR="00DC001C" w:rsidRPr="00883C6C" w:rsidRDefault="00DC001C"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Most elements were sparse based on the composition of the material. We then looked at other attributes and noticed that they were for the most part normally distributed with slight skewness to the left or right.</w:t>
      </w:r>
    </w:p>
    <w:p w14:paraId="6824C55F" w14:textId="0FB49C2B" w:rsidR="00DC001C" w:rsidRDefault="00DC001C" w:rsidP="00DC001C">
      <w:pPr>
        <w:ind w:left="720"/>
        <w:jc w:val="center"/>
      </w:pPr>
      <w:r>
        <w:rPr>
          <w:noProof/>
        </w:rPr>
        <w:drawing>
          <wp:inline distT="0" distB="0" distL="0" distR="0" wp14:anchorId="64482862" wp14:editId="282E3504">
            <wp:extent cx="3371850" cy="29337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933700"/>
                    </a:xfrm>
                    <a:prstGeom prst="rect">
                      <a:avLst/>
                    </a:prstGeom>
                    <a:noFill/>
                    <a:ln>
                      <a:noFill/>
                    </a:ln>
                  </pic:spPr>
                </pic:pic>
              </a:graphicData>
            </a:graphic>
          </wp:inline>
        </w:drawing>
      </w:r>
    </w:p>
    <w:p w14:paraId="65B4B97B" w14:textId="07F6C81E" w:rsidR="00DC001C" w:rsidRDefault="00DC001C" w:rsidP="00DC001C">
      <w:pPr>
        <w:ind w:left="720"/>
        <w:jc w:val="center"/>
        <w:rPr>
          <w:sz w:val="16"/>
          <w:szCs w:val="16"/>
        </w:rPr>
      </w:pPr>
      <w:r>
        <w:rPr>
          <w:b/>
          <w:sz w:val="16"/>
          <w:szCs w:val="16"/>
        </w:rPr>
        <w:t>Figure 1.2b:</w:t>
      </w:r>
      <w:r>
        <w:rPr>
          <w:sz w:val="16"/>
          <w:szCs w:val="16"/>
        </w:rPr>
        <w:t xml:space="preserve"> A histogram of the mean atomic mass column in the dataset showing an approximately normal distribution. </w:t>
      </w:r>
    </w:p>
    <w:p w14:paraId="613C9A12" w14:textId="77777777" w:rsidR="00DC001C" w:rsidRDefault="00DC001C" w:rsidP="00DC001C">
      <w:pPr>
        <w:ind w:left="720"/>
        <w:rPr>
          <w:sz w:val="20"/>
          <w:szCs w:val="20"/>
        </w:rPr>
      </w:pPr>
    </w:p>
    <w:p w14:paraId="6CEF7E13" w14:textId="65C25347" w:rsidR="00DC001C" w:rsidRDefault="00DC001C" w:rsidP="00DC001C">
      <w:pPr>
        <w:ind w:left="720"/>
        <w:jc w:val="center"/>
      </w:pPr>
      <w:r>
        <w:rPr>
          <w:noProof/>
        </w:rPr>
        <w:lastRenderedPageBreak/>
        <w:drawing>
          <wp:inline distT="0" distB="0" distL="0" distR="0" wp14:anchorId="3F4228D2" wp14:editId="0A8D31F6">
            <wp:extent cx="3200400" cy="2543175"/>
            <wp:effectExtent l="0" t="0" r="0"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43175"/>
                    </a:xfrm>
                    <a:prstGeom prst="rect">
                      <a:avLst/>
                    </a:prstGeom>
                    <a:noFill/>
                    <a:ln>
                      <a:noFill/>
                    </a:ln>
                  </pic:spPr>
                </pic:pic>
              </a:graphicData>
            </a:graphic>
          </wp:inline>
        </w:drawing>
      </w:r>
    </w:p>
    <w:p w14:paraId="3AC4A16E" w14:textId="25D2E1D6" w:rsidR="00DC001C" w:rsidRDefault="00DC001C" w:rsidP="00DC001C">
      <w:pPr>
        <w:ind w:left="720"/>
        <w:jc w:val="center"/>
        <w:rPr>
          <w:sz w:val="20"/>
          <w:szCs w:val="20"/>
        </w:rPr>
      </w:pPr>
      <w:r>
        <w:rPr>
          <w:b/>
          <w:sz w:val="16"/>
          <w:szCs w:val="16"/>
        </w:rPr>
        <w:t>Figure 1.2c:</w:t>
      </w:r>
      <w:r>
        <w:rPr>
          <w:sz w:val="16"/>
          <w:szCs w:val="16"/>
        </w:rPr>
        <w:t xml:space="preserve"> A histogram of the entropy atomic mass column in the dataset showing an approximately normal distribution with left skewness. </w:t>
      </w:r>
    </w:p>
    <w:p w14:paraId="2471BCA0" w14:textId="77777777" w:rsidR="00DC001C" w:rsidRDefault="00DC001C" w:rsidP="00DC001C">
      <w:pPr>
        <w:ind w:left="720"/>
        <w:jc w:val="center"/>
        <w:rPr>
          <w:sz w:val="20"/>
          <w:szCs w:val="20"/>
        </w:rPr>
      </w:pPr>
    </w:p>
    <w:p w14:paraId="71BEC3B4" w14:textId="740B2DC5" w:rsidR="00DC001C" w:rsidRPr="00883C6C" w:rsidRDefault="00DC001C"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With so many rows in our dataset we decided to invoke the central limit theorem.</w:t>
      </w:r>
    </w:p>
    <w:p w14:paraId="1867CF1F" w14:textId="6AEDA235" w:rsidR="00DC001C" w:rsidRPr="00883C6C" w:rsidRDefault="00FB3474"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 xml:space="preserve">The next step </w:t>
      </w:r>
      <w:r w:rsidR="00883C6C" w:rsidRPr="00883C6C">
        <w:rPr>
          <w:rFonts w:asciiTheme="minorHAnsi" w:eastAsiaTheme="minorHAnsi" w:hAnsiTheme="minorHAnsi" w:cstheme="minorBidi"/>
          <w:sz w:val="22"/>
          <w:szCs w:val="22"/>
          <w:lang w:val="en-US"/>
        </w:rPr>
        <w:t>reduces</w:t>
      </w:r>
      <w:r w:rsidR="00FD7DC9" w:rsidRPr="00883C6C">
        <w:rPr>
          <w:rFonts w:asciiTheme="minorHAnsi" w:eastAsiaTheme="minorHAnsi" w:hAnsiTheme="minorHAnsi" w:cstheme="minorBidi"/>
          <w:sz w:val="22"/>
          <w:szCs w:val="22"/>
          <w:lang w:val="en-US"/>
        </w:rPr>
        <w:t xml:space="preserve"> the number of </w:t>
      </w:r>
      <w:r w:rsidR="00A140AA" w:rsidRPr="00883C6C">
        <w:rPr>
          <w:rFonts w:asciiTheme="minorHAnsi" w:eastAsiaTheme="minorHAnsi" w:hAnsiTheme="minorHAnsi" w:cstheme="minorBidi"/>
          <w:sz w:val="22"/>
          <w:szCs w:val="22"/>
          <w:lang w:val="en-US"/>
        </w:rPr>
        <w:t>dimensions</w:t>
      </w:r>
      <w:r w:rsidR="00FD7DC9" w:rsidRPr="00883C6C">
        <w:rPr>
          <w:rFonts w:asciiTheme="minorHAnsi" w:eastAsiaTheme="minorHAnsi" w:hAnsiTheme="minorHAnsi" w:cstheme="minorBidi"/>
          <w:sz w:val="22"/>
          <w:szCs w:val="22"/>
          <w:lang w:val="en-US"/>
        </w:rPr>
        <w:t xml:space="preserve"> needed to create the linear regression model.  We ran a VIF for each of the columns in the </w:t>
      </w:r>
      <w:proofErr w:type="spellStart"/>
      <w:r w:rsidR="00A140AA" w:rsidRPr="00883C6C">
        <w:rPr>
          <w:rFonts w:asciiTheme="minorHAnsi" w:eastAsiaTheme="minorHAnsi" w:hAnsiTheme="minorHAnsi" w:cstheme="minorBidi"/>
          <w:sz w:val="22"/>
          <w:szCs w:val="22"/>
          <w:lang w:val="en-US"/>
        </w:rPr>
        <w:t>dataframe</w:t>
      </w:r>
      <w:proofErr w:type="spellEnd"/>
      <w:r w:rsidR="00A40C84" w:rsidRPr="00883C6C">
        <w:rPr>
          <w:rFonts w:asciiTheme="minorHAnsi" w:eastAsiaTheme="minorHAnsi" w:hAnsiTheme="minorHAnsi" w:cstheme="minorBidi"/>
          <w:sz w:val="22"/>
          <w:szCs w:val="22"/>
          <w:lang w:val="en-US"/>
        </w:rPr>
        <w:t xml:space="preserve"> to remove columns with high </w:t>
      </w:r>
      <w:r w:rsidR="00883C6C" w:rsidRPr="00883C6C">
        <w:rPr>
          <w:rFonts w:asciiTheme="minorHAnsi" w:eastAsiaTheme="minorHAnsi" w:hAnsiTheme="minorHAnsi" w:cstheme="minorBidi"/>
          <w:sz w:val="22"/>
          <w:szCs w:val="22"/>
          <w:lang w:val="en-US"/>
        </w:rPr>
        <w:t>multicollinearity</w:t>
      </w:r>
      <w:r w:rsidR="00A140AA" w:rsidRPr="00883C6C">
        <w:rPr>
          <w:rFonts w:asciiTheme="minorHAnsi" w:eastAsiaTheme="minorHAnsi" w:hAnsiTheme="minorHAnsi" w:cstheme="minorBidi"/>
          <w:sz w:val="22"/>
          <w:szCs w:val="22"/>
          <w:lang w:val="en-US"/>
        </w:rPr>
        <w:t>.</w:t>
      </w:r>
      <w:r w:rsidR="00A40C84" w:rsidRPr="00883C6C">
        <w:rPr>
          <w:rFonts w:asciiTheme="minorHAnsi" w:eastAsiaTheme="minorHAnsi" w:hAnsiTheme="minorHAnsi" w:cstheme="minorBidi"/>
          <w:sz w:val="22"/>
          <w:szCs w:val="22"/>
          <w:lang w:val="en-US"/>
        </w:rPr>
        <w:t xml:space="preserve"> The next step was to create a correlation matrix to remove any columns with high correlation to another column.  In the end we ended up with the following columns:</w:t>
      </w:r>
    </w:p>
    <w:p w14:paraId="05D57E7A"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['H', 'He', 'Li', 'Be', 'B', 'C', 'N', 'O', 'F', 'Ne', 'Na', 'Mg', 'Al',</w:t>
      </w:r>
    </w:p>
    <w:p w14:paraId="6A61B67B"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'Si', 'P', 'S', 'Cl', '</w:t>
      </w:r>
      <w:proofErr w:type="spellStart"/>
      <w:r w:rsidRPr="00CD26EE">
        <w:rPr>
          <w:rFonts w:asciiTheme="minorHAnsi" w:eastAsiaTheme="minorHAnsi" w:hAnsiTheme="minorHAnsi" w:cstheme="minorBidi"/>
          <w:sz w:val="22"/>
          <w:szCs w:val="22"/>
          <w:lang w:val="en-US"/>
        </w:rPr>
        <w:t>Ar</w:t>
      </w:r>
      <w:proofErr w:type="spellEnd"/>
      <w:r w:rsidRPr="00CD26EE">
        <w:rPr>
          <w:rFonts w:asciiTheme="minorHAnsi" w:eastAsiaTheme="minorHAnsi" w:hAnsiTheme="minorHAnsi" w:cstheme="minorBidi"/>
          <w:sz w:val="22"/>
          <w:szCs w:val="22"/>
          <w:lang w:val="en-US"/>
        </w:rPr>
        <w:t>', 'K', 'Ca', 'Sc', '</w:t>
      </w:r>
      <w:proofErr w:type="spellStart"/>
      <w:r w:rsidRPr="00CD26EE">
        <w:rPr>
          <w:rFonts w:asciiTheme="minorHAnsi" w:eastAsiaTheme="minorHAnsi" w:hAnsiTheme="minorHAnsi" w:cstheme="minorBidi"/>
          <w:sz w:val="22"/>
          <w:szCs w:val="22"/>
          <w:lang w:val="en-US"/>
        </w:rPr>
        <w:t>Ti</w:t>
      </w:r>
      <w:proofErr w:type="spellEnd"/>
      <w:r w:rsidRPr="00CD26EE">
        <w:rPr>
          <w:rFonts w:asciiTheme="minorHAnsi" w:eastAsiaTheme="minorHAnsi" w:hAnsiTheme="minorHAnsi" w:cstheme="minorBidi"/>
          <w:sz w:val="22"/>
          <w:szCs w:val="22"/>
          <w:lang w:val="en-US"/>
        </w:rPr>
        <w:t>', 'V', 'Cr', 'Mn',</w:t>
      </w:r>
    </w:p>
    <w:p w14:paraId="41A2744F"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'Fe', 'Co', 'Ni', 'Cu', 'Zn', 'Ga', 'Ge', 'As', 'Se', 'Br', 'Kr', 'Rb',</w:t>
      </w:r>
    </w:p>
    <w:p w14:paraId="1054DC8F"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'Sr', 'Y', 'Zr', 'Nb', 'Mo', 'Tc', 'Ru', 'Rh', 'Pd', 'Ag', 'Cd', 'In',</w:t>
      </w:r>
    </w:p>
    <w:p w14:paraId="229E15F8"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'Sn', 'Sb', '</w:t>
      </w:r>
      <w:proofErr w:type="spellStart"/>
      <w:r w:rsidRPr="00CD26EE">
        <w:rPr>
          <w:rFonts w:asciiTheme="minorHAnsi" w:eastAsiaTheme="minorHAnsi" w:hAnsiTheme="minorHAnsi" w:cstheme="minorBidi"/>
          <w:sz w:val="22"/>
          <w:szCs w:val="22"/>
          <w:lang w:val="en-US"/>
        </w:rPr>
        <w:t>Te</w:t>
      </w:r>
      <w:proofErr w:type="spellEnd"/>
      <w:r w:rsidRPr="00CD26EE">
        <w:rPr>
          <w:rFonts w:asciiTheme="minorHAnsi" w:eastAsiaTheme="minorHAnsi" w:hAnsiTheme="minorHAnsi" w:cstheme="minorBidi"/>
          <w:sz w:val="22"/>
          <w:szCs w:val="22"/>
          <w:lang w:val="en-US"/>
        </w:rPr>
        <w:t>', 'I', 'Xe', 'Cs', 'Ba', 'La', 'Ce', '</w:t>
      </w:r>
      <w:proofErr w:type="spellStart"/>
      <w:r w:rsidRPr="00CD26EE">
        <w:rPr>
          <w:rFonts w:asciiTheme="minorHAnsi" w:eastAsiaTheme="minorHAnsi" w:hAnsiTheme="minorHAnsi" w:cstheme="minorBidi"/>
          <w:sz w:val="22"/>
          <w:szCs w:val="22"/>
          <w:lang w:val="en-US"/>
        </w:rPr>
        <w:t>Pr</w:t>
      </w:r>
      <w:proofErr w:type="spellEnd"/>
      <w:r w:rsidRPr="00CD26EE">
        <w:rPr>
          <w:rFonts w:asciiTheme="minorHAnsi" w:eastAsiaTheme="minorHAnsi" w:hAnsiTheme="minorHAnsi" w:cstheme="minorBidi"/>
          <w:sz w:val="22"/>
          <w:szCs w:val="22"/>
          <w:lang w:val="en-US"/>
        </w:rPr>
        <w:t>', 'Nd', 'Pm',</w:t>
      </w:r>
    </w:p>
    <w:p w14:paraId="25BD9187"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t>
      </w:r>
      <w:proofErr w:type="spellStart"/>
      <w:r w:rsidRPr="00CD26EE">
        <w:rPr>
          <w:rFonts w:asciiTheme="minorHAnsi" w:eastAsiaTheme="minorHAnsi" w:hAnsiTheme="minorHAnsi" w:cstheme="minorBidi"/>
          <w:sz w:val="22"/>
          <w:szCs w:val="22"/>
          <w:lang w:val="en-US"/>
        </w:rPr>
        <w:t>Sm</w:t>
      </w:r>
      <w:proofErr w:type="spellEnd"/>
      <w:r w:rsidRPr="00CD26EE">
        <w:rPr>
          <w:rFonts w:asciiTheme="minorHAnsi" w:eastAsiaTheme="minorHAnsi" w:hAnsiTheme="minorHAnsi" w:cstheme="minorBidi"/>
          <w:sz w:val="22"/>
          <w:szCs w:val="22"/>
          <w:lang w:val="en-US"/>
        </w:rPr>
        <w:t>', 'Eu', 'Gd', 'Tb', 'Dy', 'Ho', 'Er', 'Tm', 'Yb', 'Lu', 'Hf', 'Ta',</w:t>
      </w:r>
    </w:p>
    <w:p w14:paraId="7484B7FD"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 </w:t>
      </w:r>
      <w:proofErr w:type="spellStart"/>
      <w:r w:rsidRPr="00CD26EE">
        <w:rPr>
          <w:rFonts w:asciiTheme="minorHAnsi" w:eastAsiaTheme="minorHAnsi" w:hAnsiTheme="minorHAnsi" w:cstheme="minorBidi"/>
          <w:sz w:val="22"/>
          <w:szCs w:val="22"/>
          <w:lang w:val="en-US"/>
        </w:rPr>
        <w:t>'Re</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Os</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Ir</w:t>
      </w:r>
      <w:proofErr w:type="spellEnd"/>
      <w:r w:rsidRPr="00CD26EE">
        <w:rPr>
          <w:rFonts w:asciiTheme="minorHAnsi" w:eastAsiaTheme="minorHAnsi" w:hAnsiTheme="minorHAnsi" w:cstheme="minorBidi"/>
          <w:sz w:val="22"/>
          <w:szCs w:val="22"/>
          <w:lang w:val="en-US"/>
        </w:rPr>
        <w:t>', 'Pt', 'Au', 'Hg', 'Tl', 'Pb', 'Bi', 'Po', 'At',</w:t>
      </w:r>
    </w:p>
    <w:p w14:paraId="22935DD9"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'Rn', '</w:t>
      </w:r>
      <w:proofErr w:type="spellStart"/>
      <w:r w:rsidRPr="00CD26EE">
        <w:rPr>
          <w:rFonts w:asciiTheme="minorHAnsi" w:eastAsiaTheme="minorHAnsi" w:hAnsiTheme="minorHAnsi" w:cstheme="minorBidi"/>
          <w:sz w:val="22"/>
          <w:szCs w:val="22"/>
          <w:lang w:val="en-US"/>
        </w:rPr>
        <w:t>mean_atomic_mass</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entropy_atomic_mass</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range_atomic_mass</w:t>
      </w:r>
      <w:proofErr w:type="spellEnd"/>
      <w:r w:rsidRPr="00CD26EE">
        <w:rPr>
          <w:rFonts w:asciiTheme="minorHAnsi" w:eastAsiaTheme="minorHAnsi" w:hAnsiTheme="minorHAnsi" w:cstheme="minorBidi"/>
          <w:sz w:val="22"/>
          <w:szCs w:val="22"/>
          <w:lang w:val="en-US"/>
        </w:rPr>
        <w:t>',</w:t>
      </w:r>
    </w:p>
    <w:p w14:paraId="0A8407E8" w14:textId="77777777"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t>
      </w:r>
      <w:proofErr w:type="spellStart"/>
      <w:proofErr w:type="gramStart"/>
      <w:r w:rsidRPr="00CD26EE">
        <w:rPr>
          <w:rFonts w:asciiTheme="minorHAnsi" w:eastAsiaTheme="minorHAnsi" w:hAnsiTheme="minorHAnsi" w:cstheme="minorBidi"/>
          <w:sz w:val="22"/>
          <w:szCs w:val="22"/>
          <w:lang w:val="en-US"/>
        </w:rPr>
        <w:t>mean</w:t>
      </w:r>
      <w:proofErr w:type="gramEnd"/>
      <w:r w:rsidRPr="00CD26EE">
        <w:rPr>
          <w:rFonts w:asciiTheme="minorHAnsi" w:eastAsiaTheme="minorHAnsi" w:hAnsiTheme="minorHAnsi" w:cstheme="minorBidi"/>
          <w:sz w:val="22"/>
          <w:szCs w:val="22"/>
          <w:lang w:val="en-US"/>
        </w:rPr>
        <w:t>_ElectronAffinity</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range_ElectronAffinity</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mean_FusionHeat</w:t>
      </w:r>
      <w:proofErr w:type="spellEnd"/>
      <w:r w:rsidRPr="00CD26EE">
        <w:rPr>
          <w:rFonts w:asciiTheme="minorHAnsi" w:eastAsiaTheme="minorHAnsi" w:hAnsiTheme="minorHAnsi" w:cstheme="minorBidi"/>
          <w:sz w:val="22"/>
          <w:szCs w:val="22"/>
          <w:lang w:val="en-US"/>
        </w:rPr>
        <w:t>',</w:t>
      </w:r>
    </w:p>
    <w:p w14:paraId="7E404178" w14:textId="7D380F88" w:rsidR="00A40C84" w:rsidRPr="00CD26EE" w:rsidRDefault="00A40C84" w:rsidP="00A40C84">
      <w:pPr>
        <w:ind w:left="72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t>
      </w:r>
      <w:proofErr w:type="spellStart"/>
      <w:proofErr w:type="gramStart"/>
      <w:r w:rsidRPr="00CD26EE">
        <w:rPr>
          <w:rFonts w:asciiTheme="minorHAnsi" w:eastAsiaTheme="minorHAnsi" w:hAnsiTheme="minorHAnsi" w:cstheme="minorBidi"/>
          <w:sz w:val="22"/>
          <w:szCs w:val="22"/>
          <w:lang w:val="en-US"/>
        </w:rPr>
        <w:t>mean</w:t>
      </w:r>
      <w:proofErr w:type="gramEnd"/>
      <w:r w:rsidRPr="00CD26EE">
        <w:rPr>
          <w:rFonts w:asciiTheme="minorHAnsi" w:eastAsiaTheme="minorHAnsi" w:hAnsiTheme="minorHAnsi" w:cstheme="minorBidi"/>
          <w:sz w:val="22"/>
          <w:szCs w:val="22"/>
          <w:lang w:val="en-US"/>
        </w:rPr>
        <w:t>_Valence</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range_Valence</w:t>
      </w:r>
      <w:proofErr w:type="spellEnd"/>
      <w:r w:rsidRPr="00CD26EE">
        <w:rPr>
          <w:rFonts w:asciiTheme="minorHAnsi" w:eastAsiaTheme="minorHAnsi" w:hAnsiTheme="minorHAnsi" w:cstheme="minorBidi"/>
          <w:sz w:val="22"/>
          <w:szCs w:val="22"/>
          <w:lang w:val="en-US"/>
        </w:rPr>
        <w:t>']</w:t>
      </w:r>
    </w:p>
    <w:p w14:paraId="6AB8C0E7" w14:textId="4CCD43E5" w:rsidR="00A40C84" w:rsidRDefault="00A40C84" w:rsidP="00A40C84">
      <w:pPr>
        <w:ind w:left="720"/>
      </w:pPr>
    </w:p>
    <w:p w14:paraId="79B28A32" w14:textId="52185991" w:rsidR="00A40C84" w:rsidRPr="00883C6C" w:rsidRDefault="00EF6EFD" w:rsidP="00883C6C">
      <w:pPr>
        <w:spacing w:after="160" w:line="259" w:lineRule="auto"/>
        <w:ind w:firstLine="0"/>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lastRenderedPageBreak/>
        <w:t>We then</w:t>
      </w:r>
      <w:r w:rsidR="00C71C6F" w:rsidRPr="00883C6C">
        <w:rPr>
          <w:rFonts w:asciiTheme="minorHAnsi" w:eastAsiaTheme="minorHAnsi" w:hAnsiTheme="minorHAnsi" w:cstheme="minorBidi"/>
          <w:sz w:val="22"/>
          <w:szCs w:val="22"/>
          <w:lang w:val="en-US"/>
        </w:rPr>
        <w:t xml:space="preserve"> ran L1 (Lasso) against the dataset</w:t>
      </w:r>
      <w:r>
        <w:rPr>
          <w:rFonts w:asciiTheme="minorHAnsi" w:eastAsiaTheme="minorHAnsi" w:hAnsiTheme="minorHAnsi" w:cstheme="minorBidi"/>
          <w:sz w:val="22"/>
          <w:szCs w:val="22"/>
          <w:lang w:val="en-US"/>
        </w:rPr>
        <w:t>. By Utilizing a 5 fold cross validation and loop to iterate through a series of alphas,</w:t>
      </w:r>
      <w:r w:rsidR="00C71C6F" w:rsidRPr="00883C6C">
        <w:rPr>
          <w:rFonts w:asciiTheme="minorHAnsi" w:eastAsiaTheme="minorHAnsi" w:hAnsiTheme="minorHAnsi" w:cstheme="minorBidi"/>
          <w:sz w:val="22"/>
          <w:szCs w:val="22"/>
          <w:lang w:val="en-US"/>
        </w:rPr>
        <w:t xml:space="preserve"> we ended up </w:t>
      </w:r>
      <w:proofErr w:type="gramStart"/>
      <w:r w:rsidR="00C71C6F" w:rsidRPr="00883C6C">
        <w:rPr>
          <w:rFonts w:asciiTheme="minorHAnsi" w:eastAsiaTheme="minorHAnsi" w:hAnsiTheme="minorHAnsi" w:cstheme="minorBidi"/>
          <w:sz w:val="22"/>
          <w:szCs w:val="22"/>
          <w:lang w:val="en-US"/>
        </w:rPr>
        <w:t>with  an</w:t>
      </w:r>
      <w:proofErr w:type="gramEnd"/>
      <w:r w:rsidR="00C71C6F" w:rsidRPr="00883C6C">
        <w:rPr>
          <w:rFonts w:asciiTheme="minorHAnsi" w:eastAsiaTheme="minorHAnsi" w:hAnsiTheme="minorHAnsi" w:cstheme="minorBidi"/>
          <w:sz w:val="22"/>
          <w:szCs w:val="22"/>
          <w:lang w:val="en-US"/>
        </w:rPr>
        <w:t xml:space="preserve"> alpha of .31 with an MSE of -394.17.  The top 10 attributes were:</w:t>
      </w:r>
    </w:p>
    <w:p w14:paraId="1B2A042A" w14:textId="77777777" w:rsidR="00C71C6F" w:rsidRPr="00CD26EE" w:rsidRDefault="00C71C6F"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w:t>
      </w:r>
      <w:proofErr w:type="spellStart"/>
      <w:r w:rsidRPr="00CD26EE">
        <w:rPr>
          <w:rFonts w:asciiTheme="minorHAnsi" w:eastAsiaTheme="minorHAnsi" w:hAnsiTheme="minorHAnsi" w:cstheme="minorBidi"/>
          <w:sz w:val="22"/>
          <w:szCs w:val="22"/>
          <w:lang w:val="en-US"/>
        </w:rPr>
        <w:t>mean_atomic_mass</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range_Valence</w:t>
      </w:r>
      <w:proofErr w:type="spellEnd"/>
      <w:r w:rsidRPr="00CD26EE">
        <w:rPr>
          <w:rFonts w:asciiTheme="minorHAnsi" w:eastAsiaTheme="minorHAnsi" w:hAnsiTheme="minorHAnsi" w:cstheme="minorBidi"/>
          <w:sz w:val="22"/>
          <w:szCs w:val="22"/>
          <w:lang w:val="en-US"/>
        </w:rPr>
        <w:t>', 'As', '</w:t>
      </w:r>
      <w:proofErr w:type="spellStart"/>
      <w:r w:rsidRPr="00CD26EE">
        <w:rPr>
          <w:rFonts w:asciiTheme="minorHAnsi" w:eastAsiaTheme="minorHAnsi" w:hAnsiTheme="minorHAnsi" w:cstheme="minorBidi"/>
          <w:sz w:val="22"/>
          <w:szCs w:val="22"/>
          <w:lang w:val="en-US"/>
        </w:rPr>
        <w:t>mean_Valence</w:t>
      </w:r>
      <w:proofErr w:type="spellEnd"/>
      <w:r w:rsidRPr="00CD26EE">
        <w:rPr>
          <w:rFonts w:asciiTheme="minorHAnsi" w:eastAsiaTheme="minorHAnsi" w:hAnsiTheme="minorHAnsi" w:cstheme="minorBidi"/>
          <w:sz w:val="22"/>
          <w:szCs w:val="22"/>
          <w:lang w:val="en-US"/>
        </w:rPr>
        <w:t>',</w:t>
      </w:r>
    </w:p>
    <w:p w14:paraId="556A6AA6" w14:textId="35EE7163" w:rsidR="00C71C6F" w:rsidRPr="00CD26EE" w:rsidRDefault="00C71C6F"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t>
      </w:r>
      <w:proofErr w:type="spellStart"/>
      <w:proofErr w:type="gramStart"/>
      <w:r w:rsidRPr="00CD26EE">
        <w:rPr>
          <w:rFonts w:asciiTheme="minorHAnsi" w:eastAsiaTheme="minorHAnsi" w:hAnsiTheme="minorHAnsi" w:cstheme="minorBidi"/>
          <w:sz w:val="22"/>
          <w:szCs w:val="22"/>
          <w:lang w:val="en-US"/>
        </w:rPr>
        <w:t>entropy</w:t>
      </w:r>
      <w:proofErr w:type="gramEnd"/>
      <w:r w:rsidRPr="00CD26EE">
        <w:rPr>
          <w:rFonts w:asciiTheme="minorHAnsi" w:eastAsiaTheme="minorHAnsi" w:hAnsiTheme="minorHAnsi" w:cstheme="minorBidi"/>
          <w:sz w:val="22"/>
          <w:szCs w:val="22"/>
          <w:lang w:val="en-US"/>
        </w:rPr>
        <w:t>_atomic_mass</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range_atomic_mass</w:t>
      </w:r>
      <w:proofErr w:type="spellEnd"/>
      <w:r w:rsidRPr="00CD26EE">
        <w:rPr>
          <w:rFonts w:asciiTheme="minorHAnsi" w:eastAsiaTheme="minorHAnsi" w:hAnsiTheme="minorHAnsi" w:cstheme="minorBidi"/>
          <w:sz w:val="22"/>
          <w:szCs w:val="22"/>
          <w:lang w:val="en-US"/>
        </w:rPr>
        <w:t>', 'Sr', 'Si', 'Ca', 'Ba']</w:t>
      </w:r>
    </w:p>
    <w:p w14:paraId="76F63C80" w14:textId="10BA2D88" w:rsidR="006A21D8" w:rsidRPr="00883C6C" w:rsidRDefault="00C71C6F"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 xml:space="preserve">And the corresponding weights were: </w:t>
      </w:r>
    </w:p>
    <w:p w14:paraId="7AC10C57" w14:textId="77777777" w:rsidR="00C71C6F" w:rsidRPr="00CD26EE" w:rsidRDefault="00C71C6F"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[-1.68307705, -3.01934362, -3.21424955, -4.</w:t>
      </w:r>
      <w:proofErr w:type="gramStart"/>
      <w:r w:rsidRPr="00CD26EE">
        <w:rPr>
          <w:rFonts w:asciiTheme="minorHAnsi" w:eastAsiaTheme="minorHAnsi" w:hAnsiTheme="minorHAnsi" w:cstheme="minorBidi"/>
          <w:sz w:val="22"/>
          <w:szCs w:val="22"/>
          <w:lang w:val="en-US"/>
        </w:rPr>
        <w:t>5381015 ,</w:t>
      </w:r>
      <w:proofErr w:type="gramEnd"/>
      <w:r w:rsidRPr="00CD26EE">
        <w:rPr>
          <w:rFonts w:asciiTheme="minorHAnsi" w:eastAsiaTheme="minorHAnsi" w:hAnsiTheme="minorHAnsi" w:cstheme="minorBidi"/>
          <w:sz w:val="22"/>
          <w:szCs w:val="22"/>
          <w:lang w:val="en-US"/>
        </w:rPr>
        <w:t xml:space="preserve">  4.54877242,</w:t>
      </w:r>
    </w:p>
    <w:p w14:paraId="51716EB5" w14:textId="79BB5057" w:rsidR="00C71C6F" w:rsidRPr="00CD26EE" w:rsidRDefault="00C71C6F"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4.78508783</w:t>
      </w:r>
      <w:proofErr w:type="gramStart"/>
      <w:r w:rsidRPr="00CD26EE">
        <w:rPr>
          <w:rFonts w:asciiTheme="minorHAnsi" w:eastAsiaTheme="minorHAnsi" w:hAnsiTheme="minorHAnsi" w:cstheme="minorBidi"/>
          <w:sz w:val="22"/>
          <w:szCs w:val="22"/>
          <w:lang w:val="en-US"/>
        </w:rPr>
        <w:t>,  5.48477324</w:t>
      </w:r>
      <w:proofErr w:type="gramEnd"/>
      <w:r w:rsidRPr="00CD26EE">
        <w:rPr>
          <w:rFonts w:asciiTheme="minorHAnsi" w:eastAsiaTheme="minorHAnsi" w:hAnsiTheme="minorHAnsi" w:cstheme="minorBidi"/>
          <w:sz w:val="22"/>
          <w:szCs w:val="22"/>
          <w:lang w:val="en-US"/>
        </w:rPr>
        <w:t>, -5.60627905,  6.62230952, 15.09154065]</w:t>
      </w:r>
    </w:p>
    <w:p w14:paraId="22061FBB" w14:textId="5FFC01CD" w:rsidR="00C71C6F" w:rsidRDefault="00C71C6F" w:rsidP="00C71C6F">
      <w:pPr>
        <w:ind w:left="720"/>
      </w:pPr>
    </w:p>
    <w:p w14:paraId="61DE1081" w14:textId="3A79A820" w:rsidR="00C71C6F" w:rsidRPr="00EF6EFD" w:rsidRDefault="00C71C6F" w:rsidP="00EF6EFD">
      <w:pPr>
        <w:spacing w:after="160" w:line="259" w:lineRule="auto"/>
        <w:ind w:firstLine="0"/>
        <w:rPr>
          <w:rFonts w:asciiTheme="minorHAnsi" w:eastAsiaTheme="minorHAnsi" w:hAnsiTheme="minorHAnsi" w:cstheme="minorBidi"/>
          <w:sz w:val="22"/>
          <w:szCs w:val="22"/>
          <w:lang w:val="en-US"/>
        </w:rPr>
      </w:pPr>
      <w:r w:rsidRPr="00EF6EFD">
        <w:rPr>
          <w:rFonts w:asciiTheme="minorHAnsi" w:eastAsiaTheme="minorHAnsi" w:hAnsiTheme="minorHAnsi" w:cstheme="minorBidi"/>
          <w:sz w:val="22"/>
          <w:szCs w:val="22"/>
          <w:lang w:val="en-US"/>
        </w:rPr>
        <w:t xml:space="preserve">We also ran a Ridge Regression model. </w:t>
      </w:r>
      <w:r w:rsidR="00EF6EFD" w:rsidRPr="00EF6EFD">
        <w:rPr>
          <w:rFonts w:asciiTheme="minorHAnsi" w:eastAsiaTheme="minorHAnsi" w:hAnsiTheme="minorHAnsi" w:cstheme="minorBidi"/>
          <w:sz w:val="22"/>
          <w:szCs w:val="22"/>
          <w:lang w:val="en-US"/>
        </w:rPr>
        <w:t xml:space="preserve">Based on a </w:t>
      </w:r>
      <w:proofErr w:type="spellStart"/>
      <w:r w:rsidR="00EF6EFD" w:rsidRPr="00EF6EFD">
        <w:rPr>
          <w:rFonts w:asciiTheme="minorHAnsi" w:eastAsiaTheme="minorHAnsi" w:hAnsiTheme="minorHAnsi" w:cstheme="minorBidi"/>
          <w:sz w:val="22"/>
          <w:szCs w:val="22"/>
          <w:lang w:val="en-US"/>
        </w:rPr>
        <w:t>GridsearchCV</w:t>
      </w:r>
      <w:proofErr w:type="spellEnd"/>
      <w:r w:rsidR="00EF6EFD" w:rsidRPr="00EF6EFD">
        <w:rPr>
          <w:rFonts w:asciiTheme="minorHAnsi" w:eastAsiaTheme="minorHAnsi" w:hAnsiTheme="minorHAnsi" w:cstheme="minorBidi"/>
          <w:sz w:val="22"/>
          <w:szCs w:val="22"/>
          <w:lang w:val="en-US"/>
        </w:rPr>
        <w:t xml:space="preserve"> with 5 fold cross validation, t</w:t>
      </w:r>
      <w:r w:rsidR="00883C6C" w:rsidRPr="00EF6EFD">
        <w:rPr>
          <w:rFonts w:asciiTheme="minorHAnsi" w:eastAsiaTheme="minorHAnsi" w:hAnsiTheme="minorHAnsi" w:cstheme="minorBidi"/>
          <w:sz w:val="22"/>
          <w:szCs w:val="22"/>
          <w:lang w:val="en-US"/>
        </w:rPr>
        <w:t xml:space="preserve">he </w:t>
      </w:r>
      <w:r w:rsidR="00EF6EFD" w:rsidRPr="00EF6EFD">
        <w:rPr>
          <w:rFonts w:asciiTheme="minorHAnsi" w:eastAsiaTheme="minorHAnsi" w:hAnsiTheme="minorHAnsi" w:cstheme="minorBidi"/>
          <w:sz w:val="22"/>
          <w:szCs w:val="22"/>
          <w:lang w:val="en-US"/>
        </w:rPr>
        <w:t xml:space="preserve">best </w:t>
      </w:r>
      <w:r w:rsidR="00883C6C" w:rsidRPr="00EF6EFD">
        <w:rPr>
          <w:rFonts w:asciiTheme="minorHAnsi" w:eastAsiaTheme="minorHAnsi" w:hAnsiTheme="minorHAnsi" w:cstheme="minorBidi"/>
          <w:sz w:val="22"/>
          <w:szCs w:val="22"/>
          <w:lang w:val="en-US"/>
        </w:rPr>
        <w:t xml:space="preserve">alpha </w:t>
      </w:r>
      <w:r w:rsidR="00EF6EFD" w:rsidRPr="00EF6EFD">
        <w:rPr>
          <w:rFonts w:asciiTheme="minorHAnsi" w:eastAsiaTheme="minorHAnsi" w:hAnsiTheme="minorHAnsi" w:cstheme="minorBidi"/>
          <w:sz w:val="22"/>
          <w:szCs w:val="22"/>
          <w:lang w:val="en-US"/>
        </w:rPr>
        <w:t>was 2154.434</w:t>
      </w:r>
      <w:r w:rsidR="00883C6C" w:rsidRPr="00EF6EFD">
        <w:rPr>
          <w:rFonts w:asciiTheme="minorHAnsi" w:eastAsiaTheme="minorHAnsi" w:hAnsiTheme="minorHAnsi" w:cstheme="minorBidi"/>
          <w:sz w:val="22"/>
          <w:szCs w:val="22"/>
          <w:lang w:val="en-US"/>
        </w:rPr>
        <w:t xml:space="preserve"> with a MSE of </w:t>
      </w:r>
      <w:r w:rsidR="00EF6EFD" w:rsidRPr="00EF6EFD">
        <w:rPr>
          <w:rFonts w:asciiTheme="minorHAnsi" w:eastAsiaTheme="minorHAnsi" w:hAnsiTheme="minorHAnsi" w:cstheme="minorBidi"/>
          <w:sz w:val="22"/>
          <w:szCs w:val="22"/>
          <w:lang w:val="en-US"/>
        </w:rPr>
        <w:t>-481.</w:t>
      </w:r>
      <w:proofErr w:type="gramStart"/>
      <w:r w:rsidR="00EF6EFD" w:rsidRPr="00EF6EFD">
        <w:rPr>
          <w:rFonts w:asciiTheme="minorHAnsi" w:eastAsiaTheme="minorHAnsi" w:hAnsiTheme="minorHAnsi" w:cstheme="minorBidi"/>
          <w:sz w:val="22"/>
          <w:szCs w:val="22"/>
          <w:lang w:val="en-US"/>
        </w:rPr>
        <w:t>026</w:t>
      </w:r>
      <w:r w:rsidR="00883C6C" w:rsidRPr="00EF6EFD">
        <w:rPr>
          <w:rFonts w:asciiTheme="minorHAnsi" w:eastAsiaTheme="minorHAnsi" w:hAnsiTheme="minorHAnsi" w:cstheme="minorBidi"/>
          <w:sz w:val="22"/>
          <w:szCs w:val="22"/>
          <w:lang w:val="en-US"/>
        </w:rPr>
        <w:t xml:space="preserve"> .</w:t>
      </w:r>
      <w:proofErr w:type="gramEnd"/>
      <w:r w:rsidR="00883C6C" w:rsidRPr="00EF6EFD">
        <w:rPr>
          <w:rFonts w:asciiTheme="minorHAnsi" w:eastAsiaTheme="minorHAnsi" w:hAnsiTheme="minorHAnsi" w:cstheme="minorBidi"/>
          <w:sz w:val="22"/>
          <w:szCs w:val="22"/>
          <w:lang w:val="en-US"/>
        </w:rPr>
        <w:t xml:space="preserve">   The top 10 attributes were: </w:t>
      </w:r>
    </w:p>
    <w:p w14:paraId="47ED587C" w14:textId="77777777" w:rsidR="00EF6EFD" w:rsidRPr="00CD26EE" w:rsidRDefault="00EF6EFD"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w:t>
      </w:r>
      <w:proofErr w:type="spellStart"/>
      <w:r w:rsidRPr="00CD26EE">
        <w:rPr>
          <w:rFonts w:asciiTheme="minorHAnsi" w:eastAsiaTheme="minorHAnsi" w:hAnsiTheme="minorHAnsi" w:cstheme="minorBidi"/>
          <w:sz w:val="22"/>
          <w:szCs w:val="22"/>
          <w:lang w:val="en-US"/>
        </w:rPr>
        <w:t>mean_atomic_mass</w:t>
      </w:r>
      <w:proofErr w:type="spellEnd"/>
      <w:r w:rsidRPr="00CD26EE">
        <w:rPr>
          <w:rFonts w:asciiTheme="minorHAnsi" w:eastAsiaTheme="minorHAnsi" w:hAnsiTheme="minorHAnsi" w:cstheme="minorBidi"/>
          <w:sz w:val="22"/>
          <w:szCs w:val="22"/>
          <w:lang w:val="en-US"/>
        </w:rPr>
        <w:t>', 'As', '</w:t>
      </w:r>
      <w:proofErr w:type="spellStart"/>
      <w:r w:rsidRPr="00CD26EE">
        <w:rPr>
          <w:rFonts w:asciiTheme="minorHAnsi" w:eastAsiaTheme="minorHAnsi" w:hAnsiTheme="minorHAnsi" w:cstheme="minorBidi"/>
          <w:sz w:val="22"/>
          <w:szCs w:val="22"/>
          <w:lang w:val="en-US"/>
        </w:rPr>
        <w:t>range_Valence</w:t>
      </w:r>
      <w:proofErr w:type="spellEnd"/>
      <w:r w:rsidRPr="00CD26EE">
        <w:rPr>
          <w:rFonts w:asciiTheme="minorHAnsi" w:eastAsiaTheme="minorHAnsi" w:hAnsiTheme="minorHAnsi" w:cstheme="minorBidi"/>
          <w:sz w:val="22"/>
          <w:szCs w:val="22"/>
          <w:lang w:val="en-US"/>
        </w:rPr>
        <w:t>', '</w:t>
      </w:r>
      <w:proofErr w:type="spellStart"/>
      <w:r w:rsidRPr="00CD26EE">
        <w:rPr>
          <w:rFonts w:asciiTheme="minorHAnsi" w:eastAsiaTheme="minorHAnsi" w:hAnsiTheme="minorHAnsi" w:cstheme="minorBidi"/>
          <w:sz w:val="22"/>
          <w:szCs w:val="22"/>
          <w:lang w:val="en-US"/>
        </w:rPr>
        <w:t>mean_Valence</w:t>
      </w:r>
      <w:proofErr w:type="spellEnd"/>
      <w:r w:rsidRPr="00CD26EE">
        <w:rPr>
          <w:rFonts w:asciiTheme="minorHAnsi" w:eastAsiaTheme="minorHAnsi" w:hAnsiTheme="minorHAnsi" w:cstheme="minorBidi"/>
          <w:sz w:val="22"/>
          <w:szCs w:val="22"/>
          <w:lang w:val="en-US"/>
        </w:rPr>
        <w:t>', 'Sr',</w:t>
      </w:r>
    </w:p>
    <w:p w14:paraId="35278B89" w14:textId="774F0971" w:rsidR="00883C6C" w:rsidRPr="00CD26EE" w:rsidRDefault="00EF6EFD"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w:t>
      </w:r>
      <w:proofErr w:type="spellStart"/>
      <w:proofErr w:type="gramStart"/>
      <w:r w:rsidRPr="00CD26EE">
        <w:rPr>
          <w:rFonts w:asciiTheme="minorHAnsi" w:eastAsiaTheme="minorHAnsi" w:hAnsiTheme="minorHAnsi" w:cstheme="minorBidi"/>
          <w:sz w:val="22"/>
          <w:szCs w:val="22"/>
          <w:lang w:val="en-US"/>
        </w:rPr>
        <w:t>entropy</w:t>
      </w:r>
      <w:proofErr w:type="gramEnd"/>
      <w:r w:rsidRPr="00CD26EE">
        <w:rPr>
          <w:rFonts w:asciiTheme="minorHAnsi" w:eastAsiaTheme="minorHAnsi" w:hAnsiTheme="minorHAnsi" w:cstheme="minorBidi"/>
          <w:sz w:val="22"/>
          <w:szCs w:val="22"/>
          <w:lang w:val="en-US"/>
        </w:rPr>
        <w:t>_atomic_mass</w:t>
      </w:r>
      <w:proofErr w:type="spellEnd"/>
      <w:r w:rsidRPr="00CD26EE">
        <w:rPr>
          <w:rFonts w:asciiTheme="minorHAnsi" w:eastAsiaTheme="minorHAnsi" w:hAnsiTheme="minorHAnsi" w:cstheme="minorBidi"/>
          <w:sz w:val="22"/>
          <w:szCs w:val="22"/>
          <w:lang w:val="en-US"/>
        </w:rPr>
        <w:t>', 'Si', '</w:t>
      </w:r>
      <w:proofErr w:type="spellStart"/>
      <w:r w:rsidRPr="00CD26EE">
        <w:rPr>
          <w:rFonts w:asciiTheme="minorHAnsi" w:eastAsiaTheme="minorHAnsi" w:hAnsiTheme="minorHAnsi" w:cstheme="minorBidi"/>
          <w:sz w:val="22"/>
          <w:szCs w:val="22"/>
          <w:lang w:val="en-US"/>
        </w:rPr>
        <w:t>range_atomic_mass</w:t>
      </w:r>
      <w:proofErr w:type="spellEnd"/>
      <w:r w:rsidRPr="00CD26EE">
        <w:rPr>
          <w:rFonts w:asciiTheme="minorHAnsi" w:eastAsiaTheme="minorHAnsi" w:hAnsiTheme="minorHAnsi" w:cstheme="minorBidi"/>
          <w:sz w:val="22"/>
          <w:szCs w:val="22"/>
          <w:lang w:val="en-US"/>
        </w:rPr>
        <w:t>', 'Ca', 'Ba']</w:t>
      </w:r>
    </w:p>
    <w:p w14:paraId="2E2A2113" w14:textId="17F20DBC" w:rsidR="00EF6EFD" w:rsidRPr="00CD26EE" w:rsidRDefault="00EF6EFD"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And the corresponding weights were: </w:t>
      </w:r>
    </w:p>
    <w:p w14:paraId="73B4C71A" w14:textId="77777777" w:rsidR="00EF6EFD" w:rsidRPr="00CD26EE" w:rsidRDefault="00EF6EFD"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[-2.15028426, -2.22784546, -3.</w:t>
      </w:r>
      <w:proofErr w:type="gramStart"/>
      <w:r w:rsidRPr="00CD26EE">
        <w:rPr>
          <w:rFonts w:asciiTheme="minorHAnsi" w:eastAsiaTheme="minorHAnsi" w:hAnsiTheme="minorHAnsi" w:cstheme="minorBidi"/>
          <w:sz w:val="22"/>
          <w:szCs w:val="22"/>
          <w:lang w:val="en-US"/>
        </w:rPr>
        <w:t>212363  ,</w:t>
      </w:r>
      <w:proofErr w:type="gramEnd"/>
      <w:r w:rsidRPr="00CD26EE">
        <w:rPr>
          <w:rFonts w:asciiTheme="minorHAnsi" w:eastAsiaTheme="minorHAnsi" w:hAnsiTheme="minorHAnsi" w:cstheme="minorBidi"/>
          <w:sz w:val="22"/>
          <w:szCs w:val="22"/>
          <w:lang w:val="en-US"/>
        </w:rPr>
        <w:t xml:space="preserve"> -3.97111182,  3.98285713,</w:t>
      </w:r>
    </w:p>
    <w:p w14:paraId="5FDE69CD" w14:textId="6833A931" w:rsidR="00EF6EFD" w:rsidRPr="00CD26EE" w:rsidRDefault="00EF6EFD" w:rsidP="00CD26EE">
      <w:pPr>
        <w:spacing w:after="160" w:line="259" w:lineRule="auto"/>
        <w:ind w:firstLine="0"/>
        <w:rPr>
          <w:rFonts w:asciiTheme="minorHAnsi" w:eastAsiaTheme="minorHAnsi" w:hAnsiTheme="minorHAnsi" w:cstheme="minorBidi"/>
          <w:sz w:val="22"/>
          <w:szCs w:val="22"/>
          <w:lang w:val="en-US"/>
        </w:rPr>
      </w:pPr>
      <w:r w:rsidRPr="00CD26EE">
        <w:rPr>
          <w:rFonts w:asciiTheme="minorHAnsi" w:eastAsiaTheme="minorHAnsi" w:hAnsiTheme="minorHAnsi" w:cstheme="minorBidi"/>
          <w:sz w:val="22"/>
          <w:szCs w:val="22"/>
          <w:lang w:val="en-US"/>
        </w:rPr>
        <w:t xml:space="preserve">        4.27037221, -4.</w:t>
      </w:r>
      <w:proofErr w:type="gramStart"/>
      <w:r w:rsidRPr="00CD26EE">
        <w:rPr>
          <w:rFonts w:asciiTheme="minorHAnsi" w:eastAsiaTheme="minorHAnsi" w:hAnsiTheme="minorHAnsi" w:cstheme="minorBidi"/>
          <w:sz w:val="22"/>
          <w:szCs w:val="22"/>
          <w:lang w:val="en-US"/>
        </w:rPr>
        <w:t>51545324,  4.62884579</w:t>
      </w:r>
      <w:proofErr w:type="gramEnd"/>
      <w:r w:rsidRPr="00CD26EE">
        <w:rPr>
          <w:rFonts w:asciiTheme="minorHAnsi" w:eastAsiaTheme="minorHAnsi" w:hAnsiTheme="minorHAnsi" w:cstheme="minorBidi"/>
          <w:sz w:val="22"/>
          <w:szCs w:val="22"/>
          <w:lang w:val="en-US"/>
        </w:rPr>
        <w:t>,  5.82763934, 12.03356889]</w:t>
      </w:r>
    </w:p>
    <w:p w14:paraId="20EEA747" w14:textId="77777777" w:rsidR="00EF6EFD" w:rsidRDefault="00EF6EFD" w:rsidP="00EF6EFD">
      <w:pPr>
        <w:ind w:left="720"/>
      </w:pPr>
    </w:p>
    <w:p w14:paraId="0FCBBB5F" w14:textId="61628588" w:rsidR="00EF6EFD" w:rsidRDefault="00EF6EFD" w:rsidP="00EF6EFD">
      <w:pPr>
        <w:spacing w:after="160" w:line="259" w:lineRule="auto"/>
        <w:ind w:firstLine="0"/>
        <w:rPr>
          <w:rFonts w:asciiTheme="minorHAnsi" w:eastAsiaTheme="minorHAnsi" w:hAnsiTheme="minorHAnsi" w:cstheme="minorBidi"/>
          <w:b/>
          <w:bCs/>
          <w:sz w:val="28"/>
          <w:szCs w:val="28"/>
          <w:lang w:val="en-US"/>
        </w:rPr>
      </w:pPr>
      <w:r>
        <w:rPr>
          <w:rFonts w:asciiTheme="minorHAnsi" w:eastAsiaTheme="minorHAnsi" w:hAnsiTheme="minorHAnsi" w:cstheme="minorBidi"/>
          <w:b/>
          <w:bCs/>
          <w:sz w:val="28"/>
          <w:szCs w:val="28"/>
          <w:lang w:val="en-US"/>
        </w:rPr>
        <w:t>Results</w:t>
      </w:r>
    </w:p>
    <w:p w14:paraId="1BA98C06" w14:textId="2DDC967E" w:rsidR="00EF6EFD" w:rsidRDefault="00876A68" w:rsidP="00EF6EFD">
      <w:pPr>
        <w:spacing w:after="160" w:line="259" w:lineRule="auto"/>
        <w:ind w:firstLine="0"/>
      </w:pPr>
      <w:r>
        <w:t xml:space="preserve">As you can see both models had the same Top 10 variables with the only difference being the coefficient values. </w:t>
      </w:r>
      <w:r w:rsidR="00EF6EFD">
        <w:t>Because we had a better MSE with the Ridge regression technique</w:t>
      </w:r>
      <w:r>
        <w:t>,</w:t>
      </w:r>
      <w:r w:rsidR="00EF6EFD">
        <w:t xml:space="preserve"> we ended up using that as the final model. </w:t>
      </w:r>
    </w:p>
    <w:p w14:paraId="02862CF4" w14:textId="047D1580" w:rsidR="00430C9E" w:rsidRDefault="00430C9E" w:rsidP="00EF6EFD">
      <w:pPr>
        <w:spacing w:after="160" w:line="259" w:lineRule="auto"/>
        <w:ind w:firstLine="0"/>
      </w:pPr>
    </w:p>
    <w:p w14:paraId="4DAE7FE7" w14:textId="77777777" w:rsidR="00CD26EE" w:rsidRDefault="00CD26EE" w:rsidP="00EF6EFD">
      <w:pPr>
        <w:spacing w:after="160" w:line="259" w:lineRule="auto"/>
        <w:ind w:firstLine="0"/>
      </w:pPr>
    </w:p>
    <w:p w14:paraId="2A67CAA0" w14:textId="4C9718A3" w:rsidR="00430C9E" w:rsidRDefault="00430C9E" w:rsidP="00EF6EFD">
      <w:pPr>
        <w:spacing w:after="160" w:line="259" w:lineRule="auto"/>
        <w:ind w:firstLine="0"/>
      </w:pPr>
      <w:r w:rsidRPr="001F5271">
        <w:rPr>
          <w:rFonts w:asciiTheme="minorHAnsi" w:eastAsiaTheme="minorHAnsi" w:hAnsiTheme="minorHAnsi" w:cstheme="minorBidi"/>
          <w:b/>
          <w:bCs/>
          <w:sz w:val="28"/>
          <w:szCs w:val="28"/>
          <w:lang w:val="en-US"/>
        </w:rPr>
        <w:t>Conclusion</w:t>
      </w:r>
    </w:p>
    <w:p w14:paraId="21817DA6" w14:textId="7FAB448E" w:rsidR="00A92D04" w:rsidRDefault="00430C9E" w:rsidP="00CD26EE">
      <w:pPr>
        <w:spacing w:after="160" w:line="259" w:lineRule="auto"/>
        <w:ind w:firstLine="0"/>
      </w:pPr>
      <w:r>
        <w:t xml:space="preserve">The regression model provided great results in predicting critical temperatures for superconductors. We removed over 50% of the attributes when creating the final model while minimizing the mean squared error.  Our model </w:t>
      </w:r>
      <w:proofErr w:type="gramStart"/>
      <w:r>
        <w:t>states  the</w:t>
      </w:r>
      <w:proofErr w:type="gramEnd"/>
      <w:r>
        <w:t xml:space="preserve"> amount of Barium (Ba), Calcium (Ca), Strontium (Sr)  increases, the critical temperature increases. On the other </w:t>
      </w:r>
      <w:proofErr w:type="gramStart"/>
      <w:r>
        <w:t>hand</w:t>
      </w:r>
      <w:proofErr w:type="gramEnd"/>
      <w:r>
        <w:t xml:space="preserve"> if you increase </w:t>
      </w:r>
      <w:r w:rsidR="001F5271">
        <w:t>Arsenic (As) or Silicon (Si)</w:t>
      </w:r>
      <w:r>
        <w:t xml:space="preserve"> </w:t>
      </w:r>
      <w:r w:rsidR="001F5271">
        <w:t xml:space="preserve">the critical temperature decreases.  Variables such as the mean atomic mass, the range valence, </w:t>
      </w:r>
      <w:proofErr w:type="spellStart"/>
      <w:r w:rsidR="001F5271">
        <w:t>mean_valence</w:t>
      </w:r>
      <w:proofErr w:type="spellEnd"/>
      <w:r w:rsidR="001F5271">
        <w:t xml:space="preserve"> increase, the critical temperature decrease.  If you increase the range atomic mass or the entropy atomic mass the critical temperature increases.</w:t>
      </w:r>
    </w:p>
    <w:sectPr w:rsidR="00A9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8C5"/>
    <w:multiLevelType w:val="multilevel"/>
    <w:tmpl w:val="4A4807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251890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23"/>
    <w:rsid w:val="001F5271"/>
    <w:rsid w:val="0022276E"/>
    <w:rsid w:val="003E6308"/>
    <w:rsid w:val="00430C9E"/>
    <w:rsid w:val="006A21D8"/>
    <w:rsid w:val="006A7829"/>
    <w:rsid w:val="00783835"/>
    <w:rsid w:val="008356AE"/>
    <w:rsid w:val="00851223"/>
    <w:rsid w:val="00876A68"/>
    <w:rsid w:val="00883C6C"/>
    <w:rsid w:val="008C3DE7"/>
    <w:rsid w:val="009F219B"/>
    <w:rsid w:val="00A140AA"/>
    <w:rsid w:val="00A40C84"/>
    <w:rsid w:val="00A92D04"/>
    <w:rsid w:val="00C71C6F"/>
    <w:rsid w:val="00CD26EE"/>
    <w:rsid w:val="00D236A2"/>
    <w:rsid w:val="00D67C12"/>
    <w:rsid w:val="00DC001C"/>
    <w:rsid w:val="00EF6EFD"/>
    <w:rsid w:val="00FB3474"/>
    <w:rsid w:val="00FD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474F"/>
  <w15:docId w15:val="{C3A14DCC-B406-4759-8B8A-81D1A764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FD"/>
    <w:pPr>
      <w:spacing w:after="0" w:line="480" w:lineRule="auto"/>
      <w:ind w:firstLine="720"/>
    </w:pPr>
    <w:rPr>
      <w:rFonts w:ascii="Times New Roman" w:eastAsia="Times New Roman" w:hAnsi="Times New Roman" w:cs="Times New Roman"/>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223"/>
    <w:pPr>
      <w:spacing w:before="600"/>
      <w:ind w:firstLine="0"/>
      <w:jc w:val="center"/>
    </w:pPr>
  </w:style>
  <w:style w:type="character" w:customStyle="1" w:styleId="TitleChar">
    <w:name w:val="Title Char"/>
    <w:basedOn w:val="DefaultParagraphFont"/>
    <w:link w:val="Title"/>
    <w:uiPriority w:val="10"/>
    <w:rsid w:val="00851223"/>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75">
      <w:bodyDiv w:val="1"/>
      <w:marLeft w:val="0"/>
      <w:marRight w:val="0"/>
      <w:marTop w:val="0"/>
      <w:marBottom w:val="0"/>
      <w:divBdr>
        <w:top w:val="none" w:sz="0" w:space="0" w:color="auto"/>
        <w:left w:val="none" w:sz="0" w:space="0" w:color="auto"/>
        <w:bottom w:val="none" w:sz="0" w:space="0" w:color="auto"/>
        <w:right w:val="none" w:sz="0" w:space="0" w:color="auto"/>
      </w:divBdr>
    </w:div>
    <w:div w:id="32773788">
      <w:bodyDiv w:val="1"/>
      <w:marLeft w:val="0"/>
      <w:marRight w:val="0"/>
      <w:marTop w:val="0"/>
      <w:marBottom w:val="0"/>
      <w:divBdr>
        <w:top w:val="none" w:sz="0" w:space="0" w:color="auto"/>
        <w:left w:val="none" w:sz="0" w:space="0" w:color="auto"/>
        <w:bottom w:val="none" w:sz="0" w:space="0" w:color="auto"/>
        <w:right w:val="none" w:sz="0" w:space="0" w:color="auto"/>
      </w:divBdr>
    </w:div>
    <w:div w:id="143663397">
      <w:bodyDiv w:val="1"/>
      <w:marLeft w:val="0"/>
      <w:marRight w:val="0"/>
      <w:marTop w:val="0"/>
      <w:marBottom w:val="0"/>
      <w:divBdr>
        <w:top w:val="none" w:sz="0" w:space="0" w:color="auto"/>
        <w:left w:val="none" w:sz="0" w:space="0" w:color="auto"/>
        <w:bottom w:val="none" w:sz="0" w:space="0" w:color="auto"/>
        <w:right w:val="none" w:sz="0" w:space="0" w:color="auto"/>
      </w:divBdr>
    </w:div>
    <w:div w:id="271985001">
      <w:bodyDiv w:val="1"/>
      <w:marLeft w:val="0"/>
      <w:marRight w:val="0"/>
      <w:marTop w:val="0"/>
      <w:marBottom w:val="0"/>
      <w:divBdr>
        <w:top w:val="none" w:sz="0" w:space="0" w:color="auto"/>
        <w:left w:val="none" w:sz="0" w:space="0" w:color="auto"/>
        <w:bottom w:val="none" w:sz="0" w:space="0" w:color="auto"/>
        <w:right w:val="none" w:sz="0" w:space="0" w:color="auto"/>
      </w:divBdr>
    </w:div>
    <w:div w:id="753867036">
      <w:bodyDiv w:val="1"/>
      <w:marLeft w:val="0"/>
      <w:marRight w:val="0"/>
      <w:marTop w:val="0"/>
      <w:marBottom w:val="0"/>
      <w:divBdr>
        <w:top w:val="none" w:sz="0" w:space="0" w:color="auto"/>
        <w:left w:val="none" w:sz="0" w:space="0" w:color="auto"/>
        <w:bottom w:val="none" w:sz="0" w:space="0" w:color="auto"/>
        <w:right w:val="none" w:sz="0" w:space="0" w:color="auto"/>
      </w:divBdr>
    </w:div>
    <w:div w:id="1489594190">
      <w:bodyDiv w:val="1"/>
      <w:marLeft w:val="0"/>
      <w:marRight w:val="0"/>
      <w:marTop w:val="0"/>
      <w:marBottom w:val="0"/>
      <w:divBdr>
        <w:top w:val="none" w:sz="0" w:space="0" w:color="auto"/>
        <w:left w:val="none" w:sz="0" w:space="0" w:color="auto"/>
        <w:bottom w:val="none" w:sz="0" w:space="0" w:color="auto"/>
        <w:right w:val="none" w:sz="0" w:space="0" w:color="auto"/>
      </w:divBdr>
    </w:div>
    <w:div w:id="1573850534">
      <w:bodyDiv w:val="1"/>
      <w:marLeft w:val="0"/>
      <w:marRight w:val="0"/>
      <w:marTop w:val="0"/>
      <w:marBottom w:val="0"/>
      <w:divBdr>
        <w:top w:val="none" w:sz="0" w:space="0" w:color="auto"/>
        <w:left w:val="none" w:sz="0" w:space="0" w:color="auto"/>
        <w:bottom w:val="none" w:sz="0" w:space="0" w:color="auto"/>
        <w:right w:val="none" w:sz="0" w:space="0" w:color="auto"/>
      </w:divBdr>
    </w:div>
    <w:div w:id="172644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Shijo</dc:creator>
  <cp:keywords/>
  <dc:description/>
  <cp:lastModifiedBy>Joseph, Shijo</cp:lastModifiedBy>
  <cp:revision>3</cp:revision>
  <dcterms:created xsi:type="dcterms:W3CDTF">2023-01-12T19:40:00Z</dcterms:created>
  <dcterms:modified xsi:type="dcterms:W3CDTF">2023-01-13T16:09:00Z</dcterms:modified>
</cp:coreProperties>
</file>