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b/>
          <w:bCs/>
          <w:caps/>
          <w:color w:val="1D1A23"/>
          <w:sz w:val="27"/>
          <w:szCs w:val="27"/>
          <w:lang w:eastAsia="ru-RU"/>
        </w:rPr>
        <w:t>ПОЛИТИКА КОНФИДЕНЦИАЛЬНОСТИ</w:t>
      </w:r>
    </w:p>
    <w:p w:rsidR="00D60EEC" w:rsidRP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color w:val="1D1A23"/>
          <w:sz w:val="24"/>
          <w:szCs w:val="24"/>
          <w:lang w:eastAsia="ru-RU"/>
        </w:rPr>
        <w:t>«01» мая 201</w:t>
      </w:r>
      <w:r w:rsidR="0008295D">
        <w:rPr>
          <w:rFonts w:ascii="Segoe UI" w:eastAsia="Times New Roman" w:hAnsi="Segoe UI" w:cs="Segoe UI"/>
          <w:color w:val="1D1A23"/>
          <w:sz w:val="24"/>
          <w:szCs w:val="24"/>
          <w:lang w:eastAsia="ru-RU"/>
        </w:rPr>
        <w:t>8</w:t>
      </w:r>
      <w:r w:rsidRPr="003A09C5">
        <w:rPr>
          <w:rFonts w:ascii="Segoe UI" w:eastAsia="Times New Roman" w:hAnsi="Segoe UI" w:cs="Segoe UI"/>
          <w:color w:val="1D1A23"/>
          <w:sz w:val="24"/>
          <w:szCs w:val="24"/>
          <w:lang w:eastAsia="ru-RU"/>
        </w:rPr>
        <w:t xml:space="preserve"> г.</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данный </w:t>
      </w:r>
      <w:proofErr w:type="spellStart"/>
      <w:r w:rsidRPr="003A09C5">
        <w:rPr>
          <w:rFonts w:ascii="Segoe UI" w:eastAsia="Times New Roman" w:hAnsi="Segoe UI" w:cs="Segoe UI"/>
          <w:color w:val="1D1A23"/>
          <w:sz w:val="24"/>
          <w:szCs w:val="24"/>
          <w:lang w:eastAsia="ru-RU"/>
        </w:rPr>
        <w:t>Cайт</w:t>
      </w:r>
      <w:proofErr w:type="spellEnd"/>
      <w:r w:rsidRPr="003A09C5">
        <w:rPr>
          <w:rFonts w:ascii="Segoe UI" w:eastAsia="Times New Roman" w:hAnsi="Segoe UI" w:cs="Segoe UI"/>
          <w:color w:val="1D1A23"/>
          <w:sz w:val="24"/>
          <w:szCs w:val="24"/>
          <w:lang w:eastAsia="ru-RU"/>
        </w:rPr>
        <w:t xml:space="preserve"> может получить о Пользователе во время использования </w:t>
      </w:r>
      <w:proofErr w:type="spellStart"/>
      <w:r w:rsidRPr="003A09C5">
        <w:rPr>
          <w:rFonts w:ascii="Segoe UI" w:eastAsia="Times New Roman" w:hAnsi="Segoe UI" w:cs="Segoe UI"/>
          <w:color w:val="1D1A23"/>
          <w:sz w:val="24"/>
          <w:szCs w:val="24"/>
          <w:lang w:eastAsia="ru-RU"/>
        </w:rPr>
        <w:t>Cайта</w:t>
      </w:r>
      <w:proofErr w:type="spellEnd"/>
      <w:r w:rsidRPr="003A09C5">
        <w:rPr>
          <w:rFonts w:ascii="Segoe UI" w:eastAsia="Times New Roman" w:hAnsi="Segoe UI" w:cs="Segoe UI"/>
          <w:color w:val="1D1A23"/>
          <w:sz w:val="24"/>
          <w:szCs w:val="24"/>
          <w:lang w:eastAsia="ru-RU"/>
        </w:rPr>
        <w:t>, программ и продуктов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1. ОПРЕДЕЛЕНИЕ ТЕРМИНОВ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 В настоящей Политике конфиденциальности используются следующие термины: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1.1.6.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1.1.7. «IP-адрес» — уникальный сетевой адрес узла в компьютерной сети, построенной по протоколу IP.</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2. ОБЩИЕ ПОЛОЖЕНИЯ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2.2. В случае несогласия с условиями Политики конфиденциальности Пользователь должен прекратить использование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2.3. Настоящая Политика конфиденциальности применяется только к данному Сайту. Сайт не контролирует и не несет ответственность за сайты третьих лиц, на которые Пользователь может перейти по ссылкам, доступным на Сайте.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2.4. Администрация Сайта не проверяет достоверность персональных данных, предоставляемых Пользователем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3. ПРЕДМЕТ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3.2.1. Имя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3.2.2. Контактный телефон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3.2.3. адрес электронной почты (e-</w:t>
      </w:r>
      <w:proofErr w:type="spellStart"/>
      <w:r w:rsidRPr="003A09C5">
        <w:rPr>
          <w:rFonts w:ascii="Segoe UI" w:eastAsia="Times New Roman" w:hAnsi="Segoe UI" w:cs="Segoe UI"/>
          <w:color w:val="1D1A23"/>
          <w:sz w:val="24"/>
          <w:szCs w:val="24"/>
          <w:lang w:eastAsia="ru-RU"/>
        </w:rPr>
        <w:t>mail</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IP адрес;</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информация из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информация о браузере (или иной программе, которая осуществляет доступ к показу рекламы);</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время доступа;</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адрес страницы, на которой расположен рекламный блок;</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proofErr w:type="spellStart"/>
      <w:r w:rsidRPr="003A09C5">
        <w:rPr>
          <w:rFonts w:ascii="Segoe UI" w:eastAsia="Times New Roman" w:hAnsi="Segoe UI" w:cs="Segoe UI"/>
          <w:color w:val="1D1A23"/>
          <w:sz w:val="24"/>
          <w:szCs w:val="24"/>
          <w:lang w:eastAsia="ru-RU"/>
        </w:rPr>
        <w:t>реферер</w:t>
      </w:r>
      <w:proofErr w:type="spellEnd"/>
      <w:r w:rsidRPr="003A09C5">
        <w:rPr>
          <w:rFonts w:ascii="Segoe UI" w:eastAsia="Times New Roman" w:hAnsi="Segoe UI" w:cs="Segoe UI"/>
          <w:color w:val="1D1A23"/>
          <w:sz w:val="24"/>
          <w:szCs w:val="24"/>
          <w:lang w:eastAsia="ru-RU"/>
        </w:rPr>
        <w:t xml:space="preserve"> (адрес предыдущей страницы).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3.3.1. Отключение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xml:space="preserve"> может повлечь</w:t>
      </w:r>
    </w:p>
    <w:p w:rsidR="00D60EEC" w:rsidRPr="003A09C5" w:rsidRDefault="00D60EEC" w:rsidP="00D60EEC">
      <w:pPr>
        <w:spacing w:after="0" w:line="240" w:lineRule="auto"/>
        <w:rPr>
          <w:rFonts w:ascii="Times New Roman" w:eastAsia="Times New Roman" w:hAnsi="Times New Roman" w:cs="Times New Roman"/>
          <w:sz w:val="24"/>
          <w:szCs w:val="24"/>
          <w:lang w:eastAsia="ru-RU"/>
        </w:rPr>
      </w:pPr>
      <w:r w:rsidRPr="003A09C5">
        <w:rPr>
          <w:rFonts w:ascii="Segoe UI" w:eastAsia="Times New Roman" w:hAnsi="Segoe UI" w:cs="Segoe UI"/>
          <w:color w:val="1D1A23"/>
          <w:sz w:val="24"/>
          <w:szCs w:val="24"/>
          <w:shd w:val="clear" w:color="auto" w:fill="FFFFFF"/>
          <w:lang w:eastAsia="ru-RU"/>
        </w:rPr>
        <w:t xml:space="preserve">невозможность доступа к частям </w:t>
      </w:r>
      <w:proofErr w:type="spellStart"/>
      <w:r w:rsidRPr="003A09C5">
        <w:rPr>
          <w:rFonts w:ascii="Segoe UI" w:eastAsia="Times New Roman" w:hAnsi="Segoe UI" w:cs="Segoe UI"/>
          <w:color w:val="1D1A23"/>
          <w:sz w:val="24"/>
          <w:szCs w:val="24"/>
          <w:shd w:val="clear" w:color="auto" w:fill="FFFFFF"/>
          <w:lang w:eastAsia="ru-RU"/>
        </w:rPr>
        <w:t>Cайта</w:t>
      </w:r>
      <w:proofErr w:type="spellEnd"/>
      <w:r w:rsidRPr="003A09C5">
        <w:rPr>
          <w:rFonts w:ascii="Segoe UI" w:eastAsia="Times New Roman" w:hAnsi="Segoe UI" w:cs="Segoe UI"/>
          <w:color w:val="1D1A23"/>
          <w:sz w:val="24"/>
          <w:szCs w:val="24"/>
          <w:shd w:val="clear" w:color="auto" w:fill="FFFFFF"/>
          <w:lang w:eastAsia="ru-RU"/>
        </w:rPr>
        <w:t>, требующим авторизации.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4. ЦЕЛИ СБОРА ПЕРСОНАЛЬНОЙ ИНФОРМАЦИИ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 Персональные данные Пользователя Администрация Сайта может использовать в целях: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w:t>
      </w:r>
      <w:proofErr w:type="spellStart"/>
      <w:r w:rsidRPr="003A09C5">
        <w:rPr>
          <w:rFonts w:ascii="Segoe UI" w:eastAsia="Times New Roman" w:hAnsi="Segoe UI" w:cs="Segoe UI"/>
          <w:color w:val="1D1A23"/>
          <w:sz w:val="24"/>
          <w:szCs w:val="24"/>
          <w:lang w:eastAsia="ru-RU"/>
        </w:rPr>
        <w:t>Cайтом</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4.1.2. Предоставления Пользователю доступа к персонализированным ресурсам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4.1.4. Определения места нахождения Пользователя для обеспечения безопасности, предотвращения мошенничества.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4.1.5. Подтверждения достоверности и полноты персональных данных, предоставленных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4.1.6. Создания учетной записи для совершения покупок или услуг, если Пользователь дал согласие на создание учетной записи.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4.1.7. Уведомления Пользователя Сайта о состоянии Заказа или бронирования.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4.1.11. Осуществления рекламной деятельности с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4.1.12. Предоставления доступа Пользователю на сайты или сервисы партнеров Сайта с целью получения продуктов, обновлений и услуг.</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5. СПОСОБЫ И СРОКИ ОБРАБОТКИ ПЕРСОНАЛЬНОЙ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lastRenderedPageBreak/>
        <w:t>6. ОБЯЗАТЕЛЬСТВА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 Пользователь обязан: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6.1.1. Предоставить информацию о персональных данных, необходимую для пользования Сайтом.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6.1.2. Обновить, дополнить предоставленную информацию о персональных данных в случае изменения данной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 Администрация сайта обязана: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6.2.1. Использовать полученную информацию исключительно для целей, указанных в п. 4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7. ОТВЕТСТВЕННОСТЬ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5.3. и 7.2.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7.2.1. Стала публичным достоянием до её утраты или разглашения.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7.2.2. Была получена от третьей стороны до момента её получения Администрацией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7.2.3. Была разглашена с согласия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8. РАЗРЕШЕНИЕ СПОРОВ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9. ДОПОЛНИТЕЛЬНЫЕ УСЛОВИЯ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9.1. Администрация Сайта вправе вносить изменения в настоящую Политику конфиденциальности без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p>
    <w:p w:rsidR="005E300B" w:rsidRPr="00D60EEC" w:rsidRDefault="005E300B">
      <w:bookmarkStart w:id="0" w:name="_GoBack"/>
      <w:bookmarkEnd w:id="0"/>
    </w:p>
    <w:sectPr w:rsidR="005E300B" w:rsidRPr="00D60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D5A"/>
    <w:multiLevelType w:val="multilevel"/>
    <w:tmpl w:val="10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66"/>
    <w:rsid w:val="00050BC5"/>
    <w:rsid w:val="00057C2D"/>
    <w:rsid w:val="0008295D"/>
    <w:rsid w:val="00182421"/>
    <w:rsid w:val="00336F11"/>
    <w:rsid w:val="003C2F4B"/>
    <w:rsid w:val="00473125"/>
    <w:rsid w:val="00475D72"/>
    <w:rsid w:val="004E4924"/>
    <w:rsid w:val="004F2DC1"/>
    <w:rsid w:val="005B7B67"/>
    <w:rsid w:val="005E300B"/>
    <w:rsid w:val="006430B3"/>
    <w:rsid w:val="00682DB1"/>
    <w:rsid w:val="006A172B"/>
    <w:rsid w:val="00733F3B"/>
    <w:rsid w:val="00884B40"/>
    <w:rsid w:val="009633D4"/>
    <w:rsid w:val="00A02646"/>
    <w:rsid w:val="00AB7994"/>
    <w:rsid w:val="00B92CA2"/>
    <w:rsid w:val="00BB1966"/>
    <w:rsid w:val="00C434F5"/>
    <w:rsid w:val="00D60EEC"/>
    <w:rsid w:val="00E0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0904">
      <w:bodyDiv w:val="1"/>
      <w:marLeft w:val="0"/>
      <w:marRight w:val="0"/>
      <w:marTop w:val="0"/>
      <w:marBottom w:val="0"/>
      <w:divBdr>
        <w:top w:val="none" w:sz="0" w:space="0" w:color="auto"/>
        <w:left w:val="none" w:sz="0" w:space="0" w:color="auto"/>
        <w:bottom w:val="none" w:sz="0" w:space="0" w:color="auto"/>
        <w:right w:val="none" w:sz="0" w:space="0" w:color="auto"/>
      </w:divBdr>
    </w:div>
    <w:div w:id="436752156">
      <w:bodyDiv w:val="1"/>
      <w:marLeft w:val="0"/>
      <w:marRight w:val="0"/>
      <w:marTop w:val="0"/>
      <w:marBottom w:val="0"/>
      <w:divBdr>
        <w:top w:val="none" w:sz="0" w:space="0" w:color="auto"/>
        <w:left w:val="none" w:sz="0" w:space="0" w:color="auto"/>
        <w:bottom w:val="none" w:sz="0" w:space="0" w:color="auto"/>
        <w:right w:val="none" w:sz="0" w:space="0" w:color="auto"/>
      </w:divBdr>
    </w:div>
    <w:div w:id="438764504">
      <w:bodyDiv w:val="1"/>
      <w:marLeft w:val="0"/>
      <w:marRight w:val="0"/>
      <w:marTop w:val="0"/>
      <w:marBottom w:val="0"/>
      <w:divBdr>
        <w:top w:val="none" w:sz="0" w:space="0" w:color="auto"/>
        <w:left w:val="none" w:sz="0" w:space="0" w:color="auto"/>
        <w:bottom w:val="none" w:sz="0" w:space="0" w:color="auto"/>
        <w:right w:val="none" w:sz="0" w:space="0" w:color="auto"/>
      </w:divBdr>
    </w:div>
    <w:div w:id="1220284497">
      <w:bodyDiv w:val="1"/>
      <w:marLeft w:val="0"/>
      <w:marRight w:val="0"/>
      <w:marTop w:val="0"/>
      <w:marBottom w:val="0"/>
      <w:divBdr>
        <w:top w:val="none" w:sz="0" w:space="0" w:color="auto"/>
        <w:left w:val="none" w:sz="0" w:space="0" w:color="auto"/>
        <w:bottom w:val="none" w:sz="0" w:space="0" w:color="auto"/>
        <w:right w:val="none" w:sz="0" w:space="0" w:color="auto"/>
      </w:divBdr>
    </w:div>
    <w:div w:id="1483959744">
      <w:bodyDiv w:val="1"/>
      <w:marLeft w:val="0"/>
      <w:marRight w:val="0"/>
      <w:marTop w:val="0"/>
      <w:marBottom w:val="0"/>
      <w:divBdr>
        <w:top w:val="none" w:sz="0" w:space="0" w:color="auto"/>
        <w:left w:val="none" w:sz="0" w:space="0" w:color="auto"/>
        <w:bottom w:val="none" w:sz="0" w:space="0" w:color="auto"/>
        <w:right w:val="none" w:sz="0" w:space="0" w:color="auto"/>
      </w:divBdr>
    </w:div>
    <w:div w:id="15015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1611</Words>
  <Characters>9188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dk7</cp:lastModifiedBy>
  <cp:revision>23</cp:revision>
  <dcterms:created xsi:type="dcterms:W3CDTF">2020-07-28T09:29:00Z</dcterms:created>
  <dcterms:modified xsi:type="dcterms:W3CDTF">2024-06-24T04:26:00Z</dcterms:modified>
</cp:coreProperties>
</file>