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online-courses-api-assessment-set-a3"/>
    <w:p>
      <w:pPr>
        <w:pStyle w:val="Heading1"/>
      </w:pPr>
      <w:r>
        <w:t xml:space="preserve">Online Courses API — Assessment Set A3</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A3 — Online Courses</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training institute needs a back-end service to manage its course catalogue. Build a REST API for a</w:t>
      </w:r>
      <w:r>
        <w:t xml:space="preserve"> </w:t>
      </w:r>
      <w:r>
        <w:rPr>
          <w:bCs/>
          <w:b/>
        </w:rPr>
        <w:t xml:space="preserve">Online Courses</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courses"/>
    <w:p>
      <w:pPr>
        <w:pStyle w:val="Heading2"/>
      </w:pPr>
      <w:r>
        <w:t xml:space="preserve">3. Resource:</w:t>
      </w:r>
      <w:r>
        <w:t xml:space="preserve"> </w:t>
      </w:r>
      <w:r>
        <w:rPr>
          <w:rStyle w:val="VerbatimChar"/>
        </w:rPr>
        <w:t xml:space="preserve">courses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title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instructor</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Programming</w:t>
            </w:r>
            <w:r>
              <w:rPr>
                <w:sz w:val="18"/>
              </w:rPr>
              <w:t xml:space="preserve">,</w:t>
            </w:r>
            <w:r>
              <w:rPr>
                <w:sz w:val="18"/>
              </w:rPr>
              <w:t xml:space="preserve"> </w:t>
            </w:r>
            <w:r>
              <w:rPr>
                <w:rStyle w:val="VerbatimChar"/>
                <w:sz w:val="18"/>
              </w:rPr>
              <w:t xml:space="preserve">Design</w:t>
            </w:r>
            <w:r>
              <w:rPr>
                <w:sz w:val="18"/>
              </w:rPr>
              <w:t xml:space="preserve">,</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Business</w:t>
            </w:r>
            <w:r>
              <w:rPr>
                <w:sz w:val="18"/>
              </w:rPr>
              <w:t xml:space="preserve">,</w:t>
            </w:r>
            <w:r>
              <w:rPr>
                <w:sz w:val="18"/>
              </w:rPr>
              <w:t xml:space="preserve"> </w:t>
            </w:r>
            <w:r>
              <w:rPr>
                <w:rStyle w:val="VerbatimChar"/>
                <w:sz w:val="18"/>
              </w:rPr>
              <w:t xml:space="preserve">Marketing</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fee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200000.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durationHours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1 to 1000.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published</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"Full Stack with MERN"</w:t>
      </w:r>
      <w:r>
        <w:rPr>
          <w:rStyle w:val="FunctionTok"/>
        </w:rPr>
        <w:t xml:space="preserve">,</w:t>
      </w:r>
      <w:r>
        <w:br/>
      </w:r>
      <w:r>
        <w:rPr>
          <w:rStyle w:val="NormalTok"/>
        </w:rPr>
        <w:t xml:space="preserve">  </w:t>
      </w:r>
      <w:r>
        <w:rPr>
          <w:rStyle w:val="DataTypeTok"/>
        </w:rPr>
        <w:t xml:space="preserve">"instructor"</w:t>
      </w:r>
      <w:r>
        <w:rPr>
          <w:rStyle w:val="FunctionTok"/>
        </w:rPr>
        <w:t xml:space="preserve">:</w:t>
      </w:r>
      <w:r>
        <w:rPr>
          <w:rStyle w:val="NormalTok"/>
        </w:rPr>
        <w:t xml:space="preserve"> </w:t>
      </w:r>
      <w:r>
        <w:rPr>
          <w:rStyle w:val="StringTok"/>
        </w:rPr>
        <w:t xml:space="preserve">"Kavya Nair"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"durationHours"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"published"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"Full Stack with MERN"</w:t>
      </w:r>
      <w:r>
        <w:rPr>
          <w:rStyle w:val="FunctionTok"/>
        </w:rPr>
        <w:t xml:space="preserve">,</w:t>
      </w:r>
      <w:r>
        <w:br/>
      </w:r>
      <w:r>
        <w:rPr>
          <w:rStyle w:val="NormalTok"/>
        </w:rPr>
        <w:t xml:space="preserve">  </w:t>
      </w:r>
      <w:r>
        <w:rPr>
          <w:rStyle w:val="DataTypeTok"/>
        </w:rPr>
        <w:t xml:space="preserve">"instructor"</w:t>
      </w:r>
      <w:r>
        <w:rPr>
          <w:rStyle w:val="FunctionTok"/>
        </w:rPr>
        <w:t xml:space="preserve">:</w:t>
      </w:r>
      <w:r>
        <w:rPr>
          <w:rStyle w:val="NormalTok"/>
        </w:rPr>
        <w:t xml:space="preserve"> </w:t>
      </w:r>
      <w:r>
        <w:rPr>
          <w:rStyle w:val="StringTok"/>
        </w:rPr>
        <w:t xml:space="preserve">"Kavya Nair"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"durationHours"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"published"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/api/courses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/api/courses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/api/courses/{id}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/api/courses/{id}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/api/courses/{id}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/api/courses/{id}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courses"/>
    <w:p>
      <w:pPr>
        <w:pStyle w:val="Heading2"/>
      </w:pPr>
      <w:r>
        <w:t xml:space="preserve">5. List query parameters (</w:t>
      </w:r>
      <w:r>
        <w:rPr>
          <w:rStyle w:val="VerbatimChar"/>
        </w:rPr>
        <w:t xml:space="preserve">GET /api/courses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title</w:t>
            </w:r>
            <w:r>
              <w:rPr>
                <w:sz w:val="18"/>
              </w:rPr>
              <w:t xml:space="preserve"> </w:t>
            </w:r>
            <w:r>
              <w:rPr>
                <w:bCs/>
                <w:b/>
                <w:sz w:val="18"/>
              </w:rPr>
              <w:t xml:space="preserve">or</w:t>
            </w:r>
            <w:r>
              <w:rPr>
                <w:sz w:val="18"/>
              </w:rPr>
              <w:t xml:space="preserve"> </w:t>
            </w:r>
            <w:r>
              <w:rPr>
                <w:rStyle w:val="VerbatimChar"/>
                <w:sz w:val="18"/>
              </w:rPr>
              <w:t xml:space="preserve">instructor</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published</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minFee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fee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maxFee</w:t>
            </w:r>
          </w:p>
        </w:tc>
        <w:tc>
          <w:tcPr/>
          <w:p>
            <w:pPr>
              <w:pStyle w:val="Compact"/>
              <w:spacing w:after="0" w:before="0"/>
              <w:jc w:val="left"/>
            </w:pPr>
            <w:r>
              <w:rPr>
                <w:sz w:val="18"/>
              </w:rPr>
              <w:t xml:space="preserve">Highest</w:t>
            </w:r>
            <w:r>
              <w:rPr>
                <w:sz w:val="18"/>
              </w:rPr>
              <w:t xml:space="preserve"> </w:t>
            </w:r>
            <w:r>
              <w:rPr>
                <w:rStyle w:val="VerbatimChar"/>
                <w:sz w:val="18"/>
              </w:rPr>
              <w:t xml:space="preserve">fee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minFee</w:t>
            </w:r>
            <w:r>
              <w:rPr>
                <w:sz w:val="18"/>
              </w:rPr>
              <w:t xml:space="preserve"> </w:t>
            </w:r>
            <w:r>
              <w:rPr>
                <w:sz w:val="18"/>
              </w:rPr>
              <w:t xml:space="preserve">is greater than</w:t>
            </w:r>
            <w:r>
              <w:rPr>
                <w:sz w:val="18"/>
              </w:rPr>
              <w:t xml:space="preserve"> </w:t>
            </w:r>
            <w:r>
              <w:rPr>
                <w:rStyle w:val="VerbatimChar"/>
                <w:sz w:val="18"/>
              </w:rPr>
              <w:t xml:space="preserve">maxFee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title</w:t>
            </w:r>
            <w:r>
              <w:rPr>
                <w:sz w:val="18"/>
              </w:rPr>
              <w:t xml:space="preserve">,</w:t>
            </w:r>
            <w:r>
              <w:rPr>
                <w:sz w:val="18"/>
              </w:rPr>
              <w:t xml:space="preserve"> </w:t>
            </w:r>
            <w:r>
              <w:rPr>
                <w:rStyle w:val="VerbatimChar"/>
                <w:sz w:val="18"/>
              </w:rPr>
              <w:t xml:space="preserve">fee</w:t>
            </w:r>
            <w:r>
              <w:rPr>
                <w:sz w:val="18"/>
              </w:rPr>
              <w:t xml:space="preserve">,</w:t>
            </w:r>
            <w:r>
              <w:rPr>
                <w:sz w:val="18"/>
              </w:rPr>
              <w:t xml:space="preserve"> </w:t>
            </w:r>
            <w:r>
              <w:rPr>
                <w:rStyle w:val="VerbatimChar"/>
                <w:sz w:val="18"/>
              </w:rPr>
              <w:t xml:space="preserve">durationHours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"Full Stack with MERN"</w:t>
      </w:r>
      <w:r>
        <w:rPr>
          <w:rStyle w:val="FunctionTok"/>
        </w:rPr>
        <w:t xml:space="preserve">,</w:t>
      </w:r>
      <w:r>
        <w:br/>
      </w:r>
      <w:r>
        <w:rPr>
          <w:rStyle w:val="NormalTok"/>
        </w:rPr>
        <w:t xml:space="preserve">      </w:t>
      </w:r>
      <w:r>
        <w:rPr>
          <w:rStyle w:val="DataTypeTok"/>
        </w:rPr>
        <w:t xml:space="preserve">"instructor"</w:t>
      </w:r>
      <w:r>
        <w:rPr>
          <w:rStyle w:val="FunctionTok"/>
        </w:rPr>
        <w:t xml:space="preserve">:</w:t>
      </w:r>
      <w:r>
        <w:rPr>
          <w:rStyle w:val="NormalTok"/>
        </w:rPr>
        <w:t xml:space="preserve"> </w:t>
      </w:r>
      <w:r>
        <w:rPr>
          <w:rStyle w:val="StringTok"/>
        </w:rPr>
        <w:t xml:space="preserve">"Kavya Nair"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"durationHours"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"published"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t xml:space="preserve">This resource has no unique field. Two records with identical values are allowed.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/api/courses/987654</w:t>
      </w:r>
      <w:r>
        <w:t xml:space="preserve">,</w:t>
      </w:r>
      <w:r>
        <w:t xml:space="preserve"> </w:t>
      </w:r>
      <w:r>
        <w:rPr>
          <w:rStyle w:val="VerbatimChar"/>
        </w:rPr>
        <w:t xml:space="preserve">/api/courses/abc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Full Stack with MERN  "</w:t>
      </w:r>
      <w:r>
        <w:t xml:space="preserve"> </w:t>
      </w:r>
      <w:r>
        <w:t xml:space="preserve">is saved as</w:t>
      </w:r>
      <w:r>
        <w:t xml:space="preserve"> </w:t>
      </w:r>
      <w:r>
        <w:rPr>
          <w:rStyle w:val="VerbatimChar"/>
        </w:rPr>
        <w:t xml:space="preserve">"Full Stack with MERN"</w:t>
      </w:r>
      <w:r>
        <w:t xml:space="preserve">.</w:t>
      </w:r>
    </w:p>
    <w:p>
      <w:pPr>
        <w:numPr>
          <w:ilvl w:val="0"/>
          <w:numId w:val="1004"/>
        </w:numPr>
        <w:pStyle w:val="Compact"/>
      </w:pPr>
      <w:r>
        <w:t xml:space="preserve">A number sent as text (</w:t>
      </w:r>
      <w:r>
        <w:rPr>
          <w:rStyle w:val="VerbatimChar"/>
        </w:rPr>
        <w:t xml:space="preserve">"15000"</w:t>
      </w:r>
      <w:r>
        <w:t xml:space="preserve">) is invalid. So is</w:t>
      </w:r>
      <w:r>
        <w:t xml:space="preserve"> </w:t>
      </w:r>
      <w:r>
        <w:rPr>
          <w:rStyle w:val="VerbatimChar"/>
        </w:rPr>
        <w:t xml:space="preserve">published</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durationHours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fee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minFee</w:t>
      </w:r>
      <w:r>
        <w:t xml:space="preserve"> </w:t>
      </w:r>
      <w:r>
        <w:t xml:space="preserve">greater than</w:t>
      </w:r>
      <w:r>
        <w:t xml:space="preserve"> </w:t>
      </w:r>
      <w:r>
        <w:rPr>
          <w:rStyle w:val="VerbatimChar"/>
        </w:rPr>
        <w:t xml:space="preserve">maxFee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published=maybe</w:t>
      </w:r>
      <w:r>
        <w:t xml:space="preserve">, a category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/api/courses</w:t>
      </w:r>
      <w:r>
        <w:t xml:space="preserve">. Values are illustrative.</w:t>
      </w:r>
    </w:p>
    <w:p>
      <w:pPr>
        <w:pStyle w:val="BodyText"/>
      </w:pPr>
      <w:r>
        <w:rPr>
          <w:bCs/>
          <w:b/>
        </w:rPr>
        <w:t xml:space="preserve">Create, invalid</w:t>
      </w:r>
      <w:r>
        <w:t xml:space="preserve"> </w:t>
      </w:r>
      <w:r>
        <w:t xml:space="preserve">(</w:t>
      </w:r>
      <w:r>
        <w:rPr>
          <w:rStyle w:val="VerbatimChar"/>
        </w:rPr>
        <w:t xml:space="preserve">fee</w:t>
      </w:r>
      <w:r>
        <w:t xml:space="preserve"> </w:t>
      </w:r>
      <w:r>
        <w:t xml:space="preserve">is 0):</w:t>
      </w:r>
      <w:r>
        <w:t xml:space="preserve"> </w:t>
      </w:r>
      <w:r>
        <w:rPr>
          <w:rStyle w:val="VerbatimChar"/>
        </w:rPr>
        <w:t xml:space="preserve">POST /api/courses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"fee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/api/courses/987654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/api/courses?category=Programming&amp;published=true&amp;sort=fee&amp;order=desc&amp;page=1&amp;limit=2</w:t>
      </w:r>
      <w:r>
        <w:t xml:space="preserve"> </w:t>
      </w:r>
      <w:r>
        <w:t xml:space="preserve">returns the 2 records with the highest</w:t>
      </w:r>
      <w:r>
        <w:t xml:space="preserve"> </w:t>
      </w:r>
      <w:r>
        <w:rPr>
          <w:rStyle w:val="VerbatimChar"/>
        </w:rPr>
        <w:t xml:space="preserve">fee</w:t>
      </w:r>
      <w:r>
        <w:t xml:space="preserve"> </w:t>
      </w:r>
      <w:r>
        <w:t xml:space="preserve">among those whose</w:t>
      </w:r>
      <w:r>
        <w:t xml:space="preserve"> </w:t>
      </w:r>
      <w:r>
        <w:rPr>
          <w:rStyle w:val="VerbatimChar"/>
        </w:rPr>
        <w:t xml:space="preserve">category</w:t>
      </w:r>
      <w:r>
        <w:t xml:space="preserve"> </w:t>
      </w:r>
      <w:r>
        <w:t xml:space="preserve">is</w:t>
      </w:r>
      <w:r>
        <w:t xml:space="preserve"> </w:t>
      </w:r>
      <w:r>
        <w:rPr>
          <w:rStyle w:val="VerbatimChar"/>
        </w:rPr>
        <w:t xml:space="preserve">Programming</w:t>
      </w:r>
      <w:r>
        <w:t xml:space="preserve"> </w:t>
      </w:r>
      <w:r>
        <w:t xml:space="preserve">and</w:t>
      </w:r>
      <w:r>
        <w:t xml:space="preserve"> </w:t>
      </w:r>
      <w:r>
        <w:rPr>
          <w:rStyle w:val="VerbatimChar"/>
        </w:rPr>
        <w:t xml:space="preserve">published</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"Full Stack with MERN"</w:t>
      </w:r>
      <w:r>
        <w:rPr>
          <w:rStyle w:val="FunctionTok"/>
        </w:rPr>
        <w:t xml:space="preserve">,</w:t>
      </w:r>
      <w:r>
        <w:br/>
      </w:r>
      <w:r>
        <w:rPr>
          <w:rStyle w:val="NormalTok"/>
        </w:rPr>
        <w:t xml:space="preserve">      </w:t>
      </w:r>
      <w:r>
        <w:rPr>
          <w:rStyle w:val="DataTypeTok"/>
        </w:rPr>
        <w:t xml:space="preserve">"instructor"</w:t>
      </w:r>
      <w:r>
        <w:rPr>
          <w:rStyle w:val="FunctionTok"/>
        </w:rPr>
        <w:t xml:space="preserve">:</w:t>
      </w:r>
      <w:r>
        <w:rPr>
          <w:rStyle w:val="NormalTok"/>
        </w:rPr>
        <w:t xml:space="preserve"> </w:t>
      </w:r>
      <w:r>
        <w:rPr>
          <w:rStyle w:val="StringTok"/>
        </w:rPr>
        <w:t xml:space="preserve">"Kavya Nair"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"durationHours"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"published"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/api/courses?search=full</w:t>
      </w:r>
      <w:r>
        <w:t xml:space="preserve"> </w:t>
      </w:r>
      <w:r>
        <w:t xml:space="preserve">returns every record whose</w:t>
      </w:r>
      <w:r>
        <w:t xml:space="preserve"> </w:t>
      </w:r>
      <w:r>
        <w:rPr>
          <w:rStyle w:val="VerbatimChar"/>
        </w:rPr>
        <w:t xml:space="preserve">title</w:t>
      </w:r>
      <w:r>
        <w:t xml:space="preserve"> </w:t>
      </w:r>
      <w:r>
        <w:t xml:space="preserve">or</w:t>
      </w:r>
      <w:r>
        <w:t xml:space="preserve"> </w:t>
      </w:r>
      <w:r>
        <w:rPr>
          <w:rStyle w:val="VerbatimChar"/>
        </w:rPr>
        <w:t xml:space="preserve">instructor</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/api/courses?minFee=7500&amp;maxFee=30000</w:t>
      </w:r>
      <w:r>
        <w:t xml:space="preserve"> </w:t>
      </w:r>
      <w:r>
        <w:t xml:space="preserve">returns records with</w:t>
      </w:r>
      <w:r>
        <w:t xml:space="preserve"> </w:t>
      </w:r>
      <w:r>
        <w:rPr>
          <w:rStyle w:val="VerbatimChar"/>
        </w:rPr>
        <w:t xml:space="preserve">fee</w:t>
      </w:r>
      <w:r>
        <w:t xml:space="preserve"> </w:t>
      </w:r>
      <w:r>
        <w:t xml:space="preserve">from 7500 to 30000,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/api/courses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A3 · Online Courses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