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76D3F" w14:textId="77777777" w:rsidR="007A479B" w:rsidRDefault="007A479B" w:rsidP="007A479B">
      <w:r>
        <w:t>Decomposition</w:t>
      </w:r>
    </w:p>
    <w:p w14:paraId="2EA6C515" w14:textId="38B2DC4E" w:rsidR="007A479B" w:rsidRDefault="007A479B" w:rsidP="00D60945">
      <w:pPr>
        <w:pStyle w:val="ListParagraph"/>
        <w:numPr>
          <w:ilvl w:val="0"/>
          <w:numId w:val="2"/>
        </w:numPr>
      </w:pPr>
      <w:r>
        <w:t>Business Capability</w:t>
      </w:r>
    </w:p>
    <w:p w14:paraId="4EE37D23" w14:textId="4B407A6F" w:rsidR="007A479B" w:rsidRDefault="007A479B" w:rsidP="00D60945">
      <w:pPr>
        <w:pStyle w:val="ListParagraph"/>
        <w:numPr>
          <w:ilvl w:val="0"/>
          <w:numId w:val="2"/>
        </w:numPr>
      </w:pPr>
      <w:r>
        <w:t xml:space="preserve">Subdomains </w:t>
      </w:r>
    </w:p>
    <w:p w14:paraId="08447EA3" w14:textId="0C9D9F04" w:rsidR="007A479B" w:rsidRDefault="007A479B" w:rsidP="00D60945">
      <w:pPr>
        <w:pStyle w:val="ListParagraph"/>
        <w:numPr>
          <w:ilvl w:val="0"/>
          <w:numId w:val="2"/>
        </w:numPr>
      </w:pPr>
      <w:r>
        <w:t>Self Service</w:t>
      </w:r>
    </w:p>
    <w:p w14:paraId="46BADB4D" w14:textId="77777777" w:rsidR="007A479B" w:rsidRDefault="007A479B" w:rsidP="007A479B"/>
    <w:p w14:paraId="097BF9A2" w14:textId="77777777" w:rsidR="007A479B" w:rsidRDefault="007A479B" w:rsidP="007A479B">
      <w:r>
        <w:t>Data Management</w:t>
      </w:r>
    </w:p>
    <w:p w14:paraId="74247B76" w14:textId="34230951" w:rsidR="007A479B" w:rsidRDefault="007A479B" w:rsidP="00D60945">
      <w:pPr>
        <w:pStyle w:val="ListParagraph"/>
        <w:numPr>
          <w:ilvl w:val="0"/>
          <w:numId w:val="2"/>
        </w:numPr>
      </w:pPr>
      <w:r>
        <w:t>Database per Service</w:t>
      </w:r>
    </w:p>
    <w:p w14:paraId="36A1663D" w14:textId="33E672A0" w:rsidR="007A479B" w:rsidRDefault="007A479B" w:rsidP="00D60945">
      <w:pPr>
        <w:pStyle w:val="ListParagraph"/>
        <w:numPr>
          <w:ilvl w:val="0"/>
          <w:numId w:val="2"/>
        </w:numPr>
      </w:pPr>
      <w:r>
        <w:t xml:space="preserve">Shared Database </w:t>
      </w:r>
    </w:p>
    <w:p w14:paraId="4B548C8F" w14:textId="6CD57D02" w:rsidR="00A82F16" w:rsidRDefault="007A479B" w:rsidP="00D60945">
      <w:pPr>
        <w:pStyle w:val="ListParagraph"/>
        <w:numPr>
          <w:ilvl w:val="0"/>
          <w:numId w:val="2"/>
        </w:numPr>
      </w:pPr>
      <w:r>
        <w:t>Event Sourcing</w:t>
      </w:r>
    </w:p>
    <w:p w14:paraId="339B3CBD" w14:textId="6575F4AD" w:rsidR="007A479B" w:rsidRDefault="007A479B" w:rsidP="007A479B"/>
    <w:p w14:paraId="0286A92D" w14:textId="77777777" w:rsidR="007A479B" w:rsidRDefault="007A479B" w:rsidP="007A479B">
      <w:r>
        <w:t>Testing</w:t>
      </w:r>
    </w:p>
    <w:p w14:paraId="0314DC86" w14:textId="35B61569" w:rsidR="007A479B" w:rsidRDefault="007A479B" w:rsidP="00D60945">
      <w:pPr>
        <w:pStyle w:val="ListParagraph"/>
        <w:numPr>
          <w:ilvl w:val="0"/>
          <w:numId w:val="2"/>
        </w:numPr>
      </w:pPr>
      <w:r>
        <w:t>Service Component Testing (Spring Cloud Contract)</w:t>
      </w:r>
    </w:p>
    <w:p w14:paraId="525CA47F" w14:textId="1E23ED54" w:rsidR="007A479B" w:rsidRDefault="007A479B" w:rsidP="00D60945">
      <w:pPr>
        <w:pStyle w:val="ListParagraph"/>
        <w:numPr>
          <w:ilvl w:val="0"/>
          <w:numId w:val="2"/>
        </w:numPr>
      </w:pPr>
      <w:r>
        <w:t>Service Integration Testing</w:t>
      </w:r>
    </w:p>
    <w:p w14:paraId="471F863B" w14:textId="1FA103F1" w:rsidR="007A479B" w:rsidRDefault="007A479B" w:rsidP="00D60945">
      <w:pPr>
        <w:pStyle w:val="ListParagraph"/>
        <w:numPr>
          <w:ilvl w:val="0"/>
          <w:numId w:val="2"/>
        </w:numPr>
      </w:pPr>
      <w:r>
        <w:t>API Testing (Newman)</w:t>
      </w:r>
    </w:p>
    <w:p w14:paraId="5871B664" w14:textId="77777777" w:rsidR="007A479B" w:rsidRDefault="007A479B" w:rsidP="007A479B"/>
    <w:p w14:paraId="1F6D5F6D" w14:textId="77777777" w:rsidR="007A479B" w:rsidRDefault="007A479B" w:rsidP="007A479B">
      <w:r>
        <w:t>Deployment</w:t>
      </w:r>
    </w:p>
    <w:p w14:paraId="41F291D8" w14:textId="2AE61FF2" w:rsidR="007A479B" w:rsidRDefault="007A479B" w:rsidP="00D60945">
      <w:pPr>
        <w:pStyle w:val="ListParagraph"/>
        <w:numPr>
          <w:ilvl w:val="0"/>
          <w:numId w:val="2"/>
        </w:numPr>
      </w:pPr>
      <w:r>
        <w:t>Multiple service instances per host</w:t>
      </w:r>
    </w:p>
    <w:p w14:paraId="11D1DC9F" w14:textId="3EF55523" w:rsidR="007A479B" w:rsidRDefault="007A479B" w:rsidP="00D60945">
      <w:pPr>
        <w:pStyle w:val="ListParagraph"/>
        <w:numPr>
          <w:ilvl w:val="0"/>
          <w:numId w:val="2"/>
        </w:numPr>
      </w:pPr>
      <w:r>
        <w:t>Service instance per host</w:t>
      </w:r>
    </w:p>
    <w:p w14:paraId="3B096860" w14:textId="48F7EE9F" w:rsidR="007A479B" w:rsidRDefault="007A479B" w:rsidP="00D60945">
      <w:pPr>
        <w:pStyle w:val="ListParagraph"/>
        <w:numPr>
          <w:ilvl w:val="0"/>
          <w:numId w:val="2"/>
        </w:numPr>
      </w:pPr>
      <w:r>
        <w:t>Service instances per container</w:t>
      </w:r>
    </w:p>
    <w:p w14:paraId="79387EC4" w14:textId="55FC997A" w:rsidR="007A479B" w:rsidRDefault="007A479B" w:rsidP="00D60945">
      <w:pPr>
        <w:pStyle w:val="ListParagraph"/>
        <w:numPr>
          <w:ilvl w:val="0"/>
          <w:numId w:val="2"/>
        </w:numPr>
      </w:pPr>
      <w:r>
        <w:t>Serverless Deployment</w:t>
      </w:r>
    </w:p>
    <w:p w14:paraId="4126480E" w14:textId="1D6EF1FF" w:rsidR="007A479B" w:rsidRDefault="007A479B" w:rsidP="007A479B"/>
    <w:p w14:paraId="44468B0B" w14:textId="450800AD" w:rsidR="007A479B" w:rsidRDefault="007A479B" w:rsidP="007A479B">
      <w:r>
        <w:t>API</w:t>
      </w:r>
    </w:p>
    <w:p w14:paraId="5F0ECBB5" w14:textId="5199F964" w:rsidR="007A479B" w:rsidRDefault="007A479B" w:rsidP="007A479B">
      <w:pPr>
        <w:pStyle w:val="ListParagraph"/>
        <w:numPr>
          <w:ilvl w:val="0"/>
          <w:numId w:val="1"/>
        </w:numPr>
      </w:pPr>
      <w:r>
        <w:t>API Gateway</w:t>
      </w:r>
    </w:p>
    <w:p w14:paraId="1B014E18" w14:textId="13FA4938" w:rsidR="007A479B" w:rsidRDefault="007A479B" w:rsidP="007A479B">
      <w:pPr>
        <w:pStyle w:val="ListParagraph"/>
        <w:numPr>
          <w:ilvl w:val="0"/>
          <w:numId w:val="1"/>
        </w:numPr>
      </w:pPr>
      <w:r>
        <w:t>Backend for Frontend</w:t>
      </w:r>
    </w:p>
    <w:p w14:paraId="03D79EB2" w14:textId="4FDDB90C" w:rsidR="007A479B" w:rsidRDefault="007A479B" w:rsidP="007A479B"/>
    <w:p w14:paraId="0810E9F7" w14:textId="57F74497" w:rsidR="007A479B" w:rsidRDefault="007A479B" w:rsidP="007A479B">
      <w:r>
        <w:t>Security</w:t>
      </w:r>
    </w:p>
    <w:p w14:paraId="440F361D" w14:textId="034D2C1F" w:rsidR="007A479B" w:rsidRDefault="007A479B" w:rsidP="007A479B">
      <w:pPr>
        <w:pStyle w:val="ListParagraph"/>
        <w:numPr>
          <w:ilvl w:val="0"/>
          <w:numId w:val="1"/>
        </w:numPr>
      </w:pPr>
      <w:r>
        <w:t>Access Tokens</w:t>
      </w:r>
    </w:p>
    <w:p w14:paraId="42A2472D" w14:textId="7E7B1CCE" w:rsidR="007A479B" w:rsidRDefault="007A479B" w:rsidP="007A479B"/>
    <w:p w14:paraId="540D0D83" w14:textId="7F1919AE" w:rsidR="007A479B" w:rsidRDefault="007A479B" w:rsidP="007A479B">
      <w:r>
        <w:t>Observability and Monitoring</w:t>
      </w:r>
    </w:p>
    <w:p w14:paraId="00FB172F" w14:textId="23B5A2EF" w:rsidR="007A479B" w:rsidRDefault="007A479B" w:rsidP="007A479B">
      <w:pPr>
        <w:pStyle w:val="ListParagraph"/>
        <w:numPr>
          <w:ilvl w:val="0"/>
          <w:numId w:val="1"/>
        </w:numPr>
      </w:pPr>
      <w:r>
        <w:t>Log Aggregation</w:t>
      </w:r>
    </w:p>
    <w:p w14:paraId="0A387202" w14:textId="6A7918B5" w:rsidR="007A479B" w:rsidRDefault="007A479B" w:rsidP="007A479B">
      <w:pPr>
        <w:pStyle w:val="ListParagraph"/>
        <w:numPr>
          <w:ilvl w:val="0"/>
          <w:numId w:val="1"/>
        </w:numPr>
      </w:pPr>
      <w:r>
        <w:t xml:space="preserve">Application </w:t>
      </w:r>
      <w:r w:rsidR="00D60945">
        <w:t>Metrics</w:t>
      </w:r>
    </w:p>
    <w:p w14:paraId="42B5D269" w14:textId="793E7F48" w:rsidR="00D60945" w:rsidRDefault="00D60945" w:rsidP="007A479B">
      <w:pPr>
        <w:pStyle w:val="ListParagraph"/>
        <w:numPr>
          <w:ilvl w:val="0"/>
          <w:numId w:val="1"/>
        </w:numPr>
      </w:pPr>
      <w:r>
        <w:t>Log Deployments and changes</w:t>
      </w:r>
    </w:p>
    <w:p w14:paraId="6DA5EA0F" w14:textId="2DA37252" w:rsidR="00D60945" w:rsidRDefault="00D60945" w:rsidP="007A479B">
      <w:pPr>
        <w:pStyle w:val="ListParagraph"/>
        <w:numPr>
          <w:ilvl w:val="0"/>
          <w:numId w:val="1"/>
        </w:numPr>
      </w:pPr>
      <w:r>
        <w:t>Health Checks API</w:t>
      </w:r>
    </w:p>
    <w:p w14:paraId="212C85AD" w14:textId="77777777" w:rsidR="007A479B" w:rsidRDefault="007A479B" w:rsidP="007A479B"/>
    <w:p w14:paraId="479BC078" w14:textId="3D33A8EA" w:rsidR="007A479B" w:rsidRDefault="007A479B" w:rsidP="007A479B"/>
    <w:p w14:paraId="01E3F360" w14:textId="20FC5F9A" w:rsidR="007A479B" w:rsidRDefault="007A479B" w:rsidP="007A479B"/>
    <w:p w14:paraId="0CEC537E" w14:textId="77777777" w:rsidR="007A479B" w:rsidRDefault="007A479B" w:rsidP="007A479B"/>
    <w:sectPr w:rsidR="007A479B" w:rsidSect="002B3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826"/>
    <w:multiLevelType w:val="hybridMultilevel"/>
    <w:tmpl w:val="A1C0D628"/>
    <w:lvl w:ilvl="0" w:tplc="F0348D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5200"/>
    <w:multiLevelType w:val="hybridMultilevel"/>
    <w:tmpl w:val="2F4AB2A4"/>
    <w:lvl w:ilvl="0" w:tplc="F0348D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6658"/>
    <w:multiLevelType w:val="hybridMultilevel"/>
    <w:tmpl w:val="CCA090C6"/>
    <w:lvl w:ilvl="0" w:tplc="F0348D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55A1"/>
    <w:multiLevelType w:val="hybridMultilevel"/>
    <w:tmpl w:val="A078833E"/>
    <w:lvl w:ilvl="0" w:tplc="F0348D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00CB"/>
    <w:multiLevelType w:val="hybridMultilevel"/>
    <w:tmpl w:val="4CF6D532"/>
    <w:lvl w:ilvl="0" w:tplc="F0348D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B"/>
    <w:rsid w:val="002B3A94"/>
    <w:rsid w:val="007A479B"/>
    <w:rsid w:val="00A82F16"/>
    <w:rsid w:val="00D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F6344"/>
  <w15:chartTrackingRefBased/>
  <w15:docId w15:val="{97070FCA-F328-4545-AC9D-C906C28C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461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2020-08-12T12:17:00Z</dcterms:created>
  <dcterms:modified xsi:type="dcterms:W3CDTF">2020-08-12T12:34:00Z</dcterms:modified>
</cp:coreProperties>
</file>