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Red-light traffic signal with ultrasonic “camera” (NET3001 Final)</w:t>
      </w:r>
    </w:p>
    <w:p>
      <w:pPr>
        <w:pStyle w:val="Heading1"/>
      </w:pPr>
      <w:r>
        <w:t>Title</w:t>
      </w:r>
    </w:p>
    <w:p>
      <w:r>
        <w:t>Red-light traffic signal with ultrasonic zone detection and USART violation logging.</w:t>
      </w:r>
    </w:p>
    <w:p>
      <w:pPr>
        <w:pStyle w:val="Heading1"/>
      </w:pPr>
      <w:r>
        <w:t>Name of the group members and contributions</w:t>
      </w:r>
    </w:p>
    <w:p>
      <w:pPr>
        <w:pStyle w:val="ListBullet"/>
      </w:pPr>
      <w:r>
        <w:t>Abdul Rehman (Student 1): Hardware, TinkerCAD, video, serial testing.</w:t>
      </w:r>
    </w:p>
    <w:p>
      <w:pPr>
        <w:pStyle w:val="ListBullet"/>
      </w:pPr>
      <w:r>
        <w:t>Isaac Abdile (Student 2): Firmware, LCD/7-seg, report.</w:t>
      </w:r>
    </w:p>
    <w:p>
      <w:pPr>
        <w:pStyle w:val="Heading1"/>
      </w:pPr>
      <w:r>
        <w:t>Brief description of your system</w:t>
      </w:r>
    </w:p>
    <w:p>
      <w:r>
        <w:t>10 s green, 5 s amber, 10 s red. LCD shows phase text; 7-segment countdown via 74HC595. Buttons pause/resume and reset to green at 10. On red, ultrasonic detects entering near zone; buzzer beeps once; LCD shows VIOLATION; USART prints VIOLATION dist=XX cm.</w:t>
      </w:r>
    </w:p>
    <w:p>
      <w:pPr>
        <w:pStyle w:val="Heading1"/>
      </w:pPr>
      <w:r>
        <w:t>Circuit diagram</w:t>
      </w:r>
    </w:p>
    <w:p>
      <w:r>
        <w:t>(Insert TinkerCAD export PNG/PDF here.)</w:t>
      </w:r>
    </w:p>
    <w:p>
      <w:pPr>
        <w:pStyle w:val="Heading1"/>
      </w:pPr>
      <w:r>
        <w:t>List of components and topics used</w:t>
      </w:r>
    </w:p>
    <w:p>
      <w:r>
        <w:t>Components: Uno, 3 LEDs + resistors, 2 buttons, LCD + pot, 7-seg + 595 + resistors, HC-SR04, buzzer, breadboard, wires.</w:t>
      </w:r>
    </w:p>
    <w:p>
      <w:r>
        <w:t>Topics: GPIO, Timers (Timer1 tick), Interrupts (Timer1 compare + PCINT), optional USART, optional ultrasonic + buzzer.</w:t>
      </w:r>
    </w:p>
    <w:p>
      <w:pPr>
        <w:pStyle w:val="Heading1"/>
      </w:pPr>
      <w:r>
        <w:t>Detailed explanation (pseudo-code)</w:t>
      </w:r>
    </w:p>
    <w:p>
      <w:pPr>
        <w:spacing w:line="240" w:lineRule="auto"/>
        <w:ind w:left="240"/>
      </w:pPr>
      <w:r>
        <w:rPr>
          <w:rFonts w:ascii="Consolas" w:hAnsi="Consolas"/>
          <w:sz w:val="18"/>
        </w:rPr>
        <w:t>INIT pins, LCD, 7-seg, USART, Timer1 1 Hz, PCINT on buttons.</w:t>
        <w:br/>
        <w:t>phase=GREEN, seconds=10, running=TRUE.</w:t>
        <w:br/>
        <w:t>LOOP: handle debounced pause/reset; on 1 s tick update violation message timer or countdown phase;</w:t>
        <w:br/>
        <w:t xml:space="preserve">      if RED and running, read ultrasonic, detect far-to-near while armed, trigger violation and USART;</w:t>
        <w:br/>
        <w:t xml:space="preserve">      re-arm when far again.</w:t>
      </w:r>
    </w:p>
    <w:p>
      <w:pPr>
        <w:pStyle w:val="Heading1"/>
      </w:pPr>
      <w:r>
        <w:t>Short reflection</w:t>
      </w:r>
    </w:p>
    <w:p>
      <w:r>
        <w:t>Hardest part: tuning zone thresholds and keeping ISRs short. Next time: USART calibration mode; optional Timer1 input capture on echo.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