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8AF17" w14:textId="77777777" w:rsidR="00461D77" w:rsidRPr="003C57A9" w:rsidRDefault="00461D77" w:rsidP="00AB5FC7">
      <w:pPr>
        <w:pStyle w:val="WPNormal"/>
        <w:ind w:left="720" w:hanging="720"/>
        <w:contextualSpacing/>
        <w:rPr>
          <w:rFonts w:ascii="Times New Roman" w:hAnsi="Times New Roman"/>
          <w:b/>
          <w:szCs w:val="24"/>
        </w:rPr>
      </w:pPr>
    </w:p>
    <w:p w14:paraId="7E91CEC8" w14:textId="4ECA58E6" w:rsidR="001518F8" w:rsidRPr="003C57A9" w:rsidRDefault="00C130B5" w:rsidP="00FD3C85">
      <w:pPr>
        <w:pStyle w:val="WPNormal"/>
        <w:contextualSpacing/>
        <w:jc w:val="center"/>
        <w:rPr>
          <w:rFonts w:ascii="Times New Roman" w:hAnsi="Times New Roman"/>
          <w:b/>
          <w:szCs w:val="24"/>
        </w:rPr>
      </w:pPr>
      <w:r w:rsidRPr="003C57A9">
        <w:rPr>
          <w:rFonts w:ascii="Times New Roman" w:hAnsi="Times New Roman"/>
          <w:noProof/>
          <w:szCs w:val="24"/>
        </w:rPr>
        <w:drawing>
          <wp:inline distT="0" distB="0" distL="0" distR="0" wp14:anchorId="4FC995EF" wp14:editId="5B185038">
            <wp:extent cx="2679700" cy="1130300"/>
            <wp:effectExtent l="0" t="0" r="12700" b="12700"/>
            <wp:docPr id="1" name="Picture 1" descr="http://web.stevens.edu/press/graphics/official-logo/Stevens-Official-PMSCol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stevens.edu/press/graphics/official-logo/Stevens-Official-PMSColor-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1130300"/>
                    </a:xfrm>
                    <a:prstGeom prst="rect">
                      <a:avLst/>
                    </a:prstGeom>
                    <a:noFill/>
                    <a:ln>
                      <a:noFill/>
                    </a:ln>
                  </pic:spPr>
                </pic:pic>
              </a:graphicData>
            </a:graphic>
          </wp:inline>
        </w:drawing>
      </w:r>
    </w:p>
    <w:p w14:paraId="3AB6CF29" w14:textId="77777777" w:rsidR="00461D77" w:rsidRPr="003C57A9" w:rsidRDefault="00461D77" w:rsidP="00A43FB0">
      <w:pPr>
        <w:pStyle w:val="WPNormal"/>
        <w:contextualSpacing/>
        <w:rPr>
          <w:rFonts w:ascii="Times New Roman" w:hAnsi="Times New Roman"/>
          <w:b/>
          <w:szCs w:val="24"/>
        </w:rPr>
      </w:pPr>
    </w:p>
    <w:p w14:paraId="12361F28" w14:textId="0E6DB8CA" w:rsidR="00461D77" w:rsidRPr="001E5040" w:rsidRDefault="005A2B7E" w:rsidP="00F40124">
      <w:pPr>
        <w:pStyle w:val="WPNormal"/>
        <w:contextualSpacing/>
        <w:jc w:val="center"/>
        <w:outlineLvl w:val="0"/>
        <w:rPr>
          <w:rFonts w:ascii="Times New Roman" w:hAnsi="Times New Roman"/>
          <w:b/>
          <w:color w:val="000000" w:themeColor="text1"/>
          <w:sz w:val="28"/>
          <w:szCs w:val="28"/>
        </w:rPr>
      </w:pPr>
      <w:r w:rsidRPr="001E5040">
        <w:rPr>
          <w:rFonts w:ascii="Times New Roman" w:hAnsi="Times New Roman"/>
          <w:b/>
          <w:color w:val="000000" w:themeColor="text1"/>
          <w:sz w:val="28"/>
          <w:szCs w:val="28"/>
        </w:rPr>
        <w:t xml:space="preserve">Web Programming: </w:t>
      </w:r>
      <w:r w:rsidR="00270EC3" w:rsidRPr="001E5040">
        <w:rPr>
          <w:rFonts w:ascii="Times New Roman" w:hAnsi="Times New Roman"/>
          <w:b/>
          <w:color w:val="000000" w:themeColor="text1"/>
          <w:sz w:val="28"/>
          <w:szCs w:val="28"/>
        </w:rPr>
        <w:t>CS-546</w:t>
      </w:r>
    </w:p>
    <w:p w14:paraId="17511181" w14:textId="77777777" w:rsidR="00270EC3" w:rsidRPr="001E5040" w:rsidRDefault="00270EC3" w:rsidP="00F40124">
      <w:pPr>
        <w:pStyle w:val="WPNormal"/>
        <w:contextualSpacing/>
        <w:jc w:val="center"/>
        <w:outlineLvl w:val="0"/>
        <w:rPr>
          <w:rFonts w:ascii="Times New Roman" w:hAnsi="Times New Roman"/>
          <w:i/>
          <w:color w:val="000000" w:themeColor="text1"/>
          <w:szCs w:val="24"/>
        </w:rPr>
      </w:pPr>
      <w:r w:rsidRPr="001E5040">
        <w:rPr>
          <w:rFonts w:ascii="Times New Roman" w:hAnsi="Times New Roman"/>
          <w:i/>
          <w:color w:val="000000" w:themeColor="text1"/>
          <w:szCs w:val="24"/>
        </w:rPr>
        <w:t>Schaefer School of Engineering and Science</w:t>
      </w:r>
    </w:p>
    <w:p w14:paraId="1826D09A" w14:textId="325D7D8D" w:rsidR="00B72FCA" w:rsidRPr="001E5040" w:rsidRDefault="00177F88" w:rsidP="00F40124">
      <w:pPr>
        <w:pStyle w:val="WPNormal"/>
        <w:contextualSpacing/>
        <w:jc w:val="center"/>
        <w:outlineLvl w:val="0"/>
        <w:rPr>
          <w:rFonts w:ascii="Times New Roman" w:hAnsi="Times New Roman"/>
          <w:color w:val="000000" w:themeColor="text1"/>
          <w:szCs w:val="24"/>
        </w:rPr>
      </w:pPr>
      <w:r>
        <w:rPr>
          <w:rFonts w:ascii="Times New Roman" w:hAnsi="Times New Roman"/>
          <w:color w:val="000000" w:themeColor="text1"/>
          <w:szCs w:val="24"/>
        </w:rPr>
        <w:t>Summer A 2019</w:t>
      </w:r>
    </w:p>
    <w:p w14:paraId="241D61FD" w14:textId="77777777" w:rsidR="00461D77" w:rsidRPr="001E5040" w:rsidRDefault="00461D77" w:rsidP="00A43FB0">
      <w:pPr>
        <w:pStyle w:val="WPNormal"/>
        <w:contextualSpacing/>
        <w:rPr>
          <w:rFonts w:ascii="Times New Roman" w:hAnsi="Times New Roman"/>
          <w:color w:val="000000" w:themeColor="text1"/>
          <w:szCs w:val="24"/>
        </w:rPr>
      </w:pPr>
    </w:p>
    <w:p w14:paraId="1644E9AD" w14:textId="5E992DE8" w:rsidR="00B72FCA" w:rsidRPr="001E5040" w:rsidRDefault="00B72FCA" w:rsidP="00F40124">
      <w:pPr>
        <w:pStyle w:val="WPNormal"/>
        <w:spacing w:line="276" w:lineRule="auto"/>
        <w:contextualSpacing/>
        <w:outlineLvl w:val="0"/>
        <w:rPr>
          <w:rFonts w:ascii="Times New Roman" w:hAnsi="Times New Roman"/>
          <w:color w:val="000000" w:themeColor="text1"/>
          <w:szCs w:val="24"/>
        </w:rPr>
      </w:pPr>
      <w:r w:rsidRPr="001E5040">
        <w:rPr>
          <w:rFonts w:ascii="Times New Roman" w:hAnsi="Times New Roman"/>
          <w:color w:val="000000" w:themeColor="text1"/>
          <w:szCs w:val="24"/>
        </w:rPr>
        <w:t xml:space="preserve">Meeting Times: </w:t>
      </w:r>
      <w:r w:rsidRPr="001E5040">
        <w:rPr>
          <w:rFonts w:ascii="Times New Roman" w:hAnsi="Times New Roman"/>
          <w:color w:val="000000" w:themeColor="text1"/>
          <w:szCs w:val="24"/>
        </w:rPr>
        <w:tab/>
      </w:r>
      <w:r w:rsidR="00AB1202">
        <w:rPr>
          <w:rFonts w:ascii="Times New Roman" w:hAnsi="Times New Roman"/>
          <w:color w:val="000000" w:themeColor="text1"/>
          <w:szCs w:val="24"/>
        </w:rPr>
        <w:t>N/A</w:t>
      </w:r>
    </w:p>
    <w:p w14:paraId="6CC53F40" w14:textId="6D2C562B" w:rsidR="00B72FCA" w:rsidRPr="001E5040" w:rsidRDefault="00B72FCA" w:rsidP="006E55D9">
      <w:pPr>
        <w:pStyle w:val="WPNormal"/>
        <w:spacing w:line="276" w:lineRule="auto"/>
        <w:contextualSpacing/>
        <w:rPr>
          <w:rFonts w:ascii="Times New Roman" w:hAnsi="Times New Roman"/>
          <w:color w:val="000000" w:themeColor="text1"/>
          <w:szCs w:val="24"/>
        </w:rPr>
      </w:pPr>
      <w:r w:rsidRPr="001E5040">
        <w:rPr>
          <w:rFonts w:ascii="Times New Roman" w:hAnsi="Times New Roman"/>
          <w:color w:val="000000" w:themeColor="text1"/>
          <w:szCs w:val="24"/>
        </w:rPr>
        <w:t>Classroom Location:</w:t>
      </w:r>
      <w:r w:rsidRPr="001E5040">
        <w:rPr>
          <w:rFonts w:ascii="Times New Roman" w:hAnsi="Times New Roman"/>
          <w:color w:val="000000" w:themeColor="text1"/>
          <w:szCs w:val="24"/>
        </w:rPr>
        <w:tab/>
      </w:r>
      <w:r w:rsidR="0039072B">
        <w:rPr>
          <w:rFonts w:ascii="Times New Roman" w:hAnsi="Times New Roman"/>
          <w:color w:val="000000" w:themeColor="text1"/>
          <w:szCs w:val="24"/>
        </w:rPr>
        <w:t>Online</w:t>
      </w:r>
    </w:p>
    <w:p w14:paraId="66187D4C" w14:textId="6219E519" w:rsidR="00461D77" w:rsidRPr="001E5040" w:rsidRDefault="00461D77" w:rsidP="006E55D9">
      <w:pPr>
        <w:pStyle w:val="WPNormal"/>
        <w:spacing w:line="276" w:lineRule="auto"/>
        <w:contextualSpacing/>
        <w:rPr>
          <w:rFonts w:ascii="Times New Roman" w:hAnsi="Times New Roman"/>
          <w:color w:val="000000" w:themeColor="text1"/>
          <w:szCs w:val="24"/>
        </w:rPr>
      </w:pPr>
      <w:r w:rsidRPr="001E5040">
        <w:rPr>
          <w:rFonts w:ascii="Times New Roman" w:hAnsi="Times New Roman"/>
          <w:color w:val="000000" w:themeColor="text1"/>
          <w:szCs w:val="24"/>
        </w:rPr>
        <w:t xml:space="preserve">Instructor: </w:t>
      </w:r>
      <w:r w:rsidRPr="001E5040">
        <w:rPr>
          <w:rFonts w:ascii="Times New Roman" w:hAnsi="Times New Roman"/>
          <w:color w:val="000000" w:themeColor="text1"/>
          <w:szCs w:val="24"/>
        </w:rPr>
        <w:tab/>
      </w:r>
      <w:r w:rsidRPr="001E5040">
        <w:rPr>
          <w:rFonts w:ascii="Times New Roman" w:hAnsi="Times New Roman"/>
          <w:color w:val="000000" w:themeColor="text1"/>
          <w:szCs w:val="24"/>
        </w:rPr>
        <w:tab/>
      </w:r>
      <w:r w:rsidR="00270EC3" w:rsidRPr="001E5040">
        <w:rPr>
          <w:rFonts w:ascii="Times New Roman" w:hAnsi="Times New Roman"/>
          <w:color w:val="000000" w:themeColor="text1"/>
          <w:szCs w:val="24"/>
        </w:rPr>
        <w:t>Philip Barresi</w:t>
      </w:r>
    </w:p>
    <w:p w14:paraId="548BC0F9" w14:textId="16B1D6A3" w:rsidR="004827EF" w:rsidRPr="001E5040" w:rsidRDefault="004827EF" w:rsidP="00270EC3">
      <w:pPr>
        <w:pStyle w:val="WPNormal"/>
        <w:tabs>
          <w:tab w:val="left" w:pos="720"/>
          <w:tab w:val="left" w:pos="1440"/>
          <w:tab w:val="left" w:pos="2160"/>
          <w:tab w:val="left" w:pos="2880"/>
          <w:tab w:val="left" w:pos="3600"/>
          <w:tab w:val="left" w:pos="4320"/>
          <w:tab w:val="left" w:pos="5040"/>
          <w:tab w:val="left" w:pos="5760"/>
          <w:tab w:val="left" w:pos="6540"/>
        </w:tabs>
        <w:spacing w:line="276" w:lineRule="auto"/>
        <w:contextualSpacing/>
        <w:rPr>
          <w:rFonts w:ascii="Times New Roman" w:hAnsi="Times New Roman"/>
          <w:color w:val="000000" w:themeColor="text1"/>
          <w:szCs w:val="24"/>
        </w:rPr>
      </w:pPr>
      <w:r w:rsidRPr="001E5040">
        <w:rPr>
          <w:rFonts w:ascii="Times New Roman" w:hAnsi="Times New Roman"/>
          <w:color w:val="000000" w:themeColor="text1"/>
          <w:szCs w:val="24"/>
        </w:rPr>
        <w:t xml:space="preserve">Contact Info: </w:t>
      </w:r>
      <w:r w:rsidRPr="001E5040">
        <w:rPr>
          <w:rFonts w:ascii="Times New Roman" w:hAnsi="Times New Roman"/>
          <w:color w:val="000000" w:themeColor="text1"/>
          <w:szCs w:val="24"/>
        </w:rPr>
        <w:tab/>
      </w:r>
      <w:r w:rsidRPr="001E5040">
        <w:rPr>
          <w:rFonts w:ascii="Times New Roman" w:hAnsi="Times New Roman"/>
          <w:color w:val="000000" w:themeColor="text1"/>
          <w:szCs w:val="24"/>
        </w:rPr>
        <w:tab/>
      </w:r>
      <w:r w:rsidR="00270EC3" w:rsidRPr="001E5040">
        <w:rPr>
          <w:rFonts w:ascii="Times New Roman" w:hAnsi="Times New Roman"/>
          <w:color w:val="000000" w:themeColor="text1"/>
          <w:szCs w:val="24"/>
        </w:rPr>
        <w:t>pbarresi@stevens.edu</w:t>
      </w:r>
    </w:p>
    <w:p w14:paraId="1076EDAC" w14:textId="08ED25DC" w:rsidR="00461D77" w:rsidRPr="001E5040" w:rsidRDefault="00461D77" w:rsidP="006E55D9">
      <w:pPr>
        <w:pStyle w:val="WPNormal"/>
        <w:spacing w:line="276" w:lineRule="auto"/>
        <w:contextualSpacing/>
        <w:rPr>
          <w:rFonts w:ascii="Times New Roman" w:hAnsi="Times New Roman"/>
          <w:color w:val="000000" w:themeColor="text1"/>
          <w:szCs w:val="24"/>
        </w:rPr>
      </w:pPr>
      <w:r w:rsidRPr="001E5040">
        <w:rPr>
          <w:rFonts w:ascii="Times New Roman" w:hAnsi="Times New Roman"/>
          <w:color w:val="000000" w:themeColor="text1"/>
          <w:szCs w:val="24"/>
        </w:rPr>
        <w:t>Office Hours:</w:t>
      </w:r>
      <w:r w:rsidRPr="001E5040">
        <w:rPr>
          <w:rFonts w:ascii="Times New Roman" w:hAnsi="Times New Roman"/>
          <w:color w:val="000000" w:themeColor="text1"/>
          <w:szCs w:val="24"/>
        </w:rPr>
        <w:tab/>
      </w:r>
      <w:r w:rsidRPr="001E5040">
        <w:rPr>
          <w:rFonts w:ascii="Times New Roman" w:hAnsi="Times New Roman"/>
          <w:color w:val="000000" w:themeColor="text1"/>
          <w:szCs w:val="24"/>
        </w:rPr>
        <w:tab/>
      </w:r>
      <w:r w:rsidR="00177F88">
        <w:rPr>
          <w:rFonts w:ascii="Times New Roman" w:hAnsi="Times New Roman"/>
          <w:color w:val="000000" w:themeColor="text1"/>
          <w:szCs w:val="24"/>
        </w:rPr>
        <w:t>Via appointment, done online</w:t>
      </w:r>
    </w:p>
    <w:p w14:paraId="3B413BA0" w14:textId="5CBE43E0" w:rsidR="00B074C4" w:rsidRPr="001E5040" w:rsidRDefault="00B074C4" w:rsidP="006E55D9">
      <w:pPr>
        <w:pStyle w:val="WPNormal"/>
        <w:spacing w:line="276" w:lineRule="auto"/>
        <w:contextualSpacing/>
        <w:rPr>
          <w:rFonts w:ascii="Times New Roman" w:hAnsi="Times New Roman"/>
          <w:color w:val="000000" w:themeColor="text1"/>
          <w:szCs w:val="24"/>
        </w:rPr>
      </w:pPr>
      <w:r w:rsidRPr="001E5040">
        <w:rPr>
          <w:rFonts w:ascii="Times New Roman" w:hAnsi="Times New Roman"/>
          <w:color w:val="000000" w:themeColor="text1"/>
          <w:szCs w:val="24"/>
        </w:rPr>
        <w:t>Prerequisite</w:t>
      </w:r>
      <w:r w:rsidR="00A374F6" w:rsidRPr="001E5040">
        <w:rPr>
          <w:rFonts w:ascii="Times New Roman" w:hAnsi="Times New Roman"/>
          <w:color w:val="000000" w:themeColor="text1"/>
          <w:szCs w:val="24"/>
        </w:rPr>
        <w:t>(</w:t>
      </w:r>
      <w:r w:rsidRPr="001E5040">
        <w:rPr>
          <w:rFonts w:ascii="Times New Roman" w:hAnsi="Times New Roman"/>
          <w:color w:val="000000" w:themeColor="text1"/>
          <w:szCs w:val="24"/>
        </w:rPr>
        <w:t>s</w:t>
      </w:r>
      <w:r w:rsidR="00A374F6" w:rsidRPr="001E5040">
        <w:rPr>
          <w:rFonts w:ascii="Times New Roman" w:hAnsi="Times New Roman"/>
          <w:color w:val="000000" w:themeColor="text1"/>
          <w:szCs w:val="24"/>
        </w:rPr>
        <w:t>)</w:t>
      </w:r>
      <w:r w:rsidRPr="001E5040">
        <w:rPr>
          <w:rFonts w:ascii="Times New Roman" w:hAnsi="Times New Roman"/>
          <w:color w:val="000000" w:themeColor="text1"/>
          <w:szCs w:val="24"/>
        </w:rPr>
        <w:t xml:space="preserve">: </w:t>
      </w:r>
      <w:r w:rsidR="00A43FB0" w:rsidRPr="001E5040">
        <w:rPr>
          <w:rFonts w:ascii="Times New Roman" w:hAnsi="Times New Roman"/>
          <w:color w:val="000000" w:themeColor="text1"/>
          <w:szCs w:val="24"/>
        </w:rPr>
        <w:tab/>
      </w:r>
      <w:r w:rsidR="00BC3542" w:rsidRPr="001E5040">
        <w:rPr>
          <w:rFonts w:ascii="Times New Roman" w:hAnsi="Times New Roman"/>
          <w:color w:val="000000" w:themeColor="text1"/>
          <w:szCs w:val="24"/>
        </w:rPr>
        <w:t>CS-442 or CS-561 and CS-146 or SOC-611</w:t>
      </w:r>
    </w:p>
    <w:p w14:paraId="35247028" w14:textId="77777777" w:rsidR="00461D77" w:rsidRPr="003C57A9" w:rsidRDefault="00461D77" w:rsidP="00A43FB0">
      <w:pPr>
        <w:pStyle w:val="WPNormal"/>
        <w:contextualSpacing/>
        <w:rPr>
          <w:rFonts w:ascii="Times New Roman" w:hAnsi="Times New Roman"/>
          <w:szCs w:val="24"/>
        </w:rPr>
      </w:pPr>
    </w:p>
    <w:p w14:paraId="51EF709E" w14:textId="77777777" w:rsidR="00461D77" w:rsidRPr="003C57A9" w:rsidRDefault="002066F6" w:rsidP="00F40124">
      <w:pPr>
        <w:pStyle w:val="WPNormal"/>
        <w:contextualSpacing/>
        <w:outlineLvl w:val="0"/>
        <w:rPr>
          <w:rFonts w:ascii="Times New Roman" w:hAnsi="Times New Roman"/>
          <w:szCs w:val="24"/>
        </w:rPr>
      </w:pPr>
      <w:r w:rsidRPr="003C57A9">
        <w:rPr>
          <w:rFonts w:ascii="Times New Roman" w:hAnsi="Times New Roman"/>
          <w:b/>
          <w:szCs w:val="24"/>
        </w:rPr>
        <w:t>COURSE DESCRIPTION</w:t>
      </w:r>
    </w:p>
    <w:p w14:paraId="3AB8B9D6" w14:textId="77777777" w:rsidR="00BC3542" w:rsidRPr="00BC3542" w:rsidRDefault="00BC3542" w:rsidP="00BC3542">
      <w:pPr>
        <w:spacing w:before="100" w:beforeAutospacing="1" w:after="100" w:afterAutospacing="1"/>
        <w:rPr>
          <w:rFonts w:ascii="Times New Roman" w:hAnsi="Times New Roman"/>
          <w:szCs w:val="24"/>
        </w:rPr>
      </w:pPr>
      <w:r w:rsidRPr="00BC3542">
        <w:rPr>
          <w:rFonts w:ascii="Times New Roman" w:hAnsi="Times New Roman"/>
          <w:szCs w:val="24"/>
        </w:rPr>
        <w:t>This course will provide students with a first strong approach of internet programming. It will give the basic knowledge on how the Internet works and how to create advanced web sites by the use of script languages, after learning the basics of HTML. The course will teach the students how to create a complex global site through the creation of individual working modules, giving them the skills required in any business such as proper team work and coordination between groups.</w:t>
      </w:r>
    </w:p>
    <w:p w14:paraId="0F44A320" w14:textId="77777777" w:rsidR="00461D77" w:rsidRPr="003C57A9" w:rsidRDefault="00461D77" w:rsidP="00A43FB0">
      <w:pPr>
        <w:pStyle w:val="WPNormal"/>
        <w:contextualSpacing/>
        <w:rPr>
          <w:rFonts w:ascii="Times New Roman" w:hAnsi="Times New Roman"/>
          <w:szCs w:val="24"/>
        </w:rPr>
      </w:pPr>
    </w:p>
    <w:p w14:paraId="5732CD2D" w14:textId="77777777" w:rsidR="00461D77" w:rsidRPr="003C57A9" w:rsidRDefault="002066F6" w:rsidP="00F40124">
      <w:pPr>
        <w:pStyle w:val="WPNormal"/>
        <w:contextualSpacing/>
        <w:outlineLvl w:val="0"/>
        <w:rPr>
          <w:rFonts w:ascii="Times New Roman" w:hAnsi="Times New Roman"/>
          <w:b/>
          <w:szCs w:val="24"/>
        </w:rPr>
      </w:pPr>
      <w:r w:rsidRPr="003C57A9">
        <w:rPr>
          <w:rFonts w:ascii="Times New Roman" w:hAnsi="Times New Roman"/>
          <w:b/>
          <w:szCs w:val="24"/>
        </w:rPr>
        <w:t>LEARNING OBJECTIVES</w:t>
      </w:r>
    </w:p>
    <w:p w14:paraId="49341F9D" w14:textId="46A8936B" w:rsidR="004644C0" w:rsidRPr="00736BDC" w:rsidRDefault="00736BDC" w:rsidP="00736BDC">
      <w:pPr>
        <w:pStyle w:val="WPNormal"/>
        <w:numPr>
          <w:ilvl w:val="0"/>
          <w:numId w:val="22"/>
        </w:numPr>
        <w:contextualSpacing/>
        <w:rPr>
          <w:rFonts w:ascii="Times New Roman" w:hAnsi="Times New Roman"/>
          <w:color w:val="000000" w:themeColor="text1"/>
          <w:szCs w:val="24"/>
        </w:rPr>
      </w:pPr>
      <w:r>
        <w:rPr>
          <w:rFonts w:ascii="Times New Roman" w:hAnsi="Times New Roman"/>
          <w:color w:val="000000" w:themeColor="text1"/>
          <w:szCs w:val="24"/>
        </w:rPr>
        <w:t xml:space="preserve">Programming </w:t>
      </w:r>
      <w:r w:rsidRPr="00736BDC">
        <w:rPr>
          <w:rFonts w:ascii="Times New Roman" w:hAnsi="Times New Roman"/>
          <w:color w:val="000000" w:themeColor="text1"/>
          <w:szCs w:val="24"/>
        </w:rPr>
        <w:t xml:space="preserve">Environment - </w:t>
      </w:r>
      <w:r w:rsidR="007C72B0" w:rsidRPr="007C72B0">
        <w:rPr>
          <w:rFonts w:ascii="Times New Roman" w:hAnsi="Times New Roman"/>
          <w:color w:val="000000" w:themeColor="text1"/>
          <w:szCs w:val="24"/>
        </w:rPr>
        <w:t xml:space="preserve"> Install and configure a modern web programming environment that includes a web server, a modern backend programming language, and a modern database.</w:t>
      </w:r>
    </w:p>
    <w:p w14:paraId="5AD74508" w14:textId="3F468BFE" w:rsidR="00736BDC" w:rsidRDefault="007C72B0" w:rsidP="00736BDC">
      <w:pPr>
        <w:pStyle w:val="WPNormal"/>
        <w:numPr>
          <w:ilvl w:val="0"/>
          <w:numId w:val="22"/>
        </w:numPr>
        <w:contextualSpacing/>
        <w:rPr>
          <w:rFonts w:ascii="Times New Roman" w:hAnsi="Times New Roman"/>
          <w:color w:val="000000" w:themeColor="text1"/>
          <w:szCs w:val="24"/>
        </w:rPr>
      </w:pPr>
      <w:r>
        <w:rPr>
          <w:rFonts w:ascii="Times New Roman" w:hAnsi="Times New Roman"/>
          <w:color w:val="000000" w:themeColor="text1"/>
          <w:szCs w:val="24"/>
        </w:rPr>
        <w:t>Server-side</w:t>
      </w:r>
      <w:r w:rsidR="00736BDC">
        <w:rPr>
          <w:rFonts w:ascii="Times New Roman" w:hAnsi="Times New Roman"/>
          <w:color w:val="000000" w:themeColor="text1"/>
          <w:szCs w:val="24"/>
        </w:rPr>
        <w:t xml:space="preserve">: </w:t>
      </w:r>
      <w:r w:rsidRPr="007C72B0">
        <w:rPr>
          <w:rFonts w:ascii="Times New Roman" w:hAnsi="Times New Roman"/>
          <w:color w:val="000000" w:themeColor="text1"/>
          <w:szCs w:val="24"/>
        </w:rPr>
        <w:t>Write programs in the chosen programming language that use most of the features of the language and its standard libraries</w:t>
      </w:r>
      <w:r w:rsidR="00736BDC" w:rsidRPr="00736BDC">
        <w:rPr>
          <w:rFonts w:ascii="Times New Roman" w:hAnsi="Times New Roman"/>
          <w:color w:val="000000" w:themeColor="text1"/>
          <w:szCs w:val="24"/>
        </w:rPr>
        <w:t>.</w:t>
      </w:r>
    </w:p>
    <w:p w14:paraId="4C38004D" w14:textId="02EDA66C" w:rsidR="005C6DC6" w:rsidRDefault="007C72B0" w:rsidP="00736BDC">
      <w:pPr>
        <w:pStyle w:val="WPNormal"/>
        <w:numPr>
          <w:ilvl w:val="0"/>
          <w:numId w:val="22"/>
        </w:numPr>
        <w:contextualSpacing/>
        <w:rPr>
          <w:rFonts w:ascii="Times New Roman" w:hAnsi="Times New Roman"/>
          <w:color w:val="000000" w:themeColor="text1"/>
          <w:szCs w:val="24"/>
        </w:rPr>
      </w:pPr>
      <w:r>
        <w:rPr>
          <w:rFonts w:ascii="Times New Roman" w:hAnsi="Times New Roman"/>
          <w:color w:val="000000" w:themeColor="text1"/>
          <w:szCs w:val="24"/>
        </w:rPr>
        <w:t>Database</w:t>
      </w:r>
      <w:r w:rsidR="00736BDC">
        <w:rPr>
          <w:rFonts w:ascii="Times New Roman" w:hAnsi="Times New Roman"/>
          <w:color w:val="000000" w:themeColor="text1"/>
          <w:szCs w:val="24"/>
        </w:rPr>
        <w:t xml:space="preserve">: </w:t>
      </w:r>
      <w:r w:rsidRPr="007C72B0">
        <w:rPr>
          <w:rFonts w:ascii="Times New Roman" w:hAnsi="Times New Roman"/>
          <w:color w:val="000000" w:themeColor="text1"/>
          <w:szCs w:val="24"/>
        </w:rPr>
        <w:t>Use a modern database in order to create database-driven applications</w:t>
      </w:r>
      <w:r w:rsidR="00736BDC">
        <w:rPr>
          <w:rFonts w:ascii="Times New Roman" w:hAnsi="Times New Roman"/>
          <w:color w:val="000000" w:themeColor="text1"/>
          <w:szCs w:val="24"/>
        </w:rPr>
        <w:t>.</w:t>
      </w:r>
    </w:p>
    <w:p w14:paraId="5693996A" w14:textId="58CDD6C8" w:rsidR="00736BDC" w:rsidRDefault="007C72B0" w:rsidP="00736BDC">
      <w:pPr>
        <w:pStyle w:val="WPNormal"/>
        <w:numPr>
          <w:ilvl w:val="0"/>
          <w:numId w:val="22"/>
        </w:numPr>
        <w:contextualSpacing/>
        <w:rPr>
          <w:rFonts w:ascii="Times New Roman" w:hAnsi="Times New Roman"/>
          <w:color w:val="000000" w:themeColor="text1"/>
          <w:szCs w:val="24"/>
        </w:rPr>
      </w:pPr>
      <w:r>
        <w:rPr>
          <w:rFonts w:ascii="Times New Roman" w:hAnsi="Times New Roman"/>
          <w:color w:val="000000" w:themeColor="text1"/>
          <w:szCs w:val="24"/>
        </w:rPr>
        <w:t>Client-Side</w:t>
      </w:r>
      <w:r w:rsidR="00736BDC">
        <w:rPr>
          <w:rFonts w:ascii="Times New Roman" w:hAnsi="Times New Roman"/>
          <w:color w:val="000000" w:themeColor="text1"/>
          <w:szCs w:val="24"/>
        </w:rPr>
        <w:t xml:space="preserve">: </w:t>
      </w:r>
      <w:r w:rsidRPr="007C72B0">
        <w:rPr>
          <w:rFonts w:ascii="Times New Roman" w:hAnsi="Times New Roman"/>
          <w:color w:val="000000" w:themeColor="text1"/>
          <w:szCs w:val="24"/>
        </w:rPr>
        <w:t>Create HTML pages and use basic JavaScript code to enhance the pages.</w:t>
      </w:r>
    </w:p>
    <w:p w14:paraId="686A6009" w14:textId="4FD622EE" w:rsidR="002B56A6" w:rsidRDefault="007C72B0" w:rsidP="002B56A6">
      <w:pPr>
        <w:pStyle w:val="WPNormal"/>
        <w:numPr>
          <w:ilvl w:val="0"/>
          <w:numId w:val="22"/>
        </w:numPr>
        <w:contextualSpacing/>
        <w:rPr>
          <w:rFonts w:ascii="Times New Roman" w:hAnsi="Times New Roman"/>
          <w:color w:val="000000" w:themeColor="text1"/>
          <w:szCs w:val="24"/>
        </w:rPr>
      </w:pPr>
      <w:r w:rsidRPr="007C72B0">
        <w:rPr>
          <w:rFonts w:ascii="Times New Roman" w:hAnsi="Times New Roman"/>
          <w:color w:val="000000" w:themeColor="text1"/>
          <w:szCs w:val="24"/>
        </w:rPr>
        <w:t>Web accessibility</w:t>
      </w:r>
      <w:r>
        <w:rPr>
          <w:rFonts w:ascii="Times New Roman" w:hAnsi="Times New Roman"/>
          <w:color w:val="000000" w:themeColor="text1"/>
          <w:szCs w:val="24"/>
        </w:rPr>
        <w:t>:</w:t>
      </w:r>
      <w:r w:rsidRPr="007C72B0">
        <w:rPr>
          <w:rFonts w:ascii="Times New Roman" w:hAnsi="Times New Roman"/>
          <w:color w:val="000000" w:themeColor="text1"/>
          <w:szCs w:val="24"/>
        </w:rPr>
        <w:t xml:space="preserve"> Evaluate the accessibility level of web pages and create web pages designed to work for all people, regardless of their hardware, culture, location, physical or mental ability.</w:t>
      </w:r>
    </w:p>
    <w:p w14:paraId="6D8F68F3" w14:textId="3C441DB9" w:rsidR="007C72B0" w:rsidRDefault="007C72B0" w:rsidP="002B56A6">
      <w:pPr>
        <w:pStyle w:val="WPNormal"/>
        <w:numPr>
          <w:ilvl w:val="0"/>
          <w:numId w:val="22"/>
        </w:numPr>
        <w:contextualSpacing/>
        <w:rPr>
          <w:rFonts w:ascii="Times New Roman" w:hAnsi="Times New Roman"/>
          <w:color w:val="000000" w:themeColor="text1"/>
          <w:szCs w:val="24"/>
        </w:rPr>
      </w:pPr>
      <w:r w:rsidRPr="007C72B0">
        <w:rPr>
          <w:rFonts w:ascii="Times New Roman" w:hAnsi="Times New Roman"/>
          <w:color w:val="000000" w:themeColor="text1"/>
          <w:szCs w:val="24"/>
        </w:rPr>
        <w:t>Advanced Client-side: Use client side techniques (such as AJAX) and frameworks that allow for the creation of dynamic web pages.</w:t>
      </w:r>
    </w:p>
    <w:p w14:paraId="1C3504D2" w14:textId="109B08FB" w:rsidR="007C72B0" w:rsidRDefault="007C72B0" w:rsidP="002B56A6">
      <w:pPr>
        <w:pStyle w:val="WPNormal"/>
        <w:numPr>
          <w:ilvl w:val="0"/>
          <w:numId w:val="22"/>
        </w:numPr>
        <w:contextualSpacing/>
        <w:rPr>
          <w:rFonts w:ascii="Times New Roman" w:hAnsi="Times New Roman"/>
          <w:color w:val="000000" w:themeColor="text1"/>
          <w:szCs w:val="24"/>
        </w:rPr>
      </w:pPr>
      <w:r w:rsidRPr="007C72B0">
        <w:rPr>
          <w:rFonts w:ascii="Times New Roman" w:hAnsi="Times New Roman"/>
          <w:color w:val="000000" w:themeColor="text1"/>
          <w:szCs w:val="24"/>
        </w:rPr>
        <w:t>Security: Identify major vulnerabilities in web development and use defensive tactics to reduce their likelihood.</w:t>
      </w:r>
    </w:p>
    <w:p w14:paraId="26B43C1C" w14:textId="1AF7C84E" w:rsidR="007C72B0" w:rsidRPr="002B56A6" w:rsidRDefault="007C72B0" w:rsidP="002B56A6">
      <w:pPr>
        <w:pStyle w:val="WPNormal"/>
        <w:numPr>
          <w:ilvl w:val="0"/>
          <w:numId w:val="22"/>
        </w:numPr>
        <w:contextualSpacing/>
        <w:rPr>
          <w:rFonts w:ascii="Times New Roman" w:hAnsi="Times New Roman"/>
          <w:color w:val="000000" w:themeColor="text1"/>
          <w:szCs w:val="24"/>
        </w:rPr>
      </w:pPr>
      <w:r w:rsidRPr="007C72B0">
        <w:rPr>
          <w:rFonts w:ascii="Times New Roman" w:hAnsi="Times New Roman"/>
          <w:color w:val="000000" w:themeColor="text1"/>
          <w:szCs w:val="24"/>
        </w:rPr>
        <w:t>Project: Create a complete market-ready database-driven web application in a team that goes through the entire software life cycle, with technical and non-technical presentations.</w:t>
      </w:r>
    </w:p>
    <w:p w14:paraId="1B70799E" w14:textId="77777777" w:rsidR="00031FF5" w:rsidRPr="003C57A9" w:rsidRDefault="00031FF5" w:rsidP="00F40124">
      <w:pPr>
        <w:pStyle w:val="WPNormal"/>
        <w:spacing w:before="60"/>
        <w:ind w:left="720"/>
        <w:outlineLvl w:val="0"/>
        <w:rPr>
          <w:rFonts w:ascii="Times New Roman" w:hAnsi="Times New Roman"/>
          <w:b/>
          <w:szCs w:val="24"/>
        </w:rPr>
      </w:pPr>
      <w:r w:rsidRPr="003C57A9">
        <w:rPr>
          <w:rFonts w:ascii="Times New Roman" w:hAnsi="Times New Roman"/>
          <w:b/>
          <w:szCs w:val="24"/>
        </w:rPr>
        <w:t>After successful completion of this course, students will be able to…</w:t>
      </w:r>
    </w:p>
    <w:p w14:paraId="44F66E9A" w14:textId="294919E4" w:rsidR="005C6DC6" w:rsidRPr="003C57A9" w:rsidRDefault="00736BDC" w:rsidP="005C6DC6">
      <w:pPr>
        <w:pStyle w:val="WPNormal"/>
        <w:numPr>
          <w:ilvl w:val="0"/>
          <w:numId w:val="17"/>
        </w:numPr>
        <w:contextualSpacing/>
        <w:rPr>
          <w:rFonts w:ascii="Times New Roman" w:hAnsi="Times New Roman"/>
          <w:szCs w:val="24"/>
        </w:rPr>
      </w:pPr>
      <w:r>
        <w:rPr>
          <w:rFonts w:ascii="Times New Roman" w:hAnsi="Times New Roman"/>
          <w:szCs w:val="24"/>
        </w:rPr>
        <w:t>Compose a semantically valid web page styled with CSS.</w:t>
      </w:r>
    </w:p>
    <w:p w14:paraId="3CFDD95F" w14:textId="3285D84B" w:rsidR="005C6DC6" w:rsidRPr="00736BDC" w:rsidRDefault="00736BDC" w:rsidP="005C6DC6">
      <w:pPr>
        <w:pStyle w:val="WPNormal"/>
        <w:numPr>
          <w:ilvl w:val="0"/>
          <w:numId w:val="17"/>
        </w:numPr>
        <w:contextualSpacing/>
        <w:rPr>
          <w:rFonts w:ascii="Times New Roman" w:hAnsi="Times New Roman"/>
          <w:color w:val="000000" w:themeColor="text1"/>
          <w:szCs w:val="24"/>
        </w:rPr>
      </w:pPr>
      <w:r w:rsidRPr="00736BDC">
        <w:rPr>
          <w:rFonts w:ascii="Times New Roman" w:hAnsi="Times New Roman"/>
          <w:color w:val="000000" w:themeColor="text1"/>
          <w:szCs w:val="24"/>
        </w:rPr>
        <w:t>Use JavaScript to make</w:t>
      </w:r>
      <w:r w:rsidR="0083480B">
        <w:rPr>
          <w:rFonts w:ascii="Times New Roman" w:hAnsi="Times New Roman"/>
          <w:color w:val="000000" w:themeColor="text1"/>
          <w:szCs w:val="24"/>
        </w:rPr>
        <w:t xml:space="preserve"> web pages interactive and m</w:t>
      </w:r>
      <w:r w:rsidRPr="00736BDC">
        <w:rPr>
          <w:rFonts w:ascii="Times New Roman" w:hAnsi="Times New Roman"/>
          <w:color w:val="000000" w:themeColor="text1"/>
          <w:szCs w:val="24"/>
        </w:rPr>
        <w:t>ake asynchronous requests.</w:t>
      </w:r>
    </w:p>
    <w:p w14:paraId="7188D9AA" w14:textId="12CF47E0" w:rsidR="005C6DC6" w:rsidRPr="00736BDC" w:rsidRDefault="00736BDC" w:rsidP="005C6DC6">
      <w:pPr>
        <w:pStyle w:val="WPNormal"/>
        <w:numPr>
          <w:ilvl w:val="0"/>
          <w:numId w:val="17"/>
        </w:numPr>
        <w:contextualSpacing/>
        <w:rPr>
          <w:rFonts w:ascii="Times New Roman" w:hAnsi="Times New Roman"/>
          <w:color w:val="000000" w:themeColor="text1"/>
          <w:szCs w:val="24"/>
        </w:rPr>
      </w:pPr>
      <w:r w:rsidRPr="00736BDC">
        <w:rPr>
          <w:rFonts w:ascii="Times New Roman" w:hAnsi="Times New Roman"/>
          <w:color w:val="000000" w:themeColor="text1"/>
          <w:szCs w:val="24"/>
        </w:rPr>
        <w:t xml:space="preserve">Work </w:t>
      </w:r>
      <w:r w:rsidR="002B56A6">
        <w:rPr>
          <w:rFonts w:ascii="Times New Roman" w:hAnsi="Times New Roman"/>
          <w:color w:val="000000" w:themeColor="text1"/>
          <w:szCs w:val="24"/>
        </w:rPr>
        <w:t>in</w:t>
      </w:r>
      <w:r w:rsidRPr="00736BDC">
        <w:rPr>
          <w:rFonts w:ascii="Times New Roman" w:hAnsi="Times New Roman"/>
          <w:color w:val="000000" w:themeColor="text1"/>
          <w:szCs w:val="24"/>
        </w:rPr>
        <w:t xml:space="preserve"> a team to create a web application with complex backend and frontend components.</w:t>
      </w:r>
    </w:p>
    <w:p w14:paraId="2A134BE4" w14:textId="77777777" w:rsidR="00347FEC" w:rsidRPr="003C57A9" w:rsidRDefault="00347FEC" w:rsidP="005C6DC6">
      <w:pPr>
        <w:pStyle w:val="WPNormal"/>
        <w:contextualSpacing/>
        <w:rPr>
          <w:rFonts w:ascii="Times New Roman" w:hAnsi="Times New Roman"/>
          <w:color w:val="2F5496"/>
          <w:szCs w:val="24"/>
        </w:rPr>
      </w:pPr>
    </w:p>
    <w:p w14:paraId="38666444" w14:textId="77777777" w:rsidR="009D3950" w:rsidRDefault="009D3950" w:rsidP="00F40124">
      <w:pPr>
        <w:pStyle w:val="WPNormal"/>
        <w:contextualSpacing/>
        <w:outlineLvl w:val="0"/>
        <w:rPr>
          <w:rFonts w:ascii="Times New Roman" w:hAnsi="Times New Roman"/>
          <w:b/>
          <w:szCs w:val="24"/>
        </w:rPr>
      </w:pPr>
    </w:p>
    <w:p w14:paraId="41532A7E" w14:textId="78F70ACD" w:rsidR="00B074C4" w:rsidRPr="003C57A9" w:rsidRDefault="002066F6" w:rsidP="00F40124">
      <w:pPr>
        <w:pStyle w:val="WPNormal"/>
        <w:contextualSpacing/>
        <w:outlineLvl w:val="0"/>
        <w:rPr>
          <w:rFonts w:ascii="Times New Roman" w:hAnsi="Times New Roman"/>
          <w:b/>
          <w:szCs w:val="24"/>
        </w:rPr>
      </w:pPr>
      <w:r w:rsidRPr="003C57A9">
        <w:rPr>
          <w:rFonts w:ascii="Times New Roman" w:hAnsi="Times New Roman"/>
          <w:b/>
          <w:szCs w:val="24"/>
        </w:rPr>
        <w:lastRenderedPageBreak/>
        <w:t>FORMAT AND STRUCTURE</w:t>
      </w:r>
    </w:p>
    <w:p w14:paraId="2E91F43F" w14:textId="335660DA" w:rsidR="00D32786" w:rsidRPr="00810336" w:rsidRDefault="003E12FA" w:rsidP="00810336">
      <w:pPr>
        <w:pStyle w:val="WPNormal"/>
        <w:spacing w:before="60"/>
        <w:rPr>
          <w:rFonts w:ascii="Times New Roman" w:hAnsi="Times New Roman"/>
          <w:color w:val="000000" w:themeColor="text1"/>
          <w:szCs w:val="24"/>
        </w:rPr>
      </w:pPr>
      <w:r w:rsidRPr="00810336">
        <w:rPr>
          <w:rFonts w:ascii="Times New Roman" w:hAnsi="Times New Roman"/>
          <w:color w:val="000000" w:themeColor="text1"/>
          <w:szCs w:val="24"/>
        </w:rPr>
        <w:t xml:space="preserve">Each lecture will </w:t>
      </w:r>
      <w:r w:rsidR="004E6322" w:rsidRPr="00810336">
        <w:rPr>
          <w:rFonts w:ascii="Times New Roman" w:hAnsi="Times New Roman"/>
          <w:color w:val="000000" w:themeColor="text1"/>
          <w:szCs w:val="24"/>
        </w:rPr>
        <w:t>be composed of</w:t>
      </w:r>
      <w:r w:rsidRPr="00810336">
        <w:rPr>
          <w:rFonts w:ascii="Times New Roman" w:hAnsi="Times New Roman"/>
          <w:color w:val="000000" w:themeColor="text1"/>
          <w:szCs w:val="24"/>
        </w:rPr>
        <w:t>:</w:t>
      </w:r>
    </w:p>
    <w:p w14:paraId="3053F1E0" w14:textId="4449BD67" w:rsidR="00BF6BF6" w:rsidRPr="00810336" w:rsidRDefault="003E12FA" w:rsidP="00D32786">
      <w:pPr>
        <w:pStyle w:val="WPNormal"/>
        <w:numPr>
          <w:ilvl w:val="0"/>
          <w:numId w:val="24"/>
        </w:numPr>
        <w:contextualSpacing/>
        <w:rPr>
          <w:rFonts w:ascii="Times New Roman" w:hAnsi="Times New Roman"/>
          <w:color w:val="000000" w:themeColor="text1"/>
          <w:szCs w:val="24"/>
        </w:rPr>
      </w:pPr>
      <w:r w:rsidRPr="00810336">
        <w:rPr>
          <w:rFonts w:ascii="Times New Roman" w:hAnsi="Times New Roman"/>
          <w:color w:val="000000" w:themeColor="text1"/>
          <w:szCs w:val="24"/>
        </w:rPr>
        <w:t>Review of previous</w:t>
      </w:r>
      <w:r w:rsidR="00810336" w:rsidRPr="00810336">
        <w:rPr>
          <w:rFonts w:ascii="Times New Roman" w:hAnsi="Times New Roman"/>
          <w:color w:val="000000" w:themeColor="text1"/>
          <w:szCs w:val="24"/>
        </w:rPr>
        <w:t xml:space="preserve"> week’s material / open QA for previous material. </w:t>
      </w:r>
    </w:p>
    <w:p w14:paraId="4DADFAC9" w14:textId="162436AB" w:rsidR="003E12FA" w:rsidRPr="00810336" w:rsidRDefault="00810336" w:rsidP="00D32786">
      <w:pPr>
        <w:pStyle w:val="WPNormal"/>
        <w:numPr>
          <w:ilvl w:val="0"/>
          <w:numId w:val="24"/>
        </w:numPr>
        <w:contextualSpacing/>
        <w:rPr>
          <w:rFonts w:ascii="Times New Roman" w:hAnsi="Times New Roman"/>
          <w:color w:val="000000" w:themeColor="text1"/>
          <w:szCs w:val="24"/>
        </w:rPr>
      </w:pPr>
      <w:r w:rsidRPr="00810336">
        <w:rPr>
          <w:rFonts w:ascii="Times New Roman" w:hAnsi="Times New Roman"/>
          <w:color w:val="000000" w:themeColor="text1"/>
          <w:szCs w:val="24"/>
        </w:rPr>
        <w:t>Introduction of concepts for the week.</w:t>
      </w:r>
    </w:p>
    <w:p w14:paraId="705BF158" w14:textId="2D5AF98C" w:rsidR="003E12FA" w:rsidRPr="00810336" w:rsidRDefault="00810336" w:rsidP="00D32786">
      <w:pPr>
        <w:pStyle w:val="WPNormal"/>
        <w:numPr>
          <w:ilvl w:val="0"/>
          <w:numId w:val="24"/>
        </w:numPr>
        <w:contextualSpacing/>
        <w:rPr>
          <w:rFonts w:ascii="Times New Roman" w:hAnsi="Times New Roman"/>
          <w:color w:val="000000" w:themeColor="text1"/>
          <w:szCs w:val="24"/>
        </w:rPr>
      </w:pPr>
      <w:r w:rsidRPr="00810336">
        <w:rPr>
          <w:rFonts w:ascii="Times New Roman" w:hAnsi="Times New Roman"/>
          <w:color w:val="000000" w:themeColor="text1"/>
          <w:szCs w:val="24"/>
        </w:rPr>
        <w:t>Detailed explanation of each concept.</w:t>
      </w:r>
    </w:p>
    <w:p w14:paraId="13CE4FFC" w14:textId="187721DE" w:rsidR="004E6322" w:rsidRPr="00810336" w:rsidRDefault="00810336" w:rsidP="004E6322">
      <w:pPr>
        <w:pStyle w:val="WPNormal"/>
        <w:numPr>
          <w:ilvl w:val="0"/>
          <w:numId w:val="24"/>
        </w:numPr>
        <w:contextualSpacing/>
        <w:rPr>
          <w:rFonts w:ascii="Times New Roman" w:hAnsi="Times New Roman"/>
          <w:color w:val="000000" w:themeColor="text1"/>
          <w:szCs w:val="24"/>
        </w:rPr>
      </w:pPr>
      <w:r w:rsidRPr="00810336">
        <w:rPr>
          <w:rFonts w:ascii="Times New Roman" w:hAnsi="Times New Roman"/>
          <w:color w:val="000000" w:themeColor="text1"/>
          <w:szCs w:val="24"/>
        </w:rPr>
        <w:t>Preparation information to prepare for following week’s course.</w:t>
      </w:r>
    </w:p>
    <w:p w14:paraId="1F72E1D0" w14:textId="77777777" w:rsidR="00A43FB0" w:rsidRPr="003C57A9" w:rsidRDefault="00A43FB0" w:rsidP="00A43FB0">
      <w:pPr>
        <w:pStyle w:val="WPNormal"/>
        <w:contextualSpacing/>
        <w:rPr>
          <w:rFonts w:ascii="Times New Roman" w:hAnsi="Times New Roman"/>
          <w:szCs w:val="24"/>
        </w:rPr>
      </w:pPr>
    </w:p>
    <w:p w14:paraId="154DAE53" w14:textId="77777777" w:rsidR="004827EF" w:rsidRPr="003C57A9" w:rsidRDefault="00EA5B76" w:rsidP="00F40124">
      <w:pPr>
        <w:pStyle w:val="WPNormal"/>
        <w:contextualSpacing/>
        <w:outlineLvl w:val="0"/>
        <w:rPr>
          <w:rFonts w:ascii="Times New Roman" w:hAnsi="Times New Roman"/>
          <w:szCs w:val="24"/>
        </w:rPr>
      </w:pPr>
      <w:r w:rsidRPr="003C57A9">
        <w:rPr>
          <w:rFonts w:ascii="Times New Roman" w:hAnsi="Times New Roman"/>
          <w:b/>
          <w:szCs w:val="24"/>
        </w:rPr>
        <w:t>COURSE MATERIALS</w:t>
      </w:r>
    </w:p>
    <w:p w14:paraId="60255DBF" w14:textId="5D903627" w:rsidR="004827EF" w:rsidRPr="00A2488A" w:rsidRDefault="00136323" w:rsidP="00B14CCD">
      <w:pPr>
        <w:pStyle w:val="WPNormal"/>
        <w:spacing w:before="60" w:line="276" w:lineRule="auto"/>
        <w:ind w:left="720"/>
        <w:rPr>
          <w:rFonts w:ascii="Times New Roman" w:hAnsi="Times New Roman"/>
          <w:color w:val="000000" w:themeColor="text1"/>
          <w:szCs w:val="24"/>
        </w:rPr>
      </w:pPr>
      <w:r w:rsidRPr="00A2488A">
        <w:rPr>
          <w:rFonts w:ascii="Times New Roman" w:hAnsi="Times New Roman"/>
          <w:b/>
          <w:color w:val="000000" w:themeColor="text1"/>
          <w:szCs w:val="24"/>
        </w:rPr>
        <w:t>Textbook</w:t>
      </w:r>
      <w:r w:rsidR="004827EF" w:rsidRPr="00A2488A">
        <w:rPr>
          <w:rFonts w:ascii="Times New Roman" w:hAnsi="Times New Roman"/>
          <w:b/>
          <w:color w:val="000000" w:themeColor="text1"/>
          <w:szCs w:val="24"/>
        </w:rPr>
        <w:t xml:space="preserve">(s): </w:t>
      </w:r>
      <w:r w:rsidR="00A43FB0" w:rsidRPr="00A2488A">
        <w:rPr>
          <w:rFonts w:ascii="Times New Roman" w:hAnsi="Times New Roman"/>
          <w:b/>
          <w:color w:val="000000" w:themeColor="text1"/>
          <w:szCs w:val="24"/>
        </w:rPr>
        <w:tab/>
      </w:r>
      <w:r w:rsidRPr="00A2488A">
        <w:rPr>
          <w:rFonts w:ascii="Times New Roman" w:hAnsi="Times New Roman"/>
          <w:b/>
          <w:color w:val="000000" w:themeColor="text1"/>
          <w:szCs w:val="24"/>
        </w:rPr>
        <w:tab/>
      </w:r>
      <w:r w:rsidR="00A2488A" w:rsidRPr="00A2488A">
        <w:rPr>
          <w:rFonts w:ascii="Times New Roman" w:hAnsi="Times New Roman"/>
          <w:color w:val="000000" w:themeColor="text1"/>
          <w:szCs w:val="24"/>
        </w:rPr>
        <w:t>No textbook is required for this class.</w:t>
      </w:r>
    </w:p>
    <w:p w14:paraId="148A600D" w14:textId="1E49B80F" w:rsidR="004827EF" w:rsidRPr="00A2488A" w:rsidRDefault="00136323" w:rsidP="00B14CCD">
      <w:pPr>
        <w:pStyle w:val="WPNormal"/>
        <w:spacing w:before="60" w:line="276" w:lineRule="auto"/>
        <w:ind w:left="720"/>
        <w:rPr>
          <w:rFonts w:ascii="Times New Roman" w:hAnsi="Times New Roman"/>
          <w:color w:val="000000" w:themeColor="text1"/>
          <w:szCs w:val="24"/>
        </w:rPr>
      </w:pPr>
      <w:r w:rsidRPr="00A2488A">
        <w:rPr>
          <w:rFonts w:ascii="Times New Roman" w:hAnsi="Times New Roman"/>
          <w:b/>
          <w:color w:val="000000" w:themeColor="text1"/>
          <w:szCs w:val="24"/>
        </w:rPr>
        <w:t>Other</w:t>
      </w:r>
      <w:r w:rsidR="004827EF" w:rsidRPr="00A2488A">
        <w:rPr>
          <w:rFonts w:ascii="Times New Roman" w:hAnsi="Times New Roman"/>
          <w:b/>
          <w:color w:val="000000" w:themeColor="text1"/>
          <w:szCs w:val="24"/>
        </w:rPr>
        <w:t xml:space="preserve"> Readings: </w:t>
      </w:r>
      <w:r w:rsidR="00A43FB0" w:rsidRPr="00A2488A">
        <w:rPr>
          <w:rFonts w:ascii="Times New Roman" w:hAnsi="Times New Roman"/>
          <w:color w:val="000000" w:themeColor="text1"/>
          <w:szCs w:val="24"/>
        </w:rPr>
        <w:tab/>
      </w:r>
      <w:r w:rsidR="00A2488A" w:rsidRPr="00A2488A">
        <w:rPr>
          <w:rFonts w:ascii="Times New Roman" w:hAnsi="Times New Roman"/>
          <w:color w:val="000000" w:themeColor="text1"/>
          <w:szCs w:val="24"/>
        </w:rPr>
        <w:t xml:space="preserve">Online references will be provided from authoritative sources such as the MDN, MSDN, and the </w:t>
      </w:r>
      <w:r w:rsidR="007C72B0">
        <w:rPr>
          <w:rFonts w:ascii="Times New Roman" w:hAnsi="Times New Roman"/>
          <w:color w:val="000000" w:themeColor="text1"/>
          <w:szCs w:val="24"/>
        </w:rPr>
        <w:t>Node.js</w:t>
      </w:r>
      <w:r w:rsidR="00A2488A" w:rsidRPr="00A2488A">
        <w:rPr>
          <w:rFonts w:ascii="Times New Roman" w:hAnsi="Times New Roman"/>
          <w:color w:val="000000" w:themeColor="text1"/>
          <w:szCs w:val="24"/>
        </w:rPr>
        <w:t xml:space="preserve"> Manual.</w:t>
      </w:r>
    </w:p>
    <w:p w14:paraId="0605FEE7" w14:textId="77777777" w:rsidR="00A43FB0" w:rsidRPr="003C57A9" w:rsidRDefault="00A43FB0" w:rsidP="00A43FB0">
      <w:pPr>
        <w:pStyle w:val="WPNormal"/>
        <w:contextualSpacing/>
        <w:rPr>
          <w:rFonts w:ascii="Times New Roman" w:hAnsi="Times New Roman"/>
          <w:b/>
          <w:szCs w:val="24"/>
        </w:rPr>
      </w:pPr>
    </w:p>
    <w:p w14:paraId="6D769E96" w14:textId="256B3D2A" w:rsidR="00A43FB0" w:rsidRPr="00456D8F" w:rsidRDefault="00711899" w:rsidP="00F40124">
      <w:pPr>
        <w:pStyle w:val="WPNormal"/>
        <w:contextualSpacing/>
        <w:outlineLvl w:val="0"/>
        <w:rPr>
          <w:rFonts w:ascii="Times New Roman" w:hAnsi="Times New Roman"/>
          <w:color w:val="2F5496"/>
          <w:szCs w:val="24"/>
        </w:rPr>
      </w:pPr>
      <w:r w:rsidRPr="003C57A9">
        <w:rPr>
          <w:rFonts w:ascii="Times New Roman" w:hAnsi="Times New Roman"/>
          <w:b/>
          <w:szCs w:val="24"/>
        </w:rPr>
        <w:t>COURSE REQUIREMENTS</w:t>
      </w:r>
    </w:p>
    <w:p w14:paraId="7AAEBFF3" w14:textId="74A30443" w:rsidR="004827EF" w:rsidRPr="00694B6F" w:rsidRDefault="00BF4C1A" w:rsidP="00B14CCD">
      <w:pPr>
        <w:pStyle w:val="WPNormal"/>
        <w:spacing w:before="60"/>
        <w:ind w:left="2160" w:hanging="1440"/>
        <w:rPr>
          <w:rFonts w:ascii="Times New Roman" w:hAnsi="Times New Roman"/>
          <w:b/>
          <w:color w:val="000000" w:themeColor="text1"/>
          <w:szCs w:val="24"/>
        </w:rPr>
      </w:pPr>
      <w:r w:rsidRPr="00B4427A">
        <w:rPr>
          <w:rFonts w:ascii="Times New Roman" w:hAnsi="Times New Roman"/>
          <w:b/>
          <w:color w:val="000000" w:themeColor="text1"/>
          <w:szCs w:val="24"/>
        </w:rPr>
        <w:t>Attendance</w:t>
      </w:r>
      <w:r w:rsidR="00A43FB0" w:rsidRPr="00B4427A">
        <w:rPr>
          <w:rFonts w:ascii="Times New Roman" w:hAnsi="Times New Roman"/>
          <w:color w:val="000000" w:themeColor="text1"/>
          <w:szCs w:val="24"/>
        </w:rPr>
        <w:tab/>
      </w:r>
      <w:r w:rsidR="00A72A47" w:rsidRPr="00B4427A">
        <w:rPr>
          <w:rFonts w:ascii="Times New Roman" w:hAnsi="Times New Roman"/>
          <w:color w:val="000000" w:themeColor="text1"/>
          <w:szCs w:val="24"/>
        </w:rPr>
        <w:t xml:space="preserve">Attendance is </w:t>
      </w:r>
      <w:r w:rsidR="00C535D7">
        <w:rPr>
          <w:rFonts w:ascii="Times New Roman" w:hAnsi="Times New Roman"/>
          <w:color w:val="000000" w:themeColor="text1"/>
          <w:szCs w:val="24"/>
        </w:rPr>
        <w:t>not mandatory, and will not be</w:t>
      </w:r>
      <w:r w:rsidR="00AE3258">
        <w:rPr>
          <w:rFonts w:ascii="Times New Roman" w:hAnsi="Times New Roman"/>
          <w:color w:val="000000" w:themeColor="text1"/>
          <w:szCs w:val="24"/>
        </w:rPr>
        <w:t xml:space="preserve"> factored into your final grade</w:t>
      </w:r>
      <w:r w:rsidR="00694B6F">
        <w:rPr>
          <w:rFonts w:ascii="Times New Roman" w:hAnsi="Times New Roman"/>
          <w:color w:val="000000" w:themeColor="text1"/>
          <w:szCs w:val="24"/>
        </w:rPr>
        <w:t>.</w:t>
      </w:r>
    </w:p>
    <w:p w14:paraId="5E20C41A" w14:textId="111AC100" w:rsidR="00B5777B" w:rsidRPr="0051166F" w:rsidRDefault="0005147F" w:rsidP="00B5777B">
      <w:pPr>
        <w:pStyle w:val="WPNormal"/>
        <w:ind w:left="2160" w:hanging="1440"/>
        <w:contextualSpacing/>
        <w:rPr>
          <w:rFonts w:ascii="Times New Roman" w:hAnsi="Times New Roman"/>
          <w:b/>
          <w:color w:val="000000" w:themeColor="text1"/>
          <w:szCs w:val="24"/>
        </w:rPr>
      </w:pPr>
      <w:r>
        <w:rPr>
          <w:rFonts w:ascii="Times New Roman" w:hAnsi="Times New Roman"/>
          <w:b/>
          <w:color w:val="000000" w:themeColor="text1"/>
          <w:szCs w:val="24"/>
        </w:rPr>
        <w:t>Labs</w:t>
      </w:r>
      <w:r w:rsidR="00B5777B" w:rsidRPr="00B4427A">
        <w:rPr>
          <w:rFonts w:ascii="Times New Roman" w:hAnsi="Times New Roman"/>
          <w:b/>
          <w:color w:val="000000" w:themeColor="text1"/>
          <w:szCs w:val="24"/>
        </w:rPr>
        <w:t xml:space="preserve"> </w:t>
      </w:r>
      <w:r w:rsidR="00B5777B" w:rsidRPr="00B4427A">
        <w:rPr>
          <w:rFonts w:ascii="Times New Roman" w:hAnsi="Times New Roman"/>
          <w:b/>
          <w:color w:val="000000" w:themeColor="text1"/>
          <w:szCs w:val="24"/>
        </w:rPr>
        <w:tab/>
      </w:r>
      <w:r>
        <w:rPr>
          <w:rFonts w:ascii="Times New Roman" w:hAnsi="Times New Roman"/>
          <w:color w:val="000000" w:themeColor="text1"/>
          <w:szCs w:val="24"/>
        </w:rPr>
        <w:t>Labs</w:t>
      </w:r>
      <w:r w:rsidR="00B5777B" w:rsidRPr="00B4427A">
        <w:rPr>
          <w:rFonts w:ascii="Times New Roman" w:hAnsi="Times New Roman"/>
          <w:color w:val="000000" w:themeColor="text1"/>
          <w:szCs w:val="24"/>
        </w:rPr>
        <w:t xml:space="preserve"> should be handed in on time. Multiple file assignments should be subm</w:t>
      </w:r>
      <w:r w:rsidR="00B5777B">
        <w:rPr>
          <w:rFonts w:ascii="Times New Roman" w:hAnsi="Times New Roman"/>
          <w:color w:val="000000" w:themeColor="text1"/>
          <w:szCs w:val="24"/>
        </w:rPr>
        <w:t>itted in an archive with a read</w:t>
      </w:r>
      <w:r w:rsidR="00B5777B" w:rsidRPr="00B4427A">
        <w:rPr>
          <w:rFonts w:ascii="Times New Roman" w:hAnsi="Times New Roman"/>
          <w:color w:val="000000" w:themeColor="text1"/>
          <w:szCs w:val="24"/>
        </w:rPr>
        <w:t>me file.</w:t>
      </w:r>
      <w:r w:rsidR="00B5777B">
        <w:rPr>
          <w:rFonts w:ascii="Times New Roman" w:hAnsi="Times New Roman"/>
          <w:color w:val="000000" w:themeColor="text1"/>
          <w:szCs w:val="24"/>
        </w:rPr>
        <w:t xml:space="preserve"> </w:t>
      </w:r>
      <w:r w:rsidR="00B5777B" w:rsidRPr="0051166F">
        <w:rPr>
          <w:rFonts w:ascii="Times New Roman" w:hAnsi="Times New Roman"/>
          <w:b/>
          <w:color w:val="000000" w:themeColor="text1"/>
          <w:szCs w:val="24"/>
        </w:rPr>
        <w:t xml:space="preserve">Late </w:t>
      </w:r>
      <w:r w:rsidR="00651D01">
        <w:rPr>
          <w:rFonts w:ascii="Times New Roman" w:hAnsi="Times New Roman"/>
          <w:b/>
          <w:color w:val="000000" w:themeColor="text1"/>
          <w:szCs w:val="24"/>
        </w:rPr>
        <w:t>labs</w:t>
      </w:r>
      <w:r w:rsidR="00B5777B" w:rsidRPr="0051166F">
        <w:rPr>
          <w:rFonts w:ascii="Times New Roman" w:hAnsi="Times New Roman"/>
          <w:b/>
          <w:color w:val="000000" w:themeColor="text1"/>
          <w:szCs w:val="24"/>
        </w:rPr>
        <w:t xml:space="preserve"> will receive a 1</w:t>
      </w:r>
      <w:r w:rsidR="00B53A19">
        <w:rPr>
          <w:rFonts w:ascii="Times New Roman" w:hAnsi="Times New Roman"/>
          <w:b/>
          <w:color w:val="000000" w:themeColor="text1"/>
          <w:szCs w:val="24"/>
        </w:rPr>
        <w:t>0</w:t>
      </w:r>
      <w:bookmarkStart w:id="0" w:name="_GoBack"/>
      <w:bookmarkEnd w:id="0"/>
      <w:r w:rsidR="00B5777B" w:rsidRPr="0051166F">
        <w:rPr>
          <w:rFonts w:ascii="Times New Roman" w:hAnsi="Times New Roman"/>
          <w:b/>
          <w:color w:val="000000" w:themeColor="text1"/>
          <w:szCs w:val="24"/>
        </w:rPr>
        <w:t>-point penalty per day.</w:t>
      </w:r>
      <w:r w:rsidR="00B5777B" w:rsidRPr="00B5777B">
        <w:rPr>
          <w:rFonts w:ascii="Times New Roman" w:hAnsi="Times New Roman"/>
          <w:b/>
          <w:color w:val="000000" w:themeColor="text1"/>
          <w:szCs w:val="24"/>
        </w:rPr>
        <w:t xml:space="preserve"> </w:t>
      </w:r>
      <w:r w:rsidR="00B5777B">
        <w:rPr>
          <w:rFonts w:ascii="Times New Roman" w:hAnsi="Times New Roman"/>
          <w:b/>
          <w:color w:val="000000" w:themeColor="text1"/>
          <w:szCs w:val="24"/>
        </w:rPr>
        <w:t xml:space="preserve">All </w:t>
      </w:r>
      <w:r w:rsidR="00651D01">
        <w:rPr>
          <w:rFonts w:ascii="Times New Roman" w:hAnsi="Times New Roman"/>
          <w:b/>
          <w:color w:val="000000" w:themeColor="text1"/>
          <w:szCs w:val="24"/>
        </w:rPr>
        <w:t>labs</w:t>
      </w:r>
      <w:r w:rsidR="00B5777B">
        <w:rPr>
          <w:rFonts w:ascii="Times New Roman" w:hAnsi="Times New Roman"/>
          <w:b/>
          <w:color w:val="000000" w:themeColor="text1"/>
          <w:szCs w:val="24"/>
        </w:rPr>
        <w:t xml:space="preserve"> are required to be submitted to receive a passing grade in the class.</w:t>
      </w:r>
    </w:p>
    <w:p w14:paraId="28EA19F3" w14:textId="2FD1B236" w:rsidR="00456D8F" w:rsidRPr="00456D8F" w:rsidRDefault="004827EF" w:rsidP="00A43FB0">
      <w:pPr>
        <w:pStyle w:val="WPNormal"/>
        <w:ind w:left="2160" w:hanging="1440"/>
        <w:contextualSpacing/>
        <w:rPr>
          <w:rFonts w:ascii="Times New Roman" w:hAnsi="Times New Roman"/>
          <w:color w:val="000000" w:themeColor="text1"/>
          <w:szCs w:val="24"/>
        </w:rPr>
      </w:pPr>
      <w:r w:rsidRPr="00456D8F">
        <w:rPr>
          <w:rFonts w:ascii="Times New Roman" w:hAnsi="Times New Roman"/>
          <w:b/>
          <w:color w:val="000000" w:themeColor="text1"/>
          <w:szCs w:val="24"/>
        </w:rPr>
        <w:t>Project(s)</w:t>
      </w:r>
      <w:r w:rsidR="00A43FB0" w:rsidRPr="00456D8F">
        <w:rPr>
          <w:rFonts w:ascii="Times New Roman" w:hAnsi="Times New Roman"/>
          <w:b/>
          <w:color w:val="000000" w:themeColor="text1"/>
          <w:szCs w:val="24"/>
        </w:rPr>
        <w:tab/>
      </w:r>
      <w:r w:rsidR="00456D8F" w:rsidRPr="00456D8F">
        <w:rPr>
          <w:rFonts w:ascii="Times New Roman" w:hAnsi="Times New Roman"/>
          <w:color w:val="000000" w:themeColor="text1"/>
          <w:szCs w:val="24"/>
        </w:rPr>
        <w:t>For the final project, students will create a web application with multiple backend and frontend components working together</w:t>
      </w:r>
      <w:r w:rsidR="00456D8F">
        <w:rPr>
          <w:rFonts w:ascii="Times New Roman" w:hAnsi="Times New Roman"/>
          <w:color w:val="000000" w:themeColor="text1"/>
          <w:szCs w:val="24"/>
        </w:rPr>
        <w:t>, as well as present all aspects of the product to the class</w:t>
      </w:r>
      <w:r w:rsidR="00456D8F" w:rsidRPr="00456D8F">
        <w:rPr>
          <w:rFonts w:ascii="Times New Roman" w:hAnsi="Times New Roman"/>
          <w:color w:val="000000" w:themeColor="text1"/>
          <w:szCs w:val="24"/>
        </w:rPr>
        <w:t xml:space="preserve">. Earlier in the term, students will submit a proposal of their </w:t>
      </w:r>
      <w:r w:rsidR="00456D8F">
        <w:rPr>
          <w:rFonts w:ascii="Times New Roman" w:hAnsi="Times New Roman"/>
          <w:color w:val="000000" w:themeColor="text1"/>
          <w:szCs w:val="24"/>
        </w:rPr>
        <w:t>application, a database proposal, and a presentation before the submission of the final project demonstrating their product to a non-technical user.</w:t>
      </w:r>
      <w:r w:rsidR="00456D8F" w:rsidRPr="00886A56">
        <w:rPr>
          <w:rFonts w:ascii="Times New Roman" w:hAnsi="Times New Roman"/>
          <w:b/>
          <w:color w:val="000000" w:themeColor="text1"/>
          <w:szCs w:val="24"/>
        </w:rPr>
        <w:t xml:space="preserve"> </w:t>
      </w:r>
      <w:r w:rsidR="0051166F" w:rsidRPr="00886A56">
        <w:rPr>
          <w:rFonts w:ascii="Times New Roman" w:hAnsi="Times New Roman"/>
          <w:b/>
          <w:color w:val="000000" w:themeColor="text1"/>
          <w:szCs w:val="24"/>
        </w:rPr>
        <w:t>Failure to submit a portion of the final project</w:t>
      </w:r>
      <w:r w:rsidR="00886A56">
        <w:rPr>
          <w:rFonts w:ascii="Times New Roman" w:hAnsi="Times New Roman"/>
          <w:b/>
          <w:color w:val="000000" w:themeColor="text1"/>
          <w:szCs w:val="24"/>
        </w:rPr>
        <w:t xml:space="preserve"> on time</w:t>
      </w:r>
      <w:r w:rsidR="00886A56" w:rsidRPr="00886A56">
        <w:rPr>
          <w:rFonts w:ascii="Times New Roman" w:hAnsi="Times New Roman"/>
          <w:b/>
          <w:color w:val="000000" w:themeColor="text1"/>
          <w:szCs w:val="24"/>
        </w:rPr>
        <w:t xml:space="preserve"> will result in an automatic 0 for that portion of the project.</w:t>
      </w:r>
    </w:p>
    <w:p w14:paraId="4EF2F350" w14:textId="77777777" w:rsidR="00461D77" w:rsidRPr="003C57A9" w:rsidRDefault="00461D77" w:rsidP="00A43FB0">
      <w:pPr>
        <w:pStyle w:val="WPNormal"/>
        <w:contextualSpacing/>
        <w:rPr>
          <w:rFonts w:ascii="Times New Roman" w:hAnsi="Times New Roman"/>
          <w:szCs w:val="24"/>
        </w:rPr>
      </w:pPr>
    </w:p>
    <w:p w14:paraId="596D1DD3" w14:textId="77777777" w:rsidR="00BF4C1A" w:rsidRPr="003C57A9" w:rsidRDefault="00711899" w:rsidP="00F40124">
      <w:pPr>
        <w:pStyle w:val="WPNormal"/>
        <w:contextualSpacing/>
        <w:outlineLvl w:val="0"/>
        <w:rPr>
          <w:rFonts w:ascii="Times New Roman" w:hAnsi="Times New Roman"/>
          <w:b/>
          <w:szCs w:val="24"/>
        </w:rPr>
      </w:pPr>
      <w:r w:rsidRPr="003C57A9">
        <w:rPr>
          <w:rFonts w:ascii="Times New Roman" w:hAnsi="Times New Roman"/>
          <w:b/>
          <w:szCs w:val="24"/>
        </w:rPr>
        <w:t>GRADING PROCEDURES</w:t>
      </w:r>
    </w:p>
    <w:p w14:paraId="4A1E18B8" w14:textId="77777777" w:rsidR="00461D77" w:rsidRPr="003C57A9" w:rsidRDefault="00461D77" w:rsidP="00B14CCD">
      <w:pPr>
        <w:pStyle w:val="WPNormal"/>
        <w:spacing w:before="60"/>
        <w:rPr>
          <w:rFonts w:ascii="Times New Roman" w:hAnsi="Times New Roman"/>
          <w:szCs w:val="24"/>
        </w:rPr>
      </w:pPr>
      <w:r w:rsidRPr="003C57A9">
        <w:rPr>
          <w:rFonts w:ascii="Times New Roman" w:hAnsi="Times New Roman"/>
          <w:szCs w:val="24"/>
        </w:rPr>
        <w:t>Grades will be based on:</w:t>
      </w:r>
    </w:p>
    <w:p w14:paraId="4AC3F8E9" w14:textId="59464893" w:rsidR="00461D77" w:rsidRDefault="00A3479D" w:rsidP="00B14CCD">
      <w:pPr>
        <w:pStyle w:val="WPNormal"/>
        <w:spacing w:before="40"/>
        <w:ind w:left="720"/>
        <w:rPr>
          <w:rFonts w:ascii="Times New Roman" w:hAnsi="Times New Roman"/>
          <w:szCs w:val="24"/>
        </w:rPr>
      </w:pPr>
      <w:r>
        <w:rPr>
          <w:rFonts w:ascii="Times New Roman" w:hAnsi="Times New Roman"/>
          <w:szCs w:val="24"/>
        </w:rPr>
        <w:t>Labs</w:t>
      </w:r>
      <w:r>
        <w:rPr>
          <w:rFonts w:ascii="Times New Roman" w:hAnsi="Times New Roman"/>
          <w:szCs w:val="24"/>
        </w:rPr>
        <w:tab/>
      </w:r>
      <w:r w:rsidR="004827EF" w:rsidRPr="003C57A9">
        <w:rPr>
          <w:rFonts w:ascii="Times New Roman" w:hAnsi="Times New Roman"/>
          <w:szCs w:val="24"/>
        </w:rPr>
        <w:t xml:space="preserve"> </w:t>
      </w:r>
      <w:r w:rsidR="00830700" w:rsidRPr="003C57A9">
        <w:rPr>
          <w:rFonts w:ascii="Times New Roman" w:hAnsi="Times New Roman"/>
          <w:szCs w:val="24"/>
        </w:rPr>
        <w:tab/>
      </w:r>
      <w:r w:rsidR="00830700" w:rsidRPr="003C57A9">
        <w:rPr>
          <w:rFonts w:ascii="Times New Roman" w:hAnsi="Times New Roman"/>
          <w:szCs w:val="24"/>
        </w:rPr>
        <w:tab/>
      </w:r>
      <w:r w:rsidR="001818AE">
        <w:rPr>
          <w:rFonts w:ascii="Times New Roman" w:hAnsi="Times New Roman"/>
          <w:szCs w:val="24"/>
        </w:rPr>
        <w:tab/>
      </w:r>
      <w:r w:rsidR="00A72A47">
        <w:rPr>
          <w:rFonts w:ascii="Times New Roman" w:hAnsi="Times New Roman"/>
          <w:szCs w:val="24"/>
        </w:rPr>
        <w:t>(</w:t>
      </w:r>
      <w:r w:rsidR="00505E9B">
        <w:rPr>
          <w:rFonts w:ascii="Times New Roman" w:hAnsi="Times New Roman"/>
          <w:szCs w:val="24"/>
        </w:rPr>
        <w:t>40</w:t>
      </w:r>
      <w:r w:rsidR="00027E1C" w:rsidRPr="003C57A9">
        <w:rPr>
          <w:rFonts w:ascii="Times New Roman" w:hAnsi="Times New Roman"/>
          <w:color w:val="2F5496"/>
          <w:szCs w:val="24"/>
        </w:rPr>
        <w:t xml:space="preserve"> </w:t>
      </w:r>
      <w:r w:rsidR="00027E1C" w:rsidRPr="003C57A9">
        <w:rPr>
          <w:rFonts w:ascii="Times New Roman" w:hAnsi="Times New Roman"/>
          <w:szCs w:val="24"/>
        </w:rPr>
        <w:t>%</w:t>
      </w:r>
      <w:r w:rsidR="00461D77" w:rsidRPr="003C57A9">
        <w:rPr>
          <w:rFonts w:ascii="Times New Roman" w:hAnsi="Times New Roman"/>
          <w:szCs w:val="24"/>
        </w:rPr>
        <w:t>)</w:t>
      </w:r>
    </w:p>
    <w:p w14:paraId="1FFB4D8B" w14:textId="5100F211" w:rsidR="004827EF" w:rsidRPr="003C57A9" w:rsidRDefault="00A72A47" w:rsidP="00B14CCD">
      <w:pPr>
        <w:pStyle w:val="WPNormal"/>
        <w:spacing w:before="40"/>
        <w:ind w:left="720"/>
        <w:rPr>
          <w:rFonts w:ascii="Times New Roman" w:hAnsi="Times New Roman"/>
          <w:szCs w:val="24"/>
        </w:rPr>
      </w:pPr>
      <w:r>
        <w:rPr>
          <w:rFonts w:ascii="Times New Roman" w:hAnsi="Times New Roman"/>
          <w:szCs w:val="24"/>
        </w:rPr>
        <w:t>Project Proposal</w:t>
      </w:r>
      <w:r w:rsidR="00830700" w:rsidRPr="003C57A9">
        <w:rPr>
          <w:rFonts w:ascii="Times New Roman" w:hAnsi="Times New Roman"/>
          <w:szCs w:val="24"/>
        </w:rPr>
        <w:tab/>
      </w:r>
      <w:r w:rsidR="001818AE">
        <w:rPr>
          <w:rFonts w:ascii="Times New Roman" w:hAnsi="Times New Roman"/>
          <w:szCs w:val="24"/>
        </w:rPr>
        <w:tab/>
        <w:t>(</w:t>
      </w:r>
      <w:r w:rsidR="00D202EC">
        <w:rPr>
          <w:rFonts w:ascii="Times New Roman" w:hAnsi="Times New Roman"/>
          <w:szCs w:val="24"/>
        </w:rPr>
        <w:t>5</w:t>
      </w:r>
      <w:r w:rsidR="001E5040">
        <w:rPr>
          <w:rFonts w:ascii="Times New Roman" w:hAnsi="Times New Roman"/>
          <w:szCs w:val="24"/>
        </w:rPr>
        <w:t xml:space="preserve"> </w:t>
      </w:r>
      <w:r w:rsidR="004827EF" w:rsidRPr="003C57A9">
        <w:rPr>
          <w:rFonts w:ascii="Times New Roman" w:hAnsi="Times New Roman"/>
          <w:szCs w:val="24"/>
        </w:rPr>
        <w:t>%)</w:t>
      </w:r>
    </w:p>
    <w:p w14:paraId="2BF67BDF" w14:textId="3F12D84E" w:rsidR="001E5040" w:rsidRPr="003C57A9" w:rsidRDefault="001E5040" w:rsidP="001E5040">
      <w:pPr>
        <w:pStyle w:val="WPNormal"/>
        <w:spacing w:before="40"/>
        <w:ind w:left="720"/>
        <w:rPr>
          <w:rFonts w:ascii="Times New Roman" w:hAnsi="Times New Roman"/>
          <w:szCs w:val="24"/>
        </w:rPr>
      </w:pPr>
      <w:r>
        <w:rPr>
          <w:rFonts w:ascii="Times New Roman" w:hAnsi="Times New Roman"/>
          <w:szCs w:val="24"/>
        </w:rPr>
        <w:t>Database Proposal</w:t>
      </w:r>
      <w:r w:rsidRPr="003C57A9">
        <w:rPr>
          <w:rFonts w:ascii="Times New Roman" w:hAnsi="Times New Roman"/>
          <w:szCs w:val="24"/>
        </w:rPr>
        <w:t xml:space="preserve"> </w:t>
      </w:r>
      <w:r>
        <w:rPr>
          <w:rFonts w:ascii="Times New Roman" w:hAnsi="Times New Roman"/>
          <w:szCs w:val="24"/>
        </w:rPr>
        <w:tab/>
      </w:r>
      <w:r w:rsidR="001818AE">
        <w:rPr>
          <w:rFonts w:ascii="Times New Roman" w:hAnsi="Times New Roman"/>
          <w:szCs w:val="24"/>
        </w:rPr>
        <w:tab/>
      </w:r>
      <w:r>
        <w:rPr>
          <w:rFonts w:ascii="Times New Roman" w:hAnsi="Times New Roman"/>
          <w:szCs w:val="24"/>
        </w:rPr>
        <w:t>(</w:t>
      </w:r>
      <w:r w:rsidR="001818AE">
        <w:rPr>
          <w:rFonts w:ascii="Times New Roman" w:hAnsi="Times New Roman"/>
          <w:szCs w:val="24"/>
        </w:rPr>
        <w:t>5</w:t>
      </w:r>
      <w:r w:rsidRPr="003C57A9">
        <w:rPr>
          <w:rFonts w:ascii="Times New Roman" w:hAnsi="Times New Roman"/>
          <w:szCs w:val="24"/>
        </w:rPr>
        <w:t xml:space="preserve"> %)</w:t>
      </w:r>
    </w:p>
    <w:p w14:paraId="2ED60F07" w14:textId="7CA7F658" w:rsidR="001818AE" w:rsidRPr="003C57A9" w:rsidRDefault="001818AE" w:rsidP="001818AE">
      <w:pPr>
        <w:pStyle w:val="WPNormal"/>
        <w:spacing w:before="40"/>
        <w:ind w:left="720"/>
        <w:rPr>
          <w:rFonts w:ascii="Times New Roman" w:hAnsi="Times New Roman"/>
          <w:szCs w:val="24"/>
        </w:rPr>
      </w:pPr>
      <w:r>
        <w:rPr>
          <w:rFonts w:ascii="Times New Roman" w:hAnsi="Times New Roman"/>
          <w:szCs w:val="24"/>
        </w:rPr>
        <w:t>Final Project Presentation</w:t>
      </w:r>
      <w:r>
        <w:rPr>
          <w:rFonts w:ascii="Times New Roman" w:hAnsi="Times New Roman"/>
          <w:szCs w:val="24"/>
        </w:rPr>
        <w:tab/>
        <w:t>(10</w:t>
      </w:r>
      <w:r w:rsidRPr="003C57A9">
        <w:rPr>
          <w:rFonts w:ascii="Times New Roman" w:hAnsi="Times New Roman"/>
          <w:szCs w:val="24"/>
        </w:rPr>
        <w:t xml:space="preserve"> %)</w:t>
      </w:r>
    </w:p>
    <w:p w14:paraId="22623A2C" w14:textId="26AEEE2E" w:rsidR="00456D8F" w:rsidRPr="003C57A9" w:rsidRDefault="00456D8F" w:rsidP="00456D8F">
      <w:pPr>
        <w:pStyle w:val="WPNormal"/>
        <w:spacing w:before="40"/>
        <w:ind w:left="720"/>
        <w:rPr>
          <w:rFonts w:ascii="Times New Roman" w:hAnsi="Times New Roman"/>
          <w:szCs w:val="24"/>
        </w:rPr>
      </w:pPr>
      <w:r>
        <w:rPr>
          <w:rFonts w:ascii="Times New Roman" w:hAnsi="Times New Roman"/>
          <w:szCs w:val="24"/>
        </w:rPr>
        <w:t>Final Project</w:t>
      </w:r>
      <w:r w:rsidR="001818AE">
        <w:rPr>
          <w:rFonts w:ascii="Times New Roman" w:hAnsi="Times New Roman"/>
          <w:szCs w:val="24"/>
        </w:rPr>
        <w:t xml:space="preserve"> Result &amp; Code</w:t>
      </w:r>
      <w:r w:rsidR="001818AE">
        <w:rPr>
          <w:rFonts w:ascii="Times New Roman" w:hAnsi="Times New Roman"/>
          <w:szCs w:val="24"/>
        </w:rPr>
        <w:tab/>
      </w:r>
      <w:r w:rsidR="009229B4">
        <w:rPr>
          <w:rFonts w:ascii="Times New Roman" w:hAnsi="Times New Roman"/>
          <w:szCs w:val="24"/>
        </w:rPr>
        <w:t>(4</w:t>
      </w:r>
      <w:r w:rsidR="00C535D7">
        <w:rPr>
          <w:rFonts w:ascii="Times New Roman" w:hAnsi="Times New Roman"/>
          <w:szCs w:val="24"/>
        </w:rPr>
        <w:t>0</w:t>
      </w:r>
      <w:r>
        <w:rPr>
          <w:rFonts w:ascii="Times New Roman" w:hAnsi="Times New Roman"/>
          <w:szCs w:val="24"/>
        </w:rPr>
        <w:t xml:space="preserve"> </w:t>
      </w:r>
      <w:r w:rsidRPr="003C57A9">
        <w:rPr>
          <w:rFonts w:ascii="Times New Roman" w:hAnsi="Times New Roman"/>
          <w:szCs w:val="24"/>
        </w:rPr>
        <w:t>%)</w:t>
      </w:r>
    </w:p>
    <w:p w14:paraId="097B4C26" w14:textId="77777777" w:rsidR="00A43FB0" w:rsidRPr="003C57A9" w:rsidRDefault="00A43FB0" w:rsidP="00A43FB0">
      <w:pPr>
        <w:pStyle w:val="WPNormal"/>
        <w:contextualSpacing/>
        <w:rPr>
          <w:rFonts w:ascii="Times New Roman" w:hAnsi="Times New Roman"/>
          <w:i/>
          <w:szCs w:val="24"/>
        </w:rPr>
      </w:pPr>
    </w:p>
    <w:p w14:paraId="2282A59F" w14:textId="77777777" w:rsidR="00E46E08" w:rsidRPr="003C57A9" w:rsidRDefault="00E46E08" w:rsidP="00A43FB0">
      <w:pPr>
        <w:pStyle w:val="WPNormal"/>
        <w:contextualSpacing/>
        <w:rPr>
          <w:rFonts w:ascii="Times New Roman" w:hAnsi="Times New Roman"/>
          <w:color w:val="FF0000"/>
          <w:szCs w:val="24"/>
        </w:rPr>
      </w:pPr>
    </w:p>
    <w:p w14:paraId="09188AD3" w14:textId="77777777" w:rsidR="00461D77" w:rsidRPr="003C57A9" w:rsidRDefault="00546C47" w:rsidP="00F40124">
      <w:pPr>
        <w:pStyle w:val="WPNormal"/>
        <w:contextualSpacing/>
        <w:outlineLvl w:val="0"/>
        <w:rPr>
          <w:rFonts w:ascii="Times New Roman" w:hAnsi="Times New Roman"/>
          <w:b/>
          <w:szCs w:val="24"/>
        </w:rPr>
      </w:pPr>
      <w:r w:rsidRPr="003C57A9">
        <w:rPr>
          <w:rFonts w:ascii="Times New Roman" w:hAnsi="Times New Roman"/>
          <w:b/>
          <w:szCs w:val="24"/>
        </w:rPr>
        <w:t xml:space="preserve">ACADEMIC INTEGRITY </w:t>
      </w:r>
    </w:p>
    <w:p w14:paraId="49CBEF14" w14:textId="77777777" w:rsidR="00D95AC3" w:rsidRPr="003C57A9" w:rsidRDefault="00D95AC3" w:rsidP="00E764C2">
      <w:pPr>
        <w:pStyle w:val="WPNormal"/>
        <w:contextualSpacing/>
        <w:rPr>
          <w:rFonts w:ascii="Times New Roman" w:hAnsi="Times New Roman"/>
          <w:color w:val="2F5496"/>
          <w:szCs w:val="24"/>
        </w:rPr>
      </w:pPr>
    </w:p>
    <w:p w14:paraId="787BB1D9" w14:textId="77777777" w:rsidR="006A63A3" w:rsidRPr="003C57A9" w:rsidRDefault="006A63A3" w:rsidP="00F40124">
      <w:pPr>
        <w:pStyle w:val="WPNormal"/>
        <w:spacing w:before="120"/>
        <w:outlineLvl w:val="0"/>
        <w:rPr>
          <w:rFonts w:ascii="Times New Roman" w:hAnsi="Times New Roman"/>
          <w:b/>
          <w:szCs w:val="24"/>
        </w:rPr>
      </w:pPr>
      <w:r w:rsidRPr="003C57A9">
        <w:rPr>
          <w:rFonts w:ascii="Times New Roman" w:hAnsi="Times New Roman"/>
          <w:b/>
          <w:szCs w:val="24"/>
        </w:rPr>
        <w:t xml:space="preserve">Undergraduate Honor </w:t>
      </w:r>
      <w:r w:rsidR="00F37036" w:rsidRPr="003C57A9">
        <w:rPr>
          <w:rFonts w:ascii="Times New Roman" w:hAnsi="Times New Roman"/>
          <w:b/>
          <w:szCs w:val="24"/>
        </w:rPr>
        <w:t>System</w:t>
      </w:r>
    </w:p>
    <w:p w14:paraId="3C62BF27" w14:textId="77777777" w:rsidR="00F37036" w:rsidRPr="003C57A9" w:rsidRDefault="00F37036" w:rsidP="003627B6">
      <w:pPr>
        <w:pStyle w:val="WPNormal"/>
        <w:spacing w:before="60"/>
        <w:rPr>
          <w:rFonts w:ascii="Times New Roman" w:hAnsi="Times New Roman"/>
          <w:szCs w:val="24"/>
        </w:rPr>
      </w:pPr>
      <w:r w:rsidRPr="003C57A9">
        <w:rPr>
          <w:rFonts w:ascii="Times New Roman" w:hAnsi="Times New Roman"/>
          <w:szCs w:val="24"/>
        </w:rPr>
        <w:t xml:space="preserve">Enrollment into the undergraduate class of Stevens Institute of Technology signifies a student's commitment to the Honor System. Accordingly, the provisions of the Stevens Honor System apply to all undergraduate students in coursework and Honor Board proceedings. It is the responsibility of each student to become acquainted with and to uphold the ideals set forth in the </w:t>
      </w:r>
      <w:hyperlink r:id="rId8" w:history="1">
        <w:r w:rsidRPr="003C57A9">
          <w:rPr>
            <w:rStyle w:val="Hyperlink"/>
            <w:rFonts w:ascii="Times New Roman" w:hAnsi="Times New Roman"/>
            <w:szCs w:val="24"/>
          </w:rPr>
          <w:t>Honor System Constitution</w:t>
        </w:r>
      </w:hyperlink>
      <w:r w:rsidRPr="003C57A9">
        <w:rPr>
          <w:rFonts w:ascii="Times New Roman" w:hAnsi="Times New Roman"/>
          <w:szCs w:val="24"/>
        </w:rPr>
        <w:t xml:space="preserve">. More information about the Honor System including the constitution, bylaws, investigative procedures, and the penalty matrix can be found online at </w:t>
      </w:r>
      <w:hyperlink r:id="rId9" w:history="1">
        <w:r w:rsidRPr="003C57A9">
          <w:rPr>
            <w:rStyle w:val="Hyperlink"/>
            <w:rFonts w:ascii="Times New Roman" w:hAnsi="Times New Roman"/>
            <w:szCs w:val="24"/>
          </w:rPr>
          <w:t>http://web.stevens.edu/honor/</w:t>
        </w:r>
      </w:hyperlink>
    </w:p>
    <w:p w14:paraId="334C159C" w14:textId="77777777" w:rsidR="00F37036" w:rsidRPr="003C57A9" w:rsidRDefault="00F37036" w:rsidP="00F37036">
      <w:pPr>
        <w:pStyle w:val="WPNormal"/>
        <w:contextualSpacing/>
        <w:rPr>
          <w:rFonts w:ascii="Times New Roman" w:hAnsi="Times New Roman"/>
          <w:szCs w:val="24"/>
        </w:rPr>
      </w:pPr>
    </w:p>
    <w:p w14:paraId="08E5BE5E" w14:textId="77777777" w:rsidR="00F37036" w:rsidRPr="003C57A9" w:rsidRDefault="00F37036" w:rsidP="00F37036">
      <w:pPr>
        <w:pStyle w:val="WPNormal"/>
        <w:contextualSpacing/>
        <w:rPr>
          <w:rFonts w:ascii="Times New Roman" w:hAnsi="Times New Roman"/>
          <w:szCs w:val="24"/>
        </w:rPr>
      </w:pPr>
      <w:r w:rsidRPr="003C57A9">
        <w:rPr>
          <w:rFonts w:ascii="Times New Roman" w:hAnsi="Times New Roman"/>
          <w:szCs w:val="24"/>
        </w:rPr>
        <w:t>The following pledge shall be written in full and signed by every student on all submitted work (including, but not limited to, homework, projects, lab reports, code, quizzes and exams) that is assigned by the course instructor. No work shall be graded unless the pledge is written in full and signed.</w:t>
      </w:r>
    </w:p>
    <w:p w14:paraId="70C4D491" w14:textId="77777777" w:rsidR="00F37036" w:rsidRPr="003C57A9" w:rsidRDefault="00F37036" w:rsidP="00F37036">
      <w:pPr>
        <w:pStyle w:val="WPNormal"/>
        <w:contextualSpacing/>
        <w:rPr>
          <w:rFonts w:ascii="Times New Roman" w:hAnsi="Times New Roman"/>
          <w:szCs w:val="24"/>
        </w:rPr>
      </w:pPr>
    </w:p>
    <w:p w14:paraId="4A1BB643" w14:textId="77777777" w:rsidR="00F37036" w:rsidRPr="003C57A9" w:rsidRDefault="00F37036" w:rsidP="00F40124">
      <w:pPr>
        <w:pStyle w:val="WPNormal"/>
        <w:contextualSpacing/>
        <w:outlineLvl w:val="0"/>
        <w:rPr>
          <w:rFonts w:ascii="Times New Roman" w:hAnsi="Times New Roman"/>
          <w:szCs w:val="24"/>
        </w:rPr>
      </w:pPr>
      <w:r w:rsidRPr="003C57A9">
        <w:rPr>
          <w:rFonts w:ascii="Times New Roman" w:hAnsi="Times New Roman"/>
          <w:szCs w:val="24"/>
        </w:rPr>
        <w:lastRenderedPageBreak/>
        <w:t>“</w:t>
      </w:r>
      <w:r w:rsidRPr="003C57A9">
        <w:rPr>
          <w:rFonts w:ascii="Times New Roman" w:hAnsi="Times New Roman"/>
          <w:i/>
          <w:szCs w:val="24"/>
        </w:rPr>
        <w:t>I pledge my honor that I have abided by the Stevens Honor System</w:t>
      </w:r>
      <w:r w:rsidRPr="003C57A9">
        <w:rPr>
          <w:rFonts w:ascii="Times New Roman" w:hAnsi="Times New Roman"/>
          <w:szCs w:val="24"/>
        </w:rPr>
        <w:t>.”</w:t>
      </w:r>
    </w:p>
    <w:p w14:paraId="242BFE49" w14:textId="77777777" w:rsidR="00F37036" w:rsidRPr="003C57A9" w:rsidRDefault="00F37036" w:rsidP="00E35AFF">
      <w:pPr>
        <w:pStyle w:val="WPNormal"/>
        <w:contextualSpacing/>
        <w:rPr>
          <w:rFonts w:ascii="Times New Roman" w:hAnsi="Times New Roman"/>
          <w:szCs w:val="24"/>
        </w:rPr>
      </w:pPr>
    </w:p>
    <w:p w14:paraId="46C6F71C" w14:textId="77777777" w:rsidR="00E35AFF" w:rsidRPr="003C57A9" w:rsidRDefault="00E35AFF" w:rsidP="00F40124">
      <w:pPr>
        <w:pStyle w:val="WPNormal"/>
        <w:contextualSpacing/>
        <w:outlineLvl w:val="0"/>
        <w:rPr>
          <w:rFonts w:ascii="Times New Roman" w:hAnsi="Times New Roman"/>
          <w:szCs w:val="24"/>
          <w:u w:val="single"/>
        </w:rPr>
      </w:pPr>
      <w:r w:rsidRPr="003C57A9">
        <w:rPr>
          <w:rFonts w:ascii="Times New Roman" w:hAnsi="Times New Roman"/>
          <w:szCs w:val="24"/>
          <w:u w:val="single"/>
        </w:rPr>
        <w:t xml:space="preserve">Reporting </w:t>
      </w:r>
      <w:r w:rsidR="006518AD" w:rsidRPr="003C57A9">
        <w:rPr>
          <w:rFonts w:ascii="Times New Roman" w:hAnsi="Times New Roman"/>
          <w:szCs w:val="24"/>
          <w:u w:val="single"/>
        </w:rPr>
        <w:t xml:space="preserve">Honor System </w:t>
      </w:r>
      <w:r w:rsidRPr="003C57A9">
        <w:rPr>
          <w:rFonts w:ascii="Times New Roman" w:hAnsi="Times New Roman"/>
          <w:szCs w:val="24"/>
          <w:u w:val="single"/>
        </w:rPr>
        <w:t>Violations</w:t>
      </w:r>
    </w:p>
    <w:p w14:paraId="5A02B6AD" w14:textId="77777777" w:rsidR="00E35AFF" w:rsidRPr="003C57A9" w:rsidRDefault="00E35AFF" w:rsidP="00E35AFF">
      <w:pPr>
        <w:pStyle w:val="WPNormal"/>
        <w:contextualSpacing/>
        <w:rPr>
          <w:rFonts w:ascii="Times New Roman" w:hAnsi="Times New Roman"/>
          <w:szCs w:val="24"/>
        </w:rPr>
      </w:pPr>
      <w:r w:rsidRPr="003C57A9">
        <w:rPr>
          <w:rFonts w:ascii="Times New Roman" w:hAnsi="Times New Roman"/>
          <w:szCs w:val="24"/>
        </w:rPr>
        <w:t xml:space="preserve">Students who believe a violation of the Honor System has been committed should report it within ten business days of the suspected violation. Students have the option to remain anonymous and can report violations online at </w:t>
      </w:r>
      <w:hyperlink r:id="rId10" w:history="1">
        <w:r w:rsidRPr="003C57A9">
          <w:rPr>
            <w:rStyle w:val="Hyperlink"/>
            <w:rFonts w:ascii="Times New Roman" w:hAnsi="Times New Roman"/>
            <w:szCs w:val="24"/>
          </w:rPr>
          <w:t>www.stevens.edu/honor</w:t>
        </w:r>
      </w:hyperlink>
      <w:r w:rsidRPr="003C57A9">
        <w:rPr>
          <w:rFonts w:ascii="Times New Roman" w:hAnsi="Times New Roman"/>
          <w:szCs w:val="24"/>
        </w:rPr>
        <w:t>.</w:t>
      </w:r>
    </w:p>
    <w:p w14:paraId="3526EBF5" w14:textId="77777777" w:rsidR="00E35AFF" w:rsidRPr="003C57A9" w:rsidRDefault="00E35AFF" w:rsidP="00E35AFF">
      <w:pPr>
        <w:pStyle w:val="WPNormal"/>
        <w:contextualSpacing/>
        <w:rPr>
          <w:rFonts w:ascii="Times New Roman" w:hAnsi="Times New Roman"/>
          <w:szCs w:val="24"/>
        </w:rPr>
      </w:pPr>
    </w:p>
    <w:p w14:paraId="3136D911" w14:textId="77777777" w:rsidR="006A63A3" w:rsidRPr="003C57A9" w:rsidRDefault="006A63A3" w:rsidP="00F40124">
      <w:pPr>
        <w:pStyle w:val="WPNormal"/>
        <w:spacing w:before="60"/>
        <w:outlineLvl w:val="0"/>
        <w:rPr>
          <w:rFonts w:ascii="Times New Roman" w:hAnsi="Times New Roman"/>
          <w:b/>
          <w:szCs w:val="24"/>
        </w:rPr>
      </w:pPr>
      <w:r w:rsidRPr="003C57A9">
        <w:rPr>
          <w:rFonts w:ascii="Times New Roman" w:hAnsi="Times New Roman"/>
          <w:b/>
          <w:szCs w:val="24"/>
        </w:rPr>
        <w:t>Graduate Student Code of Academic Integrity</w:t>
      </w:r>
    </w:p>
    <w:p w14:paraId="20322A75" w14:textId="77777777" w:rsidR="0056330B" w:rsidRPr="003C57A9" w:rsidRDefault="0056330B" w:rsidP="00B14CCD">
      <w:pPr>
        <w:pStyle w:val="WPNormal"/>
        <w:spacing w:before="60"/>
        <w:rPr>
          <w:rFonts w:ascii="Times New Roman" w:hAnsi="Times New Roman"/>
          <w:szCs w:val="24"/>
        </w:rPr>
      </w:pPr>
    </w:p>
    <w:p w14:paraId="3F9396B5" w14:textId="77777777" w:rsidR="0056330B" w:rsidRPr="003C57A9" w:rsidRDefault="0056330B" w:rsidP="00A43FB0">
      <w:pPr>
        <w:pStyle w:val="WPNormal"/>
        <w:contextualSpacing/>
        <w:rPr>
          <w:rFonts w:ascii="Times New Roman" w:hAnsi="Times New Roman"/>
          <w:i/>
          <w:szCs w:val="24"/>
        </w:rPr>
      </w:pPr>
      <w:r w:rsidRPr="003C57A9">
        <w:rPr>
          <w:rFonts w:ascii="Times New Roman" w:hAnsi="Times New Roman"/>
          <w:i/>
          <w:szCs w:val="24"/>
        </w:rPr>
        <w:t>All Stevens graduate students promise to be fully truthful and avoid dishonesty, fraud, misrepresentation, and deceit of any type in relation to their academic work. A student’s submission of work for academic credit indicates that the work is the student's own. All outside assistance must be acknowledged. Any student who violates this code or who knowingly assists another student in violating this code shall be subject to discipline.</w:t>
      </w:r>
      <w:r w:rsidR="006A63A3" w:rsidRPr="003C57A9">
        <w:rPr>
          <w:rFonts w:ascii="Times New Roman" w:hAnsi="Times New Roman"/>
          <w:i/>
          <w:szCs w:val="24"/>
        </w:rPr>
        <w:br/>
      </w:r>
    </w:p>
    <w:p w14:paraId="1C096D2E" w14:textId="77777777" w:rsidR="0056330B" w:rsidRPr="003C57A9" w:rsidRDefault="00EB027A" w:rsidP="00A43FB0">
      <w:pPr>
        <w:pStyle w:val="WPNormal"/>
        <w:contextualSpacing/>
        <w:rPr>
          <w:rFonts w:ascii="Times New Roman" w:hAnsi="Times New Roman"/>
          <w:szCs w:val="24"/>
        </w:rPr>
      </w:pPr>
      <w:r w:rsidRPr="003C57A9">
        <w:rPr>
          <w:rFonts w:ascii="Times New Roman" w:hAnsi="Times New Roman"/>
          <w:szCs w:val="24"/>
        </w:rPr>
        <w:t xml:space="preserve">All graduate students are bound to the Graduate Student Code of Academic Integrity by enrollment in </w:t>
      </w:r>
      <w:r w:rsidR="006518AD" w:rsidRPr="003C57A9">
        <w:rPr>
          <w:rFonts w:ascii="Times New Roman" w:hAnsi="Times New Roman"/>
          <w:szCs w:val="24"/>
        </w:rPr>
        <w:t xml:space="preserve">graduate </w:t>
      </w:r>
      <w:r w:rsidRPr="003C57A9">
        <w:rPr>
          <w:rFonts w:ascii="Times New Roman" w:hAnsi="Times New Roman"/>
          <w:szCs w:val="24"/>
        </w:rPr>
        <w:t xml:space="preserve">coursework at Stevens. </w:t>
      </w:r>
      <w:r w:rsidR="0056330B" w:rsidRPr="003C57A9">
        <w:rPr>
          <w:rFonts w:ascii="Times New Roman" w:hAnsi="Times New Roman"/>
          <w:szCs w:val="24"/>
        </w:rPr>
        <w:t>It is the responsibili</w:t>
      </w:r>
      <w:r w:rsidR="009E5DAB" w:rsidRPr="003C57A9">
        <w:rPr>
          <w:rFonts w:ascii="Times New Roman" w:hAnsi="Times New Roman"/>
          <w:szCs w:val="24"/>
        </w:rPr>
        <w:t xml:space="preserve">ty of each graduate student to </w:t>
      </w:r>
      <w:r w:rsidR="0056330B" w:rsidRPr="003C57A9">
        <w:rPr>
          <w:rFonts w:ascii="Times New Roman" w:hAnsi="Times New Roman"/>
          <w:szCs w:val="24"/>
        </w:rPr>
        <w:t xml:space="preserve">understand and adhere to the Graduate Student Code of Academic Integrity. More information including types of violations, the process for handling perceived violations, and types of sanctions can be found at </w:t>
      </w:r>
      <w:hyperlink r:id="rId11" w:history="1">
        <w:r w:rsidR="00F37036" w:rsidRPr="003C57A9">
          <w:rPr>
            <w:rStyle w:val="Hyperlink"/>
            <w:rFonts w:ascii="Times New Roman" w:hAnsi="Times New Roman"/>
            <w:szCs w:val="24"/>
          </w:rPr>
          <w:t>www.stevens.edu/provost/graduate-academics</w:t>
        </w:r>
      </w:hyperlink>
      <w:r w:rsidR="00F37036" w:rsidRPr="003C57A9">
        <w:rPr>
          <w:rFonts w:ascii="Times New Roman" w:hAnsi="Times New Roman"/>
          <w:szCs w:val="24"/>
        </w:rPr>
        <w:t xml:space="preserve">. </w:t>
      </w:r>
    </w:p>
    <w:p w14:paraId="30AE45DE" w14:textId="77777777" w:rsidR="0056330B" w:rsidRPr="003C57A9" w:rsidRDefault="0056330B" w:rsidP="00A43FB0">
      <w:pPr>
        <w:pStyle w:val="WPNormal"/>
        <w:contextualSpacing/>
        <w:rPr>
          <w:rFonts w:ascii="Times New Roman" w:hAnsi="Times New Roman"/>
          <w:i/>
          <w:szCs w:val="24"/>
        </w:rPr>
      </w:pPr>
    </w:p>
    <w:p w14:paraId="28BB2C6B" w14:textId="77777777" w:rsidR="006A63A3" w:rsidRPr="003C57A9" w:rsidRDefault="006A63A3" w:rsidP="00F40124">
      <w:pPr>
        <w:pStyle w:val="WPNormal"/>
        <w:spacing w:before="60"/>
        <w:outlineLvl w:val="0"/>
        <w:rPr>
          <w:rFonts w:ascii="Times New Roman" w:hAnsi="Times New Roman"/>
          <w:b/>
          <w:szCs w:val="24"/>
        </w:rPr>
      </w:pPr>
      <w:r w:rsidRPr="003C57A9">
        <w:rPr>
          <w:rFonts w:ascii="Times New Roman" w:hAnsi="Times New Roman"/>
          <w:b/>
          <w:szCs w:val="24"/>
        </w:rPr>
        <w:t xml:space="preserve">Special Provisions for Undergraduate Students in 500-level Courses </w:t>
      </w:r>
    </w:p>
    <w:p w14:paraId="2FA3C563" w14:textId="77777777" w:rsidR="00A43FB0" w:rsidRPr="003C57A9" w:rsidRDefault="00A43FB0" w:rsidP="00A43FB0">
      <w:pPr>
        <w:pStyle w:val="WPNormal"/>
        <w:contextualSpacing/>
        <w:rPr>
          <w:rFonts w:ascii="Times New Roman" w:hAnsi="Times New Roman"/>
          <w:szCs w:val="24"/>
        </w:rPr>
      </w:pPr>
    </w:p>
    <w:p w14:paraId="38D82980" w14:textId="77777777" w:rsidR="00FA64AF" w:rsidRPr="003C57A9" w:rsidRDefault="00FA64AF" w:rsidP="00FA64AF">
      <w:pPr>
        <w:pStyle w:val="WPNormal"/>
        <w:contextualSpacing/>
        <w:rPr>
          <w:rFonts w:ascii="Times New Roman" w:hAnsi="Times New Roman"/>
          <w:szCs w:val="24"/>
        </w:rPr>
      </w:pPr>
      <w:r w:rsidRPr="003C57A9">
        <w:rPr>
          <w:rFonts w:ascii="Times New Roman" w:hAnsi="Times New Roman"/>
          <w:szCs w:val="24"/>
        </w:rPr>
        <w:t xml:space="preserve">The general provisions of the Stevens Honor System do not apply fully to graduate courses, 500 level or otherwise. Any student who wishes to report an undergraduate for a violation in a 500-level course shall submit the report to the Honor Board following the protocol for undergraduate courses, and an investigation will be conducted following the same process for an appeal on false accusation described in Section 8.04 of the Bylaws of the Honor System. Any student who wishes to report a graduate student may submit the report to the Dean of Graduate Academics or to the Honor Board, who will refer the report to the Dean. The Honor Board Chairman will give the Dean of Graduate Academics weekly updates on the progress of any casework relating to 500-level courses. For more information about the scope, penalties, and procedures pertaining to undergraduate students in 500-level courses, see Section 9 of the </w:t>
      </w:r>
      <w:hyperlink r:id="rId12" w:history="1">
        <w:r w:rsidRPr="003C57A9">
          <w:rPr>
            <w:rStyle w:val="Hyperlink"/>
            <w:rFonts w:ascii="Times New Roman" w:hAnsi="Times New Roman"/>
            <w:szCs w:val="24"/>
          </w:rPr>
          <w:t>Bylaws of the Honor System</w:t>
        </w:r>
      </w:hyperlink>
      <w:r w:rsidRPr="003C57A9">
        <w:rPr>
          <w:rFonts w:ascii="Times New Roman" w:hAnsi="Times New Roman"/>
          <w:szCs w:val="24"/>
        </w:rPr>
        <w:t xml:space="preserve"> document, located on the Honor Board website. </w:t>
      </w:r>
    </w:p>
    <w:p w14:paraId="57BCF8BA" w14:textId="77777777" w:rsidR="00FA64AF" w:rsidRPr="003C57A9" w:rsidRDefault="00FA64AF" w:rsidP="00FA64AF">
      <w:pPr>
        <w:pStyle w:val="WPNormal"/>
        <w:contextualSpacing/>
        <w:rPr>
          <w:rFonts w:ascii="Times New Roman" w:hAnsi="Times New Roman"/>
          <w:szCs w:val="24"/>
        </w:rPr>
      </w:pPr>
    </w:p>
    <w:p w14:paraId="0E1529AA" w14:textId="77777777" w:rsidR="00461D77" w:rsidRPr="003C57A9" w:rsidRDefault="004A4997" w:rsidP="00F40124">
      <w:pPr>
        <w:pStyle w:val="WPNormal"/>
        <w:contextualSpacing/>
        <w:outlineLvl w:val="0"/>
        <w:rPr>
          <w:rFonts w:ascii="Times New Roman" w:hAnsi="Times New Roman"/>
          <w:b/>
          <w:szCs w:val="24"/>
        </w:rPr>
      </w:pPr>
      <w:r w:rsidRPr="003C57A9">
        <w:rPr>
          <w:rFonts w:ascii="Times New Roman" w:hAnsi="Times New Roman"/>
          <w:b/>
          <w:szCs w:val="24"/>
        </w:rPr>
        <w:t>LEARNING ACCOMODATIONS</w:t>
      </w:r>
    </w:p>
    <w:p w14:paraId="5CEC1BAC" w14:textId="77777777" w:rsidR="00BF18C2" w:rsidRPr="003C57A9" w:rsidRDefault="00BF18C2" w:rsidP="00B14CCD">
      <w:pPr>
        <w:pStyle w:val="WPNormal"/>
        <w:spacing w:before="60"/>
        <w:rPr>
          <w:rFonts w:ascii="Times New Roman" w:hAnsi="Times New Roman"/>
          <w:color w:val="333333"/>
          <w:szCs w:val="24"/>
        </w:rPr>
      </w:pPr>
      <w:r w:rsidRPr="003C57A9">
        <w:rPr>
          <w:rFonts w:ascii="Times New Roman" w:hAnsi="Times New Roman"/>
          <w:color w:val="333333"/>
          <w:szCs w:val="24"/>
          <w:shd w:val="clear" w:color="auto" w:fill="FFFFFF"/>
        </w:rPr>
        <w:t xml:space="preserve">Stevens Institute of Technology is dedicated to providing appropriate accommodations to students with documented disabilities. Student Counseling and Disability Services works with undergraduate and graduate students with learning disabilities, attention deficit-hyperactivity disorders, physical disabilities, sensory impairments, and psychiatric disorders in order to help students achieve their academic and personal potential. They facilitate equal access to the educational programs and opportunities offered at Stevens and coordinate reasonable accommodations for eligible students. These services are designed to encourage independence and self-advocacy with support from SCDS staff. </w:t>
      </w:r>
      <w:r w:rsidRPr="003C57A9">
        <w:rPr>
          <w:rFonts w:ascii="Times New Roman" w:hAnsi="Times New Roman"/>
          <w:color w:val="333333"/>
          <w:szCs w:val="24"/>
        </w:rPr>
        <w:t xml:space="preserve"> The SCDS staff will facilitate the provision of accommodations on a case-by-case basis. These academic accommodations are provided at no cost to the student. </w:t>
      </w:r>
    </w:p>
    <w:p w14:paraId="68EE892C" w14:textId="77777777" w:rsidR="00B368DE" w:rsidRPr="003C57A9" w:rsidRDefault="00B368DE" w:rsidP="00A43FB0">
      <w:pPr>
        <w:pStyle w:val="WPNormal"/>
        <w:contextualSpacing/>
        <w:rPr>
          <w:rFonts w:ascii="Times New Roman" w:hAnsi="Times New Roman"/>
          <w:color w:val="333333"/>
          <w:szCs w:val="24"/>
        </w:rPr>
      </w:pPr>
    </w:p>
    <w:p w14:paraId="22114835" w14:textId="77777777" w:rsidR="00B368DE" w:rsidRPr="003C57A9" w:rsidRDefault="00B368DE" w:rsidP="00F40124">
      <w:pPr>
        <w:pStyle w:val="WPNormal"/>
        <w:contextualSpacing/>
        <w:outlineLvl w:val="0"/>
        <w:rPr>
          <w:rFonts w:ascii="Times New Roman" w:hAnsi="Times New Roman"/>
          <w:b/>
          <w:i/>
          <w:color w:val="333333"/>
          <w:szCs w:val="24"/>
        </w:rPr>
      </w:pPr>
      <w:r w:rsidRPr="003C57A9">
        <w:rPr>
          <w:rFonts w:ascii="Times New Roman" w:hAnsi="Times New Roman"/>
          <w:b/>
          <w:i/>
          <w:color w:val="333333"/>
          <w:szCs w:val="24"/>
        </w:rPr>
        <w:t xml:space="preserve">Disability Services Confidentiality Policy </w:t>
      </w:r>
    </w:p>
    <w:p w14:paraId="0C0BF053" w14:textId="77777777" w:rsidR="00B368DE" w:rsidRPr="003C57A9" w:rsidRDefault="00B368DE" w:rsidP="00B14CCD">
      <w:pPr>
        <w:pStyle w:val="WPNormal"/>
        <w:spacing w:before="60"/>
        <w:rPr>
          <w:rFonts w:ascii="Times New Roman" w:hAnsi="Times New Roman"/>
          <w:color w:val="333333"/>
          <w:szCs w:val="24"/>
        </w:rPr>
      </w:pPr>
      <w:r w:rsidRPr="003C57A9">
        <w:rPr>
          <w:rFonts w:ascii="Times New Roman" w:hAnsi="Times New Roman"/>
          <w:bCs/>
          <w:color w:val="333333"/>
          <w:szCs w:val="24"/>
          <w:shd w:val="clear" w:color="auto" w:fill="FFFFFF"/>
        </w:rPr>
        <w:t xml:space="preserve">Student Disability Files are kept separate from academic files and are stored in a secure location within the office of Student Counseling, Psychological &amp; Disability Services. The Family Educational Rights Privacy Act (FERPA, 20 U.S.C. 1232g; 34CFR, Part 99) regulates disclosure of disability documentation and records maintained by Stevens Disability Services. According to this act, prior written consent by the student is required before our Disability Services office may release disability </w:t>
      </w:r>
      <w:r w:rsidRPr="003C57A9">
        <w:rPr>
          <w:rFonts w:ascii="Times New Roman" w:hAnsi="Times New Roman"/>
          <w:bCs/>
          <w:color w:val="333333"/>
          <w:szCs w:val="24"/>
          <w:shd w:val="clear" w:color="auto" w:fill="FFFFFF"/>
        </w:rPr>
        <w:lastRenderedPageBreak/>
        <w:t>documentation or records to anyone. An exception is made in unusual circumstances, such as the case of health and safety emergencies.</w:t>
      </w:r>
    </w:p>
    <w:p w14:paraId="410F562D" w14:textId="77777777" w:rsidR="00BF18C2" w:rsidRPr="003C57A9" w:rsidRDefault="00BF18C2" w:rsidP="00A43FB0">
      <w:pPr>
        <w:pStyle w:val="WPNormal"/>
        <w:contextualSpacing/>
        <w:rPr>
          <w:rFonts w:ascii="Times New Roman" w:hAnsi="Times New Roman"/>
          <w:color w:val="333333"/>
          <w:szCs w:val="24"/>
        </w:rPr>
      </w:pPr>
    </w:p>
    <w:p w14:paraId="0469D4C4" w14:textId="77777777" w:rsidR="00BF18C2" w:rsidRPr="003C57A9" w:rsidRDefault="00BF18C2" w:rsidP="00A43FB0">
      <w:pPr>
        <w:pStyle w:val="WPNormal"/>
        <w:contextualSpacing/>
        <w:rPr>
          <w:rFonts w:ascii="Times New Roman" w:hAnsi="Times New Roman"/>
          <w:color w:val="333333"/>
          <w:szCs w:val="24"/>
          <w:shd w:val="clear" w:color="auto" w:fill="FFFFFF"/>
        </w:rPr>
      </w:pPr>
      <w:r w:rsidRPr="003C57A9">
        <w:rPr>
          <w:rFonts w:ascii="Times New Roman" w:hAnsi="Times New Roman"/>
          <w:color w:val="333333"/>
          <w:szCs w:val="24"/>
          <w:shd w:val="clear" w:color="auto" w:fill="FFFFFF"/>
        </w:rPr>
        <w:t xml:space="preserve">For more information about Disability Services and the process to receive accommodations, visit </w:t>
      </w:r>
      <w:hyperlink r:id="rId13" w:history="1">
        <w:r w:rsidRPr="003C57A9">
          <w:rPr>
            <w:rStyle w:val="Hyperlink"/>
            <w:rFonts w:ascii="Times New Roman" w:hAnsi="Times New Roman"/>
            <w:szCs w:val="24"/>
            <w:shd w:val="clear" w:color="auto" w:fill="FFFFFF"/>
          </w:rPr>
          <w:t>https://www.stevens.edu/sit/counseling/disability-services</w:t>
        </w:r>
      </w:hyperlink>
      <w:r w:rsidRPr="003C57A9">
        <w:rPr>
          <w:rFonts w:ascii="Times New Roman" w:hAnsi="Times New Roman"/>
          <w:color w:val="333333"/>
          <w:szCs w:val="24"/>
          <w:shd w:val="clear" w:color="auto" w:fill="FFFFFF"/>
        </w:rPr>
        <w:t xml:space="preserve">. </w:t>
      </w:r>
      <w:r w:rsidRPr="003C57A9">
        <w:rPr>
          <w:rFonts w:ascii="Times New Roman" w:hAnsi="Times New Roman"/>
          <w:color w:val="333333"/>
          <w:szCs w:val="24"/>
        </w:rPr>
        <w:t>If you have any questions please contact:</w:t>
      </w:r>
    </w:p>
    <w:p w14:paraId="6B142390" w14:textId="77777777" w:rsidR="00BF18C2" w:rsidRPr="003C57A9" w:rsidRDefault="00BF18C2" w:rsidP="00D837D2">
      <w:pPr>
        <w:shd w:val="clear" w:color="auto" w:fill="FFFFFF"/>
        <w:ind w:left="720"/>
        <w:contextualSpacing/>
        <w:rPr>
          <w:rFonts w:ascii="Times New Roman" w:hAnsi="Times New Roman"/>
          <w:bCs/>
          <w:color w:val="333333"/>
          <w:szCs w:val="24"/>
        </w:rPr>
      </w:pPr>
      <w:r w:rsidRPr="003C57A9">
        <w:rPr>
          <w:rFonts w:ascii="Times New Roman" w:hAnsi="Times New Roman"/>
          <w:bCs/>
          <w:color w:val="333333"/>
          <w:szCs w:val="24"/>
        </w:rPr>
        <w:t>Lauren Poleyeff, Psy.M., LCSW</w:t>
      </w:r>
      <w:r w:rsidR="00B368DE" w:rsidRPr="003C57A9">
        <w:rPr>
          <w:rFonts w:ascii="Times New Roman" w:hAnsi="Times New Roman"/>
          <w:bCs/>
          <w:color w:val="333333"/>
          <w:szCs w:val="24"/>
        </w:rPr>
        <w:t xml:space="preserve"> - </w:t>
      </w:r>
      <w:r w:rsidRPr="003C57A9">
        <w:rPr>
          <w:rFonts w:ascii="Times New Roman" w:hAnsi="Times New Roman"/>
          <w:bCs/>
          <w:color w:val="333333"/>
          <w:szCs w:val="24"/>
        </w:rPr>
        <w:t xml:space="preserve">Diability Services Coordinator and Staff Clinician </w:t>
      </w:r>
      <w:r w:rsidR="00B368DE" w:rsidRPr="003C57A9">
        <w:rPr>
          <w:rFonts w:ascii="Times New Roman" w:hAnsi="Times New Roman"/>
          <w:bCs/>
          <w:color w:val="333333"/>
          <w:szCs w:val="24"/>
        </w:rPr>
        <w:t xml:space="preserve">in </w:t>
      </w:r>
      <w:r w:rsidRPr="003C57A9">
        <w:rPr>
          <w:rFonts w:ascii="Times New Roman" w:hAnsi="Times New Roman"/>
          <w:bCs/>
          <w:color w:val="333333"/>
          <w:szCs w:val="24"/>
        </w:rPr>
        <w:t>Student Counseling and Disability Services</w:t>
      </w:r>
      <w:r w:rsidR="00B368DE" w:rsidRPr="003C57A9">
        <w:rPr>
          <w:rFonts w:ascii="Times New Roman" w:hAnsi="Times New Roman"/>
          <w:bCs/>
          <w:color w:val="333333"/>
          <w:szCs w:val="24"/>
        </w:rPr>
        <w:t xml:space="preserve"> at </w:t>
      </w:r>
      <w:r w:rsidRPr="003C57A9">
        <w:rPr>
          <w:rFonts w:ascii="Times New Roman" w:hAnsi="Times New Roman"/>
          <w:bCs/>
          <w:color w:val="333333"/>
          <w:szCs w:val="24"/>
        </w:rPr>
        <w:t>Stevens Institute of Technology</w:t>
      </w:r>
      <w:r w:rsidR="00B368DE" w:rsidRPr="003C57A9">
        <w:rPr>
          <w:rFonts w:ascii="Times New Roman" w:hAnsi="Times New Roman"/>
          <w:bCs/>
          <w:color w:val="333333"/>
          <w:szCs w:val="24"/>
        </w:rPr>
        <w:t xml:space="preserve"> at </w:t>
      </w:r>
      <w:hyperlink r:id="rId14" w:history="1">
        <w:r w:rsidRPr="003C57A9">
          <w:rPr>
            <w:rStyle w:val="Hyperlink"/>
            <w:rFonts w:ascii="Times New Roman" w:hAnsi="Times New Roman"/>
            <w:bCs/>
            <w:szCs w:val="24"/>
          </w:rPr>
          <w:t>lpoleyef@stevens.edu</w:t>
        </w:r>
      </w:hyperlink>
      <w:r w:rsidR="00B368DE" w:rsidRPr="003C57A9">
        <w:rPr>
          <w:rFonts w:ascii="Times New Roman" w:hAnsi="Times New Roman"/>
          <w:bCs/>
          <w:color w:val="333333"/>
          <w:szCs w:val="24"/>
        </w:rPr>
        <w:t xml:space="preserve"> or by phone </w:t>
      </w:r>
      <w:r w:rsidRPr="003C57A9">
        <w:rPr>
          <w:rStyle w:val="Strong"/>
          <w:rFonts w:ascii="Times New Roman" w:hAnsi="Times New Roman"/>
          <w:b w:val="0"/>
          <w:color w:val="333333"/>
          <w:szCs w:val="24"/>
          <w:shd w:val="clear" w:color="auto" w:fill="FFFFFF"/>
        </w:rPr>
        <w:t>(201) 216-8728</w:t>
      </w:r>
      <w:r w:rsidR="00B368DE" w:rsidRPr="003C57A9">
        <w:rPr>
          <w:rStyle w:val="Strong"/>
          <w:rFonts w:ascii="Times New Roman" w:hAnsi="Times New Roman"/>
          <w:b w:val="0"/>
          <w:color w:val="333333"/>
          <w:szCs w:val="24"/>
          <w:shd w:val="clear" w:color="auto" w:fill="FFFFFF"/>
        </w:rPr>
        <w:t>.</w:t>
      </w:r>
    </w:p>
    <w:p w14:paraId="7EA54CA3" w14:textId="77777777" w:rsidR="00461D77" w:rsidRPr="003C57A9" w:rsidRDefault="00461D77" w:rsidP="00A43FB0">
      <w:pPr>
        <w:pStyle w:val="WPNormal"/>
        <w:contextualSpacing/>
        <w:rPr>
          <w:rFonts w:ascii="Times New Roman" w:hAnsi="Times New Roman"/>
          <w:szCs w:val="24"/>
          <w:highlight w:val="yellow"/>
        </w:rPr>
      </w:pPr>
    </w:p>
    <w:p w14:paraId="2679F6D6" w14:textId="77777777" w:rsidR="00461D77" w:rsidRPr="003C57A9" w:rsidRDefault="004A4997" w:rsidP="00F40124">
      <w:pPr>
        <w:pStyle w:val="WPNormal"/>
        <w:contextualSpacing/>
        <w:outlineLvl w:val="0"/>
        <w:rPr>
          <w:rFonts w:ascii="Times New Roman" w:hAnsi="Times New Roman"/>
          <w:b/>
          <w:szCs w:val="24"/>
        </w:rPr>
      </w:pPr>
      <w:r w:rsidRPr="003C57A9">
        <w:rPr>
          <w:rFonts w:ascii="Times New Roman" w:hAnsi="Times New Roman"/>
          <w:b/>
          <w:szCs w:val="24"/>
        </w:rPr>
        <w:t>INCLUSIVITY STATEMENT</w:t>
      </w:r>
    </w:p>
    <w:p w14:paraId="2FFF3FB1" w14:textId="77777777" w:rsidR="00D803F2" w:rsidRPr="003C57A9" w:rsidRDefault="0050080F" w:rsidP="00B14CCD">
      <w:pPr>
        <w:pStyle w:val="WPNormal"/>
        <w:spacing w:before="60"/>
        <w:rPr>
          <w:rFonts w:ascii="Times New Roman" w:hAnsi="Times New Roman"/>
          <w:szCs w:val="24"/>
        </w:rPr>
      </w:pPr>
      <w:r w:rsidRPr="003C57A9">
        <w:rPr>
          <w:rFonts w:ascii="Times New Roman" w:hAnsi="Times New Roman"/>
          <w:szCs w:val="24"/>
        </w:rPr>
        <w:t>S</w:t>
      </w:r>
      <w:r w:rsidR="00D803F2" w:rsidRPr="003C57A9">
        <w:rPr>
          <w:rFonts w:ascii="Times New Roman" w:hAnsi="Times New Roman"/>
          <w:szCs w:val="24"/>
        </w:rPr>
        <w:t xml:space="preserve">tevens Institute of Technology believes that diversity and inclusiveness are essential to excellence in education and innovation. Our community represents a rich variety of backgrounds, experiences, demographics and perspectives and Stevens is committed to fostering a learning environment where every individual is respected and engaged. To facilitate a dynamic and inclusive educational experience, we ask all members of the community to: </w:t>
      </w:r>
    </w:p>
    <w:p w14:paraId="6E3B3BDF"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be open to the perspectives of others</w:t>
      </w:r>
    </w:p>
    <w:p w14:paraId="7174BA4B"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 xml:space="preserve">appreciate the uniqueness their colleagues  </w:t>
      </w:r>
    </w:p>
    <w:p w14:paraId="261BB8D2"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 xml:space="preserve">take advantage of the opportunity to learn from each other        </w:t>
      </w:r>
    </w:p>
    <w:p w14:paraId="108E2795"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exchange experiences, values and beliefs</w:t>
      </w:r>
    </w:p>
    <w:p w14:paraId="38914A0F"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communicate in a respectful manner</w:t>
      </w:r>
    </w:p>
    <w:p w14:paraId="38D2ED81"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be aware of individuals who are marginalized and involve them</w:t>
      </w:r>
    </w:p>
    <w:p w14:paraId="0EEE2F5B" w14:textId="77777777" w:rsidR="007B753E"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 xml:space="preserve">keep confidential discussions private  </w:t>
      </w:r>
    </w:p>
    <w:p w14:paraId="629B6017" w14:textId="77777777" w:rsidR="00D803F2" w:rsidRPr="003C57A9" w:rsidRDefault="00D803F2" w:rsidP="00D803F2">
      <w:pPr>
        <w:pStyle w:val="WPNormal"/>
        <w:contextualSpacing/>
        <w:rPr>
          <w:rFonts w:ascii="Times New Roman" w:hAnsi="Times New Roman"/>
          <w:b/>
          <w:color w:val="4472C4"/>
          <w:szCs w:val="24"/>
        </w:rPr>
      </w:pPr>
    </w:p>
    <w:p w14:paraId="7DC24EBC" w14:textId="77777777" w:rsidR="00461D77" w:rsidRPr="003C57A9" w:rsidRDefault="000C3951" w:rsidP="00F40124">
      <w:pPr>
        <w:pStyle w:val="WPNormal"/>
        <w:contextualSpacing/>
        <w:outlineLvl w:val="0"/>
        <w:rPr>
          <w:rFonts w:ascii="Times New Roman" w:hAnsi="Times New Roman"/>
          <w:b/>
          <w:szCs w:val="24"/>
        </w:rPr>
      </w:pPr>
      <w:r w:rsidRPr="003C57A9">
        <w:rPr>
          <w:rFonts w:ascii="Times New Roman" w:hAnsi="Times New Roman"/>
          <w:b/>
          <w:szCs w:val="24"/>
        </w:rPr>
        <w:t>TENTATIVE COURSE SCHEDULE</w:t>
      </w:r>
    </w:p>
    <w:p w14:paraId="4C932D60" w14:textId="2009DEED" w:rsidR="003E12FA" w:rsidRPr="00931FF3" w:rsidRDefault="003E12FA" w:rsidP="009F788A">
      <w:pPr>
        <w:pStyle w:val="WPNormal"/>
        <w:numPr>
          <w:ilvl w:val="0"/>
          <w:numId w:val="20"/>
        </w:numPr>
        <w:contextualSpacing/>
        <w:rPr>
          <w:rFonts w:ascii="Times New Roman" w:hAnsi="Times New Roman"/>
          <w:color w:val="000000" w:themeColor="text1"/>
          <w:szCs w:val="24"/>
        </w:rPr>
      </w:pPr>
      <w:r w:rsidRPr="00931FF3">
        <w:rPr>
          <w:rFonts w:ascii="Times New Roman" w:hAnsi="Times New Roman"/>
          <w:color w:val="000000" w:themeColor="text1"/>
          <w:szCs w:val="24"/>
        </w:rPr>
        <w:t>This is a tentative schedule of the order of topics and how they will be addressed</w:t>
      </w:r>
      <w:r w:rsidR="00CB60D0">
        <w:rPr>
          <w:rFonts w:ascii="Times New Roman" w:hAnsi="Times New Roman"/>
          <w:color w:val="000000" w:themeColor="text1"/>
          <w:szCs w:val="24"/>
        </w:rPr>
        <w:t>; the order of topics may vary based on feedback from the students</w:t>
      </w:r>
      <w:r w:rsidRPr="00931FF3">
        <w:rPr>
          <w:rFonts w:ascii="Times New Roman" w:hAnsi="Times New Roman"/>
          <w:color w:val="000000" w:themeColor="text1"/>
          <w:szCs w:val="24"/>
        </w:rPr>
        <w:t>.</w:t>
      </w:r>
    </w:p>
    <w:p w14:paraId="22537038" w14:textId="15EFAA7E" w:rsidR="009F788A" w:rsidRPr="00931FF3" w:rsidRDefault="00CB60D0" w:rsidP="009F788A">
      <w:pPr>
        <w:pStyle w:val="WPNormal"/>
        <w:numPr>
          <w:ilvl w:val="0"/>
          <w:numId w:val="20"/>
        </w:numPr>
        <w:contextualSpacing/>
        <w:rPr>
          <w:rFonts w:ascii="Times New Roman" w:hAnsi="Times New Roman"/>
          <w:color w:val="000000" w:themeColor="text1"/>
          <w:szCs w:val="24"/>
        </w:rPr>
      </w:pPr>
      <w:r>
        <w:rPr>
          <w:rFonts w:ascii="Times New Roman" w:hAnsi="Times New Roman"/>
          <w:color w:val="000000" w:themeColor="text1"/>
          <w:szCs w:val="24"/>
        </w:rPr>
        <w:t>Major c</w:t>
      </w:r>
      <w:r w:rsidR="003E12FA" w:rsidRPr="00931FF3">
        <w:rPr>
          <w:rFonts w:ascii="Times New Roman" w:hAnsi="Times New Roman"/>
          <w:color w:val="000000" w:themeColor="text1"/>
          <w:szCs w:val="24"/>
        </w:rPr>
        <w:t>hanges to this schedule will be announced over Canvas.</w:t>
      </w:r>
    </w:p>
    <w:p w14:paraId="59188686" w14:textId="266C5753" w:rsidR="003E12FA" w:rsidRDefault="003E12FA" w:rsidP="009F788A">
      <w:pPr>
        <w:pStyle w:val="WPNormal"/>
        <w:numPr>
          <w:ilvl w:val="0"/>
          <w:numId w:val="20"/>
        </w:numPr>
        <w:contextualSpacing/>
        <w:rPr>
          <w:rFonts w:ascii="Times New Roman" w:hAnsi="Times New Roman"/>
          <w:color w:val="000000" w:themeColor="text1"/>
          <w:szCs w:val="24"/>
        </w:rPr>
      </w:pPr>
      <w:r w:rsidRPr="00931FF3">
        <w:rPr>
          <w:rFonts w:ascii="Times New Roman" w:hAnsi="Times New Roman"/>
          <w:color w:val="000000" w:themeColor="text1"/>
          <w:szCs w:val="24"/>
        </w:rPr>
        <w:t xml:space="preserve">All assignments will be posted to </w:t>
      </w:r>
      <w:r w:rsidR="00493230">
        <w:rPr>
          <w:rFonts w:ascii="Times New Roman" w:hAnsi="Times New Roman"/>
          <w:color w:val="000000" w:themeColor="text1"/>
          <w:szCs w:val="24"/>
        </w:rPr>
        <w:t>Canvas</w:t>
      </w:r>
      <w:r w:rsidR="00CB60D0">
        <w:rPr>
          <w:rFonts w:ascii="Times New Roman" w:hAnsi="Times New Roman"/>
          <w:color w:val="000000" w:themeColor="text1"/>
          <w:szCs w:val="24"/>
        </w:rPr>
        <w:t>.</w:t>
      </w:r>
    </w:p>
    <w:p w14:paraId="5DECDBB1" w14:textId="5DC3BDF2" w:rsidR="00493230" w:rsidRPr="00931FF3" w:rsidRDefault="00493230" w:rsidP="009F788A">
      <w:pPr>
        <w:pStyle w:val="WPNormal"/>
        <w:numPr>
          <w:ilvl w:val="0"/>
          <w:numId w:val="20"/>
        </w:numPr>
        <w:contextualSpacing/>
        <w:rPr>
          <w:rFonts w:ascii="Times New Roman" w:hAnsi="Times New Roman"/>
          <w:color w:val="000000" w:themeColor="text1"/>
          <w:szCs w:val="24"/>
        </w:rPr>
      </w:pPr>
      <w:r>
        <w:rPr>
          <w:rFonts w:ascii="Times New Roman" w:hAnsi="Times New Roman"/>
          <w:color w:val="000000" w:themeColor="text1"/>
          <w:szCs w:val="24"/>
        </w:rPr>
        <w:t xml:space="preserve">Suggested readings to prepare for the following week will be posted at the end of each week’s lecture slide. </w:t>
      </w:r>
    </w:p>
    <w:p w14:paraId="0208231C" w14:textId="77777777" w:rsidR="006B7751" w:rsidRPr="003C57A9" w:rsidRDefault="006B7751" w:rsidP="009F3C56">
      <w:pPr>
        <w:pStyle w:val="WPNormal"/>
        <w:contextualSpacing/>
        <w:rPr>
          <w:rFonts w:ascii="Times New Roman" w:hAnsi="Times New Roman"/>
          <w:color w:val="2F5496"/>
          <w:szCs w:val="24"/>
        </w:rPr>
      </w:pPr>
    </w:p>
    <w:p w14:paraId="0D37AB7D" w14:textId="77777777" w:rsidR="00461D77" w:rsidRPr="003C57A9" w:rsidRDefault="00461D77" w:rsidP="00A43FB0">
      <w:pPr>
        <w:pStyle w:val="WPNormal"/>
        <w:contextualSpacing/>
        <w:rPr>
          <w:rFonts w:ascii="Times New Roman" w:hAnsi="Times New Roman"/>
          <w:szCs w:val="24"/>
        </w:rPr>
      </w:pPr>
    </w:p>
    <w:tbl>
      <w:tblPr>
        <w:tblW w:w="5000" w:type="pct"/>
        <w:tblCellMar>
          <w:top w:w="72" w:type="dxa"/>
          <w:left w:w="115" w:type="dxa"/>
          <w:bottom w:w="72" w:type="dxa"/>
          <w:right w:w="115" w:type="dxa"/>
        </w:tblCellMar>
        <w:tblLook w:val="0000" w:firstRow="0" w:lastRow="0" w:firstColumn="0" w:lastColumn="0" w:noHBand="0" w:noVBand="0"/>
      </w:tblPr>
      <w:tblGrid>
        <w:gridCol w:w="935"/>
        <w:gridCol w:w="4862"/>
        <w:gridCol w:w="4277"/>
      </w:tblGrid>
      <w:tr w:rsidR="00584D42" w:rsidRPr="003C57A9" w14:paraId="40B113BC" w14:textId="77777777" w:rsidTr="00AB1202">
        <w:trPr>
          <w:trHeight w:val="303"/>
        </w:trPr>
        <w:tc>
          <w:tcPr>
            <w:tcW w:w="464" w:type="pct"/>
            <w:tcBorders>
              <w:top w:val="single" w:sz="2" w:space="0" w:color="auto"/>
              <w:left w:val="single" w:sz="2" w:space="0" w:color="auto"/>
              <w:bottom w:val="single" w:sz="2" w:space="0" w:color="auto"/>
              <w:right w:val="single" w:sz="2" w:space="0" w:color="auto"/>
            </w:tcBorders>
          </w:tcPr>
          <w:p w14:paraId="4A189EBC" w14:textId="79EB00AA" w:rsidR="00584D42" w:rsidRPr="003C57A9" w:rsidRDefault="00584D42" w:rsidP="00A43FB0">
            <w:pPr>
              <w:pStyle w:val="WPNormal"/>
              <w:contextualSpacing/>
              <w:rPr>
                <w:rFonts w:ascii="Times New Roman" w:hAnsi="Times New Roman"/>
                <w:b/>
                <w:szCs w:val="24"/>
              </w:rPr>
            </w:pPr>
            <w:r>
              <w:rPr>
                <w:rFonts w:ascii="Times New Roman" w:hAnsi="Times New Roman"/>
                <w:b/>
                <w:szCs w:val="24"/>
              </w:rPr>
              <w:t>Week</w:t>
            </w:r>
          </w:p>
        </w:tc>
        <w:tc>
          <w:tcPr>
            <w:tcW w:w="2413" w:type="pct"/>
            <w:tcBorders>
              <w:top w:val="single" w:sz="2" w:space="0" w:color="auto"/>
              <w:left w:val="single" w:sz="2" w:space="0" w:color="auto"/>
              <w:bottom w:val="single" w:sz="2" w:space="0" w:color="auto"/>
              <w:right w:val="single" w:sz="2" w:space="0" w:color="auto"/>
            </w:tcBorders>
            <w:vAlign w:val="center"/>
          </w:tcPr>
          <w:p w14:paraId="2D75168E" w14:textId="6A549658" w:rsidR="00584D42" w:rsidRPr="003C57A9" w:rsidRDefault="00584D42" w:rsidP="00A43FB0">
            <w:pPr>
              <w:pStyle w:val="WPNormal"/>
              <w:contextualSpacing/>
              <w:rPr>
                <w:rFonts w:ascii="Times New Roman" w:hAnsi="Times New Roman"/>
                <w:b/>
                <w:szCs w:val="24"/>
              </w:rPr>
            </w:pPr>
            <w:r w:rsidRPr="003C57A9">
              <w:rPr>
                <w:rFonts w:ascii="Times New Roman" w:hAnsi="Times New Roman"/>
                <w:b/>
                <w:szCs w:val="24"/>
              </w:rPr>
              <w:t>Topic(s)</w:t>
            </w:r>
          </w:p>
        </w:tc>
        <w:tc>
          <w:tcPr>
            <w:tcW w:w="2124" w:type="pct"/>
            <w:tcBorders>
              <w:top w:val="single" w:sz="2" w:space="0" w:color="auto"/>
              <w:left w:val="single" w:sz="2" w:space="0" w:color="auto"/>
              <w:bottom w:val="single" w:sz="2" w:space="0" w:color="auto"/>
              <w:right w:val="single" w:sz="2" w:space="0" w:color="auto"/>
            </w:tcBorders>
            <w:vAlign w:val="center"/>
          </w:tcPr>
          <w:p w14:paraId="13911A77" w14:textId="77777777" w:rsidR="00584D42" w:rsidRPr="003C57A9" w:rsidRDefault="00584D42" w:rsidP="00A43FB0">
            <w:pPr>
              <w:pStyle w:val="WPNormal"/>
              <w:contextualSpacing/>
              <w:rPr>
                <w:rFonts w:ascii="Times New Roman" w:hAnsi="Times New Roman"/>
                <w:b/>
                <w:szCs w:val="24"/>
              </w:rPr>
            </w:pPr>
            <w:r w:rsidRPr="003C57A9">
              <w:rPr>
                <w:rFonts w:ascii="Times New Roman" w:hAnsi="Times New Roman"/>
                <w:b/>
                <w:szCs w:val="24"/>
              </w:rPr>
              <w:t>Assignment</w:t>
            </w:r>
          </w:p>
        </w:tc>
      </w:tr>
      <w:tr w:rsidR="00584D42" w:rsidRPr="003C57A9" w14:paraId="59EA4782" w14:textId="77777777" w:rsidTr="00AB1202">
        <w:trPr>
          <w:trHeight w:val="606"/>
        </w:trPr>
        <w:tc>
          <w:tcPr>
            <w:tcW w:w="464" w:type="pct"/>
            <w:tcBorders>
              <w:top w:val="single" w:sz="2" w:space="0" w:color="auto"/>
              <w:left w:val="single" w:sz="2" w:space="0" w:color="auto"/>
              <w:bottom w:val="single" w:sz="2" w:space="0" w:color="auto"/>
              <w:right w:val="single" w:sz="2" w:space="0" w:color="auto"/>
            </w:tcBorders>
            <w:shd w:val="clear" w:color="auto" w:fill="E7E6E6"/>
            <w:vAlign w:val="center"/>
          </w:tcPr>
          <w:p w14:paraId="4DF693F2" w14:textId="32074548" w:rsidR="00584D42" w:rsidRDefault="00584D42" w:rsidP="00C7242A">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1</w:t>
            </w:r>
          </w:p>
        </w:tc>
        <w:tc>
          <w:tcPr>
            <w:tcW w:w="2413" w:type="pct"/>
            <w:tcBorders>
              <w:top w:val="single" w:sz="2" w:space="0" w:color="auto"/>
              <w:left w:val="single" w:sz="2" w:space="0" w:color="auto"/>
              <w:bottom w:val="single" w:sz="2" w:space="0" w:color="auto"/>
              <w:right w:val="single" w:sz="2" w:space="0" w:color="auto"/>
            </w:tcBorders>
            <w:shd w:val="clear" w:color="auto" w:fill="E7E6E6"/>
            <w:vAlign w:val="center"/>
          </w:tcPr>
          <w:p w14:paraId="2036D996" w14:textId="2D8E7A4C" w:rsidR="00584D42" w:rsidRDefault="00584D42" w:rsidP="00C51220">
            <w:pPr>
              <w:pStyle w:val="WPNormal"/>
              <w:contextualSpacing/>
              <w:rPr>
                <w:rFonts w:ascii="Times New Roman" w:hAnsi="Times New Roman"/>
                <w:color w:val="000000" w:themeColor="text1"/>
                <w:szCs w:val="24"/>
              </w:rPr>
            </w:pPr>
            <w:r>
              <w:rPr>
                <w:rFonts w:ascii="Times New Roman" w:hAnsi="Times New Roman"/>
                <w:color w:val="000000" w:themeColor="text1"/>
                <w:szCs w:val="24"/>
              </w:rPr>
              <w:t>Course Introduction</w:t>
            </w:r>
          </w:p>
          <w:p w14:paraId="0406D8BB" w14:textId="77777777" w:rsidR="00584D42" w:rsidRDefault="00584D42" w:rsidP="001549B6">
            <w:pPr>
              <w:pStyle w:val="WPNormal"/>
              <w:contextualSpacing/>
              <w:rPr>
                <w:rFonts w:ascii="Times New Roman" w:hAnsi="Times New Roman"/>
                <w:color w:val="000000" w:themeColor="text1"/>
                <w:szCs w:val="24"/>
              </w:rPr>
            </w:pPr>
            <w:r>
              <w:rPr>
                <w:rFonts w:ascii="Times New Roman" w:hAnsi="Times New Roman"/>
                <w:color w:val="000000" w:themeColor="text1"/>
                <w:szCs w:val="24"/>
              </w:rPr>
              <w:t>Setting up Node.js</w:t>
            </w:r>
          </w:p>
          <w:p w14:paraId="3FCA2D78" w14:textId="1F3791C7" w:rsidR="00584D42" w:rsidRPr="00EB5FAA" w:rsidRDefault="00584D42" w:rsidP="00C51220">
            <w:pPr>
              <w:pStyle w:val="WPNormal"/>
              <w:contextualSpacing/>
              <w:rPr>
                <w:rFonts w:ascii="Times New Roman" w:hAnsi="Times New Roman"/>
                <w:color w:val="000000" w:themeColor="text1"/>
                <w:szCs w:val="24"/>
              </w:rPr>
            </w:pPr>
            <w:r>
              <w:rPr>
                <w:rFonts w:ascii="Times New Roman" w:hAnsi="Times New Roman"/>
                <w:color w:val="000000" w:themeColor="text1"/>
                <w:szCs w:val="24"/>
              </w:rPr>
              <w:t>Intro to JavaScript syntax</w:t>
            </w:r>
          </w:p>
        </w:tc>
        <w:tc>
          <w:tcPr>
            <w:tcW w:w="2124" w:type="pct"/>
            <w:tcBorders>
              <w:top w:val="single" w:sz="2" w:space="0" w:color="auto"/>
              <w:left w:val="single" w:sz="2" w:space="0" w:color="auto"/>
              <w:bottom w:val="single" w:sz="2" w:space="0" w:color="auto"/>
              <w:right w:val="single" w:sz="2" w:space="0" w:color="auto"/>
            </w:tcBorders>
            <w:shd w:val="clear" w:color="auto" w:fill="E7E6E6"/>
            <w:vAlign w:val="center"/>
          </w:tcPr>
          <w:p w14:paraId="0AC24553" w14:textId="222F583B" w:rsidR="00584D42" w:rsidRPr="00EB5FAA" w:rsidRDefault="00584D42" w:rsidP="00C22521">
            <w:pPr>
              <w:pStyle w:val="WPNormal"/>
              <w:contextualSpacing/>
              <w:rPr>
                <w:rFonts w:ascii="Times New Roman" w:hAnsi="Times New Roman"/>
                <w:color w:val="000000" w:themeColor="text1"/>
                <w:szCs w:val="24"/>
              </w:rPr>
            </w:pPr>
            <w:r>
              <w:rPr>
                <w:rFonts w:ascii="Times New Roman" w:hAnsi="Times New Roman"/>
                <w:color w:val="000000" w:themeColor="text1"/>
                <w:szCs w:val="24"/>
              </w:rPr>
              <w:t>Lab #1 due Lecture 2</w:t>
            </w:r>
          </w:p>
        </w:tc>
      </w:tr>
      <w:tr w:rsidR="00584D42" w:rsidRPr="003C57A9" w14:paraId="0A8722E5" w14:textId="77777777" w:rsidTr="00AB1202">
        <w:trPr>
          <w:trHeight w:val="652"/>
        </w:trPr>
        <w:tc>
          <w:tcPr>
            <w:tcW w:w="464" w:type="pct"/>
            <w:tcBorders>
              <w:top w:val="single" w:sz="2" w:space="0" w:color="auto"/>
              <w:left w:val="single" w:sz="2" w:space="0" w:color="auto"/>
              <w:bottom w:val="single" w:sz="2" w:space="0" w:color="auto"/>
              <w:right w:val="single" w:sz="2" w:space="0" w:color="auto"/>
            </w:tcBorders>
            <w:vAlign w:val="center"/>
          </w:tcPr>
          <w:p w14:paraId="32A0E69C" w14:textId="5BF99A3F" w:rsidR="00584D42" w:rsidRDefault="00584D42" w:rsidP="00C7242A">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2</w:t>
            </w:r>
          </w:p>
        </w:tc>
        <w:tc>
          <w:tcPr>
            <w:tcW w:w="2413" w:type="pct"/>
            <w:tcBorders>
              <w:top w:val="single" w:sz="2" w:space="0" w:color="auto"/>
              <w:left w:val="single" w:sz="2" w:space="0" w:color="auto"/>
              <w:bottom w:val="single" w:sz="2" w:space="0" w:color="auto"/>
              <w:right w:val="single" w:sz="2" w:space="0" w:color="auto"/>
            </w:tcBorders>
            <w:vAlign w:val="center"/>
          </w:tcPr>
          <w:p w14:paraId="6AD8B31F" w14:textId="489C5552" w:rsidR="00584D42" w:rsidRDefault="00584D42" w:rsidP="00B53C43">
            <w:pPr>
              <w:pStyle w:val="WPNormal"/>
              <w:ind w:left="720" w:hanging="720"/>
              <w:contextualSpacing/>
              <w:rPr>
                <w:rFonts w:ascii="Times New Roman" w:hAnsi="Times New Roman"/>
                <w:color w:val="000000" w:themeColor="text1"/>
                <w:szCs w:val="24"/>
              </w:rPr>
            </w:pPr>
            <w:r>
              <w:rPr>
                <w:rFonts w:ascii="Times New Roman" w:hAnsi="Times New Roman"/>
                <w:color w:val="000000" w:themeColor="text1"/>
                <w:szCs w:val="24"/>
              </w:rPr>
              <w:t>Modules and NPM</w:t>
            </w:r>
          </w:p>
          <w:p w14:paraId="4E01F8BB" w14:textId="717ED237" w:rsidR="00584D42" w:rsidRPr="00EB5FAA" w:rsidRDefault="00584D42" w:rsidP="00551ACA">
            <w:pPr>
              <w:pStyle w:val="WPNormal"/>
              <w:contextualSpacing/>
              <w:rPr>
                <w:rFonts w:ascii="Times New Roman" w:hAnsi="Times New Roman"/>
                <w:color w:val="000000" w:themeColor="text1"/>
                <w:szCs w:val="24"/>
              </w:rPr>
            </w:pPr>
            <w:r>
              <w:rPr>
                <w:rFonts w:ascii="Times New Roman" w:hAnsi="Times New Roman"/>
                <w:color w:val="000000" w:themeColor="text1"/>
                <w:szCs w:val="24"/>
              </w:rPr>
              <w:t xml:space="preserve">Creating a Simple Node Application </w:t>
            </w:r>
          </w:p>
        </w:tc>
        <w:tc>
          <w:tcPr>
            <w:tcW w:w="2124" w:type="pct"/>
            <w:tcBorders>
              <w:top w:val="single" w:sz="2" w:space="0" w:color="auto"/>
              <w:left w:val="single" w:sz="2" w:space="0" w:color="auto"/>
              <w:bottom w:val="single" w:sz="2" w:space="0" w:color="auto"/>
              <w:right w:val="single" w:sz="2" w:space="0" w:color="auto"/>
            </w:tcBorders>
            <w:vAlign w:val="center"/>
          </w:tcPr>
          <w:p w14:paraId="04ECC67B" w14:textId="445C71C8" w:rsidR="00584D42" w:rsidRPr="00EB5FAA" w:rsidRDefault="00584D42" w:rsidP="002233B4">
            <w:pPr>
              <w:pStyle w:val="WPNormal"/>
              <w:contextualSpacing/>
              <w:rPr>
                <w:rFonts w:ascii="Times New Roman" w:hAnsi="Times New Roman"/>
                <w:color w:val="000000" w:themeColor="text1"/>
                <w:szCs w:val="24"/>
              </w:rPr>
            </w:pPr>
            <w:r>
              <w:rPr>
                <w:rFonts w:ascii="Times New Roman" w:hAnsi="Times New Roman"/>
                <w:color w:val="000000" w:themeColor="text1"/>
                <w:szCs w:val="24"/>
              </w:rPr>
              <w:t>Lab #2 due Lecture 3</w:t>
            </w:r>
          </w:p>
        </w:tc>
      </w:tr>
      <w:tr w:rsidR="00584D42" w:rsidRPr="003C57A9" w14:paraId="3701E324" w14:textId="77777777" w:rsidTr="00AB1202">
        <w:trPr>
          <w:trHeight w:val="634"/>
        </w:trPr>
        <w:tc>
          <w:tcPr>
            <w:tcW w:w="464" w:type="pct"/>
            <w:tcBorders>
              <w:top w:val="single" w:sz="2" w:space="0" w:color="auto"/>
              <w:left w:val="single" w:sz="2" w:space="0" w:color="auto"/>
              <w:bottom w:val="single" w:sz="2" w:space="0" w:color="auto"/>
              <w:right w:val="single" w:sz="2" w:space="0" w:color="auto"/>
            </w:tcBorders>
            <w:shd w:val="clear" w:color="auto" w:fill="E7E6E6"/>
            <w:vAlign w:val="center"/>
          </w:tcPr>
          <w:p w14:paraId="77E92AB9" w14:textId="40362431" w:rsidR="00584D42" w:rsidRDefault="00584D42" w:rsidP="00C7242A">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3</w:t>
            </w:r>
          </w:p>
        </w:tc>
        <w:tc>
          <w:tcPr>
            <w:tcW w:w="2413" w:type="pct"/>
            <w:tcBorders>
              <w:top w:val="single" w:sz="2" w:space="0" w:color="auto"/>
              <w:left w:val="single" w:sz="2" w:space="0" w:color="auto"/>
              <w:bottom w:val="single" w:sz="2" w:space="0" w:color="auto"/>
              <w:right w:val="single" w:sz="2" w:space="0" w:color="auto"/>
            </w:tcBorders>
            <w:shd w:val="clear" w:color="auto" w:fill="E7E6E6"/>
            <w:vAlign w:val="center"/>
          </w:tcPr>
          <w:p w14:paraId="3192130A" w14:textId="77777777" w:rsidR="00584D42" w:rsidRDefault="00584D42" w:rsidP="00020246">
            <w:pPr>
              <w:pStyle w:val="WPNormal"/>
              <w:contextualSpacing/>
              <w:rPr>
                <w:rFonts w:ascii="Times New Roman" w:hAnsi="Times New Roman"/>
                <w:color w:val="000000" w:themeColor="text1"/>
                <w:szCs w:val="24"/>
              </w:rPr>
            </w:pPr>
            <w:r>
              <w:rPr>
                <w:rFonts w:ascii="Times New Roman" w:hAnsi="Times New Roman"/>
                <w:color w:val="000000" w:themeColor="text1"/>
                <w:szCs w:val="24"/>
              </w:rPr>
              <w:t>Asynchronous Code</w:t>
            </w:r>
          </w:p>
          <w:p w14:paraId="4FF1E9C3" w14:textId="77777777" w:rsidR="00584D42" w:rsidRDefault="00584D42" w:rsidP="00020246">
            <w:pPr>
              <w:pStyle w:val="WPNormal"/>
              <w:contextualSpacing/>
              <w:rPr>
                <w:rFonts w:ascii="Times New Roman" w:hAnsi="Times New Roman"/>
                <w:color w:val="000000" w:themeColor="text1"/>
                <w:szCs w:val="24"/>
              </w:rPr>
            </w:pPr>
            <w:r>
              <w:rPr>
                <w:rFonts w:ascii="Times New Roman" w:hAnsi="Times New Roman"/>
                <w:color w:val="000000" w:themeColor="text1"/>
                <w:szCs w:val="24"/>
              </w:rPr>
              <w:t>Promises</w:t>
            </w:r>
          </w:p>
          <w:p w14:paraId="5D28EABB" w14:textId="65CBA9E0" w:rsidR="00584D42" w:rsidRPr="00EB5FAA" w:rsidRDefault="00584D42" w:rsidP="007B18B9">
            <w:pPr>
              <w:pStyle w:val="WPNormal"/>
              <w:contextualSpacing/>
              <w:rPr>
                <w:rFonts w:ascii="Times New Roman" w:hAnsi="Times New Roman"/>
                <w:color w:val="000000" w:themeColor="text1"/>
                <w:szCs w:val="24"/>
              </w:rPr>
            </w:pPr>
            <w:r>
              <w:rPr>
                <w:rFonts w:ascii="Times New Roman" w:hAnsi="Times New Roman"/>
                <w:color w:val="000000" w:themeColor="text1"/>
                <w:szCs w:val="24"/>
              </w:rPr>
              <w:t>Reading and Writing to Files</w:t>
            </w:r>
          </w:p>
        </w:tc>
        <w:tc>
          <w:tcPr>
            <w:tcW w:w="2124" w:type="pct"/>
            <w:tcBorders>
              <w:top w:val="single" w:sz="2" w:space="0" w:color="auto"/>
              <w:left w:val="single" w:sz="2" w:space="0" w:color="auto"/>
              <w:bottom w:val="single" w:sz="2" w:space="0" w:color="auto"/>
              <w:right w:val="single" w:sz="2" w:space="0" w:color="auto"/>
            </w:tcBorders>
            <w:shd w:val="clear" w:color="auto" w:fill="E7E6E6"/>
            <w:vAlign w:val="center"/>
          </w:tcPr>
          <w:p w14:paraId="5345C776" w14:textId="20301B35" w:rsidR="00584D42" w:rsidRPr="00EB5FAA" w:rsidRDefault="00584D42" w:rsidP="005F25F2">
            <w:pPr>
              <w:pStyle w:val="WPNormal"/>
              <w:contextualSpacing/>
              <w:rPr>
                <w:rFonts w:ascii="Times New Roman" w:hAnsi="Times New Roman"/>
                <w:color w:val="000000" w:themeColor="text1"/>
                <w:szCs w:val="24"/>
              </w:rPr>
            </w:pPr>
            <w:r>
              <w:rPr>
                <w:rFonts w:ascii="Times New Roman" w:hAnsi="Times New Roman"/>
                <w:color w:val="000000" w:themeColor="text1"/>
                <w:szCs w:val="24"/>
              </w:rPr>
              <w:t>Lab #3 due Lecture 4</w:t>
            </w:r>
          </w:p>
        </w:tc>
      </w:tr>
      <w:tr w:rsidR="00584D42" w:rsidRPr="003C57A9" w14:paraId="4AC2449C" w14:textId="77777777" w:rsidTr="00AB1202">
        <w:trPr>
          <w:trHeight w:val="652"/>
        </w:trPr>
        <w:tc>
          <w:tcPr>
            <w:tcW w:w="464" w:type="pct"/>
            <w:tcBorders>
              <w:top w:val="single" w:sz="2" w:space="0" w:color="auto"/>
              <w:left w:val="single" w:sz="2" w:space="0" w:color="auto"/>
              <w:bottom w:val="single" w:sz="2" w:space="0" w:color="auto"/>
              <w:right w:val="single" w:sz="2" w:space="0" w:color="auto"/>
            </w:tcBorders>
            <w:vAlign w:val="center"/>
          </w:tcPr>
          <w:p w14:paraId="211083E5" w14:textId="78175526" w:rsidR="00584D42" w:rsidRDefault="00584D42" w:rsidP="00C7242A">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4</w:t>
            </w:r>
          </w:p>
        </w:tc>
        <w:tc>
          <w:tcPr>
            <w:tcW w:w="2413" w:type="pct"/>
            <w:tcBorders>
              <w:top w:val="single" w:sz="2" w:space="0" w:color="auto"/>
              <w:left w:val="single" w:sz="2" w:space="0" w:color="auto"/>
              <w:bottom w:val="single" w:sz="2" w:space="0" w:color="auto"/>
              <w:right w:val="single" w:sz="2" w:space="0" w:color="auto"/>
            </w:tcBorders>
            <w:vAlign w:val="center"/>
          </w:tcPr>
          <w:p w14:paraId="3E3497F4" w14:textId="77777777" w:rsidR="00584D42" w:rsidRPr="007B18B9" w:rsidRDefault="00584D42" w:rsidP="007B18B9">
            <w:pPr>
              <w:pStyle w:val="WPNormal"/>
              <w:contextualSpacing/>
              <w:rPr>
                <w:rFonts w:ascii="Times New Roman" w:hAnsi="Times New Roman"/>
                <w:color w:val="000000" w:themeColor="text1"/>
                <w:szCs w:val="24"/>
              </w:rPr>
            </w:pPr>
            <w:r w:rsidRPr="007B18B9">
              <w:rPr>
                <w:rFonts w:ascii="Times New Roman" w:hAnsi="Times New Roman"/>
                <w:color w:val="000000" w:themeColor="text1"/>
                <w:szCs w:val="24"/>
              </w:rPr>
              <w:t>Introduction to MongoDB</w:t>
            </w:r>
          </w:p>
          <w:p w14:paraId="19449C77" w14:textId="5AF93D70" w:rsidR="00584D42" w:rsidRPr="00EB5FAA" w:rsidRDefault="00584D42" w:rsidP="00BE7A27">
            <w:pPr>
              <w:pStyle w:val="WPNormal"/>
              <w:contextualSpacing/>
              <w:rPr>
                <w:rFonts w:ascii="Times New Roman" w:hAnsi="Times New Roman"/>
                <w:color w:val="000000" w:themeColor="text1"/>
                <w:szCs w:val="24"/>
              </w:rPr>
            </w:pPr>
            <w:r w:rsidRPr="007B18B9">
              <w:rPr>
                <w:rFonts w:ascii="Times New Roman" w:hAnsi="Times New Roman"/>
                <w:color w:val="000000" w:themeColor="text1"/>
                <w:szCs w:val="24"/>
              </w:rPr>
              <w:t xml:space="preserve">Interacting with MongoDB </w:t>
            </w:r>
            <w:r>
              <w:rPr>
                <w:rFonts w:ascii="Times New Roman" w:hAnsi="Times New Roman"/>
                <w:color w:val="000000" w:themeColor="text1"/>
                <w:szCs w:val="24"/>
              </w:rPr>
              <w:t>in</w:t>
            </w:r>
            <w:r w:rsidRPr="007B18B9">
              <w:rPr>
                <w:rFonts w:ascii="Times New Roman" w:hAnsi="Times New Roman"/>
                <w:color w:val="000000" w:themeColor="text1"/>
                <w:szCs w:val="24"/>
              </w:rPr>
              <w:t xml:space="preserve"> Node.js</w:t>
            </w:r>
          </w:p>
        </w:tc>
        <w:tc>
          <w:tcPr>
            <w:tcW w:w="2124" w:type="pct"/>
            <w:tcBorders>
              <w:top w:val="single" w:sz="2" w:space="0" w:color="auto"/>
              <w:left w:val="single" w:sz="2" w:space="0" w:color="auto"/>
              <w:bottom w:val="single" w:sz="2" w:space="0" w:color="auto"/>
              <w:right w:val="single" w:sz="2" w:space="0" w:color="auto"/>
            </w:tcBorders>
            <w:vAlign w:val="center"/>
          </w:tcPr>
          <w:p w14:paraId="3DD5B660" w14:textId="22BB6BC5" w:rsidR="00584D42" w:rsidRPr="00EB5FAA" w:rsidRDefault="00584D42" w:rsidP="0054638F">
            <w:pPr>
              <w:pStyle w:val="WPNormal"/>
              <w:contextualSpacing/>
              <w:rPr>
                <w:rFonts w:ascii="Times New Roman" w:hAnsi="Times New Roman"/>
                <w:color w:val="000000" w:themeColor="text1"/>
                <w:szCs w:val="24"/>
              </w:rPr>
            </w:pPr>
            <w:r>
              <w:rPr>
                <w:rFonts w:ascii="Times New Roman" w:hAnsi="Times New Roman"/>
                <w:color w:val="000000" w:themeColor="text1"/>
                <w:szCs w:val="24"/>
              </w:rPr>
              <w:t>Lab #4 due Lecture 5</w:t>
            </w:r>
          </w:p>
        </w:tc>
      </w:tr>
      <w:tr w:rsidR="00584D42" w:rsidRPr="003C57A9" w14:paraId="0DCAEA7C" w14:textId="77777777" w:rsidTr="00AB1202">
        <w:trPr>
          <w:trHeight w:val="652"/>
        </w:trPr>
        <w:tc>
          <w:tcPr>
            <w:tcW w:w="464" w:type="pct"/>
            <w:tcBorders>
              <w:top w:val="single" w:sz="2" w:space="0" w:color="auto"/>
              <w:left w:val="single" w:sz="2" w:space="0" w:color="auto"/>
              <w:bottom w:val="single" w:sz="2" w:space="0" w:color="auto"/>
              <w:right w:val="single" w:sz="2" w:space="0" w:color="auto"/>
            </w:tcBorders>
            <w:vAlign w:val="center"/>
          </w:tcPr>
          <w:p w14:paraId="272DDEF6" w14:textId="04FD452C" w:rsidR="00584D42" w:rsidRDefault="00584D42" w:rsidP="00C7242A">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5</w:t>
            </w:r>
          </w:p>
        </w:tc>
        <w:tc>
          <w:tcPr>
            <w:tcW w:w="2413" w:type="pct"/>
            <w:tcBorders>
              <w:top w:val="single" w:sz="2" w:space="0" w:color="auto"/>
              <w:left w:val="single" w:sz="2" w:space="0" w:color="auto"/>
              <w:bottom w:val="single" w:sz="2" w:space="0" w:color="auto"/>
              <w:right w:val="single" w:sz="2" w:space="0" w:color="auto"/>
            </w:tcBorders>
            <w:vAlign w:val="center"/>
          </w:tcPr>
          <w:p w14:paraId="5A9155EF" w14:textId="77777777" w:rsidR="00584D42" w:rsidRDefault="00584D42" w:rsidP="007B18B9">
            <w:pPr>
              <w:pStyle w:val="WPNormal"/>
              <w:contextualSpacing/>
              <w:rPr>
                <w:rFonts w:ascii="Times New Roman" w:hAnsi="Times New Roman"/>
                <w:color w:val="000000" w:themeColor="text1"/>
                <w:szCs w:val="24"/>
              </w:rPr>
            </w:pPr>
            <w:r>
              <w:rPr>
                <w:rFonts w:ascii="Times New Roman" w:hAnsi="Times New Roman"/>
                <w:color w:val="000000" w:themeColor="text1"/>
                <w:szCs w:val="24"/>
              </w:rPr>
              <w:t xml:space="preserve">Introduction to Git </w:t>
            </w:r>
          </w:p>
          <w:p w14:paraId="25CF539E" w14:textId="408AC5D7" w:rsidR="00584D42" w:rsidRPr="007B18B9" w:rsidRDefault="00584D42" w:rsidP="007B18B9">
            <w:pPr>
              <w:pStyle w:val="WPNormal"/>
              <w:contextualSpacing/>
              <w:rPr>
                <w:rFonts w:ascii="Times New Roman" w:hAnsi="Times New Roman"/>
                <w:color w:val="000000" w:themeColor="text1"/>
                <w:szCs w:val="24"/>
              </w:rPr>
            </w:pPr>
            <w:r>
              <w:rPr>
                <w:rFonts w:ascii="Times New Roman" w:hAnsi="Times New Roman"/>
                <w:color w:val="000000" w:themeColor="text1"/>
                <w:szCs w:val="24"/>
              </w:rPr>
              <w:t>Programming in a Group Environment</w:t>
            </w:r>
            <w:r>
              <w:rPr>
                <w:rFonts w:ascii="Times New Roman" w:hAnsi="Times New Roman"/>
                <w:color w:val="000000" w:themeColor="text1"/>
                <w:szCs w:val="24"/>
              </w:rPr>
              <w:br/>
            </w:r>
            <w:r w:rsidRPr="0069478B">
              <w:rPr>
                <w:rFonts w:ascii="Times New Roman" w:hAnsi="Times New Roman"/>
                <w:color w:val="000000" w:themeColor="text1"/>
                <w:szCs w:val="24"/>
              </w:rPr>
              <w:t xml:space="preserve">Basic </w:t>
            </w:r>
            <w:r>
              <w:rPr>
                <w:rFonts w:ascii="Times New Roman" w:hAnsi="Times New Roman"/>
                <w:color w:val="000000" w:themeColor="text1"/>
                <w:szCs w:val="24"/>
              </w:rPr>
              <w:t xml:space="preserve">HTML and </w:t>
            </w:r>
            <w:r w:rsidRPr="0069478B">
              <w:rPr>
                <w:rFonts w:ascii="Times New Roman" w:hAnsi="Times New Roman"/>
                <w:color w:val="000000" w:themeColor="text1"/>
                <w:szCs w:val="24"/>
              </w:rPr>
              <w:t>CSS</w:t>
            </w:r>
          </w:p>
        </w:tc>
        <w:tc>
          <w:tcPr>
            <w:tcW w:w="2124" w:type="pct"/>
            <w:tcBorders>
              <w:top w:val="single" w:sz="2" w:space="0" w:color="auto"/>
              <w:left w:val="single" w:sz="2" w:space="0" w:color="auto"/>
              <w:bottom w:val="single" w:sz="2" w:space="0" w:color="auto"/>
              <w:right w:val="single" w:sz="2" w:space="0" w:color="auto"/>
            </w:tcBorders>
            <w:vAlign w:val="center"/>
          </w:tcPr>
          <w:p w14:paraId="049A0885" w14:textId="198D9063" w:rsidR="00584D42" w:rsidRDefault="00584D42" w:rsidP="008B27F8">
            <w:pPr>
              <w:pStyle w:val="WPNormal"/>
              <w:contextualSpacing/>
              <w:rPr>
                <w:rFonts w:ascii="Times New Roman" w:hAnsi="Times New Roman"/>
                <w:color w:val="000000" w:themeColor="text1"/>
                <w:szCs w:val="24"/>
              </w:rPr>
            </w:pPr>
            <w:r>
              <w:rPr>
                <w:rFonts w:ascii="Times New Roman" w:hAnsi="Times New Roman"/>
                <w:color w:val="000000" w:themeColor="text1"/>
                <w:szCs w:val="24"/>
              </w:rPr>
              <w:t>Project Groups due Lecture 6</w:t>
            </w:r>
          </w:p>
          <w:p w14:paraId="1DC79C7B" w14:textId="0068F4EC" w:rsidR="00584D42" w:rsidRDefault="00584D42" w:rsidP="0054638F">
            <w:pPr>
              <w:pStyle w:val="WPNormal"/>
              <w:contextualSpacing/>
              <w:rPr>
                <w:rFonts w:ascii="Times New Roman" w:hAnsi="Times New Roman"/>
                <w:color w:val="000000" w:themeColor="text1"/>
                <w:szCs w:val="24"/>
              </w:rPr>
            </w:pPr>
            <w:r>
              <w:rPr>
                <w:rFonts w:ascii="Times New Roman" w:hAnsi="Times New Roman"/>
                <w:color w:val="000000" w:themeColor="text1"/>
                <w:szCs w:val="24"/>
              </w:rPr>
              <w:t>Lab #5 due Lecture 6</w:t>
            </w:r>
          </w:p>
        </w:tc>
      </w:tr>
      <w:tr w:rsidR="00584D42" w:rsidRPr="003C57A9" w14:paraId="200F547C" w14:textId="77777777" w:rsidTr="00AB1202">
        <w:trPr>
          <w:trHeight w:val="850"/>
        </w:trPr>
        <w:tc>
          <w:tcPr>
            <w:tcW w:w="464" w:type="pct"/>
            <w:tcBorders>
              <w:top w:val="single" w:sz="2" w:space="0" w:color="auto"/>
              <w:left w:val="single" w:sz="2" w:space="0" w:color="auto"/>
              <w:bottom w:val="single" w:sz="2" w:space="0" w:color="auto"/>
              <w:right w:val="single" w:sz="2" w:space="0" w:color="auto"/>
            </w:tcBorders>
            <w:vAlign w:val="center"/>
          </w:tcPr>
          <w:p w14:paraId="5D71B366" w14:textId="7C4AA0F8" w:rsidR="00584D42" w:rsidRDefault="00584D42" w:rsidP="00C7242A">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lastRenderedPageBreak/>
              <w:t>6</w:t>
            </w:r>
          </w:p>
        </w:tc>
        <w:tc>
          <w:tcPr>
            <w:tcW w:w="2413" w:type="pct"/>
            <w:tcBorders>
              <w:top w:val="single" w:sz="2" w:space="0" w:color="auto"/>
              <w:left w:val="single" w:sz="2" w:space="0" w:color="auto"/>
              <w:bottom w:val="single" w:sz="2" w:space="0" w:color="auto"/>
              <w:right w:val="single" w:sz="2" w:space="0" w:color="auto"/>
            </w:tcBorders>
            <w:vAlign w:val="center"/>
          </w:tcPr>
          <w:p w14:paraId="5AD1DD6E" w14:textId="77777777" w:rsidR="00584D42" w:rsidRPr="007B18B9" w:rsidRDefault="00584D42" w:rsidP="007B18B9">
            <w:pPr>
              <w:rPr>
                <w:rFonts w:ascii="Times New Roman" w:hAnsi="Times New Roman"/>
                <w:color w:val="000000" w:themeColor="text1"/>
                <w:szCs w:val="24"/>
              </w:rPr>
            </w:pPr>
            <w:r w:rsidRPr="007B18B9">
              <w:rPr>
                <w:rFonts w:ascii="Times New Roman" w:hAnsi="Times New Roman"/>
                <w:color w:val="000000" w:themeColor="text1"/>
                <w:szCs w:val="24"/>
              </w:rPr>
              <w:t>Fundamentals of Web Development</w:t>
            </w:r>
          </w:p>
          <w:p w14:paraId="6929B446" w14:textId="77777777" w:rsidR="00584D42" w:rsidRDefault="00584D42" w:rsidP="007B18B9">
            <w:pPr>
              <w:rPr>
                <w:rFonts w:ascii="Times New Roman" w:hAnsi="Times New Roman"/>
                <w:color w:val="000000" w:themeColor="text1"/>
                <w:szCs w:val="24"/>
              </w:rPr>
            </w:pPr>
            <w:r>
              <w:rPr>
                <w:rFonts w:ascii="Times New Roman" w:hAnsi="Times New Roman"/>
                <w:color w:val="000000" w:themeColor="text1"/>
                <w:szCs w:val="24"/>
              </w:rPr>
              <w:t>Running a Node.js</w:t>
            </w:r>
            <w:r w:rsidRPr="007B18B9">
              <w:rPr>
                <w:rFonts w:ascii="Times New Roman" w:hAnsi="Times New Roman"/>
                <w:color w:val="000000" w:themeColor="text1"/>
                <w:szCs w:val="24"/>
              </w:rPr>
              <w:t xml:space="preserve"> server</w:t>
            </w:r>
          </w:p>
          <w:p w14:paraId="24A9D565" w14:textId="36D4F659" w:rsidR="00584D42" w:rsidRPr="00EB5FAA" w:rsidRDefault="00584D42" w:rsidP="00B61BCA">
            <w:pPr>
              <w:pStyle w:val="WPNormal"/>
              <w:contextualSpacing/>
              <w:rPr>
                <w:rFonts w:ascii="Times New Roman" w:hAnsi="Times New Roman"/>
                <w:color w:val="000000" w:themeColor="text1"/>
                <w:szCs w:val="24"/>
              </w:rPr>
            </w:pPr>
            <w:r w:rsidRPr="007B18B9">
              <w:rPr>
                <w:rFonts w:ascii="Times New Roman" w:hAnsi="Times New Roman"/>
                <w:color w:val="000000" w:themeColor="text1"/>
                <w:szCs w:val="24"/>
              </w:rPr>
              <w:t>Node.js as an API</w:t>
            </w:r>
            <w:r>
              <w:rPr>
                <w:rFonts w:ascii="Times New Roman" w:hAnsi="Times New Roman"/>
                <w:color w:val="000000" w:themeColor="text1"/>
                <w:szCs w:val="24"/>
              </w:rPr>
              <w:t xml:space="preserve"> (GET)</w:t>
            </w:r>
          </w:p>
        </w:tc>
        <w:tc>
          <w:tcPr>
            <w:tcW w:w="2124" w:type="pct"/>
            <w:tcBorders>
              <w:top w:val="single" w:sz="2" w:space="0" w:color="auto"/>
              <w:left w:val="single" w:sz="2" w:space="0" w:color="auto"/>
              <w:bottom w:val="single" w:sz="2" w:space="0" w:color="auto"/>
              <w:right w:val="single" w:sz="2" w:space="0" w:color="auto"/>
            </w:tcBorders>
            <w:vAlign w:val="center"/>
          </w:tcPr>
          <w:p w14:paraId="4801D3E5" w14:textId="114EAEAB" w:rsidR="00584D42" w:rsidRDefault="00584D42" w:rsidP="007B0BBA">
            <w:pPr>
              <w:pStyle w:val="WPNormal"/>
              <w:contextualSpacing/>
              <w:rPr>
                <w:rFonts w:ascii="Times New Roman" w:hAnsi="Times New Roman"/>
                <w:color w:val="000000" w:themeColor="text1"/>
                <w:szCs w:val="24"/>
              </w:rPr>
            </w:pPr>
            <w:r>
              <w:rPr>
                <w:rFonts w:ascii="Times New Roman" w:hAnsi="Times New Roman"/>
                <w:color w:val="000000" w:themeColor="text1"/>
                <w:szCs w:val="24"/>
              </w:rPr>
              <w:t>Project Proposals due Lecture 7</w:t>
            </w:r>
          </w:p>
          <w:p w14:paraId="2CFA7961" w14:textId="1150BA7D" w:rsidR="00584D42" w:rsidRPr="00EB5FAA" w:rsidRDefault="00584D42" w:rsidP="007B0BBA">
            <w:pPr>
              <w:pStyle w:val="WPNormal"/>
              <w:contextualSpacing/>
              <w:rPr>
                <w:rFonts w:ascii="Times New Roman" w:hAnsi="Times New Roman"/>
                <w:color w:val="000000" w:themeColor="text1"/>
                <w:szCs w:val="24"/>
              </w:rPr>
            </w:pPr>
            <w:r>
              <w:rPr>
                <w:rFonts w:ascii="Times New Roman" w:hAnsi="Times New Roman"/>
                <w:color w:val="000000" w:themeColor="text1"/>
                <w:szCs w:val="24"/>
              </w:rPr>
              <w:t>Lab #6 due Lecture 7</w:t>
            </w:r>
          </w:p>
        </w:tc>
      </w:tr>
      <w:tr w:rsidR="00584D42" w:rsidRPr="003C57A9" w14:paraId="204D7F00" w14:textId="77777777" w:rsidTr="00AB1202">
        <w:trPr>
          <w:trHeight w:val="606"/>
        </w:trPr>
        <w:tc>
          <w:tcPr>
            <w:tcW w:w="464" w:type="pct"/>
            <w:tcBorders>
              <w:top w:val="single" w:sz="2" w:space="0" w:color="auto"/>
              <w:left w:val="single" w:sz="2" w:space="0" w:color="auto"/>
              <w:bottom w:val="single" w:sz="2" w:space="0" w:color="auto"/>
              <w:right w:val="single" w:sz="2" w:space="0" w:color="auto"/>
            </w:tcBorders>
            <w:vAlign w:val="center"/>
          </w:tcPr>
          <w:p w14:paraId="2A2EE7ED" w14:textId="580DDDBE" w:rsidR="00584D42" w:rsidRDefault="00584D42" w:rsidP="00C7242A">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7</w:t>
            </w:r>
          </w:p>
        </w:tc>
        <w:tc>
          <w:tcPr>
            <w:tcW w:w="2413" w:type="pct"/>
            <w:tcBorders>
              <w:top w:val="single" w:sz="2" w:space="0" w:color="auto"/>
              <w:left w:val="single" w:sz="2" w:space="0" w:color="auto"/>
              <w:bottom w:val="single" w:sz="2" w:space="0" w:color="auto"/>
              <w:right w:val="single" w:sz="2" w:space="0" w:color="auto"/>
            </w:tcBorders>
            <w:vAlign w:val="center"/>
          </w:tcPr>
          <w:p w14:paraId="6447ED38" w14:textId="77777777" w:rsidR="00584D42" w:rsidRDefault="00584D42" w:rsidP="006A30C3">
            <w:pPr>
              <w:rPr>
                <w:rFonts w:ascii="Times New Roman" w:hAnsi="Times New Roman"/>
                <w:color w:val="000000" w:themeColor="text1"/>
                <w:szCs w:val="24"/>
              </w:rPr>
            </w:pPr>
            <w:r w:rsidRPr="007B18B9">
              <w:rPr>
                <w:rFonts w:ascii="Times New Roman" w:hAnsi="Times New Roman"/>
                <w:color w:val="000000" w:themeColor="text1"/>
                <w:szCs w:val="24"/>
              </w:rPr>
              <w:t>Intermediate MongoDB</w:t>
            </w:r>
          </w:p>
          <w:p w14:paraId="36646246" w14:textId="77777777" w:rsidR="00584D42" w:rsidRDefault="00584D42" w:rsidP="006A30C3">
            <w:pPr>
              <w:rPr>
                <w:rFonts w:ascii="Times New Roman" w:hAnsi="Times New Roman"/>
                <w:color w:val="000000" w:themeColor="text1"/>
                <w:szCs w:val="24"/>
              </w:rPr>
            </w:pPr>
            <w:r w:rsidRPr="007B18B9">
              <w:rPr>
                <w:rFonts w:ascii="Times New Roman" w:hAnsi="Times New Roman"/>
                <w:color w:val="000000" w:themeColor="text1"/>
                <w:szCs w:val="24"/>
              </w:rPr>
              <w:t>Node.js as an API</w:t>
            </w:r>
            <w:r>
              <w:rPr>
                <w:rFonts w:ascii="Times New Roman" w:hAnsi="Times New Roman"/>
                <w:color w:val="000000" w:themeColor="text1"/>
                <w:szCs w:val="24"/>
              </w:rPr>
              <w:t xml:space="preserve"> (PUT POST DELETE)</w:t>
            </w:r>
          </w:p>
          <w:p w14:paraId="6484450A" w14:textId="441AE49B" w:rsidR="00584D42" w:rsidRPr="007B18B9" w:rsidRDefault="00584D42" w:rsidP="00F304D6">
            <w:pPr>
              <w:rPr>
                <w:rFonts w:ascii="Times New Roman" w:hAnsi="Times New Roman"/>
                <w:color w:val="000000" w:themeColor="text1"/>
                <w:szCs w:val="24"/>
              </w:rPr>
            </w:pPr>
            <w:r w:rsidRPr="0069478B">
              <w:rPr>
                <w:rFonts w:ascii="Times New Roman" w:hAnsi="Times New Roman"/>
                <w:color w:val="000000" w:themeColor="text1"/>
                <w:szCs w:val="24"/>
              </w:rPr>
              <w:t xml:space="preserve">Server-Side </w:t>
            </w:r>
            <w:r>
              <w:rPr>
                <w:rFonts w:ascii="Times New Roman" w:hAnsi="Times New Roman"/>
                <w:color w:val="000000" w:themeColor="text1"/>
                <w:szCs w:val="24"/>
              </w:rPr>
              <w:t>Error Checking</w:t>
            </w:r>
          </w:p>
        </w:tc>
        <w:tc>
          <w:tcPr>
            <w:tcW w:w="2124" w:type="pct"/>
            <w:tcBorders>
              <w:top w:val="single" w:sz="2" w:space="0" w:color="auto"/>
              <w:left w:val="single" w:sz="2" w:space="0" w:color="auto"/>
              <w:bottom w:val="single" w:sz="2" w:space="0" w:color="auto"/>
              <w:right w:val="single" w:sz="2" w:space="0" w:color="auto"/>
            </w:tcBorders>
            <w:vAlign w:val="center"/>
          </w:tcPr>
          <w:p w14:paraId="726D784D" w14:textId="2AC3600B" w:rsidR="00584D42" w:rsidRDefault="00584D42" w:rsidP="003621A0">
            <w:pPr>
              <w:pStyle w:val="WPNormal"/>
              <w:contextualSpacing/>
              <w:rPr>
                <w:rFonts w:ascii="Times New Roman" w:hAnsi="Times New Roman"/>
                <w:color w:val="000000" w:themeColor="text1"/>
                <w:szCs w:val="24"/>
              </w:rPr>
            </w:pPr>
            <w:r>
              <w:rPr>
                <w:rFonts w:ascii="Times New Roman" w:hAnsi="Times New Roman"/>
                <w:color w:val="000000" w:themeColor="text1"/>
                <w:szCs w:val="24"/>
              </w:rPr>
              <w:t>Project DB Proposal due Lecture 8</w:t>
            </w:r>
          </w:p>
          <w:p w14:paraId="41597796" w14:textId="6CAD2505" w:rsidR="00584D42" w:rsidRDefault="00584D42" w:rsidP="003621A0">
            <w:pPr>
              <w:pStyle w:val="WPNormal"/>
              <w:contextualSpacing/>
              <w:rPr>
                <w:rFonts w:ascii="Times New Roman" w:hAnsi="Times New Roman"/>
                <w:color w:val="000000" w:themeColor="text1"/>
                <w:szCs w:val="24"/>
              </w:rPr>
            </w:pPr>
            <w:r>
              <w:rPr>
                <w:rFonts w:ascii="Times New Roman" w:hAnsi="Times New Roman"/>
                <w:color w:val="000000" w:themeColor="text1"/>
                <w:szCs w:val="24"/>
              </w:rPr>
              <w:t>Lab #7 due Lecture 8</w:t>
            </w:r>
          </w:p>
        </w:tc>
      </w:tr>
      <w:tr w:rsidR="00584D42" w:rsidRPr="003C57A9" w14:paraId="677B4A5F" w14:textId="77777777" w:rsidTr="00AB1202">
        <w:trPr>
          <w:trHeight w:val="895"/>
        </w:trPr>
        <w:tc>
          <w:tcPr>
            <w:tcW w:w="464" w:type="pct"/>
            <w:tcBorders>
              <w:top w:val="single" w:sz="2" w:space="0" w:color="auto"/>
              <w:left w:val="single" w:sz="2" w:space="0" w:color="auto"/>
              <w:bottom w:val="single" w:sz="2" w:space="0" w:color="auto"/>
              <w:right w:val="single" w:sz="2" w:space="0" w:color="auto"/>
            </w:tcBorders>
            <w:vAlign w:val="center"/>
          </w:tcPr>
          <w:p w14:paraId="1ED0426C" w14:textId="5FBE240E" w:rsidR="00584D42" w:rsidRDefault="00584D42" w:rsidP="00C7242A">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8</w:t>
            </w:r>
          </w:p>
        </w:tc>
        <w:tc>
          <w:tcPr>
            <w:tcW w:w="2413" w:type="pct"/>
            <w:tcBorders>
              <w:top w:val="single" w:sz="2" w:space="0" w:color="auto"/>
              <w:left w:val="single" w:sz="2" w:space="0" w:color="auto"/>
              <w:bottom w:val="single" w:sz="2" w:space="0" w:color="auto"/>
              <w:right w:val="single" w:sz="2" w:space="0" w:color="auto"/>
            </w:tcBorders>
            <w:vAlign w:val="center"/>
          </w:tcPr>
          <w:p w14:paraId="75807338" w14:textId="77777777" w:rsidR="00584D42" w:rsidRDefault="00584D42" w:rsidP="0069478B">
            <w:pPr>
              <w:rPr>
                <w:rFonts w:ascii="Times New Roman" w:hAnsi="Times New Roman"/>
                <w:color w:val="000000" w:themeColor="text1"/>
                <w:szCs w:val="24"/>
              </w:rPr>
            </w:pPr>
            <w:r w:rsidRPr="0069478B">
              <w:rPr>
                <w:rFonts w:ascii="Times New Roman" w:hAnsi="Times New Roman"/>
                <w:color w:val="000000" w:themeColor="text1"/>
                <w:szCs w:val="24"/>
              </w:rPr>
              <w:t>Templating with Node.js</w:t>
            </w:r>
          </w:p>
          <w:p w14:paraId="7FEB93BB" w14:textId="60B5AB0C" w:rsidR="00584D42" w:rsidRPr="00EB5FAA" w:rsidRDefault="00584D42" w:rsidP="0069478B">
            <w:pPr>
              <w:rPr>
                <w:rFonts w:ascii="Times New Roman" w:hAnsi="Times New Roman"/>
                <w:color w:val="000000" w:themeColor="text1"/>
                <w:szCs w:val="24"/>
              </w:rPr>
            </w:pPr>
            <w:r w:rsidRPr="0069478B">
              <w:rPr>
                <w:rFonts w:ascii="Times New Roman" w:hAnsi="Times New Roman"/>
                <w:color w:val="000000" w:themeColor="text1"/>
                <w:szCs w:val="24"/>
              </w:rPr>
              <w:t>HTML Forms</w:t>
            </w:r>
          </w:p>
        </w:tc>
        <w:tc>
          <w:tcPr>
            <w:tcW w:w="2124" w:type="pct"/>
            <w:tcBorders>
              <w:top w:val="single" w:sz="2" w:space="0" w:color="auto"/>
              <w:left w:val="single" w:sz="2" w:space="0" w:color="auto"/>
              <w:bottom w:val="single" w:sz="2" w:space="0" w:color="auto"/>
              <w:right w:val="single" w:sz="2" w:space="0" w:color="auto"/>
            </w:tcBorders>
            <w:vAlign w:val="center"/>
          </w:tcPr>
          <w:p w14:paraId="167D7EEF" w14:textId="173E49D2" w:rsidR="00584D42" w:rsidRPr="00EB5FAA" w:rsidRDefault="00584D42" w:rsidP="00CA60A2">
            <w:pPr>
              <w:pStyle w:val="WPNormal"/>
              <w:contextualSpacing/>
              <w:rPr>
                <w:rFonts w:ascii="Times New Roman" w:hAnsi="Times New Roman"/>
                <w:color w:val="000000" w:themeColor="text1"/>
                <w:szCs w:val="24"/>
              </w:rPr>
            </w:pPr>
            <w:r>
              <w:rPr>
                <w:rFonts w:ascii="Times New Roman" w:hAnsi="Times New Roman"/>
                <w:color w:val="000000" w:themeColor="text1"/>
                <w:szCs w:val="24"/>
              </w:rPr>
              <w:t>Lab #8 due Lecture 9</w:t>
            </w:r>
          </w:p>
        </w:tc>
      </w:tr>
      <w:tr w:rsidR="00584D42" w:rsidRPr="003C57A9" w14:paraId="14261BCA" w14:textId="77777777" w:rsidTr="00AB1202">
        <w:trPr>
          <w:trHeight w:val="706"/>
        </w:trPr>
        <w:tc>
          <w:tcPr>
            <w:tcW w:w="464" w:type="pct"/>
            <w:tcBorders>
              <w:top w:val="single" w:sz="2" w:space="0" w:color="auto"/>
              <w:left w:val="single" w:sz="2" w:space="0" w:color="auto"/>
              <w:bottom w:val="single" w:sz="2" w:space="0" w:color="auto"/>
              <w:right w:val="single" w:sz="2" w:space="0" w:color="auto"/>
            </w:tcBorders>
            <w:vAlign w:val="center"/>
          </w:tcPr>
          <w:p w14:paraId="70B78989" w14:textId="141D1918" w:rsidR="00584D42" w:rsidRPr="00EB5FAA" w:rsidRDefault="00584D42" w:rsidP="00C7242A">
            <w:pPr>
              <w:pStyle w:val="WPNormal"/>
              <w:ind w:left="720" w:hanging="720"/>
              <w:contextualSpacing/>
              <w:jc w:val="center"/>
              <w:rPr>
                <w:rFonts w:ascii="Times New Roman" w:hAnsi="Times New Roman"/>
                <w:color w:val="000000" w:themeColor="text1"/>
                <w:szCs w:val="24"/>
              </w:rPr>
            </w:pPr>
            <w:r>
              <w:rPr>
                <w:rFonts w:ascii="Times New Roman" w:hAnsi="Times New Roman"/>
                <w:color w:val="000000" w:themeColor="text1"/>
                <w:szCs w:val="24"/>
              </w:rPr>
              <w:t>9</w:t>
            </w:r>
          </w:p>
        </w:tc>
        <w:tc>
          <w:tcPr>
            <w:tcW w:w="2413" w:type="pct"/>
            <w:tcBorders>
              <w:top w:val="single" w:sz="2" w:space="0" w:color="auto"/>
              <w:left w:val="single" w:sz="2" w:space="0" w:color="auto"/>
              <w:bottom w:val="single" w:sz="2" w:space="0" w:color="auto"/>
              <w:right w:val="single" w:sz="2" w:space="0" w:color="auto"/>
            </w:tcBorders>
            <w:vAlign w:val="center"/>
          </w:tcPr>
          <w:p w14:paraId="1284B0E6" w14:textId="7E9BBD3F" w:rsidR="00584D42" w:rsidRDefault="00584D42" w:rsidP="00020246">
            <w:pPr>
              <w:pStyle w:val="WPNormal"/>
              <w:contextualSpacing/>
              <w:rPr>
                <w:rFonts w:ascii="Times New Roman" w:hAnsi="Times New Roman"/>
                <w:color w:val="000000" w:themeColor="text1"/>
                <w:szCs w:val="24"/>
              </w:rPr>
            </w:pPr>
            <w:r w:rsidRPr="0069478B">
              <w:rPr>
                <w:rFonts w:ascii="Times New Roman" w:hAnsi="Times New Roman"/>
                <w:color w:val="000000" w:themeColor="text1"/>
                <w:szCs w:val="24"/>
              </w:rPr>
              <w:t xml:space="preserve">Introduction to </w:t>
            </w:r>
            <w:r>
              <w:rPr>
                <w:rFonts w:ascii="Times New Roman" w:hAnsi="Times New Roman"/>
                <w:color w:val="000000" w:themeColor="text1"/>
                <w:szCs w:val="24"/>
              </w:rPr>
              <w:t>Frontend JavaScript</w:t>
            </w:r>
          </w:p>
          <w:p w14:paraId="165C8152" w14:textId="4CBF076C" w:rsidR="00584D42" w:rsidRPr="00EB5FAA" w:rsidRDefault="00584D42" w:rsidP="007D77F1">
            <w:pPr>
              <w:pStyle w:val="WPNormal"/>
              <w:ind w:left="720" w:hanging="720"/>
              <w:contextualSpacing/>
              <w:rPr>
                <w:rFonts w:ascii="Times New Roman" w:hAnsi="Times New Roman"/>
                <w:color w:val="000000" w:themeColor="text1"/>
                <w:szCs w:val="24"/>
              </w:rPr>
            </w:pPr>
            <w:r w:rsidRPr="0069478B">
              <w:rPr>
                <w:rFonts w:ascii="Times New Roman" w:hAnsi="Times New Roman"/>
                <w:color w:val="000000" w:themeColor="text1"/>
                <w:szCs w:val="24"/>
              </w:rPr>
              <w:t>Client-Side Form Validation</w:t>
            </w:r>
          </w:p>
        </w:tc>
        <w:tc>
          <w:tcPr>
            <w:tcW w:w="2124" w:type="pct"/>
            <w:tcBorders>
              <w:top w:val="single" w:sz="2" w:space="0" w:color="auto"/>
              <w:left w:val="single" w:sz="2" w:space="0" w:color="auto"/>
              <w:bottom w:val="single" w:sz="2" w:space="0" w:color="auto"/>
              <w:right w:val="single" w:sz="2" w:space="0" w:color="auto"/>
            </w:tcBorders>
            <w:vAlign w:val="center"/>
          </w:tcPr>
          <w:p w14:paraId="406C41D3" w14:textId="513D5D1C" w:rsidR="00584D42" w:rsidRPr="00EB5FAA" w:rsidRDefault="00584D42" w:rsidP="00A67F9D">
            <w:pPr>
              <w:pStyle w:val="WPNormal"/>
              <w:contextualSpacing/>
              <w:rPr>
                <w:rFonts w:ascii="Times New Roman" w:hAnsi="Times New Roman"/>
                <w:color w:val="000000" w:themeColor="text1"/>
                <w:szCs w:val="24"/>
              </w:rPr>
            </w:pPr>
            <w:r>
              <w:rPr>
                <w:rFonts w:ascii="Times New Roman" w:hAnsi="Times New Roman"/>
                <w:color w:val="000000" w:themeColor="text1"/>
                <w:szCs w:val="24"/>
              </w:rPr>
              <w:t>Lab #9 due Lecture 10</w:t>
            </w:r>
          </w:p>
        </w:tc>
      </w:tr>
      <w:tr w:rsidR="00584D42" w:rsidRPr="003C57A9" w14:paraId="6AF30C2B" w14:textId="77777777" w:rsidTr="00AB1202">
        <w:trPr>
          <w:trHeight w:val="877"/>
        </w:trPr>
        <w:tc>
          <w:tcPr>
            <w:tcW w:w="464" w:type="pct"/>
            <w:tcBorders>
              <w:top w:val="single" w:sz="2" w:space="0" w:color="auto"/>
              <w:left w:val="single" w:sz="2" w:space="0" w:color="auto"/>
              <w:bottom w:val="single" w:sz="2" w:space="0" w:color="auto"/>
              <w:right w:val="single" w:sz="2" w:space="0" w:color="auto"/>
            </w:tcBorders>
            <w:vAlign w:val="center"/>
          </w:tcPr>
          <w:p w14:paraId="22F55452" w14:textId="4BAEE924" w:rsidR="00584D42" w:rsidRDefault="00584D42" w:rsidP="00C7242A">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10</w:t>
            </w:r>
          </w:p>
        </w:tc>
        <w:tc>
          <w:tcPr>
            <w:tcW w:w="2413" w:type="pct"/>
            <w:tcBorders>
              <w:top w:val="single" w:sz="2" w:space="0" w:color="auto"/>
              <w:left w:val="single" w:sz="2" w:space="0" w:color="auto"/>
              <w:bottom w:val="single" w:sz="2" w:space="0" w:color="auto"/>
              <w:right w:val="single" w:sz="2" w:space="0" w:color="auto"/>
            </w:tcBorders>
            <w:vAlign w:val="center"/>
          </w:tcPr>
          <w:p w14:paraId="44DB62D8" w14:textId="77777777" w:rsidR="00584D42" w:rsidRDefault="00584D42" w:rsidP="00C62A06">
            <w:pPr>
              <w:rPr>
                <w:rFonts w:ascii="Times New Roman" w:hAnsi="Times New Roman"/>
                <w:color w:val="000000" w:themeColor="text1"/>
                <w:szCs w:val="24"/>
              </w:rPr>
            </w:pPr>
            <w:r>
              <w:rPr>
                <w:rFonts w:ascii="Times New Roman" w:hAnsi="Times New Roman"/>
                <w:color w:val="000000" w:themeColor="text1"/>
                <w:szCs w:val="24"/>
              </w:rPr>
              <w:t>Middleware</w:t>
            </w:r>
          </w:p>
          <w:p w14:paraId="7E82BB21" w14:textId="2F6BC7D2" w:rsidR="00584D42" w:rsidRPr="00EB5FAA" w:rsidRDefault="00584D42" w:rsidP="00C62A06">
            <w:pPr>
              <w:rPr>
                <w:rFonts w:ascii="Times New Roman" w:hAnsi="Times New Roman"/>
                <w:color w:val="000000" w:themeColor="text1"/>
                <w:szCs w:val="24"/>
              </w:rPr>
            </w:pPr>
            <w:r>
              <w:rPr>
                <w:rFonts w:ascii="Times New Roman" w:hAnsi="Times New Roman"/>
                <w:color w:val="000000" w:themeColor="text1"/>
                <w:szCs w:val="24"/>
              </w:rPr>
              <w:t>Cookies and Authentication</w:t>
            </w:r>
          </w:p>
        </w:tc>
        <w:tc>
          <w:tcPr>
            <w:tcW w:w="2124" w:type="pct"/>
            <w:tcBorders>
              <w:top w:val="single" w:sz="2" w:space="0" w:color="auto"/>
              <w:left w:val="single" w:sz="2" w:space="0" w:color="auto"/>
              <w:bottom w:val="single" w:sz="2" w:space="0" w:color="auto"/>
              <w:right w:val="single" w:sz="2" w:space="0" w:color="auto"/>
            </w:tcBorders>
            <w:vAlign w:val="center"/>
          </w:tcPr>
          <w:p w14:paraId="64187877" w14:textId="77777777" w:rsidR="00584D42" w:rsidRDefault="00584D42" w:rsidP="00A43FB0">
            <w:pPr>
              <w:pStyle w:val="WPNormal"/>
              <w:contextualSpacing/>
              <w:rPr>
                <w:rFonts w:ascii="Times New Roman" w:hAnsi="Times New Roman"/>
                <w:color w:val="000000" w:themeColor="text1"/>
                <w:szCs w:val="24"/>
              </w:rPr>
            </w:pPr>
            <w:r>
              <w:rPr>
                <w:rFonts w:ascii="Times New Roman" w:hAnsi="Times New Roman"/>
                <w:color w:val="000000" w:themeColor="text1"/>
                <w:szCs w:val="24"/>
              </w:rPr>
              <w:t>Lab #10 due Lecture 11</w:t>
            </w:r>
          </w:p>
          <w:p w14:paraId="7991D706" w14:textId="4ECBC1B9" w:rsidR="00584D42" w:rsidRPr="00EB5FAA" w:rsidRDefault="00584D42" w:rsidP="00A43FB0">
            <w:pPr>
              <w:pStyle w:val="WPNormal"/>
              <w:contextualSpacing/>
              <w:rPr>
                <w:rFonts w:ascii="Times New Roman" w:hAnsi="Times New Roman"/>
                <w:color w:val="000000" w:themeColor="text1"/>
                <w:szCs w:val="24"/>
              </w:rPr>
            </w:pPr>
            <w:r>
              <w:rPr>
                <w:rFonts w:ascii="Times New Roman" w:hAnsi="Times New Roman"/>
                <w:color w:val="000000" w:themeColor="text1"/>
                <w:szCs w:val="24"/>
              </w:rPr>
              <w:t>Project Update 1 due Lecture 11</w:t>
            </w:r>
          </w:p>
        </w:tc>
      </w:tr>
      <w:tr w:rsidR="00584D42" w:rsidRPr="003C57A9" w14:paraId="113BB523" w14:textId="77777777" w:rsidTr="00AB1202">
        <w:trPr>
          <w:trHeight w:val="606"/>
        </w:trPr>
        <w:tc>
          <w:tcPr>
            <w:tcW w:w="464" w:type="pct"/>
            <w:tcBorders>
              <w:top w:val="single" w:sz="2" w:space="0" w:color="auto"/>
              <w:left w:val="single" w:sz="2" w:space="0" w:color="auto"/>
              <w:bottom w:val="single" w:sz="2" w:space="0" w:color="auto"/>
              <w:right w:val="single" w:sz="2" w:space="0" w:color="auto"/>
            </w:tcBorders>
            <w:vAlign w:val="center"/>
          </w:tcPr>
          <w:p w14:paraId="6658FF81" w14:textId="16A03EEF" w:rsidR="00584D42" w:rsidRDefault="00584D42" w:rsidP="00C7242A">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11</w:t>
            </w:r>
          </w:p>
        </w:tc>
        <w:tc>
          <w:tcPr>
            <w:tcW w:w="2413" w:type="pct"/>
            <w:tcBorders>
              <w:top w:val="single" w:sz="2" w:space="0" w:color="auto"/>
              <w:left w:val="single" w:sz="2" w:space="0" w:color="auto"/>
              <w:bottom w:val="single" w:sz="2" w:space="0" w:color="auto"/>
              <w:right w:val="single" w:sz="2" w:space="0" w:color="auto"/>
            </w:tcBorders>
            <w:vAlign w:val="center"/>
          </w:tcPr>
          <w:p w14:paraId="4B044601" w14:textId="77777777" w:rsidR="00584D42" w:rsidRDefault="00584D42" w:rsidP="00095DAD">
            <w:pPr>
              <w:pStyle w:val="WPNormal"/>
              <w:contextualSpacing/>
              <w:rPr>
                <w:rFonts w:ascii="Times New Roman" w:hAnsi="Times New Roman"/>
                <w:color w:val="000000" w:themeColor="text1"/>
                <w:szCs w:val="24"/>
              </w:rPr>
            </w:pPr>
            <w:r w:rsidRPr="0069478B">
              <w:rPr>
                <w:rFonts w:ascii="Times New Roman" w:hAnsi="Times New Roman"/>
                <w:color w:val="000000" w:themeColor="text1"/>
                <w:szCs w:val="24"/>
              </w:rPr>
              <w:t xml:space="preserve">Introduction to AJAX </w:t>
            </w:r>
            <w:r>
              <w:rPr>
                <w:rFonts w:ascii="Times New Roman" w:hAnsi="Times New Roman"/>
                <w:color w:val="000000" w:themeColor="text1"/>
                <w:szCs w:val="24"/>
              </w:rPr>
              <w:t>via jQuery</w:t>
            </w:r>
          </w:p>
          <w:p w14:paraId="7C98D081" w14:textId="2394A10D" w:rsidR="00584D42" w:rsidRPr="00EB5FAA" w:rsidRDefault="00584D42" w:rsidP="00095DAD">
            <w:pPr>
              <w:rPr>
                <w:rFonts w:ascii="Times New Roman" w:hAnsi="Times New Roman"/>
                <w:color w:val="000000" w:themeColor="text1"/>
                <w:szCs w:val="24"/>
              </w:rPr>
            </w:pPr>
            <w:r w:rsidRPr="0069478B">
              <w:rPr>
                <w:rFonts w:ascii="Times New Roman" w:hAnsi="Times New Roman"/>
                <w:color w:val="000000" w:themeColor="text1"/>
                <w:szCs w:val="24"/>
              </w:rPr>
              <w:t>Basic Security</w:t>
            </w:r>
          </w:p>
        </w:tc>
        <w:tc>
          <w:tcPr>
            <w:tcW w:w="2124" w:type="pct"/>
            <w:tcBorders>
              <w:top w:val="single" w:sz="2" w:space="0" w:color="auto"/>
              <w:left w:val="single" w:sz="2" w:space="0" w:color="auto"/>
              <w:bottom w:val="single" w:sz="2" w:space="0" w:color="auto"/>
              <w:right w:val="single" w:sz="2" w:space="0" w:color="auto"/>
            </w:tcBorders>
            <w:vAlign w:val="center"/>
          </w:tcPr>
          <w:p w14:paraId="17A432C0" w14:textId="7AC721AA" w:rsidR="00584D42" w:rsidRPr="00EB5FAA" w:rsidRDefault="00584D42" w:rsidP="00A43FB0">
            <w:pPr>
              <w:pStyle w:val="WPNormal"/>
              <w:contextualSpacing/>
              <w:rPr>
                <w:rFonts w:ascii="Times New Roman" w:hAnsi="Times New Roman"/>
                <w:color w:val="000000" w:themeColor="text1"/>
                <w:szCs w:val="24"/>
              </w:rPr>
            </w:pPr>
            <w:r>
              <w:rPr>
                <w:rFonts w:ascii="Times New Roman" w:hAnsi="Times New Roman"/>
                <w:color w:val="000000" w:themeColor="text1"/>
                <w:szCs w:val="24"/>
              </w:rPr>
              <w:t>Lab #11 due Lecture 12</w:t>
            </w:r>
          </w:p>
        </w:tc>
      </w:tr>
      <w:tr w:rsidR="00584D42" w:rsidRPr="003C57A9" w14:paraId="03696419" w14:textId="77777777" w:rsidTr="00AB1202">
        <w:trPr>
          <w:trHeight w:val="904"/>
        </w:trPr>
        <w:tc>
          <w:tcPr>
            <w:tcW w:w="464" w:type="pct"/>
            <w:tcBorders>
              <w:top w:val="single" w:sz="2" w:space="0" w:color="auto"/>
              <w:left w:val="single" w:sz="2" w:space="0" w:color="auto"/>
              <w:bottom w:val="single" w:sz="2" w:space="0" w:color="auto"/>
              <w:right w:val="single" w:sz="2" w:space="0" w:color="auto"/>
            </w:tcBorders>
            <w:vAlign w:val="center"/>
          </w:tcPr>
          <w:p w14:paraId="3F005467" w14:textId="6E9179FD" w:rsidR="00584D42" w:rsidRPr="00D47403" w:rsidRDefault="00584D42" w:rsidP="00D47403">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12</w:t>
            </w:r>
          </w:p>
        </w:tc>
        <w:tc>
          <w:tcPr>
            <w:tcW w:w="2413" w:type="pct"/>
            <w:tcBorders>
              <w:top w:val="single" w:sz="2" w:space="0" w:color="auto"/>
              <w:left w:val="single" w:sz="2" w:space="0" w:color="auto"/>
              <w:bottom w:val="single" w:sz="2" w:space="0" w:color="auto"/>
              <w:right w:val="single" w:sz="2" w:space="0" w:color="auto"/>
            </w:tcBorders>
            <w:vAlign w:val="center"/>
          </w:tcPr>
          <w:p w14:paraId="6D4016AF" w14:textId="77777777" w:rsidR="00584D42" w:rsidRDefault="00584D42" w:rsidP="00C62A06">
            <w:pPr>
              <w:pStyle w:val="WPNormal"/>
              <w:contextualSpacing/>
              <w:rPr>
                <w:rFonts w:ascii="Times New Roman" w:hAnsi="Times New Roman"/>
                <w:color w:val="000000" w:themeColor="text1"/>
                <w:szCs w:val="24"/>
              </w:rPr>
            </w:pPr>
            <w:r>
              <w:rPr>
                <w:rFonts w:ascii="Times New Roman" w:hAnsi="Times New Roman"/>
                <w:color w:val="000000" w:themeColor="text1"/>
                <w:szCs w:val="24"/>
              </w:rPr>
              <w:t>Introduction to jQuery</w:t>
            </w:r>
          </w:p>
          <w:p w14:paraId="4EB32DA9" w14:textId="77777777" w:rsidR="00584D42" w:rsidRDefault="00584D42" w:rsidP="00C62A06">
            <w:pPr>
              <w:pStyle w:val="WPNormal"/>
              <w:contextualSpacing/>
              <w:rPr>
                <w:rFonts w:ascii="Times New Roman" w:hAnsi="Times New Roman"/>
                <w:color w:val="000000" w:themeColor="text1"/>
                <w:szCs w:val="24"/>
              </w:rPr>
            </w:pPr>
            <w:r>
              <w:rPr>
                <w:rFonts w:ascii="Times New Roman" w:hAnsi="Times New Roman"/>
                <w:color w:val="000000" w:themeColor="text1"/>
                <w:szCs w:val="24"/>
              </w:rPr>
              <w:t>Browser based JS APIs</w:t>
            </w:r>
          </w:p>
          <w:p w14:paraId="25D5E7CA" w14:textId="346FCE91" w:rsidR="00584D42" w:rsidRPr="00EB5FAA" w:rsidRDefault="00584D42" w:rsidP="00D47403">
            <w:pPr>
              <w:rPr>
                <w:rFonts w:ascii="Times New Roman" w:hAnsi="Times New Roman"/>
                <w:color w:val="000000" w:themeColor="text1"/>
                <w:szCs w:val="24"/>
              </w:rPr>
            </w:pPr>
            <w:r w:rsidRPr="0069478B">
              <w:rPr>
                <w:rFonts w:ascii="Times New Roman" w:hAnsi="Times New Roman"/>
                <w:color w:val="000000" w:themeColor="text1"/>
                <w:szCs w:val="24"/>
              </w:rPr>
              <w:t>Fundamentals of Web Accessibility</w:t>
            </w:r>
            <w:r>
              <w:rPr>
                <w:rFonts w:ascii="Times New Roman" w:hAnsi="Times New Roman"/>
                <w:color w:val="000000" w:themeColor="text1"/>
                <w:szCs w:val="24"/>
              </w:rPr>
              <w:t xml:space="preserve"> </w:t>
            </w:r>
          </w:p>
        </w:tc>
        <w:tc>
          <w:tcPr>
            <w:tcW w:w="2124" w:type="pct"/>
            <w:tcBorders>
              <w:top w:val="single" w:sz="2" w:space="0" w:color="auto"/>
              <w:left w:val="single" w:sz="2" w:space="0" w:color="auto"/>
              <w:bottom w:val="single" w:sz="2" w:space="0" w:color="auto"/>
              <w:right w:val="single" w:sz="2" w:space="0" w:color="auto"/>
            </w:tcBorders>
            <w:vAlign w:val="center"/>
          </w:tcPr>
          <w:p w14:paraId="21BAE060" w14:textId="77777777" w:rsidR="00584D42" w:rsidRDefault="00584D42" w:rsidP="00CE1DBE">
            <w:pPr>
              <w:pStyle w:val="WPNormal"/>
              <w:contextualSpacing/>
              <w:rPr>
                <w:rFonts w:ascii="Times New Roman" w:hAnsi="Times New Roman"/>
                <w:color w:val="000000" w:themeColor="text1"/>
                <w:szCs w:val="24"/>
              </w:rPr>
            </w:pPr>
            <w:r>
              <w:rPr>
                <w:rFonts w:ascii="Times New Roman" w:hAnsi="Times New Roman"/>
                <w:color w:val="000000" w:themeColor="text1"/>
                <w:szCs w:val="24"/>
              </w:rPr>
              <w:t>Lab #12 due Lecture 13</w:t>
            </w:r>
          </w:p>
          <w:p w14:paraId="54595D9E" w14:textId="2D0AF5BC" w:rsidR="00584D42" w:rsidRPr="00EB5FAA" w:rsidRDefault="00584D42" w:rsidP="00CE1DBE">
            <w:pPr>
              <w:pStyle w:val="WPNormal"/>
              <w:contextualSpacing/>
              <w:rPr>
                <w:rFonts w:ascii="Times New Roman" w:hAnsi="Times New Roman"/>
                <w:color w:val="000000" w:themeColor="text1"/>
                <w:szCs w:val="24"/>
              </w:rPr>
            </w:pPr>
          </w:p>
        </w:tc>
      </w:tr>
      <w:tr w:rsidR="00584D42" w:rsidRPr="003C57A9" w14:paraId="131685BD" w14:textId="77777777" w:rsidTr="00AB1202">
        <w:trPr>
          <w:trHeight w:val="859"/>
        </w:trPr>
        <w:tc>
          <w:tcPr>
            <w:tcW w:w="464" w:type="pct"/>
            <w:tcBorders>
              <w:top w:val="single" w:sz="2" w:space="0" w:color="auto"/>
              <w:left w:val="single" w:sz="2" w:space="0" w:color="auto"/>
              <w:bottom w:val="single" w:sz="2" w:space="0" w:color="auto"/>
              <w:right w:val="single" w:sz="2" w:space="0" w:color="auto"/>
            </w:tcBorders>
            <w:vAlign w:val="center"/>
          </w:tcPr>
          <w:p w14:paraId="4F862DEC" w14:textId="049D7E1E" w:rsidR="00584D42" w:rsidRDefault="00584D42" w:rsidP="00C7242A">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13</w:t>
            </w:r>
          </w:p>
        </w:tc>
        <w:tc>
          <w:tcPr>
            <w:tcW w:w="2413" w:type="pct"/>
            <w:tcBorders>
              <w:top w:val="single" w:sz="2" w:space="0" w:color="auto"/>
              <w:left w:val="single" w:sz="2" w:space="0" w:color="auto"/>
              <w:bottom w:val="single" w:sz="2" w:space="0" w:color="auto"/>
              <w:right w:val="single" w:sz="2" w:space="0" w:color="auto"/>
            </w:tcBorders>
            <w:vAlign w:val="center"/>
          </w:tcPr>
          <w:p w14:paraId="74196AD3" w14:textId="77777777" w:rsidR="00584D42" w:rsidRDefault="00584D42" w:rsidP="00D47403">
            <w:pPr>
              <w:pStyle w:val="WPNormal"/>
              <w:contextualSpacing/>
              <w:rPr>
                <w:rFonts w:ascii="Times New Roman" w:hAnsi="Times New Roman"/>
                <w:color w:val="000000" w:themeColor="text1"/>
                <w:szCs w:val="24"/>
              </w:rPr>
            </w:pPr>
            <w:r>
              <w:rPr>
                <w:rFonts w:ascii="Times New Roman" w:hAnsi="Times New Roman"/>
                <w:color w:val="000000" w:themeColor="text1"/>
                <w:szCs w:val="24"/>
              </w:rPr>
              <w:t>CSS Media Queries</w:t>
            </w:r>
          </w:p>
          <w:p w14:paraId="489EABFA" w14:textId="324A4D66" w:rsidR="00584D42" w:rsidRPr="00EB5FAA" w:rsidRDefault="00584D42" w:rsidP="00D47403">
            <w:pPr>
              <w:pStyle w:val="WPNormal"/>
              <w:contextualSpacing/>
              <w:rPr>
                <w:rFonts w:ascii="Times New Roman" w:hAnsi="Times New Roman"/>
                <w:color w:val="000000" w:themeColor="text1"/>
                <w:szCs w:val="24"/>
              </w:rPr>
            </w:pPr>
            <w:r w:rsidRPr="0069478B">
              <w:rPr>
                <w:rFonts w:ascii="Times New Roman" w:hAnsi="Times New Roman"/>
                <w:color w:val="000000" w:themeColor="text1"/>
                <w:szCs w:val="24"/>
              </w:rPr>
              <w:t>Bootstrap</w:t>
            </w:r>
          </w:p>
        </w:tc>
        <w:tc>
          <w:tcPr>
            <w:tcW w:w="2124" w:type="pct"/>
            <w:tcBorders>
              <w:top w:val="single" w:sz="2" w:space="0" w:color="auto"/>
              <w:left w:val="single" w:sz="2" w:space="0" w:color="auto"/>
              <w:bottom w:val="single" w:sz="2" w:space="0" w:color="auto"/>
              <w:right w:val="single" w:sz="2" w:space="0" w:color="auto"/>
            </w:tcBorders>
            <w:vAlign w:val="center"/>
          </w:tcPr>
          <w:p w14:paraId="6AAB57E1" w14:textId="30C23840" w:rsidR="00584D42" w:rsidRDefault="00584D42" w:rsidP="00A43FB0">
            <w:pPr>
              <w:pStyle w:val="WPNormal"/>
              <w:contextualSpacing/>
              <w:rPr>
                <w:rFonts w:ascii="Times New Roman" w:hAnsi="Times New Roman"/>
                <w:color w:val="000000" w:themeColor="text1"/>
                <w:szCs w:val="24"/>
              </w:rPr>
            </w:pPr>
            <w:r>
              <w:rPr>
                <w:rFonts w:ascii="Times New Roman" w:hAnsi="Times New Roman"/>
                <w:color w:val="000000" w:themeColor="text1"/>
                <w:szCs w:val="24"/>
              </w:rPr>
              <w:t>Lab #13 due Lecture 14</w:t>
            </w:r>
          </w:p>
          <w:p w14:paraId="31152418" w14:textId="495DBF26" w:rsidR="00584D42" w:rsidRPr="00EB5FAA" w:rsidRDefault="00584D42" w:rsidP="00A43FB0">
            <w:pPr>
              <w:pStyle w:val="WPNormal"/>
              <w:contextualSpacing/>
              <w:rPr>
                <w:rFonts w:ascii="Times New Roman" w:hAnsi="Times New Roman"/>
                <w:color w:val="000000" w:themeColor="text1"/>
                <w:szCs w:val="24"/>
              </w:rPr>
            </w:pPr>
            <w:r>
              <w:rPr>
                <w:rFonts w:ascii="Times New Roman" w:hAnsi="Times New Roman"/>
                <w:color w:val="000000" w:themeColor="text1"/>
                <w:szCs w:val="24"/>
              </w:rPr>
              <w:t>Project Update 2 due Lecture 13</w:t>
            </w:r>
          </w:p>
        </w:tc>
      </w:tr>
      <w:tr w:rsidR="00584D42" w:rsidRPr="003C57A9" w14:paraId="07EE3CCB" w14:textId="77777777" w:rsidTr="00AB1202">
        <w:trPr>
          <w:trHeight w:val="733"/>
        </w:trPr>
        <w:tc>
          <w:tcPr>
            <w:tcW w:w="464" w:type="pct"/>
            <w:tcBorders>
              <w:top w:val="single" w:sz="2" w:space="0" w:color="auto"/>
              <w:left w:val="single" w:sz="2" w:space="0" w:color="auto"/>
              <w:bottom w:val="single" w:sz="2" w:space="0" w:color="auto"/>
              <w:right w:val="single" w:sz="2" w:space="0" w:color="auto"/>
            </w:tcBorders>
            <w:vAlign w:val="center"/>
          </w:tcPr>
          <w:p w14:paraId="368B6744" w14:textId="6496F681" w:rsidR="00584D42" w:rsidRDefault="00584D42" w:rsidP="00C7242A">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14</w:t>
            </w:r>
          </w:p>
        </w:tc>
        <w:tc>
          <w:tcPr>
            <w:tcW w:w="2413" w:type="pct"/>
            <w:tcBorders>
              <w:top w:val="single" w:sz="2" w:space="0" w:color="auto"/>
              <w:left w:val="single" w:sz="2" w:space="0" w:color="auto"/>
              <w:bottom w:val="single" w:sz="2" w:space="0" w:color="auto"/>
              <w:right w:val="single" w:sz="2" w:space="0" w:color="auto"/>
            </w:tcBorders>
            <w:vAlign w:val="center"/>
          </w:tcPr>
          <w:p w14:paraId="5325C9DA" w14:textId="02995F0B" w:rsidR="00584D42" w:rsidRPr="00EB5FAA" w:rsidRDefault="00584D42" w:rsidP="00A029C4">
            <w:pPr>
              <w:rPr>
                <w:rFonts w:ascii="Times New Roman" w:hAnsi="Times New Roman"/>
                <w:color w:val="000000" w:themeColor="text1"/>
                <w:szCs w:val="24"/>
              </w:rPr>
            </w:pPr>
            <w:r w:rsidRPr="0069478B">
              <w:rPr>
                <w:rFonts w:ascii="Times New Roman" w:hAnsi="Times New Roman"/>
                <w:color w:val="000000" w:themeColor="text1"/>
                <w:szCs w:val="24"/>
              </w:rPr>
              <w:t>Final Project</w:t>
            </w:r>
            <w:r>
              <w:rPr>
                <w:rFonts w:ascii="Times New Roman" w:hAnsi="Times New Roman"/>
                <w:color w:val="000000" w:themeColor="text1"/>
                <w:szCs w:val="24"/>
              </w:rPr>
              <w:t xml:space="preserve"> In-Class</w:t>
            </w:r>
            <w:r w:rsidRPr="0069478B">
              <w:rPr>
                <w:rFonts w:ascii="Times New Roman" w:hAnsi="Times New Roman"/>
                <w:color w:val="000000" w:themeColor="text1"/>
                <w:szCs w:val="24"/>
              </w:rPr>
              <w:t xml:space="preserve"> </w:t>
            </w:r>
            <w:r>
              <w:rPr>
                <w:rFonts w:ascii="Times New Roman" w:hAnsi="Times New Roman"/>
                <w:color w:val="000000" w:themeColor="text1"/>
                <w:szCs w:val="24"/>
              </w:rPr>
              <w:t>Review</w:t>
            </w:r>
          </w:p>
        </w:tc>
        <w:tc>
          <w:tcPr>
            <w:tcW w:w="2124" w:type="pct"/>
            <w:tcBorders>
              <w:top w:val="single" w:sz="2" w:space="0" w:color="auto"/>
              <w:left w:val="single" w:sz="2" w:space="0" w:color="auto"/>
              <w:bottom w:val="single" w:sz="2" w:space="0" w:color="auto"/>
              <w:right w:val="single" w:sz="2" w:space="0" w:color="auto"/>
            </w:tcBorders>
            <w:vAlign w:val="center"/>
          </w:tcPr>
          <w:p w14:paraId="63427779" w14:textId="576484BA" w:rsidR="00584D42" w:rsidRPr="00EB5FAA" w:rsidRDefault="00584D42" w:rsidP="00DA269D">
            <w:pPr>
              <w:pStyle w:val="WPNormal"/>
              <w:contextualSpacing/>
              <w:rPr>
                <w:rFonts w:ascii="Times New Roman" w:hAnsi="Times New Roman"/>
                <w:color w:val="000000" w:themeColor="text1"/>
                <w:szCs w:val="24"/>
              </w:rPr>
            </w:pPr>
            <w:r>
              <w:rPr>
                <w:rFonts w:ascii="Times New Roman" w:hAnsi="Times New Roman"/>
                <w:color w:val="000000" w:themeColor="text1"/>
                <w:szCs w:val="24"/>
              </w:rPr>
              <w:t xml:space="preserve">Final Project Presentation </w:t>
            </w:r>
            <w:r w:rsidRPr="00EB5FAA">
              <w:rPr>
                <w:rFonts w:ascii="Times New Roman" w:hAnsi="Times New Roman"/>
                <w:color w:val="000000" w:themeColor="text1"/>
                <w:szCs w:val="24"/>
              </w:rPr>
              <w:t>an</w:t>
            </w:r>
            <w:r>
              <w:rPr>
                <w:rFonts w:ascii="Times New Roman" w:hAnsi="Times New Roman"/>
                <w:color w:val="000000" w:themeColor="text1"/>
                <w:szCs w:val="24"/>
              </w:rPr>
              <w:t>d Final Project Code due May 12th</w:t>
            </w:r>
          </w:p>
        </w:tc>
      </w:tr>
    </w:tbl>
    <w:p w14:paraId="33CBDBD0" w14:textId="13976299" w:rsidR="006B7751" w:rsidRPr="00424786" w:rsidRDefault="006B7751" w:rsidP="00A43FB0">
      <w:pPr>
        <w:pStyle w:val="WPNormal"/>
        <w:contextualSpacing/>
        <w:rPr>
          <w:rFonts w:ascii="Times New Roman" w:hAnsi="Times New Roman"/>
          <w:color w:val="2F5496"/>
          <w:szCs w:val="24"/>
          <w:u w:val="single"/>
        </w:rPr>
      </w:pPr>
    </w:p>
    <w:sectPr w:rsidR="006B7751" w:rsidRPr="00424786" w:rsidSect="005A2980">
      <w:footerReference w:type="default" r:id="rId15"/>
      <w:type w:val="continuous"/>
      <w:pgSz w:w="12240" w:h="15840"/>
      <w:pgMar w:top="720" w:right="1080" w:bottom="720" w:left="1080" w:header="720" w:footer="28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0C881" w14:textId="77777777" w:rsidR="00FE254B" w:rsidRDefault="00FE254B">
      <w:r>
        <w:separator/>
      </w:r>
    </w:p>
  </w:endnote>
  <w:endnote w:type="continuationSeparator" w:id="0">
    <w:p w14:paraId="523588F3" w14:textId="77777777" w:rsidR="00FE254B" w:rsidRDefault="00FE2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imes New Roman"/>
    <w:panose1 w:val="020B0604020202020204"/>
    <w:charset w:val="4D"/>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onaco">
    <w:panose1 w:val="00000000000000000000"/>
    <w:charset w:val="4D"/>
    <w:family w:val="auto"/>
    <w:pitch w:val="variable"/>
    <w:sig w:usb0="A00002FF" w:usb1="500039FB" w:usb2="00000000" w:usb3="00000000" w:csb0="00000197" w:csb1="00000000"/>
  </w:font>
  <w:font w:name="Geneva">
    <w:panose1 w:val="020B0503030404040204"/>
    <w:charset w:val="00"/>
    <w:family w:val="swiss"/>
    <w:pitch w:val="variable"/>
    <w:sig w:usb0="E00002FF" w:usb1="5200205F" w:usb2="00A0C000"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8AE7B" w14:textId="77777777" w:rsidR="00F227DE" w:rsidRDefault="00F227DE">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584D42">
      <w:rPr>
        <w:rStyle w:val="PageNumber"/>
        <w:rFonts w:ascii="Times" w:hAnsi="Times"/>
        <w:noProof/>
      </w:rPr>
      <w:t>5</w:t>
    </w:r>
    <w:r>
      <w:rPr>
        <w:rStyle w:val="PageNumbe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3E301" w14:textId="77777777" w:rsidR="00FE254B" w:rsidRDefault="00FE254B">
      <w:r>
        <w:separator/>
      </w:r>
    </w:p>
  </w:footnote>
  <w:footnote w:type="continuationSeparator" w:id="0">
    <w:p w14:paraId="05364788" w14:textId="77777777" w:rsidR="00FE254B" w:rsidRDefault="00FE25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466"/>
    <w:multiLevelType w:val="hybridMultilevel"/>
    <w:tmpl w:val="71D0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5296C"/>
    <w:multiLevelType w:val="hybridMultilevel"/>
    <w:tmpl w:val="82E89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F0460"/>
    <w:multiLevelType w:val="hybridMultilevel"/>
    <w:tmpl w:val="57DA9AF2"/>
    <w:lvl w:ilvl="0" w:tplc="C59815F6">
      <w:start w:val="1"/>
      <w:numFmt w:val="upperRoman"/>
      <w:lvlText w:val="%1."/>
      <w:lvlJc w:val="right"/>
      <w:pPr>
        <w:ind w:left="720" w:hanging="360"/>
      </w:pPr>
      <w:rPr>
        <w:b w:val="0"/>
      </w:rPr>
    </w:lvl>
    <w:lvl w:ilvl="1" w:tplc="04090019">
      <w:start w:val="1"/>
      <w:numFmt w:val="lowerLetter"/>
      <w:lvlText w:val="%2."/>
      <w:lvlJc w:val="left"/>
      <w:pPr>
        <w:ind w:left="1440" w:hanging="360"/>
      </w:pPr>
    </w:lvl>
    <w:lvl w:ilvl="2" w:tplc="84067552">
      <w:start w:val="1"/>
      <w:numFmt w:val="lowerLetter"/>
      <w:lvlText w:val="(%3)"/>
      <w:lvlJc w:val="left"/>
      <w:pPr>
        <w:ind w:left="234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B63BA"/>
    <w:multiLevelType w:val="hybridMultilevel"/>
    <w:tmpl w:val="2BB4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75ABC"/>
    <w:multiLevelType w:val="hybridMultilevel"/>
    <w:tmpl w:val="BF1E63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9F27F48"/>
    <w:multiLevelType w:val="hybridMultilevel"/>
    <w:tmpl w:val="88A6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B68B4"/>
    <w:multiLevelType w:val="hybridMultilevel"/>
    <w:tmpl w:val="0AFA7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20268"/>
    <w:multiLevelType w:val="hybridMultilevel"/>
    <w:tmpl w:val="C7F21F02"/>
    <w:lvl w:ilvl="0" w:tplc="04090013">
      <w:start w:val="1"/>
      <w:numFmt w:val="upperRoman"/>
      <w:lvlText w:val="%1."/>
      <w:lvlJc w:val="right"/>
      <w:pPr>
        <w:ind w:left="720" w:hanging="360"/>
      </w:pPr>
    </w:lvl>
    <w:lvl w:ilvl="1" w:tplc="DD685F18">
      <w:start w:val="1"/>
      <w:numFmt w:val="lowerLetter"/>
      <w:lvlText w:val="(%2)"/>
      <w:lvlJc w:val="left"/>
      <w:pPr>
        <w:ind w:left="144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613D8"/>
    <w:multiLevelType w:val="hybridMultilevel"/>
    <w:tmpl w:val="D340EE78"/>
    <w:lvl w:ilvl="0" w:tplc="1F44FB4E">
      <w:start w:val="1"/>
      <w:numFmt w:val="bullet"/>
      <w:lvlText w:val="o"/>
      <w:lvlJc w:val="lef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27955"/>
    <w:multiLevelType w:val="hybridMultilevel"/>
    <w:tmpl w:val="BBCE7776"/>
    <w:lvl w:ilvl="0" w:tplc="64EA02E0">
      <w:start w:val="6"/>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333FD"/>
    <w:multiLevelType w:val="multilevel"/>
    <w:tmpl w:val="7E86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32331"/>
    <w:multiLevelType w:val="hybridMultilevel"/>
    <w:tmpl w:val="79A2E17C"/>
    <w:lvl w:ilvl="0" w:tplc="DD685F18">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05DE6"/>
    <w:multiLevelType w:val="hybridMultilevel"/>
    <w:tmpl w:val="F9EA3A6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5AFB2B19"/>
    <w:multiLevelType w:val="hybridMultilevel"/>
    <w:tmpl w:val="4AE6A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30DF8"/>
    <w:multiLevelType w:val="hybridMultilevel"/>
    <w:tmpl w:val="054C8C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954A23"/>
    <w:multiLevelType w:val="hybridMultilevel"/>
    <w:tmpl w:val="DA7ED77A"/>
    <w:lvl w:ilvl="0" w:tplc="329280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3F2D3E"/>
    <w:multiLevelType w:val="hybridMultilevel"/>
    <w:tmpl w:val="E4308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987B7A"/>
    <w:multiLevelType w:val="hybridMultilevel"/>
    <w:tmpl w:val="AE0A4ED6"/>
    <w:lvl w:ilvl="0" w:tplc="B6E64C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A67A2"/>
    <w:multiLevelType w:val="hybridMultilevel"/>
    <w:tmpl w:val="E3E8C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91D3991"/>
    <w:multiLevelType w:val="hybridMultilevel"/>
    <w:tmpl w:val="56EE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B572A3"/>
    <w:multiLevelType w:val="hybridMultilevel"/>
    <w:tmpl w:val="535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3F37AE"/>
    <w:multiLevelType w:val="hybridMultilevel"/>
    <w:tmpl w:val="B250339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78551A89"/>
    <w:multiLevelType w:val="hybridMultilevel"/>
    <w:tmpl w:val="5846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5"/>
  </w:num>
  <w:num w:numId="4">
    <w:abstractNumId w:val="8"/>
  </w:num>
  <w:num w:numId="5">
    <w:abstractNumId w:val="10"/>
  </w:num>
  <w:num w:numId="6">
    <w:abstractNumId w:val="12"/>
  </w:num>
  <w:num w:numId="7">
    <w:abstractNumId w:val="5"/>
  </w:num>
  <w:num w:numId="8">
    <w:abstractNumId w:val="3"/>
  </w:num>
  <w:num w:numId="9">
    <w:abstractNumId w:val="22"/>
  </w:num>
  <w:num w:numId="10">
    <w:abstractNumId w:val="20"/>
  </w:num>
  <w:num w:numId="11">
    <w:abstractNumId w:val="6"/>
  </w:num>
  <w:num w:numId="12">
    <w:abstractNumId w:val="19"/>
  </w:num>
  <w:num w:numId="13">
    <w:abstractNumId w:val="23"/>
  </w:num>
  <w:num w:numId="14">
    <w:abstractNumId w:val="4"/>
  </w:num>
  <w:num w:numId="15">
    <w:abstractNumId w:val="13"/>
  </w:num>
  <w:num w:numId="16">
    <w:abstractNumId w:val="11"/>
  </w:num>
  <w:num w:numId="17">
    <w:abstractNumId w:val="24"/>
  </w:num>
  <w:num w:numId="18">
    <w:abstractNumId w:val="2"/>
  </w:num>
  <w:num w:numId="19">
    <w:abstractNumId w:val="21"/>
  </w:num>
  <w:num w:numId="20">
    <w:abstractNumId w:val="7"/>
  </w:num>
  <w:num w:numId="21">
    <w:abstractNumId w:val="18"/>
  </w:num>
  <w:num w:numId="22">
    <w:abstractNumId w:val="17"/>
  </w:num>
  <w:num w:numId="23">
    <w:abstractNumId w:val="9"/>
  </w:num>
  <w:num w:numId="24">
    <w:abstractNumId w:val="1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A6"/>
    <w:rsid w:val="000022AB"/>
    <w:rsid w:val="00013B1F"/>
    <w:rsid w:val="000150D4"/>
    <w:rsid w:val="00020246"/>
    <w:rsid w:val="000264EC"/>
    <w:rsid w:val="00027E1C"/>
    <w:rsid w:val="00031FF5"/>
    <w:rsid w:val="00033C0D"/>
    <w:rsid w:val="00041C17"/>
    <w:rsid w:val="0005147F"/>
    <w:rsid w:val="00051CBA"/>
    <w:rsid w:val="00056B78"/>
    <w:rsid w:val="00073955"/>
    <w:rsid w:val="00075C2E"/>
    <w:rsid w:val="00081967"/>
    <w:rsid w:val="00081A04"/>
    <w:rsid w:val="00082A6F"/>
    <w:rsid w:val="00085358"/>
    <w:rsid w:val="00095DAD"/>
    <w:rsid w:val="000963C4"/>
    <w:rsid w:val="000A011D"/>
    <w:rsid w:val="000A3219"/>
    <w:rsid w:val="000B3BD2"/>
    <w:rsid w:val="000B417A"/>
    <w:rsid w:val="000C3951"/>
    <w:rsid w:val="000D1EF2"/>
    <w:rsid w:val="000D2225"/>
    <w:rsid w:val="000D4EAF"/>
    <w:rsid w:val="000E1644"/>
    <w:rsid w:val="000E37E4"/>
    <w:rsid w:val="00117D6D"/>
    <w:rsid w:val="00121778"/>
    <w:rsid w:val="00122AED"/>
    <w:rsid w:val="001315AA"/>
    <w:rsid w:val="00131B31"/>
    <w:rsid w:val="00136323"/>
    <w:rsid w:val="001518F8"/>
    <w:rsid w:val="001549B6"/>
    <w:rsid w:val="0015532F"/>
    <w:rsid w:val="00170A66"/>
    <w:rsid w:val="00170F1D"/>
    <w:rsid w:val="001715C3"/>
    <w:rsid w:val="00177F88"/>
    <w:rsid w:val="001818AE"/>
    <w:rsid w:val="00196594"/>
    <w:rsid w:val="001B35A9"/>
    <w:rsid w:val="001B3CDA"/>
    <w:rsid w:val="001C0B9B"/>
    <w:rsid w:val="001C181D"/>
    <w:rsid w:val="001C4377"/>
    <w:rsid w:val="001C4A66"/>
    <w:rsid w:val="001D2377"/>
    <w:rsid w:val="001D28D9"/>
    <w:rsid w:val="001D7C87"/>
    <w:rsid w:val="001E5040"/>
    <w:rsid w:val="001F3A18"/>
    <w:rsid w:val="0020602D"/>
    <w:rsid w:val="002066F6"/>
    <w:rsid w:val="00214308"/>
    <w:rsid w:val="00216600"/>
    <w:rsid w:val="002233B4"/>
    <w:rsid w:val="002303BA"/>
    <w:rsid w:val="0023590D"/>
    <w:rsid w:val="002378A2"/>
    <w:rsid w:val="002530D5"/>
    <w:rsid w:val="00270EC3"/>
    <w:rsid w:val="00282C8B"/>
    <w:rsid w:val="0029421E"/>
    <w:rsid w:val="002A45A2"/>
    <w:rsid w:val="002B24A6"/>
    <w:rsid w:val="002B56A6"/>
    <w:rsid w:val="002C4667"/>
    <w:rsid w:val="002D613B"/>
    <w:rsid w:val="002E5F84"/>
    <w:rsid w:val="002F40EB"/>
    <w:rsid w:val="003038D5"/>
    <w:rsid w:val="0030681D"/>
    <w:rsid w:val="0031133C"/>
    <w:rsid w:val="00312157"/>
    <w:rsid w:val="00314773"/>
    <w:rsid w:val="00331ECE"/>
    <w:rsid w:val="00344F9B"/>
    <w:rsid w:val="00347FEC"/>
    <w:rsid w:val="00351425"/>
    <w:rsid w:val="0035237B"/>
    <w:rsid w:val="003621A0"/>
    <w:rsid w:val="003627B6"/>
    <w:rsid w:val="003711BF"/>
    <w:rsid w:val="0037191A"/>
    <w:rsid w:val="0039072B"/>
    <w:rsid w:val="00392BCB"/>
    <w:rsid w:val="00394C73"/>
    <w:rsid w:val="00396AD0"/>
    <w:rsid w:val="00396F64"/>
    <w:rsid w:val="003A4EB1"/>
    <w:rsid w:val="003C57A9"/>
    <w:rsid w:val="003E12FA"/>
    <w:rsid w:val="003F1718"/>
    <w:rsid w:val="0041363A"/>
    <w:rsid w:val="00423FAE"/>
    <w:rsid w:val="00424786"/>
    <w:rsid w:val="00447BC4"/>
    <w:rsid w:val="00456D8F"/>
    <w:rsid w:val="00461D77"/>
    <w:rsid w:val="004644C0"/>
    <w:rsid w:val="00472621"/>
    <w:rsid w:val="0047655A"/>
    <w:rsid w:val="004827EF"/>
    <w:rsid w:val="00483B5E"/>
    <w:rsid w:val="0048444A"/>
    <w:rsid w:val="00485BD4"/>
    <w:rsid w:val="00493230"/>
    <w:rsid w:val="004956E5"/>
    <w:rsid w:val="0049624C"/>
    <w:rsid w:val="004A1727"/>
    <w:rsid w:val="004A4997"/>
    <w:rsid w:val="004B39B2"/>
    <w:rsid w:val="004E5FBB"/>
    <w:rsid w:val="004E6322"/>
    <w:rsid w:val="004F5B0D"/>
    <w:rsid w:val="004F5D2E"/>
    <w:rsid w:val="0050080F"/>
    <w:rsid w:val="00505E9B"/>
    <w:rsid w:val="0051166F"/>
    <w:rsid w:val="00521265"/>
    <w:rsid w:val="00523EB8"/>
    <w:rsid w:val="005252F9"/>
    <w:rsid w:val="005276A1"/>
    <w:rsid w:val="00543D9D"/>
    <w:rsid w:val="0054638F"/>
    <w:rsid w:val="00546617"/>
    <w:rsid w:val="00546C47"/>
    <w:rsid w:val="00551ACA"/>
    <w:rsid w:val="00555418"/>
    <w:rsid w:val="00561FD4"/>
    <w:rsid w:val="0056330B"/>
    <w:rsid w:val="005635C7"/>
    <w:rsid w:val="00564E1B"/>
    <w:rsid w:val="00571A79"/>
    <w:rsid w:val="00583039"/>
    <w:rsid w:val="00584D42"/>
    <w:rsid w:val="00592F6C"/>
    <w:rsid w:val="005A2980"/>
    <w:rsid w:val="005A2B7E"/>
    <w:rsid w:val="005A731A"/>
    <w:rsid w:val="005C6DC6"/>
    <w:rsid w:val="005D0DC1"/>
    <w:rsid w:val="005D20A3"/>
    <w:rsid w:val="005E061E"/>
    <w:rsid w:val="005F25F2"/>
    <w:rsid w:val="005F3DDC"/>
    <w:rsid w:val="005F6F5F"/>
    <w:rsid w:val="0061332F"/>
    <w:rsid w:val="00615B95"/>
    <w:rsid w:val="006207A7"/>
    <w:rsid w:val="006264BC"/>
    <w:rsid w:val="00645E73"/>
    <w:rsid w:val="006518AD"/>
    <w:rsid w:val="00651D01"/>
    <w:rsid w:val="00654BA2"/>
    <w:rsid w:val="00654FC8"/>
    <w:rsid w:val="006620DF"/>
    <w:rsid w:val="006622E9"/>
    <w:rsid w:val="00665C6E"/>
    <w:rsid w:val="00675BC1"/>
    <w:rsid w:val="00676178"/>
    <w:rsid w:val="00687448"/>
    <w:rsid w:val="0069478B"/>
    <w:rsid w:val="00694B6F"/>
    <w:rsid w:val="006A4C0C"/>
    <w:rsid w:val="006A5354"/>
    <w:rsid w:val="006A63A3"/>
    <w:rsid w:val="006B1801"/>
    <w:rsid w:val="006B7751"/>
    <w:rsid w:val="006C2D59"/>
    <w:rsid w:val="006C4A38"/>
    <w:rsid w:val="006E55D9"/>
    <w:rsid w:val="006F18EB"/>
    <w:rsid w:val="00700EE9"/>
    <w:rsid w:val="007074A6"/>
    <w:rsid w:val="0071099F"/>
    <w:rsid w:val="00711899"/>
    <w:rsid w:val="007279CB"/>
    <w:rsid w:val="00736BDC"/>
    <w:rsid w:val="00751175"/>
    <w:rsid w:val="007512B7"/>
    <w:rsid w:val="007654B1"/>
    <w:rsid w:val="00781CA4"/>
    <w:rsid w:val="007B0BBA"/>
    <w:rsid w:val="007B18B9"/>
    <w:rsid w:val="007B4C4C"/>
    <w:rsid w:val="007B753E"/>
    <w:rsid w:val="007C0771"/>
    <w:rsid w:val="007C6340"/>
    <w:rsid w:val="007C72B0"/>
    <w:rsid w:val="007D77F1"/>
    <w:rsid w:val="007E4986"/>
    <w:rsid w:val="007E710E"/>
    <w:rsid w:val="007F7B26"/>
    <w:rsid w:val="00810336"/>
    <w:rsid w:val="00827DDC"/>
    <w:rsid w:val="00830700"/>
    <w:rsid w:val="00833CFF"/>
    <w:rsid w:val="0083480B"/>
    <w:rsid w:val="008475B8"/>
    <w:rsid w:val="00850A91"/>
    <w:rsid w:val="0085442B"/>
    <w:rsid w:val="0086277A"/>
    <w:rsid w:val="00886A56"/>
    <w:rsid w:val="0089500D"/>
    <w:rsid w:val="00897303"/>
    <w:rsid w:val="008A26F0"/>
    <w:rsid w:val="008B27F8"/>
    <w:rsid w:val="008B648F"/>
    <w:rsid w:val="008B78CC"/>
    <w:rsid w:val="008C76C7"/>
    <w:rsid w:val="008F0B45"/>
    <w:rsid w:val="008F3150"/>
    <w:rsid w:val="008F541B"/>
    <w:rsid w:val="009113C2"/>
    <w:rsid w:val="00914A34"/>
    <w:rsid w:val="00914E30"/>
    <w:rsid w:val="00920030"/>
    <w:rsid w:val="00922076"/>
    <w:rsid w:val="009229B4"/>
    <w:rsid w:val="00923A54"/>
    <w:rsid w:val="0092621D"/>
    <w:rsid w:val="00931311"/>
    <w:rsid w:val="00931FF3"/>
    <w:rsid w:val="00932785"/>
    <w:rsid w:val="009348D0"/>
    <w:rsid w:val="0094233A"/>
    <w:rsid w:val="009530FF"/>
    <w:rsid w:val="00966222"/>
    <w:rsid w:val="0097092F"/>
    <w:rsid w:val="00974212"/>
    <w:rsid w:val="00974F3A"/>
    <w:rsid w:val="00980AE4"/>
    <w:rsid w:val="0098128C"/>
    <w:rsid w:val="009951C7"/>
    <w:rsid w:val="009B6641"/>
    <w:rsid w:val="009C7BCB"/>
    <w:rsid w:val="009D3950"/>
    <w:rsid w:val="009D5A7F"/>
    <w:rsid w:val="009D6D0B"/>
    <w:rsid w:val="009E5BA7"/>
    <w:rsid w:val="009E5DAB"/>
    <w:rsid w:val="009F056D"/>
    <w:rsid w:val="009F198D"/>
    <w:rsid w:val="009F3C56"/>
    <w:rsid w:val="009F788A"/>
    <w:rsid w:val="00A029C4"/>
    <w:rsid w:val="00A1088E"/>
    <w:rsid w:val="00A15C9A"/>
    <w:rsid w:val="00A23FC1"/>
    <w:rsid w:val="00A2488A"/>
    <w:rsid w:val="00A31BD1"/>
    <w:rsid w:val="00A33938"/>
    <w:rsid w:val="00A34609"/>
    <w:rsid w:val="00A3479D"/>
    <w:rsid w:val="00A374F6"/>
    <w:rsid w:val="00A416F3"/>
    <w:rsid w:val="00A41F5A"/>
    <w:rsid w:val="00A4380F"/>
    <w:rsid w:val="00A43FB0"/>
    <w:rsid w:val="00A445BD"/>
    <w:rsid w:val="00A574CD"/>
    <w:rsid w:val="00A67F9D"/>
    <w:rsid w:val="00A72A47"/>
    <w:rsid w:val="00A81BFE"/>
    <w:rsid w:val="00A949CC"/>
    <w:rsid w:val="00A95B95"/>
    <w:rsid w:val="00AB1202"/>
    <w:rsid w:val="00AB24EB"/>
    <w:rsid w:val="00AB5FC7"/>
    <w:rsid w:val="00AC1F10"/>
    <w:rsid w:val="00AD37A8"/>
    <w:rsid w:val="00AD6DA7"/>
    <w:rsid w:val="00AD7CC9"/>
    <w:rsid w:val="00AE3258"/>
    <w:rsid w:val="00AE573C"/>
    <w:rsid w:val="00AF7AE5"/>
    <w:rsid w:val="00B017F6"/>
    <w:rsid w:val="00B039CA"/>
    <w:rsid w:val="00B074C4"/>
    <w:rsid w:val="00B1188A"/>
    <w:rsid w:val="00B14CCD"/>
    <w:rsid w:val="00B14F2D"/>
    <w:rsid w:val="00B27048"/>
    <w:rsid w:val="00B368DE"/>
    <w:rsid w:val="00B3763E"/>
    <w:rsid w:val="00B4427A"/>
    <w:rsid w:val="00B46E53"/>
    <w:rsid w:val="00B53A19"/>
    <w:rsid w:val="00B53C43"/>
    <w:rsid w:val="00B5777B"/>
    <w:rsid w:val="00B61BCA"/>
    <w:rsid w:val="00B70B84"/>
    <w:rsid w:val="00B72FCA"/>
    <w:rsid w:val="00B744C4"/>
    <w:rsid w:val="00BA1010"/>
    <w:rsid w:val="00BB00B2"/>
    <w:rsid w:val="00BB0733"/>
    <w:rsid w:val="00BB090B"/>
    <w:rsid w:val="00BB34D8"/>
    <w:rsid w:val="00BC13D7"/>
    <w:rsid w:val="00BC3542"/>
    <w:rsid w:val="00BD447F"/>
    <w:rsid w:val="00BD58AD"/>
    <w:rsid w:val="00BE7A27"/>
    <w:rsid w:val="00BF18C2"/>
    <w:rsid w:val="00BF22D3"/>
    <w:rsid w:val="00BF4C1A"/>
    <w:rsid w:val="00BF6BF6"/>
    <w:rsid w:val="00C00814"/>
    <w:rsid w:val="00C0451C"/>
    <w:rsid w:val="00C130B5"/>
    <w:rsid w:val="00C22521"/>
    <w:rsid w:val="00C22D92"/>
    <w:rsid w:val="00C23601"/>
    <w:rsid w:val="00C26D1B"/>
    <w:rsid w:val="00C27DF5"/>
    <w:rsid w:val="00C30F8C"/>
    <w:rsid w:val="00C312D3"/>
    <w:rsid w:val="00C50AE9"/>
    <w:rsid w:val="00C51220"/>
    <w:rsid w:val="00C535D7"/>
    <w:rsid w:val="00C54E94"/>
    <w:rsid w:val="00C62A06"/>
    <w:rsid w:val="00C7242A"/>
    <w:rsid w:val="00C74827"/>
    <w:rsid w:val="00C83620"/>
    <w:rsid w:val="00C91BAA"/>
    <w:rsid w:val="00CA60A2"/>
    <w:rsid w:val="00CB0DD1"/>
    <w:rsid w:val="00CB0DF5"/>
    <w:rsid w:val="00CB60D0"/>
    <w:rsid w:val="00CD32A2"/>
    <w:rsid w:val="00CE0426"/>
    <w:rsid w:val="00CE16BF"/>
    <w:rsid w:val="00CE1DBE"/>
    <w:rsid w:val="00CE7E3C"/>
    <w:rsid w:val="00CF50B2"/>
    <w:rsid w:val="00CF64F5"/>
    <w:rsid w:val="00D030F7"/>
    <w:rsid w:val="00D14496"/>
    <w:rsid w:val="00D202EC"/>
    <w:rsid w:val="00D273AA"/>
    <w:rsid w:val="00D326E2"/>
    <w:rsid w:val="00D32786"/>
    <w:rsid w:val="00D34B25"/>
    <w:rsid w:val="00D36E7A"/>
    <w:rsid w:val="00D435B5"/>
    <w:rsid w:val="00D47403"/>
    <w:rsid w:val="00D5316A"/>
    <w:rsid w:val="00D612DE"/>
    <w:rsid w:val="00D63687"/>
    <w:rsid w:val="00D803F2"/>
    <w:rsid w:val="00D837D2"/>
    <w:rsid w:val="00D846F0"/>
    <w:rsid w:val="00D91577"/>
    <w:rsid w:val="00D944CF"/>
    <w:rsid w:val="00D95AC3"/>
    <w:rsid w:val="00DA269D"/>
    <w:rsid w:val="00DB6997"/>
    <w:rsid w:val="00DC122A"/>
    <w:rsid w:val="00DC2945"/>
    <w:rsid w:val="00DC38FC"/>
    <w:rsid w:val="00DD4CEB"/>
    <w:rsid w:val="00DD733A"/>
    <w:rsid w:val="00DE28C6"/>
    <w:rsid w:val="00E05D4E"/>
    <w:rsid w:val="00E1167A"/>
    <w:rsid w:val="00E14299"/>
    <w:rsid w:val="00E20AC7"/>
    <w:rsid w:val="00E2738C"/>
    <w:rsid w:val="00E35AFF"/>
    <w:rsid w:val="00E44B50"/>
    <w:rsid w:val="00E46E08"/>
    <w:rsid w:val="00E51F8D"/>
    <w:rsid w:val="00E573F5"/>
    <w:rsid w:val="00E627F4"/>
    <w:rsid w:val="00E72070"/>
    <w:rsid w:val="00E72A34"/>
    <w:rsid w:val="00E75EDA"/>
    <w:rsid w:val="00E764C2"/>
    <w:rsid w:val="00E94FFC"/>
    <w:rsid w:val="00E953EF"/>
    <w:rsid w:val="00EA5B76"/>
    <w:rsid w:val="00EB027A"/>
    <w:rsid w:val="00EB3E8D"/>
    <w:rsid w:val="00EB5FAA"/>
    <w:rsid w:val="00EB631D"/>
    <w:rsid w:val="00EB6BAD"/>
    <w:rsid w:val="00EB7000"/>
    <w:rsid w:val="00EE2749"/>
    <w:rsid w:val="00EF0959"/>
    <w:rsid w:val="00EF1BB2"/>
    <w:rsid w:val="00EF52B7"/>
    <w:rsid w:val="00F042EB"/>
    <w:rsid w:val="00F058CA"/>
    <w:rsid w:val="00F1135C"/>
    <w:rsid w:val="00F227DE"/>
    <w:rsid w:val="00F304D6"/>
    <w:rsid w:val="00F30D69"/>
    <w:rsid w:val="00F37036"/>
    <w:rsid w:val="00F40124"/>
    <w:rsid w:val="00F5581A"/>
    <w:rsid w:val="00F56298"/>
    <w:rsid w:val="00F63B0A"/>
    <w:rsid w:val="00F66C39"/>
    <w:rsid w:val="00F66F8E"/>
    <w:rsid w:val="00F67EAC"/>
    <w:rsid w:val="00F75AF6"/>
    <w:rsid w:val="00F76691"/>
    <w:rsid w:val="00F82F64"/>
    <w:rsid w:val="00F86962"/>
    <w:rsid w:val="00FA00CF"/>
    <w:rsid w:val="00FA0EE8"/>
    <w:rsid w:val="00FA1215"/>
    <w:rsid w:val="00FA1527"/>
    <w:rsid w:val="00FA64AF"/>
    <w:rsid w:val="00FB0B44"/>
    <w:rsid w:val="00FB3B82"/>
    <w:rsid w:val="00FB6DB6"/>
    <w:rsid w:val="00FC2F6E"/>
    <w:rsid w:val="00FD10B2"/>
    <w:rsid w:val="00FD3C85"/>
    <w:rsid w:val="00FE254B"/>
    <w:rsid w:val="00FE6E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E890E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ascii="Times" w:hAnsi="Times"/>
      <w:sz w:val="24"/>
    </w:rPr>
  </w:style>
  <w:style w:type="paragraph" w:styleId="Heading4">
    <w:name w:val="heading 4"/>
    <w:basedOn w:val="Normal"/>
    <w:link w:val="Heading4Char"/>
    <w:uiPriority w:val="9"/>
    <w:qFormat/>
    <w:rsid w:val="005C6DC6"/>
    <w:pPr>
      <w:spacing w:before="100" w:beforeAutospacing="1" w:after="100" w:afterAutospacing="1"/>
      <w:outlineLvl w:val="3"/>
    </w:pPr>
    <w:rPr>
      <w:rFonts w:ascii="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iPriority w:val="99"/>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paragraph" w:styleId="ListParagraph">
    <w:name w:val="List Paragraph"/>
    <w:basedOn w:val="Normal"/>
    <w:uiPriority w:val="72"/>
    <w:qFormat/>
    <w:rsid w:val="00BF4C1A"/>
    <w:pPr>
      <w:ind w:left="720"/>
    </w:pPr>
  </w:style>
  <w:style w:type="character" w:customStyle="1" w:styleId="apple-converted-space">
    <w:name w:val="apple-converted-space"/>
    <w:rsid w:val="00BF18C2"/>
  </w:style>
  <w:style w:type="character" w:styleId="Strong">
    <w:name w:val="Strong"/>
    <w:uiPriority w:val="22"/>
    <w:qFormat/>
    <w:rsid w:val="00BF18C2"/>
    <w:rPr>
      <w:b/>
      <w:bCs/>
    </w:rPr>
  </w:style>
  <w:style w:type="paragraph" w:styleId="BalloonText">
    <w:name w:val="Balloon Text"/>
    <w:basedOn w:val="Normal"/>
    <w:link w:val="BalloonTextChar"/>
    <w:uiPriority w:val="99"/>
    <w:semiHidden/>
    <w:unhideWhenUsed/>
    <w:rsid w:val="00FD3C85"/>
    <w:rPr>
      <w:rFonts w:ascii="Segoe UI" w:hAnsi="Segoe UI" w:cs="Segoe UI"/>
      <w:sz w:val="18"/>
      <w:szCs w:val="18"/>
    </w:rPr>
  </w:style>
  <w:style w:type="character" w:customStyle="1" w:styleId="BalloonTextChar">
    <w:name w:val="Balloon Text Char"/>
    <w:link w:val="BalloonText"/>
    <w:uiPriority w:val="99"/>
    <w:semiHidden/>
    <w:rsid w:val="00FD3C85"/>
    <w:rPr>
      <w:rFonts w:ascii="Segoe UI" w:hAnsi="Segoe UI" w:cs="Segoe UI"/>
      <w:sz w:val="18"/>
      <w:szCs w:val="18"/>
    </w:rPr>
  </w:style>
  <w:style w:type="table" w:styleId="TableGrid">
    <w:name w:val="Table Grid"/>
    <w:basedOn w:val="TableNormal"/>
    <w:uiPriority w:val="59"/>
    <w:rsid w:val="00C50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rsid w:val="005C6DC6"/>
    <w:rPr>
      <w:rFonts w:ascii="Times New Roman" w:hAnsi="Times New Roman"/>
      <w:b/>
      <w:bCs/>
      <w:sz w:val="24"/>
      <w:szCs w:val="24"/>
    </w:rPr>
  </w:style>
  <w:style w:type="character" w:styleId="FollowedHyperlink">
    <w:name w:val="FollowedHyperlink"/>
    <w:basedOn w:val="DefaultParagraphFont"/>
    <w:uiPriority w:val="99"/>
    <w:semiHidden/>
    <w:unhideWhenUsed/>
    <w:rsid w:val="00736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9174">
      <w:bodyDiv w:val="1"/>
      <w:marLeft w:val="0"/>
      <w:marRight w:val="0"/>
      <w:marTop w:val="0"/>
      <w:marBottom w:val="0"/>
      <w:divBdr>
        <w:top w:val="none" w:sz="0" w:space="0" w:color="auto"/>
        <w:left w:val="none" w:sz="0" w:space="0" w:color="auto"/>
        <w:bottom w:val="none" w:sz="0" w:space="0" w:color="auto"/>
        <w:right w:val="none" w:sz="0" w:space="0" w:color="auto"/>
      </w:divBdr>
    </w:div>
    <w:div w:id="106118601">
      <w:bodyDiv w:val="1"/>
      <w:marLeft w:val="0"/>
      <w:marRight w:val="0"/>
      <w:marTop w:val="0"/>
      <w:marBottom w:val="0"/>
      <w:divBdr>
        <w:top w:val="none" w:sz="0" w:space="0" w:color="auto"/>
        <w:left w:val="none" w:sz="0" w:space="0" w:color="auto"/>
        <w:bottom w:val="none" w:sz="0" w:space="0" w:color="auto"/>
        <w:right w:val="none" w:sz="0" w:space="0" w:color="auto"/>
      </w:divBdr>
    </w:div>
    <w:div w:id="488256891">
      <w:bodyDiv w:val="1"/>
      <w:marLeft w:val="0"/>
      <w:marRight w:val="0"/>
      <w:marTop w:val="0"/>
      <w:marBottom w:val="0"/>
      <w:divBdr>
        <w:top w:val="none" w:sz="0" w:space="0" w:color="auto"/>
        <w:left w:val="none" w:sz="0" w:space="0" w:color="auto"/>
        <w:bottom w:val="none" w:sz="0" w:space="0" w:color="auto"/>
        <w:right w:val="none" w:sz="0" w:space="0" w:color="auto"/>
      </w:divBdr>
    </w:div>
    <w:div w:id="593903017">
      <w:bodyDiv w:val="1"/>
      <w:marLeft w:val="0"/>
      <w:marRight w:val="0"/>
      <w:marTop w:val="0"/>
      <w:marBottom w:val="0"/>
      <w:divBdr>
        <w:top w:val="none" w:sz="0" w:space="0" w:color="auto"/>
        <w:left w:val="none" w:sz="0" w:space="0" w:color="auto"/>
        <w:bottom w:val="none" w:sz="0" w:space="0" w:color="auto"/>
        <w:right w:val="none" w:sz="0" w:space="0" w:color="auto"/>
      </w:divBdr>
    </w:div>
    <w:div w:id="825897085">
      <w:bodyDiv w:val="1"/>
      <w:marLeft w:val="0"/>
      <w:marRight w:val="0"/>
      <w:marTop w:val="0"/>
      <w:marBottom w:val="0"/>
      <w:divBdr>
        <w:top w:val="none" w:sz="0" w:space="0" w:color="auto"/>
        <w:left w:val="none" w:sz="0" w:space="0" w:color="auto"/>
        <w:bottom w:val="none" w:sz="0" w:space="0" w:color="auto"/>
        <w:right w:val="none" w:sz="0" w:space="0" w:color="auto"/>
      </w:divBdr>
    </w:div>
    <w:div w:id="921376961">
      <w:bodyDiv w:val="1"/>
      <w:marLeft w:val="0"/>
      <w:marRight w:val="0"/>
      <w:marTop w:val="0"/>
      <w:marBottom w:val="0"/>
      <w:divBdr>
        <w:top w:val="none" w:sz="0" w:space="0" w:color="auto"/>
        <w:left w:val="none" w:sz="0" w:space="0" w:color="auto"/>
        <w:bottom w:val="none" w:sz="0" w:space="0" w:color="auto"/>
        <w:right w:val="none" w:sz="0" w:space="0" w:color="auto"/>
      </w:divBdr>
    </w:div>
    <w:div w:id="958416389">
      <w:bodyDiv w:val="1"/>
      <w:marLeft w:val="0"/>
      <w:marRight w:val="0"/>
      <w:marTop w:val="0"/>
      <w:marBottom w:val="0"/>
      <w:divBdr>
        <w:top w:val="none" w:sz="0" w:space="0" w:color="auto"/>
        <w:left w:val="none" w:sz="0" w:space="0" w:color="auto"/>
        <w:bottom w:val="none" w:sz="0" w:space="0" w:color="auto"/>
        <w:right w:val="none" w:sz="0" w:space="0" w:color="auto"/>
      </w:divBdr>
    </w:div>
    <w:div w:id="1293903219">
      <w:bodyDiv w:val="1"/>
      <w:marLeft w:val="0"/>
      <w:marRight w:val="0"/>
      <w:marTop w:val="0"/>
      <w:marBottom w:val="0"/>
      <w:divBdr>
        <w:top w:val="none" w:sz="0" w:space="0" w:color="auto"/>
        <w:left w:val="none" w:sz="0" w:space="0" w:color="auto"/>
        <w:bottom w:val="none" w:sz="0" w:space="0" w:color="auto"/>
        <w:right w:val="none" w:sz="0" w:space="0" w:color="auto"/>
      </w:divBdr>
    </w:div>
    <w:div w:id="1360664271">
      <w:bodyDiv w:val="1"/>
      <w:marLeft w:val="0"/>
      <w:marRight w:val="0"/>
      <w:marTop w:val="0"/>
      <w:marBottom w:val="0"/>
      <w:divBdr>
        <w:top w:val="none" w:sz="0" w:space="0" w:color="auto"/>
        <w:left w:val="none" w:sz="0" w:space="0" w:color="auto"/>
        <w:bottom w:val="none" w:sz="0" w:space="0" w:color="auto"/>
        <w:right w:val="none" w:sz="0" w:space="0" w:color="auto"/>
      </w:divBdr>
    </w:div>
    <w:div w:id="1779791656">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 w:id="2002074358">
      <w:bodyDiv w:val="1"/>
      <w:marLeft w:val="0"/>
      <w:marRight w:val="0"/>
      <w:marTop w:val="0"/>
      <w:marBottom w:val="0"/>
      <w:divBdr>
        <w:top w:val="none" w:sz="0" w:space="0" w:color="auto"/>
        <w:left w:val="none" w:sz="0" w:space="0" w:color="auto"/>
        <w:bottom w:val="none" w:sz="0" w:space="0" w:color="auto"/>
        <w:right w:val="none" w:sz="0" w:space="0" w:color="auto"/>
      </w:divBdr>
    </w:div>
    <w:div w:id="20651779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tevens.edu/honor/documents/constitution.pdf" TargetMode="External"/><Relationship Id="rId13" Type="http://schemas.openxmlformats.org/officeDocument/2006/relationships/hyperlink" Target="https://www.stevens.edu/sit/counseling/disability-servic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eb.stevens.edu/honor/documents/Bylaws%20of%20the%20Honor%20System%20of%20Stevens%20Institute%20of%20Technology.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evens.edu/provost/graduate-academic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tevens.edu/honor" TargetMode="External"/><Relationship Id="rId4" Type="http://schemas.openxmlformats.org/officeDocument/2006/relationships/webSettings" Target="webSettings.xml"/><Relationship Id="rId9" Type="http://schemas.openxmlformats.org/officeDocument/2006/relationships/hyperlink" Target="http://web.stevens.edu/honor/" TargetMode="External"/><Relationship Id="rId14" Type="http://schemas.openxmlformats.org/officeDocument/2006/relationships/hyperlink" Target="mailto:lpoleyef@steven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5</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11997</CharactersWithSpaces>
  <SharedDoc>false</SharedDoc>
  <HLinks>
    <vt:vector size="54" baseType="variant">
      <vt:variant>
        <vt:i4>458796</vt:i4>
      </vt:variant>
      <vt:variant>
        <vt:i4>24</vt:i4>
      </vt:variant>
      <vt:variant>
        <vt:i4>0</vt:i4>
      </vt:variant>
      <vt:variant>
        <vt:i4>5</vt:i4>
      </vt:variant>
      <vt:variant>
        <vt:lpwstr>mailto:lpoleyef@stevens.edu</vt:lpwstr>
      </vt:variant>
      <vt:variant>
        <vt:lpwstr/>
      </vt:variant>
      <vt:variant>
        <vt:i4>3014755</vt:i4>
      </vt:variant>
      <vt:variant>
        <vt:i4>21</vt:i4>
      </vt:variant>
      <vt:variant>
        <vt:i4>0</vt:i4>
      </vt:variant>
      <vt:variant>
        <vt:i4>5</vt:i4>
      </vt:variant>
      <vt:variant>
        <vt:lpwstr>https://www.stevens.edu/sit/counseling/disability-services</vt:lpwstr>
      </vt:variant>
      <vt:variant>
        <vt:lpwstr/>
      </vt:variant>
      <vt:variant>
        <vt:i4>1703947</vt:i4>
      </vt:variant>
      <vt:variant>
        <vt:i4>18</vt:i4>
      </vt:variant>
      <vt:variant>
        <vt:i4>0</vt:i4>
      </vt:variant>
      <vt:variant>
        <vt:i4>5</vt:i4>
      </vt:variant>
      <vt:variant>
        <vt:lpwstr>http://web.stevens.edu/honor/documents/Bylaws of the Honor System of Stevens Institute of Technology.pdf</vt:lpwstr>
      </vt:variant>
      <vt:variant>
        <vt:lpwstr/>
      </vt:variant>
      <vt:variant>
        <vt:i4>1835039</vt:i4>
      </vt:variant>
      <vt:variant>
        <vt:i4>15</vt:i4>
      </vt:variant>
      <vt:variant>
        <vt:i4>0</vt:i4>
      </vt:variant>
      <vt:variant>
        <vt:i4>5</vt:i4>
      </vt:variant>
      <vt:variant>
        <vt:lpwstr>http://www.stevens.edu/provost/graduate-academics</vt:lpwstr>
      </vt:variant>
      <vt:variant>
        <vt:lpwstr/>
      </vt:variant>
      <vt:variant>
        <vt:i4>5177433</vt:i4>
      </vt:variant>
      <vt:variant>
        <vt:i4>12</vt:i4>
      </vt:variant>
      <vt:variant>
        <vt:i4>0</vt:i4>
      </vt:variant>
      <vt:variant>
        <vt:i4>5</vt:i4>
      </vt:variant>
      <vt:variant>
        <vt:lpwstr>http://www.stevens.edu/honor</vt:lpwstr>
      </vt:variant>
      <vt:variant>
        <vt:lpwstr/>
      </vt:variant>
      <vt:variant>
        <vt:i4>5898315</vt:i4>
      </vt:variant>
      <vt:variant>
        <vt:i4>9</vt:i4>
      </vt:variant>
      <vt:variant>
        <vt:i4>0</vt:i4>
      </vt:variant>
      <vt:variant>
        <vt:i4>5</vt:i4>
      </vt:variant>
      <vt:variant>
        <vt:lpwstr>http://web.stevens.edu/honor/</vt:lpwstr>
      </vt:variant>
      <vt:variant>
        <vt:lpwstr/>
      </vt:variant>
      <vt:variant>
        <vt:i4>7405623</vt:i4>
      </vt:variant>
      <vt:variant>
        <vt:i4>6</vt:i4>
      </vt:variant>
      <vt:variant>
        <vt:i4>0</vt:i4>
      </vt:variant>
      <vt:variant>
        <vt:i4>5</vt:i4>
      </vt:variant>
      <vt:variant>
        <vt:lpwstr>http://web.stevens.edu/honor/documents/constitution.pdf</vt:lpwstr>
      </vt:variant>
      <vt:variant>
        <vt:lpwstr/>
      </vt:variant>
      <vt:variant>
        <vt:i4>6881384</vt:i4>
      </vt:variant>
      <vt:variant>
        <vt:i4>3</vt:i4>
      </vt:variant>
      <vt:variant>
        <vt:i4>0</vt:i4>
      </vt:variant>
      <vt:variant>
        <vt:i4>5</vt:i4>
      </vt:variant>
      <vt:variant>
        <vt:lpwstr>http://www.cmu.edu/teaching/designteach/design/learningobjectives.html</vt:lpwstr>
      </vt:variant>
      <vt:variant>
        <vt:lpwstr/>
      </vt:variant>
      <vt:variant>
        <vt:i4>3342388</vt:i4>
      </vt:variant>
      <vt:variant>
        <vt:i4>0</vt:i4>
      </vt:variant>
      <vt:variant>
        <vt:i4>0</vt:i4>
      </vt:variant>
      <vt:variant>
        <vt:i4>5</vt:i4>
      </vt:variant>
      <vt:variant>
        <vt:lpwstr>http://www.celt.iastate.edu/teaching-resources/effective-practice/revised-blooms-taxonomy/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Philip A Barresi</cp:lastModifiedBy>
  <cp:revision>179</cp:revision>
  <cp:lastPrinted>2015-06-17T14:21:00Z</cp:lastPrinted>
  <dcterms:created xsi:type="dcterms:W3CDTF">2015-08-31T02:08:00Z</dcterms:created>
  <dcterms:modified xsi:type="dcterms:W3CDTF">2019-05-25T04:16:00Z</dcterms:modified>
</cp:coreProperties>
</file>