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DA" w:rsidRPr="00F51127" w:rsidRDefault="00641FCB" w:rsidP="00F51127">
      <w:pPr>
        <w:pStyle w:val="a5"/>
        <w:spacing w:after="60"/>
        <w:ind w:firstLine="709"/>
        <w:jc w:val="center"/>
        <w:rPr>
          <w:b/>
          <w:sz w:val="26"/>
          <w:szCs w:val="26"/>
        </w:rPr>
      </w:pPr>
      <w:r w:rsidRPr="00F51127">
        <w:rPr>
          <w:b/>
          <w:sz w:val="26"/>
          <w:szCs w:val="26"/>
        </w:rPr>
        <w:t>Индивидуальное</w:t>
      </w:r>
      <w:r w:rsidR="00C538E7">
        <w:rPr>
          <w:b/>
          <w:sz w:val="26"/>
          <w:szCs w:val="26"/>
        </w:rPr>
        <w:t xml:space="preserve"> (итоговое)</w:t>
      </w:r>
      <w:r w:rsidRPr="00F51127">
        <w:rPr>
          <w:b/>
          <w:sz w:val="26"/>
          <w:szCs w:val="26"/>
        </w:rPr>
        <w:t xml:space="preserve"> д</w:t>
      </w:r>
      <w:r w:rsidR="00B358F1" w:rsidRPr="00F51127">
        <w:rPr>
          <w:b/>
          <w:sz w:val="26"/>
          <w:szCs w:val="26"/>
        </w:rPr>
        <w:t>омашнее</w:t>
      </w:r>
      <w:r w:rsidRPr="00F51127">
        <w:rPr>
          <w:b/>
          <w:sz w:val="26"/>
          <w:szCs w:val="26"/>
        </w:rPr>
        <w:t xml:space="preserve"> задание</w:t>
      </w:r>
    </w:p>
    <w:p w:rsidR="00B358F1" w:rsidRPr="006F7A40" w:rsidRDefault="006F7A40" w:rsidP="009668C6">
      <w:pPr>
        <w:pStyle w:val="a5"/>
        <w:spacing w:after="0"/>
      </w:pPr>
      <w:r w:rsidRPr="006F7A40">
        <w:rPr>
          <w:b/>
          <w:u w:val="single"/>
        </w:rPr>
        <w:t>Два</w:t>
      </w:r>
      <w:r>
        <w:rPr>
          <w:u w:val="single"/>
        </w:rPr>
        <w:t xml:space="preserve"> основных</w:t>
      </w:r>
      <w:r w:rsidR="00641FCB">
        <w:rPr>
          <w:u w:val="single"/>
        </w:rPr>
        <w:t xml:space="preserve"> </w:t>
      </w:r>
      <w:r w:rsidR="00BB1B61">
        <w:rPr>
          <w:u w:val="single"/>
        </w:rPr>
        <w:t>ва</w:t>
      </w:r>
      <w:r>
        <w:rPr>
          <w:u w:val="single"/>
        </w:rPr>
        <w:t>рианта</w:t>
      </w:r>
      <w:r w:rsidR="007337D6">
        <w:t xml:space="preserve">   </w:t>
      </w:r>
      <w:r w:rsidR="00875010">
        <w:rPr>
          <w:i/>
        </w:rPr>
        <w:br/>
      </w:r>
      <w:r w:rsidR="007337D6">
        <w:tab/>
      </w:r>
      <w:r w:rsidR="00B86870">
        <w:t xml:space="preserve">Выбор </w:t>
      </w:r>
      <w:r w:rsidR="00663A70">
        <w:t>варианта</w:t>
      </w:r>
      <w:r w:rsidR="00B86870">
        <w:t xml:space="preserve"> </w:t>
      </w:r>
      <w:r w:rsidR="00B86870" w:rsidRPr="0094534B">
        <w:t>–</w:t>
      </w:r>
      <w:r w:rsidR="00B86870">
        <w:t xml:space="preserve"> до </w:t>
      </w:r>
      <w:r w:rsidR="00D6505C">
        <w:rPr>
          <w:b/>
        </w:rPr>
        <w:t>25</w:t>
      </w:r>
      <w:r w:rsidR="009668C6">
        <w:rPr>
          <w:b/>
        </w:rPr>
        <w:t xml:space="preserve"> апреля включительно</w:t>
      </w:r>
    </w:p>
    <w:p w:rsidR="00B358F1" w:rsidRDefault="00582F89" w:rsidP="007337D6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</w:t>
      </w:r>
      <w:r w:rsidRPr="00582F8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337D6" w:rsidRPr="007337D6">
        <w:rPr>
          <w:rFonts w:ascii="Times New Roman" w:hAnsi="Times New Roman"/>
          <w:b/>
          <w:sz w:val="24"/>
          <w:szCs w:val="24"/>
        </w:rPr>
        <w:t>Д</w:t>
      </w:r>
      <w:r w:rsidR="007337D6">
        <w:rPr>
          <w:rFonts w:ascii="Times New Roman" w:hAnsi="Times New Roman"/>
          <w:b/>
          <w:sz w:val="24"/>
          <w:szCs w:val="24"/>
        </w:rPr>
        <w:t>оклад с презентацией</w:t>
      </w:r>
      <w:r w:rsidR="00B358F1">
        <w:rPr>
          <w:rFonts w:ascii="Times New Roman" w:hAnsi="Times New Roman"/>
          <w:b/>
          <w:sz w:val="24"/>
          <w:szCs w:val="24"/>
        </w:rPr>
        <w:t xml:space="preserve"> </w:t>
      </w:r>
      <w:r w:rsidR="00686E5F">
        <w:rPr>
          <w:rFonts w:ascii="Times New Roman" w:hAnsi="Times New Roman"/>
          <w:i/>
          <w:sz w:val="24"/>
          <w:szCs w:val="24"/>
        </w:rPr>
        <w:t>(6-10</w:t>
      </w:r>
      <w:r w:rsidR="00686E5F" w:rsidRPr="009D04C6">
        <w:rPr>
          <w:rFonts w:ascii="Times New Roman" w:hAnsi="Times New Roman"/>
          <w:i/>
          <w:sz w:val="24"/>
          <w:szCs w:val="24"/>
        </w:rPr>
        <w:t xml:space="preserve"> баллов)</w:t>
      </w:r>
      <w:r w:rsidR="00686E5F">
        <w:rPr>
          <w:rFonts w:ascii="Times New Roman" w:hAnsi="Times New Roman"/>
          <w:i/>
          <w:sz w:val="24"/>
          <w:szCs w:val="24"/>
        </w:rPr>
        <w:t xml:space="preserve"> </w:t>
      </w:r>
      <w:r w:rsidR="009668C6">
        <w:rPr>
          <w:rFonts w:ascii="Times New Roman" w:hAnsi="Times New Roman"/>
          <w:sz w:val="24"/>
          <w:szCs w:val="24"/>
        </w:rPr>
        <w:t xml:space="preserve"> </w:t>
      </w:r>
      <w:r w:rsidR="00B358F1">
        <w:rPr>
          <w:rFonts w:ascii="Times New Roman" w:hAnsi="Times New Roman"/>
          <w:sz w:val="24"/>
          <w:szCs w:val="24"/>
        </w:rPr>
        <w:t xml:space="preserve"> </w:t>
      </w:r>
    </w:p>
    <w:p w:rsidR="00D6505C" w:rsidRDefault="00B358F1" w:rsidP="009668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Может быть </w:t>
      </w:r>
      <w:proofErr w:type="gramStart"/>
      <w:r>
        <w:rPr>
          <w:rFonts w:ascii="Times New Roman" w:hAnsi="Times New Roman"/>
          <w:sz w:val="24"/>
          <w:szCs w:val="24"/>
        </w:rPr>
        <w:t>сделан</w:t>
      </w:r>
      <w:proofErr w:type="gramEnd"/>
      <w:r w:rsidR="00D6505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6505C" w:rsidRPr="00D6505C" w:rsidRDefault="007337D6" w:rsidP="00D6505C">
      <w:pPr>
        <w:pStyle w:val="a"/>
        <w:numPr>
          <w:ilvl w:val="0"/>
          <w:numId w:val="13"/>
        </w:numPr>
        <w:spacing w:before="0"/>
        <w:ind w:left="357" w:hanging="357"/>
        <w:jc w:val="both"/>
      </w:pPr>
      <w:r w:rsidRPr="00D6505C">
        <w:t xml:space="preserve">по одной из </w:t>
      </w:r>
      <w:r w:rsidR="00D6505C" w:rsidRPr="00D6505C">
        <w:t xml:space="preserve">тем, </w:t>
      </w:r>
      <w:r w:rsidRPr="00D6505C">
        <w:t>не</w:t>
      </w:r>
      <w:r w:rsidR="00D6505C" w:rsidRPr="00D6505C">
        <w:t xml:space="preserve"> </w:t>
      </w:r>
      <w:r w:rsidRPr="00D6505C">
        <w:t>рассмотренных в курсе</w:t>
      </w:r>
      <w:r w:rsidR="00686E5F" w:rsidRPr="00D6505C">
        <w:t xml:space="preserve"> </w:t>
      </w:r>
      <w:proofErr w:type="spellStart"/>
      <w:r w:rsidR="00686E5F" w:rsidRPr="00D6505C">
        <w:t>КЛиАТ</w:t>
      </w:r>
      <w:proofErr w:type="spellEnd"/>
      <w:r w:rsidR="00D6505C">
        <w:t xml:space="preserve"> </w:t>
      </w:r>
      <w:r w:rsidRPr="00D6505C">
        <w:t xml:space="preserve">или же </w:t>
      </w:r>
      <w:r w:rsidR="00D6505C">
        <w:t xml:space="preserve">рассмотренных обзорно </w:t>
      </w:r>
      <w:r w:rsidRPr="00D6505C">
        <w:t>(</w:t>
      </w:r>
      <w:r w:rsidR="00D6505C" w:rsidRPr="00D6505C">
        <w:t xml:space="preserve">в том числе: </w:t>
      </w:r>
      <w:r w:rsidRPr="00D6505C">
        <w:t>конкретные языковые или генеративные модели или др</w:t>
      </w:r>
      <w:r w:rsidR="00D6505C">
        <w:t>.);</w:t>
      </w:r>
    </w:p>
    <w:p w:rsidR="002B7A85" w:rsidRDefault="00B358F1" w:rsidP="009668C6">
      <w:pPr>
        <w:pStyle w:val="a"/>
        <w:numPr>
          <w:ilvl w:val="0"/>
          <w:numId w:val="13"/>
        </w:numPr>
        <w:jc w:val="both"/>
      </w:pPr>
      <w:r w:rsidRPr="00D6505C">
        <w:t xml:space="preserve">на основе </w:t>
      </w:r>
      <w:r w:rsidR="009668C6" w:rsidRPr="00D6505C">
        <w:t>1-3</w:t>
      </w:r>
      <w:r w:rsidR="00582F89" w:rsidRPr="00D6505C">
        <w:t xml:space="preserve"> англоязычных научных статей</w:t>
      </w:r>
      <w:r w:rsidR="00D6505C">
        <w:t>, либо</w:t>
      </w:r>
      <w:r w:rsidR="009668C6" w:rsidRPr="00D6505C">
        <w:t xml:space="preserve"> главы </w:t>
      </w:r>
      <w:r w:rsidRPr="00D6505C">
        <w:t>из англоязычной книги-моногра</w:t>
      </w:r>
      <w:r w:rsidR="007337D6" w:rsidRPr="00D6505C">
        <w:t>фии по КЛ</w:t>
      </w:r>
      <w:r w:rsidR="00D6505C">
        <w:t>, либо</w:t>
      </w:r>
      <w:r w:rsidR="00686E5F" w:rsidRPr="00D6505C">
        <w:t xml:space="preserve"> </w:t>
      </w:r>
      <w:proofErr w:type="spellStart"/>
      <w:proofErr w:type="gramStart"/>
      <w:r w:rsidR="00686E5F" w:rsidRPr="00D6505C">
        <w:t>интернет-источников</w:t>
      </w:r>
      <w:proofErr w:type="spellEnd"/>
      <w:proofErr w:type="gramEnd"/>
    </w:p>
    <w:p w:rsidR="00641FCB" w:rsidRPr="00D6505C" w:rsidRDefault="002B7A85" w:rsidP="009668C6">
      <w:pPr>
        <w:pStyle w:val="a"/>
        <w:numPr>
          <w:ilvl w:val="0"/>
          <w:numId w:val="13"/>
        </w:numPr>
        <w:jc w:val="both"/>
      </w:pPr>
      <w:r>
        <w:t>не менее чем из 20-25 слайдов</w:t>
      </w:r>
      <w:r w:rsidR="00D6505C">
        <w:t>.</w:t>
      </w:r>
    </w:p>
    <w:p w:rsidR="00BA25D7" w:rsidRDefault="00BA25D7" w:rsidP="00BA25D7">
      <w:pPr>
        <w:spacing w:after="0" w:line="240" w:lineRule="auto"/>
        <w:ind w:left="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Срок выполнения </w:t>
      </w:r>
      <w:r w:rsidRPr="006F7A40">
        <w:rPr>
          <w:rFonts w:ascii="Times New Roman" w:hAnsi="Times New Roman"/>
          <w:sz w:val="24"/>
          <w:szCs w:val="24"/>
        </w:rPr>
        <w:t xml:space="preserve">– </w:t>
      </w:r>
      <w:r w:rsidRPr="00663A70">
        <w:rPr>
          <w:rFonts w:ascii="Times New Roman" w:hAnsi="Times New Roman"/>
          <w:b/>
          <w:sz w:val="24"/>
          <w:szCs w:val="24"/>
        </w:rPr>
        <w:t>до</w:t>
      </w:r>
      <w:r w:rsidRPr="0094534B">
        <w:t xml:space="preserve"> </w:t>
      </w:r>
      <w:r w:rsidR="007337D6">
        <w:rPr>
          <w:rFonts w:ascii="Times New Roman" w:hAnsi="Times New Roman"/>
          <w:b/>
          <w:sz w:val="24"/>
          <w:szCs w:val="24"/>
        </w:rPr>
        <w:t>16</w:t>
      </w:r>
      <w:r w:rsidRPr="008C494F">
        <w:rPr>
          <w:rFonts w:ascii="Times New Roman" w:hAnsi="Times New Roman"/>
          <w:b/>
          <w:sz w:val="24"/>
          <w:szCs w:val="24"/>
        </w:rPr>
        <w:t xml:space="preserve"> мая</w:t>
      </w:r>
      <w:r w:rsidR="007337D6">
        <w:rPr>
          <w:rFonts w:ascii="Times New Roman" w:hAnsi="Times New Roman"/>
          <w:b/>
          <w:sz w:val="24"/>
          <w:szCs w:val="24"/>
        </w:rPr>
        <w:t xml:space="preserve"> включительно</w:t>
      </w:r>
    </w:p>
    <w:p w:rsidR="00BA25D7" w:rsidRPr="00BA25D7" w:rsidRDefault="007337D6" w:rsidP="00BA25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337D6">
        <w:rPr>
          <w:rFonts w:ascii="Times New Roman" w:hAnsi="Times New Roman"/>
          <w:sz w:val="24"/>
          <w:szCs w:val="24"/>
        </w:rPr>
        <w:t>Презентация</w:t>
      </w:r>
      <w:r>
        <w:rPr>
          <w:rFonts w:ascii="Times New Roman" w:hAnsi="Times New Roman"/>
          <w:b/>
          <w:sz w:val="24"/>
          <w:szCs w:val="24"/>
        </w:rPr>
        <w:t xml:space="preserve"> предварительно </w:t>
      </w:r>
      <w:r w:rsidRPr="00686E5F">
        <w:rPr>
          <w:rFonts w:ascii="Times New Roman" w:hAnsi="Times New Roman"/>
          <w:sz w:val="24"/>
          <w:szCs w:val="24"/>
        </w:rPr>
        <w:t>должна быть</w:t>
      </w:r>
      <w:r>
        <w:rPr>
          <w:rFonts w:ascii="Times New Roman" w:hAnsi="Times New Roman"/>
          <w:b/>
          <w:sz w:val="24"/>
          <w:szCs w:val="24"/>
        </w:rPr>
        <w:t xml:space="preserve"> выслана </w:t>
      </w:r>
      <w:r w:rsidRPr="007337D6">
        <w:rPr>
          <w:rFonts w:ascii="Times New Roman" w:hAnsi="Times New Roman"/>
          <w:sz w:val="24"/>
          <w:szCs w:val="24"/>
        </w:rPr>
        <w:t>(не позднее</w:t>
      </w:r>
      <w:r>
        <w:rPr>
          <w:rFonts w:ascii="Times New Roman" w:hAnsi="Times New Roman"/>
          <w:b/>
          <w:sz w:val="24"/>
          <w:szCs w:val="24"/>
        </w:rPr>
        <w:t xml:space="preserve"> 5 мая</w:t>
      </w:r>
      <w:r w:rsidRPr="007337D6">
        <w:rPr>
          <w:rFonts w:ascii="Times New Roman" w:hAnsi="Times New Roman"/>
          <w:sz w:val="24"/>
          <w:szCs w:val="24"/>
        </w:rPr>
        <w:t xml:space="preserve">) </w:t>
      </w:r>
      <w:r w:rsidRPr="007337D6">
        <w:rPr>
          <w:rFonts w:ascii="Times New Roman" w:hAnsi="Times New Roman"/>
          <w:b/>
          <w:sz w:val="24"/>
          <w:szCs w:val="24"/>
        </w:rPr>
        <w:t>и согласована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9D04C6" w:rsidRPr="009D04C6" w:rsidRDefault="00582F89" w:rsidP="009D04C6">
      <w:pPr>
        <w:spacing w:before="120"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II</w:t>
      </w:r>
      <w:r w:rsidRPr="00582F89">
        <w:rPr>
          <w:rFonts w:ascii="Times New Roman" w:hAnsi="Times New Roman"/>
          <w:b/>
          <w:sz w:val="24"/>
          <w:szCs w:val="24"/>
        </w:rPr>
        <w:t xml:space="preserve">. </w:t>
      </w:r>
      <w:r w:rsidR="00B358F1">
        <w:rPr>
          <w:rFonts w:ascii="Times New Roman" w:hAnsi="Times New Roman"/>
          <w:b/>
          <w:sz w:val="24"/>
          <w:szCs w:val="24"/>
        </w:rPr>
        <w:t>Создание программы-приложения по КЛ</w:t>
      </w:r>
      <w:r w:rsidR="006F7A40" w:rsidRPr="009D04C6">
        <w:rPr>
          <w:rFonts w:ascii="Times New Roman" w:hAnsi="Times New Roman"/>
          <w:sz w:val="24"/>
          <w:szCs w:val="24"/>
        </w:rPr>
        <w:t xml:space="preserve"> </w:t>
      </w:r>
      <w:r w:rsidR="007337D6">
        <w:rPr>
          <w:rFonts w:ascii="Times New Roman" w:hAnsi="Times New Roman"/>
          <w:i/>
          <w:sz w:val="24"/>
          <w:szCs w:val="24"/>
        </w:rPr>
        <w:t>(7-12</w:t>
      </w:r>
      <w:r w:rsidR="006F7A40" w:rsidRPr="009D04C6">
        <w:rPr>
          <w:rFonts w:ascii="Times New Roman" w:hAnsi="Times New Roman"/>
          <w:i/>
          <w:sz w:val="24"/>
          <w:szCs w:val="24"/>
        </w:rPr>
        <w:t xml:space="preserve"> баллов)</w:t>
      </w:r>
    </w:p>
    <w:p w:rsidR="00A02FD1" w:rsidRDefault="007337D6" w:rsidP="007337D6">
      <w:pPr>
        <w:spacing w:after="0" w:line="240" w:lineRule="auto"/>
        <w:ind w:lef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862AE">
        <w:rPr>
          <w:rFonts w:ascii="Times New Roman" w:hAnsi="Times New Roman"/>
          <w:sz w:val="24"/>
          <w:szCs w:val="24"/>
        </w:rPr>
        <w:t>Написать</w:t>
      </w:r>
      <w:r w:rsidR="00B658A2" w:rsidRPr="0094534B">
        <w:rPr>
          <w:rFonts w:ascii="Times New Roman" w:hAnsi="Times New Roman"/>
          <w:sz w:val="24"/>
          <w:szCs w:val="24"/>
        </w:rPr>
        <w:t xml:space="preserve"> </w:t>
      </w:r>
      <w:r w:rsidR="00CD6C60">
        <w:rPr>
          <w:rFonts w:ascii="Times New Roman" w:hAnsi="Times New Roman"/>
          <w:sz w:val="24"/>
          <w:szCs w:val="24"/>
        </w:rPr>
        <w:t xml:space="preserve">и протестировать </w:t>
      </w:r>
      <w:r w:rsidR="008E7615" w:rsidRPr="00A53945">
        <w:rPr>
          <w:rFonts w:ascii="Times New Roman" w:hAnsi="Times New Roman"/>
          <w:b/>
          <w:sz w:val="24"/>
          <w:szCs w:val="24"/>
        </w:rPr>
        <w:t>программу</w:t>
      </w:r>
      <w:r w:rsidR="008E7615">
        <w:rPr>
          <w:rFonts w:ascii="Times New Roman" w:hAnsi="Times New Roman"/>
          <w:sz w:val="24"/>
          <w:szCs w:val="24"/>
        </w:rPr>
        <w:t xml:space="preserve">, </w:t>
      </w:r>
      <w:r w:rsidR="00B358F1">
        <w:rPr>
          <w:rFonts w:ascii="Times New Roman" w:hAnsi="Times New Roman"/>
          <w:sz w:val="24"/>
          <w:szCs w:val="24"/>
        </w:rPr>
        <w:t xml:space="preserve">решающую одну из прикладных задач </w:t>
      </w:r>
      <w:proofErr w:type="spellStart"/>
      <w:r w:rsidR="00B358F1">
        <w:rPr>
          <w:rFonts w:ascii="Times New Roman" w:hAnsi="Times New Roman"/>
          <w:sz w:val="24"/>
          <w:szCs w:val="24"/>
        </w:rPr>
        <w:t>КЛиАТ</w:t>
      </w:r>
      <w:proofErr w:type="spellEnd"/>
      <w:r w:rsidR="006F7A4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A02FD1">
        <w:rPr>
          <w:rFonts w:ascii="Times New Roman" w:hAnsi="Times New Roman"/>
          <w:sz w:val="24"/>
          <w:szCs w:val="24"/>
        </w:rPr>
        <w:t xml:space="preserve">При ее разработке и оценке </w:t>
      </w:r>
      <w:r>
        <w:rPr>
          <w:rFonts w:ascii="Times New Roman" w:hAnsi="Times New Roman"/>
          <w:sz w:val="24"/>
          <w:szCs w:val="24"/>
        </w:rPr>
        <w:t xml:space="preserve">качества </w:t>
      </w:r>
      <w:r w:rsidR="00D6505C">
        <w:rPr>
          <w:rFonts w:ascii="Times New Roman" w:hAnsi="Times New Roman"/>
          <w:sz w:val="24"/>
          <w:szCs w:val="24"/>
        </w:rPr>
        <w:t xml:space="preserve">решения </w:t>
      </w:r>
      <w:r w:rsidR="00A02FD1">
        <w:rPr>
          <w:rFonts w:ascii="Times New Roman" w:hAnsi="Times New Roman"/>
          <w:sz w:val="24"/>
          <w:szCs w:val="24"/>
        </w:rPr>
        <w:t>можно использовать открытые</w:t>
      </w:r>
      <w:r>
        <w:rPr>
          <w:rFonts w:ascii="Times New Roman" w:hAnsi="Times New Roman"/>
          <w:sz w:val="24"/>
          <w:szCs w:val="24"/>
        </w:rPr>
        <w:t xml:space="preserve"> размеченные корпуса</w:t>
      </w:r>
      <w:r w:rsidR="00D6505C">
        <w:rPr>
          <w:rFonts w:ascii="Times New Roman" w:hAnsi="Times New Roman"/>
          <w:sz w:val="24"/>
          <w:szCs w:val="24"/>
        </w:rPr>
        <w:t xml:space="preserve"> и коллекции текстов</w:t>
      </w:r>
      <w:r>
        <w:rPr>
          <w:rFonts w:ascii="Times New Roman" w:hAnsi="Times New Roman"/>
          <w:sz w:val="24"/>
          <w:szCs w:val="24"/>
        </w:rPr>
        <w:t xml:space="preserve">.  </w:t>
      </w:r>
      <w:r w:rsidR="00D6505C">
        <w:rPr>
          <w:rFonts w:ascii="Times New Roman" w:hAnsi="Times New Roman"/>
          <w:sz w:val="24"/>
          <w:szCs w:val="24"/>
        </w:rPr>
        <w:t>Для ряда</w:t>
      </w:r>
      <w:r w:rsidR="00A647BB">
        <w:rPr>
          <w:rFonts w:ascii="Times New Roman" w:hAnsi="Times New Roman"/>
          <w:sz w:val="24"/>
          <w:szCs w:val="24"/>
        </w:rPr>
        <w:t xml:space="preserve"> задач</w:t>
      </w:r>
      <w:r w:rsidR="00A02FD1">
        <w:rPr>
          <w:rFonts w:ascii="Times New Roman" w:hAnsi="Times New Roman"/>
          <w:sz w:val="24"/>
          <w:szCs w:val="24"/>
        </w:rPr>
        <w:t xml:space="preserve"> размеченные данные были созданы и применены в рамках соревнований конференции Диалог (</w:t>
      </w:r>
      <w:hyperlink r:id="rId7" w:history="1">
        <w:r w:rsidR="00A02FD1" w:rsidRPr="00C41B7C">
          <w:rPr>
            <w:rStyle w:val="a4"/>
            <w:rFonts w:ascii="Times New Roman" w:hAnsi="Times New Roman"/>
            <w:i/>
            <w:sz w:val="24"/>
            <w:szCs w:val="24"/>
            <w:shd w:val="clear" w:color="auto" w:fill="FFFFFF"/>
          </w:rPr>
          <w:t>http://www.dialog-21.ru</w:t>
        </w:r>
      </w:hyperlink>
      <w:r w:rsidR="00A02FD1">
        <w:rPr>
          <w:rFonts w:ascii="Times New Roman" w:hAnsi="Times New Roman"/>
          <w:sz w:val="24"/>
          <w:szCs w:val="24"/>
        </w:rPr>
        <w:t>)</w:t>
      </w:r>
    </w:p>
    <w:p w:rsidR="00875010" w:rsidRDefault="00D922F5" w:rsidP="007337D6">
      <w:pPr>
        <w:spacing w:after="0" w:line="240" w:lineRule="auto"/>
        <w:ind w:left="6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с</w:t>
      </w:r>
      <w:r w:rsidR="00875010">
        <w:rPr>
          <w:rFonts w:ascii="Times New Roman" w:hAnsi="Times New Roman"/>
          <w:sz w:val="24"/>
          <w:szCs w:val="24"/>
        </w:rPr>
        <w:t xml:space="preserve">оставить </w:t>
      </w:r>
      <w:r w:rsidR="00875010" w:rsidRPr="00A647BB">
        <w:rPr>
          <w:rFonts w:ascii="Times New Roman" w:hAnsi="Times New Roman"/>
          <w:b/>
          <w:sz w:val="24"/>
          <w:szCs w:val="24"/>
        </w:rPr>
        <w:t>отчет</w:t>
      </w:r>
      <w:r w:rsidR="00875010">
        <w:rPr>
          <w:rFonts w:ascii="Times New Roman" w:hAnsi="Times New Roman"/>
          <w:sz w:val="24"/>
          <w:szCs w:val="24"/>
        </w:rPr>
        <w:t xml:space="preserve"> (</w:t>
      </w:r>
      <w:r w:rsidR="00A53945">
        <w:rPr>
          <w:rFonts w:ascii="Times New Roman" w:hAnsi="Times New Roman"/>
          <w:sz w:val="24"/>
          <w:szCs w:val="24"/>
        </w:rPr>
        <w:t>3</w:t>
      </w:r>
      <w:r w:rsidR="009668C6">
        <w:rPr>
          <w:rFonts w:ascii="Times New Roman" w:hAnsi="Times New Roman"/>
          <w:sz w:val="24"/>
          <w:szCs w:val="24"/>
        </w:rPr>
        <w:t>-5</w:t>
      </w:r>
      <w:r w:rsidR="007862AE">
        <w:rPr>
          <w:rFonts w:ascii="Times New Roman" w:hAnsi="Times New Roman"/>
          <w:sz w:val="24"/>
          <w:szCs w:val="24"/>
        </w:rPr>
        <w:t xml:space="preserve"> страниц</w:t>
      </w:r>
      <w:r w:rsidR="00875010">
        <w:rPr>
          <w:rFonts w:ascii="Times New Roman" w:hAnsi="Times New Roman"/>
          <w:sz w:val="24"/>
          <w:szCs w:val="24"/>
        </w:rPr>
        <w:t>)</w:t>
      </w:r>
      <w:r w:rsidR="007862AE">
        <w:rPr>
          <w:rFonts w:ascii="Times New Roman" w:hAnsi="Times New Roman"/>
          <w:sz w:val="24"/>
          <w:szCs w:val="24"/>
        </w:rPr>
        <w:t>, включающий</w:t>
      </w:r>
      <w:r w:rsidR="00D6505C">
        <w:rPr>
          <w:rFonts w:ascii="Times New Roman" w:hAnsi="Times New Roman"/>
          <w:sz w:val="24"/>
          <w:szCs w:val="24"/>
        </w:rPr>
        <w:t>:</w:t>
      </w:r>
      <w:r w:rsidR="007862AE" w:rsidRPr="007862AE">
        <w:t xml:space="preserve"> </w:t>
      </w:r>
      <w:r w:rsidR="007862AE" w:rsidRPr="007862AE">
        <w:rPr>
          <w:rFonts w:ascii="Times New Roman" w:hAnsi="Times New Roman"/>
          <w:sz w:val="24"/>
          <w:szCs w:val="24"/>
        </w:rPr>
        <w:t xml:space="preserve">описание функций </w:t>
      </w:r>
      <w:r w:rsidR="008C494F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структуры созданной </w:t>
      </w:r>
      <w:r w:rsidR="007862AE" w:rsidRPr="007862AE">
        <w:rPr>
          <w:rFonts w:ascii="Times New Roman" w:hAnsi="Times New Roman"/>
          <w:sz w:val="24"/>
          <w:szCs w:val="24"/>
        </w:rPr>
        <w:t>программы</w:t>
      </w:r>
      <w:r w:rsidR="008C494F">
        <w:rPr>
          <w:rFonts w:ascii="Times New Roman" w:hAnsi="Times New Roman"/>
          <w:sz w:val="24"/>
          <w:szCs w:val="24"/>
        </w:rPr>
        <w:t>;</w:t>
      </w:r>
      <w:r w:rsidR="007862AE">
        <w:rPr>
          <w:rFonts w:ascii="Times New Roman" w:hAnsi="Times New Roman"/>
          <w:sz w:val="24"/>
          <w:szCs w:val="24"/>
        </w:rPr>
        <w:tab/>
      </w:r>
      <w:r w:rsidR="00D6505C">
        <w:rPr>
          <w:rFonts w:ascii="Times New Roman" w:hAnsi="Times New Roman"/>
          <w:sz w:val="24"/>
          <w:szCs w:val="24"/>
        </w:rPr>
        <w:t xml:space="preserve"> используемый</w:t>
      </w:r>
      <w:r w:rsidR="00875010">
        <w:rPr>
          <w:rFonts w:ascii="Times New Roman" w:hAnsi="Times New Roman"/>
          <w:sz w:val="24"/>
          <w:szCs w:val="24"/>
        </w:rPr>
        <w:t xml:space="preserve"> </w:t>
      </w:r>
      <w:r w:rsidR="00D6505C">
        <w:rPr>
          <w:rFonts w:ascii="Times New Roman" w:hAnsi="Times New Roman"/>
          <w:sz w:val="24"/>
          <w:szCs w:val="24"/>
        </w:rPr>
        <w:t>метод и лексические ресурсы</w:t>
      </w:r>
      <w:r w:rsidR="008C49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8C494F">
        <w:rPr>
          <w:rFonts w:ascii="Times New Roman" w:hAnsi="Times New Roman"/>
          <w:sz w:val="24"/>
          <w:szCs w:val="24"/>
        </w:rPr>
        <w:t>(словари</w:t>
      </w:r>
      <w:r>
        <w:rPr>
          <w:rFonts w:ascii="Times New Roman" w:hAnsi="Times New Roman"/>
          <w:sz w:val="24"/>
          <w:szCs w:val="24"/>
        </w:rPr>
        <w:t xml:space="preserve"> </w:t>
      </w:r>
      <w:r w:rsidR="00744982">
        <w:rPr>
          <w:rFonts w:ascii="Times New Roman" w:hAnsi="Times New Roman"/>
          <w:sz w:val="24"/>
          <w:szCs w:val="24"/>
        </w:rPr>
        <w:t>/грамматики/</w:t>
      </w:r>
      <w:r>
        <w:rPr>
          <w:rFonts w:ascii="Times New Roman" w:hAnsi="Times New Roman"/>
          <w:sz w:val="24"/>
          <w:szCs w:val="24"/>
        </w:rPr>
        <w:t>корпуса</w:t>
      </w:r>
      <w:r w:rsidR="008C494F">
        <w:rPr>
          <w:rFonts w:ascii="Times New Roman" w:hAnsi="Times New Roman"/>
          <w:sz w:val="24"/>
          <w:szCs w:val="24"/>
        </w:rPr>
        <w:t>);</w:t>
      </w:r>
      <w:r w:rsidR="00875010">
        <w:rPr>
          <w:rFonts w:ascii="Times New Roman" w:hAnsi="Times New Roman"/>
          <w:sz w:val="24"/>
          <w:szCs w:val="24"/>
        </w:rPr>
        <w:t xml:space="preserve"> </w:t>
      </w:r>
      <w:r w:rsidR="00D6505C">
        <w:rPr>
          <w:rFonts w:ascii="Times New Roman" w:hAnsi="Times New Roman"/>
          <w:sz w:val="24"/>
          <w:szCs w:val="24"/>
        </w:rPr>
        <w:t xml:space="preserve">оценки качества/эффективности; </w:t>
      </w:r>
      <w:r w:rsidR="00875010">
        <w:rPr>
          <w:rFonts w:ascii="Times New Roman" w:hAnsi="Times New Roman"/>
          <w:sz w:val="24"/>
          <w:szCs w:val="24"/>
        </w:rPr>
        <w:t>программу</w:t>
      </w:r>
      <w:r w:rsidR="007862AE" w:rsidRPr="007862AE">
        <w:rPr>
          <w:rFonts w:ascii="Times New Roman" w:hAnsi="Times New Roman"/>
          <w:sz w:val="24"/>
          <w:szCs w:val="24"/>
        </w:rPr>
        <w:t xml:space="preserve"> с комментариями</w:t>
      </w:r>
      <w:r w:rsidR="00875010">
        <w:rPr>
          <w:rFonts w:ascii="Times New Roman" w:hAnsi="Times New Roman"/>
          <w:sz w:val="24"/>
          <w:szCs w:val="24"/>
        </w:rPr>
        <w:t>.</w:t>
      </w:r>
      <w:r w:rsidR="00BB3AB4" w:rsidRPr="00BB3AB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B3AB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B3AB4">
        <w:rPr>
          <w:rFonts w:ascii="Times New Roman" w:hAnsi="Times New Roman"/>
          <w:b/>
          <w:i/>
          <w:sz w:val="24"/>
          <w:szCs w:val="24"/>
        </w:rPr>
        <w:tab/>
        <w:t>Замечание</w:t>
      </w:r>
      <w:r w:rsidR="00BB3AB4" w:rsidRPr="00B86870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BB3AB4"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BB3AB4">
        <w:rPr>
          <w:rFonts w:ascii="Times New Roman" w:hAnsi="Times New Roman"/>
          <w:sz w:val="24"/>
          <w:szCs w:val="24"/>
        </w:rPr>
        <w:t>П</w:t>
      </w:r>
      <w:r w:rsidR="00BB3AB4" w:rsidRPr="00B86870">
        <w:rPr>
          <w:rFonts w:ascii="Times New Roman" w:hAnsi="Times New Roman"/>
          <w:sz w:val="24"/>
          <w:szCs w:val="24"/>
        </w:rPr>
        <w:t>о запросу</w:t>
      </w:r>
      <w:r w:rsidR="00BB3AB4">
        <w:rPr>
          <w:rFonts w:ascii="Times New Roman" w:hAnsi="Times New Roman"/>
          <w:sz w:val="24"/>
          <w:szCs w:val="24"/>
        </w:rPr>
        <w:t xml:space="preserve"> могут быть высланы ссылки на нужные ресурсы</w:t>
      </w:r>
    </w:p>
    <w:p w:rsidR="00B358F1" w:rsidRDefault="007862AE" w:rsidP="009D04C6">
      <w:pPr>
        <w:spacing w:after="0" w:line="240" w:lineRule="auto"/>
        <w:ind w:left="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Срок выполнения </w:t>
      </w:r>
      <w:r w:rsidRPr="006F7A40">
        <w:rPr>
          <w:rFonts w:ascii="Times New Roman" w:hAnsi="Times New Roman"/>
          <w:sz w:val="24"/>
          <w:szCs w:val="24"/>
        </w:rPr>
        <w:t>–</w:t>
      </w:r>
      <w:r w:rsidR="006F7A40" w:rsidRPr="006F7A40">
        <w:rPr>
          <w:rFonts w:ascii="Times New Roman" w:hAnsi="Times New Roman"/>
          <w:sz w:val="24"/>
          <w:szCs w:val="24"/>
        </w:rPr>
        <w:t xml:space="preserve"> </w:t>
      </w:r>
      <w:r w:rsidR="006F7A40" w:rsidRPr="00663A70">
        <w:rPr>
          <w:rFonts w:ascii="Times New Roman" w:hAnsi="Times New Roman"/>
          <w:b/>
          <w:sz w:val="24"/>
          <w:szCs w:val="24"/>
        </w:rPr>
        <w:t>до</w:t>
      </w:r>
      <w:r w:rsidRPr="0094534B">
        <w:t xml:space="preserve"> </w:t>
      </w:r>
      <w:r w:rsidR="009668C6">
        <w:rPr>
          <w:rFonts w:ascii="Times New Roman" w:hAnsi="Times New Roman"/>
          <w:b/>
          <w:sz w:val="24"/>
          <w:szCs w:val="24"/>
        </w:rPr>
        <w:t>25</w:t>
      </w:r>
      <w:r w:rsidRPr="008C494F">
        <w:rPr>
          <w:rFonts w:ascii="Times New Roman" w:hAnsi="Times New Roman"/>
          <w:b/>
          <w:sz w:val="24"/>
          <w:szCs w:val="24"/>
        </w:rPr>
        <w:t xml:space="preserve"> мая</w:t>
      </w:r>
      <w:r w:rsidR="00D6505C">
        <w:rPr>
          <w:rFonts w:ascii="Times New Roman" w:hAnsi="Times New Roman"/>
          <w:b/>
          <w:sz w:val="24"/>
          <w:szCs w:val="24"/>
        </w:rPr>
        <w:t xml:space="preserve"> включительно</w:t>
      </w:r>
    </w:p>
    <w:p w:rsidR="00B97126" w:rsidRPr="0094534B" w:rsidRDefault="00B97126" w:rsidP="00B97126">
      <w:pPr>
        <w:pStyle w:val="a5"/>
        <w:spacing w:after="0"/>
        <w:jc w:val="both"/>
      </w:pPr>
      <w:r>
        <w:rPr>
          <w:b/>
        </w:rPr>
        <w:tab/>
      </w:r>
      <w:r w:rsidR="00E13ECD" w:rsidRPr="007E7E19">
        <w:rPr>
          <w:b/>
        </w:rPr>
        <w:t>Отчет высылается</w:t>
      </w:r>
      <w:r w:rsidR="00E13ECD" w:rsidRPr="007E7E19">
        <w:t xml:space="preserve"> </w:t>
      </w:r>
      <w:r w:rsidR="00E13ECD" w:rsidRPr="007E7E19">
        <w:rPr>
          <w:b/>
        </w:rPr>
        <w:t>по почте</w:t>
      </w:r>
      <w:r w:rsidR="00E13ECD" w:rsidRPr="007E7E19">
        <w:t xml:space="preserve"> </w:t>
      </w:r>
      <w:r w:rsidR="009668C6" w:rsidRPr="0094534B">
        <w:t xml:space="preserve"> </w:t>
      </w:r>
      <w:r w:rsidR="009668C6" w:rsidRPr="002F1CEE">
        <w:t xml:space="preserve">Олегу Дону на адрес  </w:t>
      </w:r>
      <w:hyperlink r:id="rId8" w:history="1">
        <w:r w:rsidR="009668C6" w:rsidRPr="002F1CEE">
          <w:rPr>
            <w:rStyle w:val="a4"/>
            <w:shd w:val="clear" w:color="auto" w:fill="FFFFFF"/>
          </w:rPr>
          <w:t>ordon@edu.hse.ru</w:t>
        </w:r>
      </w:hyperlink>
    </w:p>
    <w:p w:rsidR="00B97126" w:rsidRPr="00B97126" w:rsidRDefault="00B97126" w:rsidP="00B97126">
      <w:pPr>
        <w:pStyle w:val="a5"/>
        <w:spacing w:before="60" w:after="0"/>
        <w:jc w:val="both"/>
        <w:rPr>
          <w:b/>
        </w:rPr>
      </w:pPr>
      <w:r>
        <w:tab/>
      </w:r>
      <w:r w:rsidRPr="0094534B">
        <w:t xml:space="preserve">В </w:t>
      </w:r>
      <w:r>
        <w:t xml:space="preserve">качестве темы письма указать:  </w:t>
      </w:r>
      <w:r>
        <w:rPr>
          <w:b/>
        </w:rPr>
        <w:t xml:space="preserve">КЛ </w:t>
      </w:r>
      <w:r w:rsidR="00C266B9">
        <w:rPr>
          <w:b/>
        </w:rPr>
        <w:t xml:space="preserve"> </w:t>
      </w:r>
      <w:r w:rsidR="00872D5E">
        <w:rPr>
          <w:b/>
        </w:rPr>
        <w:t>Итоговое</w:t>
      </w:r>
      <w:r w:rsidRPr="00875010">
        <w:rPr>
          <w:b/>
        </w:rPr>
        <w:t xml:space="preserve"> задание</w:t>
      </w:r>
      <w:r w:rsidRPr="0094534B">
        <w:rPr>
          <w:b/>
        </w:rPr>
        <w:t>, ФИО</w:t>
      </w:r>
    </w:p>
    <w:p w:rsidR="007862AE" w:rsidRPr="007862AE" w:rsidRDefault="006F7A40" w:rsidP="00B97126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F7A40">
        <w:rPr>
          <w:rFonts w:ascii="Times New Roman" w:hAnsi="Times New Roman"/>
          <w:b/>
          <w:sz w:val="24"/>
          <w:szCs w:val="24"/>
          <w:u w:val="single"/>
        </w:rPr>
        <w:t>В</w:t>
      </w:r>
      <w:r w:rsidR="007862AE" w:rsidRPr="00744982">
        <w:rPr>
          <w:rFonts w:ascii="Times New Roman" w:hAnsi="Times New Roman"/>
          <w:b/>
          <w:sz w:val="24"/>
          <w:szCs w:val="24"/>
          <w:u w:val="single"/>
        </w:rPr>
        <w:t xml:space="preserve">арианты </w:t>
      </w:r>
      <w:r>
        <w:rPr>
          <w:rFonts w:ascii="Times New Roman" w:hAnsi="Times New Roman"/>
          <w:b/>
          <w:sz w:val="24"/>
          <w:szCs w:val="24"/>
          <w:u w:val="single"/>
        </w:rPr>
        <w:t>программы</w:t>
      </w:r>
      <w:r w:rsidR="00B8687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7862AE" w:rsidRPr="007862AE">
        <w:rPr>
          <w:rFonts w:ascii="Times New Roman" w:hAnsi="Times New Roman"/>
          <w:sz w:val="24"/>
          <w:szCs w:val="24"/>
        </w:rPr>
        <w:t xml:space="preserve">(прикладные задачи </w:t>
      </w:r>
      <w:proofErr w:type="spellStart"/>
      <w:r w:rsidR="007862AE">
        <w:rPr>
          <w:rFonts w:ascii="Times New Roman" w:hAnsi="Times New Roman"/>
          <w:sz w:val="24"/>
          <w:szCs w:val="24"/>
        </w:rPr>
        <w:t>КЛиАТ</w:t>
      </w:r>
      <w:proofErr w:type="spellEnd"/>
      <w:r w:rsidR="00C538E7">
        <w:rPr>
          <w:rFonts w:ascii="Times New Roman" w:hAnsi="Times New Roman"/>
          <w:sz w:val="24"/>
          <w:szCs w:val="24"/>
        </w:rPr>
        <w:t>, список может быть</w:t>
      </w:r>
      <w:r w:rsidR="00744982">
        <w:rPr>
          <w:rFonts w:ascii="Times New Roman" w:hAnsi="Times New Roman"/>
          <w:sz w:val="24"/>
          <w:szCs w:val="24"/>
        </w:rPr>
        <w:t xml:space="preserve"> расширен</w:t>
      </w:r>
      <w:r w:rsidR="00582F89">
        <w:rPr>
          <w:rFonts w:ascii="Times New Roman" w:hAnsi="Times New Roman"/>
          <w:sz w:val="24"/>
          <w:szCs w:val="24"/>
        </w:rPr>
        <w:t>)</w:t>
      </w:r>
      <w:r w:rsidR="007862AE" w:rsidRPr="007862AE">
        <w:rPr>
          <w:rFonts w:ascii="Times New Roman" w:hAnsi="Times New Roman"/>
          <w:sz w:val="24"/>
          <w:szCs w:val="24"/>
        </w:rPr>
        <w:t>:</w:t>
      </w:r>
    </w:p>
    <w:p w:rsidR="00B658A2" w:rsidRPr="0094534B" w:rsidRDefault="009F53E4" w:rsidP="00D6505C">
      <w:pPr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97126">
        <w:rPr>
          <w:rFonts w:ascii="Times New Roman" w:hAnsi="Times New Roman"/>
          <w:b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</w:t>
      </w:r>
      <w:r w:rsidR="007862AE">
        <w:rPr>
          <w:rFonts w:ascii="Times New Roman" w:hAnsi="Times New Roman"/>
          <w:sz w:val="24"/>
          <w:szCs w:val="24"/>
        </w:rPr>
        <w:t xml:space="preserve"> </w:t>
      </w:r>
      <w:r w:rsidRPr="00BA25D7">
        <w:rPr>
          <w:rFonts w:ascii="Times New Roman" w:hAnsi="Times New Roman"/>
          <w:b/>
          <w:sz w:val="24"/>
          <w:szCs w:val="24"/>
        </w:rPr>
        <w:t>Распознавание</w:t>
      </w:r>
      <w:r>
        <w:rPr>
          <w:rFonts w:ascii="Times New Roman" w:hAnsi="Times New Roman"/>
          <w:sz w:val="24"/>
          <w:szCs w:val="24"/>
        </w:rPr>
        <w:t xml:space="preserve"> на базе статистики</w:t>
      </w:r>
      <w:r w:rsidR="00B658A2" w:rsidRPr="007862AE">
        <w:rPr>
          <w:rFonts w:ascii="Times New Roman" w:hAnsi="Times New Roman"/>
          <w:sz w:val="24"/>
          <w:szCs w:val="24"/>
        </w:rPr>
        <w:t xml:space="preserve"> букв</w:t>
      </w:r>
      <w:r w:rsidR="007862AE">
        <w:rPr>
          <w:rFonts w:ascii="Times New Roman" w:hAnsi="Times New Roman"/>
          <w:sz w:val="24"/>
          <w:szCs w:val="24"/>
        </w:rPr>
        <w:t xml:space="preserve"> и/или слов</w:t>
      </w:r>
      <w:r w:rsidR="008E7615">
        <w:rPr>
          <w:rFonts w:ascii="Times New Roman" w:hAnsi="Times New Roman"/>
          <w:sz w:val="24"/>
          <w:szCs w:val="24"/>
        </w:rPr>
        <w:t>:</w:t>
      </w:r>
      <w:r w:rsidR="00B658A2" w:rsidRPr="0094534B">
        <w:rPr>
          <w:rFonts w:ascii="Times New Roman" w:hAnsi="Times New Roman"/>
          <w:sz w:val="24"/>
          <w:szCs w:val="24"/>
        </w:rPr>
        <w:t xml:space="preserve"> </w:t>
      </w:r>
    </w:p>
    <w:p w:rsidR="00153F64" w:rsidRPr="00153F64" w:rsidRDefault="009F53E4" w:rsidP="00F04A66">
      <w:pPr>
        <w:spacing w:after="0" w:line="240" w:lineRule="auto"/>
        <w:ind w:left="702"/>
        <w:jc w:val="both"/>
        <w:rPr>
          <w:rFonts w:ascii="Times New Roman" w:hAnsi="Times New Roman"/>
          <w:sz w:val="24"/>
          <w:szCs w:val="24"/>
        </w:rPr>
      </w:pPr>
      <w:r w:rsidRPr="00153F64">
        <w:rPr>
          <w:rFonts w:ascii="Times New Roman" w:hAnsi="Times New Roman"/>
          <w:sz w:val="24"/>
          <w:szCs w:val="24"/>
        </w:rPr>
        <w:tab/>
        <w:t>– стиля/</w:t>
      </w:r>
      <w:r w:rsidR="00153F64" w:rsidRPr="00153F64">
        <w:rPr>
          <w:rFonts w:ascii="Times New Roman" w:hAnsi="Times New Roman"/>
          <w:sz w:val="24"/>
          <w:szCs w:val="24"/>
        </w:rPr>
        <w:t>жанра/темы</w:t>
      </w:r>
      <w:r w:rsidRPr="00153F64">
        <w:rPr>
          <w:rFonts w:ascii="Times New Roman" w:hAnsi="Times New Roman"/>
          <w:sz w:val="24"/>
          <w:szCs w:val="24"/>
        </w:rPr>
        <w:t xml:space="preserve"> текста  </w:t>
      </w:r>
    </w:p>
    <w:p w:rsidR="00F04A66" w:rsidRPr="00153F64" w:rsidRDefault="00153F64" w:rsidP="00B97126">
      <w:pPr>
        <w:spacing w:after="0" w:line="240" w:lineRule="auto"/>
        <w:ind w:left="702"/>
        <w:jc w:val="both"/>
        <w:rPr>
          <w:rFonts w:ascii="Times New Roman" w:hAnsi="Times New Roman"/>
          <w:sz w:val="24"/>
          <w:szCs w:val="24"/>
        </w:rPr>
      </w:pPr>
      <w:r w:rsidRPr="00153F64">
        <w:rPr>
          <w:rFonts w:ascii="Times New Roman" w:hAnsi="Times New Roman"/>
          <w:sz w:val="24"/>
          <w:szCs w:val="24"/>
        </w:rPr>
        <w:t xml:space="preserve">– </w:t>
      </w:r>
      <w:r w:rsidR="009F53E4" w:rsidRPr="00153F64">
        <w:rPr>
          <w:rFonts w:ascii="Times New Roman" w:hAnsi="Times New Roman"/>
          <w:sz w:val="24"/>
          <w:szCs w:val="24"/>
        </w:rPr>
        <w:t>схожести</w:t>
      </w:r>
      <w:r w:rsidR="00CD6C60" w:rsidRPr="00153F64">
        <w:rPr>
          <w:rFonts w:ascii="Times New Roman" w:hAnsi="Times New Roman"/>
          <w:sz w:val="24"/>
          <w:szCs w:val="24"/>
        </w:rPr>
        <w:t xml:space="preserve"> текстов</w:t>
      </w:r>
      <w:r w:rsidR="00686E5F">
        <w:rPr>
          <w:rFonts w:ascii="Times New Roman" w:hAnsi="Times New Roman"/>
          <w:sz w:val="24"/>
          <w:szCs w:val="24"/>
        </w:rPr>
        <w:t xml:space="preserve"> (парафраз).</w:t>
      </w:r>
    </w:p>
    <w:p w:rsidR="00483688" w:rsidRDefault="007313A2" w:rsidP="0085339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6505C">
        <w:rPr>
          <w:rFonts w:ascii="Times New Roman" w:hAnsi="Times New Roman"/>
          <w:sz w:val="24"/>
          <w:szCs w:val="24"/>
        </w:rPr>
        <w:t>Возможно использование</w:t>
      </w:r>
      <w:r w:rsidR="009F53E4" w:rsidRPr="009F53E4">
        <w:rPr>
          <w:rFonts w:ascii="Times New Roman" w:hAnsi="Times New Roman"/>
          <w:sz w:val="24"/>
          <w:szCs w:val="24"/>
        </w:rPr>
        <w:t xml:space="preserve"> </w:t>
      </w:r>
      <w:r w:rsidR="00D6505C">
        <w:rPr>
          <w:rFonts w:ascii="Times New Roman" w:hAnsi="Times New Roman"/>
          <w:sz w:val="24"/>
          <w:szCs w:val="24"/>
        </w:rPr>
        <w:t>статистических данных</w:t>
      </w:r>
      <w:r w:rsidR="009F53E4" w:rsidRPr="009F53E4">
        <w:rPr>
          <w:rFonts w:ascii="Times New Roman" w:hAnsi="Times New Roman"/>
          <w:sz w:val="24"/>
          <w:szCs w:val="24"/>
        </w:rPr>
        <w:t>, которые есть в литературе или в сети Интернет в открытом доступе</w:t>
      </w:r>
      <w:r w:rsidR="00744982">
        <w:rPr>
          <w:rFonts w:ascii="Times New Roman" w:hAnsi="Times New Roman"/>
          <w:sz w:val="24"/>
          <w:szCs w:val="24"/>
        </w:rPr>
        <w:t>.</w:t>
      </w:r>
    </w:p>
    <w:p w:rsidR="00A02FD1" w:rsidRDefault="00853396" w:rsidP="00D6505C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9F53E4" w:rsidRPr="00B97126">
        <w:rPr>
          <w:rFonts w:ascii="Times New Roman" w:hAnsi="Times New Roman"/>
          <w:b/>
          <w:sz w:val="24"/>
          <w:szCs w:val="24"/>
        </w:rPr>
        <w:t>)</w:t>
      </w:r>
      <w:r w:rsidR="006F4A7B" w:rsidRPr="006F4A7B"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="00A02FD1" w:rsidRPr="00AF1D16">
        <w:rPr>
          <w:rFonts w:ascii="Times New Roman" w:hAnsi="Times New Roman"/>
          <w:b/>
          <w:sz w:val="24"/>
          <w:szCs w:val="24"/>
        </w:rPr>
        <w:t>Реферирование/аннотирование</w:t>
      </w:r>
      <w:r w:rsidR="00A02FD1">
        <w:rPr>
          <w:rFonts w:ascii="Times New Roman" w:hAnsi="Times New Roman"/>
          <w:sz w:val="24"/>
          <w:szCs w:val="24"/>
        </w:rPr>
        <w:t xml:space="preserve"> текста на русском языке на основе</w:t>
      </w:r>
      <w:r w:rsidR="00D6505C" w:rsidRPr="00D6505C">
        <w:rPr>
          <w:rFonts w:ascii="Times New Roman" w:hAnsi="Times New Roman"/>
          <w:sz w:val="24"/>
          <w:szCs w:val="24"/>
        </w:rPr>
        <w:t xml:space="preserve"> </w:t>
      </w:r>
      <w:r w:rsidR="00D6505C">
        <w:rPr>
          <w:rFonts w:ascii="Times New Roman" w:hAnsi="Times New Roman"/>
          <w:sz w:val="24"/>
          <w:szCs w:val="24"/>
        </w:rPr>
        <w:t xml:space="preserve">эвристических правил/ статистики/обучения </w:t>
      </w:r>
      <w:r w:rsidR="00F51127">
        <w:rPr>
          <w:rFonts w:ascii="Times New Roman" w:hAnsi="Times New Roman"/>
          <w:sz w:val="24"/>
          <w:szCs w:val="24"/>
        </w:rPr>
        <w:t xml:space="preserve"> (возможна реализация одного из известных методов).</w:t>
      </w:r>
    </w:p>
    <w:p w:rsidR="00AB2FF9" w:rsidRPr="00AB2FF9" w:rsidRDefault="00686E5F" w:rsidP="00AB2FF9">
      <w:pPr>
        <w:autoSpaceDE w:val="0"/>
        <w:autoSpaceDN w:val="0"/>
        <w:adjustRightInd w:val="0"/>
        <w:spacing w:before="60" w:after="0" w:line="240" w:lineRule="auto"/>
        <w:jc w:val="both"/>
        <w:rPr>
          <w:rFonts w:ascii="Times New Roman" w:eastAsia="ArialMT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     </w:t>
      </w:r>
      <w:proofErr w:type="spellStart"/>
      <w:r w:rsidR="00D6505C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П</w:t>
      </w:r>
      <w:r w:rsidR="00853396" w:rsidRPr="00483688">
        <w:rPr>
          <w:rFonts w:ascii="Times New Roman" w:eastAsia="ArialMT" w:hAnsi="Times New Roman"/>
          <w:color w:val="000000"/>
          <w:sz w:val="24"/>
          <w:szCs w:val="24"/>
          <w:u w:val="single"/>
          <w:lang w:eastAsia="ru-RU"/>
        </w:rPr>
        <w:t>одвариант</w:t>
      </w:r>
      <w:proofErr w:type="spellEnd"/>
      <w:r w:rsidR="00853396" w:rsidRPr="00744982">
        <w:rPr>
          <w:rFonts w:ascii="Times New Roman" w:eastAsia="ArialMT" w:hAnsi="Times New Roman"/>
          <w:b/>
          <w:color w:val="000000"/>
          <w:sz w:val="24"/>
          <w:szCs w:val="24"/>
          <w:lang w:eastAsia="ru-RU"/>
        </w:rPr>
        <w:t>:</w:t>
      </w:r>
      <w:r>
        <w:rPr>
          <w:rFonts w:ascii="Times New Roman" w:eastAsia="ArialMT" w:hAnsi="Times New Roman"/>
          <w:b/>
          <w:color w:val="000000"/>
          <w:sz w:val="24"/>
          <w:szCs w:val="24"/>
          <w:lang w:eastAsia="ru-RU"/>
        </w:rPr>
        <w:t xml:space="preserve"> </w:t>
      </w:r>
      <w:r w:rsidR="0085339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Построение</w:t>
      </w:r>
      <w:r w:rsidR="00D6505C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названия (заголовка)</w:t>
      </w:r>
      <w:r w:rsidR="00AB2FF9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текста</w:t>
      </w:r>
      <w:r w:rsidR="00AB2FF9" w:rsidRPr="00AB2FF9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r w:rsidR="00D6505C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на основе </w:t>
      </w:r>
      <w:r w:rsidR="00D6505C">
        <w:rPr>
          <w:rFonts w:ascii="Times New Roman" w:eastAsia="ArialMT" w:hAnsi="Times New Roman"/>
          <w:color w:val="000000"/>
          <w:sz w:val="24"/>
          <w:szCs w:val="24"/>
          <w:lang w:eastAsia="ru-RU"/>
        </w:rPr>
        <w:tab/>
      </w:r>
      <w:r w:rsidR="00AB2FF9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одного из подходов:</w:t>
      </w:r>
    </w:p>
    <w:p w:rsidR="00AB2FF9" w:rsidRDefault="00AB2FF9" w:rsidP="00AB2FF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34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статистика и эвристические правила</w:t>
      </w:r>
    </w:p>
    <w:p w:rsidR="00AB2FF9" w:rsidRDefault="00AB2FF9" w:rsidP="00AB2FF9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34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м</w:t>
      </w:r>
      <w:r w:rsidRPr="00B87DAD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ашинное обучение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(включая нейронные сети </w:t>
      </w:r>
      <w:r w:rsidR="00D6505C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r w:rsidR="00D6505C" w:rsidRPr="00153F64">
        <w:rPr>
          <w:rFonts w:ascii="Times New Roman" w:hAnsi="Times New Roman"/>
          <w:sz w:val="24"/>
          <w:szCs w:val="24"/>
        </w:rPr>
        <w:t>–</w:t>
      </w:r>
      <w:r w:rsidR="00D650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см.  результаты соревнования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br/>
      </w:r>
      <w:hyperlink r:id="rId9" w:history="1">
        <w:r w:rsidRPr="00AB2FF9">
          <w:rPr>
            <w:rStyle w:val="a4"/>
            <w:rFonts w:ascii="Times New Roman" w:hAnsi="Times New Roman"/>
            <w:i/>
            <w:sz w:val="24"/>
            <w:szCs w:val="24"/>
          </w:rPr>
          <w:t>http://www.dialog-21.ru/evaluation/2019/disambiguation/generation/</w:t>
        </w:r>
      </w:hyperlink>
      <w:proofErr w:type="gramStart"/>
      <w:r w:rsidR="00D6505C">
        <w:t xml:space="preserve"> 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)</w:t>
      </w:r>
      <w:proofErr w:type="gramEnd"/>
    </w:p>
    <w:p w:rsidR="009904FB" w:rsidRPr="00E01436" w:rsidRDefault="00853396" w:rsidP="00A02FD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6F4A7B" w:rsidRPr="00B97126">
        <w:rPr>
          <w:rFonts w:ascii="Times New Roman" w:hAnsi="Times New Roman"/>
          <w:b/>
          <w:sz w:val="24"/>
          <w:szCs w:val="24"/>
        </w:rPr>
        <w:t>)</w:t>
      </w:r>
      <w:r w:rsidR="006F4A7B" w:rsidRPr="006F4A7B">
        <w:rPr>
          <w:rFonts w:ascii="Times New Roman" w:hAnsi="Times New Roman"/>
          <w:b/>
          <w:sz w:val="24"/>
          <w:szCs w:val="24"/>
        </w:rPr>
        <w:t xml:space="preserve"> </w:t>
      </w:r>
      <w:r w:rsidR="00744982">
        <w:rPr>
          <w:rFonts w:ascii="Times New Roman" w:hAnsi="Times New Roman"/>
          <w:sz w:val="24"/>
          <w:szCs w:val="24"/>
        </w:rPr>
        <w:t xml:space="preserve">Автоматическое </w:t>
      </w:r>
      <w:r w:rsidR="00A53945" w:rsidRPr="00A53945">
        <w:rPr>
          <w:rFonts w:ascii="Times New Roman" w:hAnsi="Times New Roman"/>
          <w:b/>
          <w:sz w:val="24"/>
          <w:szCs w:val="24"/>
        </w:rPr>
        <w:t>обнаружение и</w:t>
      </w:r>
      <w:r w:rsidR="00A53945">
        <w:rPr>
          <w:rFonts w:ascii="Times New Roman" w:hAnsi="Times New Roman"/>
          <w:b/>
          <w:sz w:val="24"/>
          <w:szCs w:val="24"/>
        </w:rPr>
        <w:t xml:space="preserve"> </w:t>
      </w:r>
      <w:r w:rsidR="003A5BCE" w:rsidRPr="00A53945">
        <w:rPr>
          <w:rFonts w:ascii="Times New Roman" w:hAnsi="Times New Roman"/>
          <w:b/>
          <w:sz w:val="24"/>
          <w:szCs w:val="24"/>
        </w:rPr>
        <w:t>исправление</w:t>
      </w:r>
      <w:r w:rsidR="003A5BCE" w:rsidRPr="00AF1D16">
        <w:rPr>
          <w:rFonts w:ascii="Times New Roman" w:hAnsi="Times New Roman"/>
          <w:b/>
          <w:sz w:val="24"/>
          <w:szCs w:val="24"/>
        </w:rPr>
        <w:t xml:space="preserve"> орфографических ошибок</w:t>
      </w:r>
      <w:r w:rsidR="003A5BCE">
        <w:rPr>
          <w:rFonts w:ascii="Times New Roman" w:hAnsi="Times New Roman"/>
          <w:sz w:val="24"/>
          <w:szCs w:val="24"/>
        </w:rPr>
        <w:t xml:space="preserve"> в русскоязычных текстах</w:t>
      </w:r>
      <w:r w:rsidR="00E01436">
        <w:rPr>
          <w:rFonts w:ascii="Times New Roman" w:hAnsi="Times New Roman"/>
          <w:sz w:val="24"/>
          <w:szCs w:val="24"/>
        </w:rPr>
        <w:t xml:space="preserve"> с применением</w:t>
      </w:r>
      <w:r w:rsidR="00A53945">
        <w:rPr>
          <w:rFonts w:ascii="Times New Roman" w:hAnsi="Times New Roman"/>
          <w:sz w:val="24"/>
          <w:szCs w:val="24"/>
        </w:rPr>
        <w:t xml:space="preserve"> </w:t>
      </w:r>
      <w:r w:rsidR="00BB3AB4">
        <w:rPr>
          <w:rFonts w:ascii="Times New Roman" w:hAnsi="Times New Roman"/>
          <w:sz w:val="24"/>
          <w:szCs w:val="24"/>
        </w:rPr>
        <w:t>словарей/языковых </w:t>
      </w:r>
      <w:r w:rsidR="00D6505C">
        <w:rPr>
          <w:rFonts w:ascii="Times New Roman" w:hAnsi="Times New Roman"/>
          <w:sz w:val="24"/>
          <w:szCs w:val="24"/>
        </w:rPr>
        <w:t>моделей</w:t>
      </w:r>
      <w:r w:rsidR="00A53945">
        <w:rPr>
          <w:rFonts w:ascii="Times New Roman" w:hAnsi="Times New Roman"/>
          <w:sz w:val="24"/>
          <w:szCs w:val="24"/>
        </w:rPr>
        <w:t>/</w:t>
      </w:r>
      <w:r w:rsidR="003A5BCE">
        <w:rPr>
          <w:rFonts w:ascii="Times New Roman" w:hAnsi="Times New Roman"/>
          <w:sz w:val="24"/>
          <w:szCs w:val="24"/>
        </w:rPr>
        <w:t xml:space="preserve">редакционного расстояния (расстояния </w:t>
      </w:r>
      <w:proofErr w:type="spellStart"/>
      <w:r w:rsidR="003A5BCE">
        <w:rPr>
          <w:rFonts w:ascii="Times New Roman" w:hAnsi="Times New Roman"/>
          <w:sz w:val="24"/>
          <w:szCs w:val="24"/>
        </w:rPr>
        <w:t>Левенштейна</w:t>
      </w:r>
      <w:r w:rsidR="00E01436">
        <w:rPr>
          <w:rFonts w:ascii="Times New Roman" w:hAnsi="Times New Roman"/>
          <w:sz w:val="24"/>
          <w:szCs w:val="24"/>
        </w:rPr>
        <w:t>-Дамерау</w:t>
      </w:r>
      <w:proofErr w:type="spellEnd"/>
      <w:r w:rsidR="003A5BCE">
        <w:rPr>
          <w:rFonts w:ascii="Times New Roman" w:hAnsi="Times New Roman"/>
          <w:sz w:val="24"/>
          <w:szCs w:val="24"/>
        </w:rPr>
        <w:t>)</w:t>
      </w:r>
      <w:r w:rsidR="00686E5F">
        <w:rPr>
          <w:rFonts w:ascii="Times New Roman" w:hAnsi="Times New Roman"/>
          <w:sz w:val="24"/>
          <w:szCs w:val="24"/>
        </w:rPr>
        <w:t xml:space="preserve"> или др</w:t>
      </w:r>
      <w:r w:rsidR="003A5BCE">
        <w:rPr>
          <w:rFonts w:ascii="Times New Roman" w:hAnsi="Times New Roman"/>
          <w:sz w:val="24"/>
          <w:szCs w:val="24"/>
        </w:rPr>
        <w:t>.</w:t>
      </w:r>
      <w:r w:rsidR="00E01436">
        <w:rPr>
          <w:rFonts w:ascii="Times New Roman" w:hAnsi="Times New Roman"/>
          <w:sz w:val="24"/>
          <w:szCs w:val="24"/>
        </w:rPr>
        <w:t xml:space="preserve"> Дополнительная информация</w:t>
      </w:r>
      <w:r w:rsidR="003A5BCE">
        <w:rPr>
          <w:rFonts w:ascii="Times New Roman" w:hAnsi="Times New Roman"/>
          <w:sz w:val="24"/>
          <w:szCs w:val="24"/>
        </w:rPr>
        <w:t xml:space="preserve"> </w:t>
      </w:r>
      <w:r w:rsidR="00E01436" w:rsidRPr="00153F64">
        <w:rPr>
          <w:rFonts w:ascii="Times New Roman" w:hAnsi="Times New Roman"/>
          <w:sz w:val="24"/>
          <w:szCs w:val="24"/>
        </w:rPr>
        <w:t>–</w:t>
      </w:r>
      <w:r w:rsidR="00E01436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E0143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см</w:t>
      </w:r>
      <w:proofErr w:type="gramEnd"/>
      <w:r w:rsidR="00E0143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. результаты соревнования</w:t>
      </w:r>
      <w:r w:rsidR="00E01436" w:rsidRPr="00E01436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E01436">
        <w:rPr>
          <w:rFonts w:ascii="Times New Roman" w:eastAsia="ArialMT" w:hAnsi="Times New Roman"/>
          <w:color w:val="000000"/>
          <w:sz w:val="24"/>
          <w:szCs w:val="24"/>
          <w:lang w:val="en-US" w:eastAsia="ru-RU"/>
        </w:rPr>
        <w:t>SpellRuEval</w:t>
      </w:r>
      <w:proofErr w:type="spellEnd"/>
    </w:p>
    <w:p w:rsidR="006F4A7B" w:rsidRPr="00AB2FF9" w:rsidRDefault="00744982" w:rsidP="00AB2F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904FB">
        <w:rPr>
          <w:rFonts w:ascii="Times New Roman" w:hAnsi="Times New Roman"/>
          <w:sz w:val="24"/>
          <w:szCs w:val="24"/>
        </w:rPr>
        <w:tab/>
      </w:r>
      <w:r w:rsidR="00BB3AB4">
        <w:rPr>
          <w:rFonts w:ascii="Times New Roman" w:hAnsi="Times New Roman"/>
          <w:sz w:val="24"/>
          <w:szCs w:val="24"/>
        </w:rPr>
        <w:tab/>
      </w:r>
      <w:hyperlink r:id="rId10" w:history="1">
        <w:r w:rsidR="00E01436" w:rsidRPr="00AB2FF9">
          <w:rPr>
            <w:rStyle w:val="a4"/>
            <w:rFonts w:ascii="Times New Roman" w:hAnsi="Times New Roman"/>
            <w:i/>
            <w:sz w:val="24"/>
            <w:szCs w:val="24"/>
          </w:rPr>
          <w:t>http://www.dialog-21.ru/evaluation/2016/spelling_correction/</w:t>
        </w:r>
      </w:hyperlink>
    </w:p>
    <w:p w:rsidR="00F9206A" w:rsidRDefault="00AB2FF9" w:rsidP="0048368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2640D8" w:rsidRPr="00B97126">
        <w:rPr>
          <w:rFonts w:ascii="Times New Roman" w:hAnsi="Times New Roman"/>
          <w:b/>
          <w:sz w:val="24"/>
          <w:szCs w:val="24"/>
        </w:rPr>
        <w:t>)</w:t>
      </w:r>
      <w:r w:rsidR="00A02FD1">
        <w:rPr>
          <w:rFonts w:ascii="Times New Roman" w:hAnsi="Times New Roman"/>
          <w:b/>
          <w:sz w:val="24"/>
          <w:szCs w:val="24"/>
        </w:rPr>
        <w:t xml:space="preserve">  </w:t>
      </w:r>
      <w:r w:rsidR="008C494F" w:rsidRPr="00AF1D16">
        <w:rPr>
          <w:rFonts w:ascii="Times New Roman" w:eastAsia="ArialMT" w:hAnsi="Times New Roman"/>
          <w:b/>
          <w:color w:val="000000"/>
          <w:sz w:val="24"/>
          <w:szCs w:val="24"/>
          <w:lang w:eastAsia="ru-RU"/>
        </w:rPr>
        <w:t xml:space="preserve">Извлечение </w:t>
      </w:r>
      <w:r w:rsidR="00B97126" w:rsidRPr="00AF1D16">
        <w:rPr>
          <w:rFonts w:ascii="Times New Roman" w:eastAsia="ArialMT" w:hAnsi="Times New Roman"/>
          <w:b/>
          <w:color w:val="000000"/>
          <w:sz w:val="24"/>
          <w:szCs w:val="24"/>
          <w:lang w:eastAsia="ru-RU"/>
        </w:rPr>
        <w:t>информации</w:t>
      </w:r>
      <w:r w:rsidR="00AF1D16" w:rsidRPr="00AF1D16">
        <w:rPr>
          <w:rFonts w:ascii="Times New Roman" w:eastAsia="ArialMT" w:hAnsi="Times New Roman"/>
          <w:b/>
          <w:color w:val="000000"/>
          <w:sz w:val="24"/>
          <w:szCs w:val="24"/>
          <w:lang w:eastAsia="ru-RU"/>
        </w:rPr>
        <w:t xml:space="preserve"> из текстов</w:t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: </w:t>
      </w:r>
      <w:r w:rsidR="008C494F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именованных </w:t>
      </w:r>
      <w:r w:rsidR="00AF1D1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сущностей/</w:t>
      </w:r>
      <w:r w:rsidR="008C494F" w:rsidRPr="00B87DAD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отношений</w:t>
      </w:r>
      <w:r w:rsidR="00AF1D1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/</w:t>
      </w:r>
      <w:r w:rsidR="00F9206A">
        <w:rPr>
          <w:rFonts w:ascii="Times New Roman" w:eastAsia="ArialMT" w:hAnsi="Times New Roman"/>
          <w:color w:val="000000"/>
          <w:sz w:val="24"/>
          <w:szCs w:val="24"/>
          <w:lang w:eastAsia="ru-RU"/>
        </w:rPr>
        <w:t>фактов</w:t>
      </w:r>
    </w:p>
    <w:p w:rsidR="008C494F" w:rsidRDefault="00F9206A" w:rsidP="00F92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ab/>
        <w:t>(например, упоминаний некоторых товаров, лиц, фирм и т.п.)</w:t>
      </w:r>
    </w:p>
    <w:p w:rsidR="00634EDC" w:rsidRDefault="00686E5F" w:rsidP="00634ED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2"/>
        <w:jc w:val="both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на основе правил с использованием инструментальных средств </w:t>
      </w:r>
      <w:r w:rsidRPr="00B87DAD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построения </w:t>
      </w:r>
      <w:r w:rsidRPr="00B87DAD">
        <w:rPr>
          <w:rFonts w:ascii="Times New Roman" w:eastAsia="ArialMT" w:hAnsi="Times New Roman"/>
          <w:i/>
          <w:iCs/>
          <w:color w:val="000000"/>
          <w:sz w:val="24"/>
          <w:szCs w:val="24"/>
          <w:lang w:eastAsia="ru-RU"/>
        </w:rPr>
        <w:t>IE</w:t>
      </w:r>
      <w:r w:rsidRPr="00B87DAD">
        <w:rPr>
          <w:rFonts w:ascii="Times New Roman" w:eastAsia="ArialMT" w:hAnsi="Times New Roman"/>
          <w:color w:val="000000"/>
          <w:sz w:val="24"/>
          <w:szCs w:val="24"/>
          <w:lang w:eastAsia="ru-RU"/>
        </w:rPr>
        <w:t>-приложений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см</w:t>
      </w:r>
      <w:proofErr w:type="gramEnd"/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. лекцию)</w:t>
      </w:r>
      <w:r w:rsidR="00BB3AB4">
        <w:rPr>
          <w:rFonts w:ascii="Times New Roman" w:eastAsia="ArialMT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</w:p>
    <w:p w:rsidR="00AB2FF9" w:rsidRPr="00634EDC" w:rsidRDefault="00AE49D2" w:rsidP="00634ED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62"/>
        <w:jc w:val="both"/>
        <w:rPr>
          <w:rStyle w:val="apple-converted-space"/>
          <w:rFonts w:ascii="Times New Roman" w:eastAsia="ArialMT" w:hAnsi="Times New Roman"/>
          <w:color w:val="000000"/>
          <w:sz w:val="24"/>
          <w:szCs w:val="24"/>
          <w:lang w:eastAsia="ru-RU"/>
        </w:rPr>
      </w:pPr>
      <w:r w:rsidRPr="00634EDC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на основе обучения, с использо</w:t>
      </w:r>
      <w:r w:rsidR="00BB3AB4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ванием размеченных данных </w:t>
      </w:r>
      <w:r w:rsidR="00BB3AB4" w:rsidRPr="00153F64">
        <w:rPr>
          <w:rFonts w:ascii="Times New Roman" w:hAnsi="Times New Roman"/>
          <w:sz w:val="24"/>
          <w:szCs w:val="24"/>
        </w:rPr>
        <w:t>–</w:t>
      </w:r>
      <w:r w:rsidR="00BB3AB4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r w:rsidRPr="00634EDC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например, </w:t>
      </w:r>
      <w:hyperlink r:id="rId11" w:history="1">
        <w:r w:rsidR="00634EDC" w:rsidRPr="00634EDC">
          <w:rPr>
            <w:rStyle w:val="a4"/>
            <w:rFonts w:ascii="Times New Roman" w:eastAsia="ArialMT" w:hAnsi="Times New Roman"/>
            <w:sz w:val="24"/>
            <w:szCs w:val="24"/>
            <w:lang w:eastAsia="ru-RU"/>
          </w:rPr>
          <w:t>https://www.dialog-21.ru/evaluation/2016/ner/</w:t>
        </w:r>
      </w:hyperlink>
      <w:r w:rsidR="00B97126" w:rsidRPr="00634EDC">
        <w:rPr>
          <w:rFonts w:eastAsia="ArialMT"/>
          <w:b/>
          <w:i/>
          <w:color w:val="000000"/>
          <w:lang w:eastAsia="ru-RU"/>
        </w:rPr>
        <w:tab/>
      </w:r>
      <w:r w:rsidR="00BB3AB4">
        <w:rPr>
          <w:rFonts w:eastAsia="ArialMT"/>
          <w:b/>
          <w:i/>
          <w:color w:val="000000"/>
          <w:lang w:eastAsia="ru-RU"/>
        </w:rPr>
        <w:t xml:space="preserve"> </w:t>
      </w:r>
    </w:p>
    <w:p w:rsidR="00B97126" w:rsidRDefault="00AB2FF9" w:rsidP="0048368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 w:rsidRPr="00BB3AB4">
        <w:rPr>
          <w:rFonts w:ascii="Times New Roman" w:hAnsi="Times New Roman"/>
          <w:b/>
          <w:sz w:val="24"/>
          <w:szCs w:val="24"/>
        </w:rPr>
        <w:lastRenderedPageBreak/>
        <w:t>5</w:t>
      </w:r>
      <w:r w:rsidR="00B97126" w:rsidRPr="00B97126">
        <w:rPr>
          <w:rFonts w:ascii="Times New Roman" w:hAnsi="Times New Roman"/>
          <w:b/>
          <w:sz w:val="24"/>
          <w:szCs w:val="24"/>
        </w:rPr>
        <w:t>)</w:t>
      </w:r>
      <w:r w:rsidR="00B97126">
        <w:t xml:space="preserve">  </w:t>
      </w:r>
      <w:r w:rsidR="00B97126" w:rsidRPr="00AF1D16">
        <w:rPr>
          <w:rFonts w:ascii="Times New Roman" w:eastAsia="ArialMT" w:hAnsi="Times New Roman"/>
          <w:b/>
          <w:color w:val="000000"/>
          <w:sz w:val="24"/>
          <w:szCs w:val="24"/>
          <w:lang w:eastAsia="ru-RU"/>
        </w:rPr>
        <w:t>Анализ тональности</w:t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текстов или анализ мнений по отношению к какому-то объекту (лицу, </w:t>
      </w:r>
      <w:r w:rsidR="000372FB">
        <w:rPr>
          <w:rFonts w:ascii="Times New Roman" w:eastAsia="ArialMT" w:hAnsi="Times New Roman"/>
          <w:color w:val="000000"/>
          <w:sz w:val="24"/>
          <w:szCs w:val="24"/>
          <w:lang w:eastAsia="ru-RU"/>
        </w:rPr>
        <w:tab/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продукту, товару и т.п.) путем классификации текстов  на 2</w:t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ab/>
      </w:r>
      <w:r w:rsidR="006A71AF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r w:rsidR="00B97126" w:rsidRPr="00B87DAD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класса</w:t>
      </w:r>
      <w:r w:rsidR="00BB3AB4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: </w:t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положительный/отрицательный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или</w:t>
      </w:r>
      <w:r w:rsidRPr="00AB2FF9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r w:rsidR="00BB3AB4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3 класса: 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положительный/отрицательный/нейтральный</w:t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ab/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на основе одного из подходов:</w:t>
      </w:r>
    </w:p>
    <w:p w:rsidR="00B97126" w:rsidRDefault="00B97126" w:rsidP="00B971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34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 w:rsidRPr="00B87DAD">
        <w:rPr>
          <w:rFonts w:ascii="Times New Roman" w:eastAsia="ArialMT" w:hAnsi="Times New Roman"/>
          <w:color w:val="000000"/>
          <w:sz w:val="24"/>
          <w:szCs w:val="24"/>
          <w:lang w:eastAsia="ru-RU"/>
        </w:rPr>
        <w:t>машинное обучение</w:t>
      </w:r>
      <w:r w:rsidR="00BB3AB4">
        <w:rPr>
          <w:rFonts w:ascii="Times New Roman" w:eastAsia="ArialMT" w:hAnsi="Times New Roman"/>
          <w:color w:val="000000"/>
          <w:sz w:val="24"/>
          <w:szCs w:val="24"/>
          <w:lang w:eastAsia="ru-RU"/>
        </w:rPr>
        <w:t>;</w:t>
      </w:r>
    </w:p>
    <w:p w:rsidR="00B97126" w:rsidRDefault="00BB3AB4" w:rsidP="00B971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34"/>
        <w:rPr>
          <w:rFonts w:ascii="Times New Roman" w:eastAsia="ArialMT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ArialMT" w:hAnsi="Times New Roman"/>
          <w:color w:val="000000"/>
          <w:sz w:val="24"/>
          <w:szCs w:val="24"/>
          <w:lang w:eastAsia="ru-RU"/>
        </w:rPr>
        <w:t>словари и правила.</w:t>
      </w:r>
      <w:r w:rsidR="00B97126">
        <w:rPr>
          <w:rFonts w:ascii="Times New Roman" w:eastAsia="ArialMT" w:hAnsi="Times New Roman"/>
          <w:color w:val="000000"/>
          <w:sz w:val="24"/>
          <w:szCs w:val="24"/>
          <w:lang w:eastAsia="ru-RU"/>
        </w:rPr>
        <w:t xml:space="preserve"> </w:t>
      </w:r>
    </w:p>
    <w:p w:rsidR="00B86870" w:rsidRPr="00BB3AB4" w:rsidRDefault="00BB3AB4" w:rsidP="00BB3AB4">
      <w:pPr>
        <w:autoSpaceDE w:val="0"/>
        <w:autoSpaceDN w:val="0"/>
        <w:adjustRightInd w:val="0"/>
        <w:spacing w:before="120" w:after="0" w:line="240" w:lineRule="auto"/>
        <w:rPr>
          <w:rStyle w:val="apple-converted-space"/>
          <w:rFonts w:ascii="Times New Roman" w:hAnsi="Times New Roman"/>
          <w:b/>
          <w:i/>
          <w:sz w:val="24"/>
          <w:szCs w:val="24"/>
        </w:rPr>
      </w:pPr>
      <w:r w:rsidRPr="00BB3AB4">
        <w:rPr>
          <w:rFonts w:ascii="Times New Roman" w:hAnsi="Times New Roman"/>
          <w:b/>
          <w:sz w:val="24"/>
          <w:szCs w:val="24"/>
        </w:rPr>
        <w:t>6)</w:t>
      </w:r>
      <w:r>
        <w:rPr>
          <w:rFonts w:ascii="Times New Roman" w:hAnsi="Times New Roman"/>
          <w:sz w:val="24"/>
          <w:szCs w:val="24"/>
        </w:rPr>
        <w:t xml:space="preserve"> Другие прикладные задачи </w:t>
      </w:r>
      <w:proofErr w:type="spellStart"/>
      <w:r>
        <w:rPr>
          <w:rFonts w:ascii="Times New Roman" w:hAnsi="Times New Roman"/>
          <w:sz w:val="24"/>
          <w:szCs w:val="24"/>
        </w:rPr>
        <w:t>КЛиАТ</w:t>
      </w:r>
      <w:proofErr w:type="spellEnd"/>
      <w:r>
        <w:rPr>
          <w:rFonts w:ascii="Times New Roman" w:hAnsi="Times New Roman"/>
          <w:sz w:val="24"/>
          <w:szCs w:val="24"/>
        </w:rPr>
        <w:t xml:space="preserve"> (согласуются с преподавателем).</w:t>
      </w:r>
    </w:p>
    <w:p w:rsidR="006A71AF" w:rsidRDefault="006A71AF" w:rsidP="006A71AF">
      <w:pPr>
        <w:pStyle w:val="3"/>
        <w:spacing w:before="0" w:beforeAutospacing="0" w:after="0" w:afterAutospacing="0"/>
        <w:rPr>
          <w:rFonts w:ascii="Times New Roman" w:hAnsi="Times New Roman"/>
          <w:sz w:val="26"/>
          <w:szCs w:val="26"/>
        </w:rPr>
      </w:pPr>
    </w:p>
    <w:p w:rsidR="005B72C0" w:rsidRDefault="00BB3AB4" w:rsidP="006A71AF">
      <w:pPr>
        <w:pStyle w:val="3"/>
        <w:spacing w:before="0" w:beforeAutospacing="0" w:after="0" w:afterAutospacing="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B72C0" w:rsidRPr="00E5246E">
        <w:rPr>
          <w:rFonts w:ascii="Times New Roman" w:hAnsi="Times New Roman"/>
          <w:sz w:val="26"/>
          <w:szCs w:val="26"/>
        </w:rPr>
        <w:t>Критерии</w:t>
      </w:r>
      <w:r w:rsidR="00A53945">
        <w:rPr>
          <w:rFonts w:ascii="Times New Roman" w:hAnsi="Times New Roman"/>
          <w:sz w:val="26"/>
          <w:szCs w:val="26"/>
        </w:rPr>
        <w:t xml:space="preserve"> оценки </w:t>
      </w:r>
      <w:proofErr w:type="gramStart"/>
      <w:r w:rsidR="00A53945">
        <w:rPr>
          <w:rFonts w:ascii="Times New Roman" w:hAnsi="Times New Roman"/>
          <w:sz w:val="26"/>
          <w:szCs w:val="26"/>
        </w:rPr>
        <w:t>итогового</w:t>
      </w:r>
      <w:proofErr w:type="gramEnd"/>
      <w:r w:rsidR="00A53945">
        <w:rPr>
          <w:rFonts w:ascii="Times New Roman" w:hAnsi="Times New Roman"/>
          <w:sz w:val="26"/>
          <w:szCs w:val="26"/>
        </w:rPr>
        <w:t xml:space="preserve"> ДЗ</w:t>
      </w:r>
    </w:p>
    <w:p w:rsidR="005B72C0" w:rsidRPr="002437BC" w:rsidRDefault="00A53945" w:rsidP="00A53945">
      <w:pPr>
        <w:pStyle w:val="3"/>
        <w:spacing w:before="6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Доклад с презентацией (6-10</w:t>
      </w:r>
      <w:r w:rsidR="005B72C0" w:rsidRPr="002437BC">
        <w:rPr>
          <w:rFonts w:ascii="Times New Roman" w:hAnsi="Times New Roman"/>
          <w:sz w:val="24"/>
          <w:szCs w:val="24"/>
        </w:rPr>
        <w:t xml:space="preserve"> баллов)</w:t>
      </w:r>
    </w:p>
    <w:p w:rsidR="005B72C0" w:rsidRPr="002437BC" w:rsidRDefault="005B72C0" w:rsidP="005B72C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3945">
        <w:rPr>
          <w:rFonts w:ascii="Times New Roman" w:hAnsi="Times New Roman" w:cs="Times New Roman"/>
          <w:sz w:val="24"/>
          <w:szCs w:val="24"/>
        </w:rPr>
        <w:t>- сделана презентация</w:t>
      </w:r>
      <w:r w:rsidR="00686E5F">
        <w:rPr>
          <w:rFonts w:ascii="Times New Roman" w:hAnsi="Times New Roman" w:cs="Times New Roman"/>
          <w:sz w:val="24"/>
          <w:szCs w:val="24"/>
        </w:rPr>
        <w:t xml:space="preserve"> (+2</w:t>
      </w:r>
      <w:r w:rsidRPr="002437BC">
        <w:rPr>
          <w:rFonts w:ascii="Times New Roman" w:hAnsi="Times New Roman" w:cs="Times New Roman"/>
          <w:sz w:val="24"/>
          <w:szCs w:val="24"/>
        </w:rPr>
        <w:t>-3)</w:t>
      </w:r>
    </w:p>
    <w:p w:rsidR="005B72C0" w:rsidRDefault="005B72C0" w:rsidP="005B72C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3945">
        <w:rPr>
          <w:rFonts w:ascii="Times New Roman" w:hAnsi="Times New Roman" w:cs="Times New Roman"/>
          <w:sz w:val="24"/>
          <w:szCs w:val="24"/>
        </w:rPr>
        <w:t>- сложность излагаемого материала</w:t>
      </w:r>
      <w:r w:rsidRPr="002437BC">
        <w:rPr>
          <w:rFonts w:ascii="Times New Roman" w:hAnsi="Times New Roman" w:cs="Times New Roman"/>
          <w:sz w:val="24"/>
          <w:szCs w:val="24"/>
        </w:rPr>
        <w:t xml:space="preserve"> (+1</w:t>
      </w:r>
      <w:r w:rsidR="00A53945">
        <w:rPr>
          <w:rFonts w:ascii="Times New Roman" w:hAnsi="Times New Roman" w:cs="Times New Roman"/>
          <w:sz w:val="24"/>
          <w:szCs w:val="24"/>
        </w:rPr>
        <w:t>-2</w:t>
      </w:r>
      <w:r w:rsidRPr="002437BC">
        <w:rPr>
          <w:rFonts w:ascii="Times New Roman" w:hAnsi="Times New Roman" w:cs="Times New Roman"/>
          <w:sz w:val="24"/>
          <w:szCs w:val="24"/>
        </w:rPr>
        <w:t>)</w:t>
      </w:r>
    </w:p>
    <w:p w:rsidR="00686E5F" w:rsidRPr="002437BC" w:rsidRDefault="00686E5F" w:rsidP="005B72C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новизна/актуальность темы (+1</w:t>
      </w:r>
      <w:r w:rsidRPr="002437BC">
        <w:rPr>
          <w:rFonts w:ascii="Times New Roman" w:hAnsi="Times New Roman" w:cs="Times New Roman"/>
          <w:sz w:val="24"/>
          <w:szCs w:val="24"/>
        </w:rPr>
        <w:t>)</w:t>
      </w:r>
    </w:p>
    <w:p w:rsidR="005B72C0" w:rsidRPr="002437BC" w:rsidRDefault="005B72C0" w:rsidP="005B72C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3945">
        <w:rPr>
          <w:rFonts w:ascii="Times New Roman" w:hAnsi="Times New Roman" w:cs="Times New Roman"/>
          <w:sz w:val="24"/>
          <w:szCs w:val="24"/>
        </w:rPr>
        <w:t>- полнота описания метода/системы/модели</w:t>
      </w:r>
      <w:r w:rsidRPr="002437BC">
        <w:rPr>
          <w:rFonts w:ascii="Times New Roman" w:hAnsi="Times New Roman" w:cs="Times New Roman"/>
          <w:sz w:val="24"/>
          <w:szCs w:val="24"/>
        </w:rPr>
        <w:t xml:space="preserve"> (+1-2)</w:t>
      </w:r>
    </w:p>
    <w:p w:rsidR="005B72C0" w:rsidRPr="002437BC" w:rsidRDefault="005B72C0" w:rsidP="005B72C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3945">
        <w:rPr>
          <w:rFonts w:ascii="Times New Roman" w:hAnsi="Times New Roman" w:cs="Times New Roman"/>
          <w:sz w:val="24"/>
          <w:szCs w:val="24"/>
        </w:rPr>
        <w:t xml:space="preserve">- понятность изложения </w:t>
      </w:r>
      <w:r w:rsidRPr="002437BC">
        <w:rPr>
          <w:rFonts w:ascii="Times New Roman" w:hAnsi="Times New Roman" w:cs="Times New Roman"/>
          <w:sz w:val="24"/>
          <w:szCs w:val="24"/>
        </w:rPr>
        <w:t>(+1-2)</w:t>
      </w:r>
    </w:p>
    <w:p w:rsidR="005B72C0" w:rsidRDefault="005B72C0" w:rsidP="005B72C0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3945">
        <w:rPr>
          <w:rFonts w:ascii="Times New Roman" w:hAnsi="Times New Roman" w:cs="Times New Roman"/>
          <w:sz w:val="24"/>
          <w:szCs w:val="24"/>
        </w:rPr>
        <w:t>- сделаны выводы (+1</w:t>
      </w:r>
      <w:r w:rsidRPr="002437BC">
        <w:rPr>
          <w:rFonts w:ascii="Times New Roman" w:hAnsi="Times New Roman" w:cs="Times New Roman"/>
          <w:sz w:val="24"/>
          <w:szCs w:val="24"/>
        </w:rPr>
        <w:t>)</w:t>
      </w:r>
    </w:p>
    <w:p w:rsidR="00A53945" w:rsidRPr="002437BC" w:rsidRDefault="00A53945" w:rsidP="00A53945">
      <w:pPr>
        <w:pStyle w:val="3"/>
        <w:spacing w:before="120" w:beforeAutospacing="0" w:after="0" w:afterAutospacing="0"/>
        <w:rPr>
          <w:rFonts w:ascii="Times New Roman" w:hAnsi="Times New Roman"/>
          <w:sz w:val="24"/>
          <w:szCs w:val="24"/>
        </w:rPr>
      </w:pPr>
      <w:r w:rsidRPr="002437BC">
        <w:rPr>
          <w:rFonts w:ascii="Times New Roman" w:hAnsi="Times New Roman"/>
          <w:sz w:val="24"/>
          <w:szCs w:val="24"/>
        </w:rPr>
        <w:t>Создан</w:t>
      </w:r>
      <w:r>
        <w:rPr>
          <w:rFonts w:ascii="Times New Roman" w:hAnsi="Times New Roman"/>
          <w:sz w:val="24"/>
          <w:szCs w:val="24"/>
        </w:rPr>
        <w:t>ие программы-приложения КЛ (7-12</w:t>
      </w:r>
      <w:r w:rsidRPr="002437BC">
        <w:rPr>
          <w:rFonts w:ascii="Times New Roman" w:hAnsi="Times New Roman"/>
          <w:sz w:val="24"/>
          <w:szCs w:val="24"/>
        </w:rPr>
        <w:t xml:space="preserve"> баллов)</w:t>
      </w:r>
    </w:p>
    <w:p w:rsidR="00A53945" w:rsidRPr="002437BC" w:rsidRDefault="00A53945" w:rsidP="00A5394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7BC">
        <w:rPr>
          <w:rFonts w:ascii="Times New Roman" w:hAnsi="Times New Roman" w:cs="Times New Roman"/>
          <w:sz w:val="24"/>
          <w:szCs w:val="24"/>
        </w:rPr>
        <w:t>- написана программа (+1-3)</w:t>
      </w:r>
    </w:p>
    <w:p w:rsidR="00A53945" w:rsidRPr="002437BC" w:rsidRDefault="00A53945" w:rsidP="00A5394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7BC">
        <w:rPr>
          <w:rFonts w:ascii="Times New Roman" w:hAnsi="Times New Roman" w:cs="Times New Roman"/>
          <w:sz w:val="24"/>
          <w:szCs w:val="24"/>
        </w:rPr>
        <w:t>- описаны функции/структура программы, инструменты (+1)</w:t>
      </w:r>
    </w:p>
    <w:p w:rsidR="00A53945" w:rsidRPr="002437BC" w:rsidRDefault="00A53945" w:rsidP="00A5394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7BC">
        <w:rPr>
          <w:rFonts w:ascii="Times New Roman" w:hAnsi="Times New Roman" w:cs="Times New Roman"/>
          <w:sz w:val="24"/>
          <w:szCs w:val="24"/>
        </w:rPr>
        <w:t>- описан используе</w:t>
      </w:r>
      <w:r w:rsidR="00BB3AB4">
        <w:rPr>
          <w:rFonts w:ascii="Times New Roman" w:hAnsi="Times New Roman" w:cs="Times New Roman"/>
          <w:sz w:val="24"/>
          <w:szCs w:val="24"/>
        </w:rPr>
        <w:t>мый/</w:t>
      </w:r>
      <w:proofErr w:type="spellStart"/>
      <w:r w:rsidR="00BB3AB4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="00BB3AB4">
        <w:rPr>
          <w:rFonts w:ascii="Times New Roman" w:hAnsi="Times New Roman" w:cs="Times New Roman"/>
          <w:sz w:val="24"/>
          <w:szCs w:val="24"/>
        </w:rPr>
        <w:t xml:space="preserve"> метод/</w:t>
      </w:r>
      <w:proofErr w:type="spellStart"/>
      <w:r w:rsidR="00BB3AB4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BB3AB4">
        <w:rPr>
          <w:rFonts w:ascii="Times New Roman" w:hAnsi="Times New Roman" w:cs="Times New Roman"/>
          <w:sz w:val="24"/>
          <w:szCs w:val="24"/>
        </w:rPr>
        <w:t xml:space="preserve"> или система (+1-2</w:t>
      </w:r>
      <w:r w:rsidRPr="002437BC">
        <w:rPr>
          <w:rFonts w:ascii="Times New Roman" w:hAnsi="Times New Roman" w:cs="Times New Roman"/>
          <w:sz w:val="24"/>
          <w:szCs w:val="24"/>
        </w:rPr>
        <w:t>)</w:t>
      </w:r>
    </w:p>
    <w:p w:rsidR="00A53945" w:rsidRPr="002437BC" w:rsidRDefault="00A53945" w:rsidP="00A5394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7BC">
        <w:rPr>
          <w:rFonts w:ascii="Times New Roman" w:hAnsi="Times New Roman" w:cs="Times New Roman"/>
          <w:sz w:val="24"/>
          <w:szCs w:val="24"/>
        </w:rPr>
        <w:t>- описаны тестовые да</w:t>
      </w:r>
      <w:r w:rsidR="00BB3AB4">
        <w:rPr>
          <w:rFonts w:ascii="Times New Roman" w:hAnsi="Times New Roman" w:cs="Times New Roman"/>
          <w:sz w:val="24"/>
          <w:szCs w:val="24"/>
        </w:rPr>
        <w:t>нные и лексические ресурсы (+1</w:t>
      </w:r>
      <w:r w:rsidRPr="002437BC">
        <w:rPr>
          <w:rFonts w:ascii="Times New Roman" w:hAnsi="Times New Roman" w:cs="Times New Roman"/>
          <w:sz w:val="24"/>
          <w:szCs w:val="24"/>
        </w:rPr>
        <w:t>)</w:t>
      </w:r>
    </w:p>
    <w:p w:rsidR="00A53945" w:rsidRPr="002437BC" w:rsidRDefault="00A53945" w:rsidP="00A5394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7BC">
        <w:rPr>
          <w:rFonts w:ascii="Times New Roman" w:hAnsi="Times New Roman" w:cs="Times New Roman"/>
          <w:sz w:val="24"/>
          <w:szCs w:val="24"/>
        </w:rPr>
        <w:t>- проведены эксперименты  (+1-2)</w:t>
      </w:r>
    </w:p>
    <w:p w:rsidR="00A53945" w:rsidRPr="002437BC" w:rsidRDefault="00A53945" w:rsidP="00A5394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7BC">
        <w:rPr>
          <w:rFonts w:ascii="Times New Roman" w:hAnsi="Times New Roman" w:cs="Times New Roman"/>
          <w:sz w:val="24"/>
          <w:szCs w:val="24"/>
        </w:rPr>
        <w:t xml:space="preserve">- результаты </w:t>
      </w:r>
      <w:r>
        <w:rPr>
          <w:rFonts w:ascii="Times New Roman" w:hAnsi="Times New Roman" w:cs="Times New Roman"/>
          <w:sz w:val="24"/>
          <w:szCs w:val="24"/>
        </w:rPr>
        <w:t>проанализированы (+1-2</w:t>
      </w:r>
      <w:r w:rsidRPr="002437BC">
        <w:rPr>
          <w:rFonts w:ascii="Times New Roman" w:hAnsi="Times New Roman" w:cs="Times New Roman"/>
          <w:sz w:val="24"/>
          <w:szCs w:val="24"/>
        </w:rPr>
        <w:t>)</w:t>
      </w:r>
    </w:p>
    <w:p w:rsidR="00EE693E" w:rsidRPr="00A53945" w:rsidRDefault="00A53945" w:rsidP="00A53945">
      <w:pPr>
        <w:pStyle w:val="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сделаны выводы (+1</w:t>
      </w:r>
      <w:r w:rsidRPr="002437BC">
        <w:rPr>
          <w:rFonts w:ascii="Times New Roman" w:hAnsi="Times New Roman" w:cs="Times New Roman"/>
          <w:sz w:val="24"/>
          <w:szCs w:val="24"/>
        </w:rPr>
        <w:t>)</w:t>
      </w:r>
    </w:p>
    <w:p w:rsidR="00C43B49" w:rsidRPr="00B038BA" w:rsidRDefault="00C43B49" w:rsidP="00B038B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43B49" w:rsidRPr="00B038BA" w:rsidSect="002B7A85">
      <w:headerReference w:type="default" r:id="rId12"/>
      <w:pgSz w:w="11906" w:h="16838" w:code="9"/>
      <w:pgMar w:top="851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006" w:rsidRDefault="00BD2006" w:rsidP="00C4487D">
      <w:pPr>
        <w:spacing w:after="0" w:line="240" w:lineRule="auto"/>
      </w:pPr>
      <w:r>
        <w:separator/>
      </w:r>
    </w:p>
  </w:endnote>
  <w:endnote w:type="continuationSeparator" w:id="0">
    <w:p w:rsidR="00BD2006" w:rsidRDefault="00BD2006" w:rsidP="00C4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006" w:rsidRDefault="00BD2006" w:rsidP="00C4487D">
      <w:pPr>
        <w:spacing w:after="0" w:line="240" w:lineRule="auto"/>
      </w:pPr>
      <w:r>
        <w:separator/>
      </w:r>
    </w:p>
  </w:footnote>
  <w:footnote w:type="continuationSeparator" w:id="0">
    <w:p w:rsidR="00BD2006" w:rsidRDefault="00BD2006" w:rsidP="00C4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87D" w:rsidRPr="008C6D79" w:rsidRDefault="004963DC" w:rsidP="00C4487D">
    <w:pPr>
      <w:pStyle w:val="a7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Компьютерная ли</w:t>
    </w:r>
    <w:r w:rsidR="0064717D">
      <w:rPr>
        <w:rFonts w:ascii="Times New Roman" w:hAnsi="Times New Roman"/>
        <w:i/>
        <w:sz w:val="24"/>
        <w:szCs w:val="24"/>
      </w:rPr>
      <w:t>нгвистика и а</w:t>
    </w:r>
    <w:r w:rsidR="008C6D79">
      <w:rPr>
        <w:rFonts w:ascii="Times New Roman" w:hAnsi="Times New Roman"/>
        <w:i/>
        <w:sz w:val="24"/>
        <w:szCs w:val="24"/>
      </w:rPr>
      <w:t>нализ текстов, 202</w:t>
    </w:r>
    <w:r w:rsidR="008C6D79" w:rsidRPr="008C6D79">
      <w:rPr>
        <w:rFonts w:ascii="Times New Roman" w:hAnsi="Times New Roman"/>
        <w:i/>
        <w:sz w:val="24"/>
        <w:szCs w:val="24"/>
      </w:rPr>
      <w:t>3</w:t>
    </w:r>
  </w:p>
  <w:p w:rsidR="00C4487D" w:rsidRDefault="00C4487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5110"/>
    <w:multiLevelType w:val="hybridMultilevel"/>
    <w:tmpl w:val="22E649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AA0AB9"/>
    <w:multiLevelType w:val="hybridMultilevel"/>
    <w:tmpl w:val="F732C52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660A0F"/>
    <w:multiLevelType w:val="hybridMultilevel"/>
    <w:tmpl w:val="2910D2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6335C1A"/>
    <w:multiLevelType w:val="hybridMultilevel"/>
    <w:tmpl w:val="4BEAA0F8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EA5593"/>
    <w:multiLevelType w:val="hybridMultilevel"/>
    <w:tmpl w:val="615EB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A7749"/>
    <w:multiLevelType w:val="hybridMultilevel"/>
    <w:tmpl w:val="D87821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897D78"/>
    <w:multiLevelType w:val="hybridMultilevel"/>
    <w:tmpl w:val="7A8E3D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BFB032B"/>
    <w:multiLevelType w:val="hybridMultilevel"/>
    <w:tmpl w:val="8B3C0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50464F"/>
    <w:multiLevelType w:val="hybridMultilevel"/>
    <w:tmpl w:val="04DCB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47863"/>
    <w:multiLevelType w:val="hybridMultilevel"/>
    <w:tmpl w:val="A6826986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7A09C2"/>
    <w:multiLevelType w:val="hybridMultilevel"/>
    <w:tmpl w:val="B5D40E58"/>
    <w:lvl w:ilvl="0" w:tplc="C1906026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3B7DCF"/>
    <w:multiLevelType w:val="hybridMultilevel"/>
    <w:tmpl w:val="747E8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8660A6"/>
    <w:multiLevelType w:val="hybridMultilevel"/>
    <w:tmpl w:val="FA40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C99"/>
    <w:rsid w:val="00032A08"/>
    <w:rsid w:val="000372FB"/>
    <w:rsid w:val="000400E5"/>
    <w:rsid w:val="000C2D9C"/>
    <w:rsid w:val="00120F43"/>
    <w:rsid w:val="00120FE4"/>
    <w:rsid w:val="0015362E"/>
    <w:rsid w:val="00153F64"/>
    <w:rsid w:val="0016082E"/>
    <w:rsid w:val="00183685"/>
    <w:rsid w:val="001938B2"/>
    <w:rsid w:val="001A549D"/>
    <w:rsid w:val="001C6BEA"/>
    <w:rsid w:val="001E7FB8"/>
    <w:rsid w:val="001F1AD9"/>
    <w:rsid w:val="00232410"/>
    <w:rsid w:val="00234667"/>
    <w:rsid w:val="0024218D"/>
    <w:rsid w:val="002640D8"/>
    <w:rsid w:val="002641DA"/>
    <w:rsid w:val="00286C35"/>
    <w:rsid w:val="002976E5"/>
    <w:rsid w:val="002A0216"/>
    <w:rsid w:val="002A4656"/>
    <w:rsid w:val="002B12B0"/>
    <w:rsid w:val="002B7A85"/>
    <w:rsid w:val="002E2619"/>
    <w:rsid w:val="0030632E"/>
    <w:rsid w:val="00313D03"/>
    <w:rsid w:val="00315687"/>
    <w:rsid w:val="003A5BCE"/>
    <w:rsid w:val="003D2122"/>
    <w:rsid w:val="004434C3"/>
    <w:rsid w:val="004538BE"/>
    <w:rsid w:val="00483688"/>
    <w:rsid w:val="00495278"/>
    <w:rsid w:val="004963DC"/>
    <w:rsid w:val="004977A1"/>
    <w:rsid w:val="004C1F7B"/>
    <w:rsid w:val="004C73EF"/>
    <w:rsid w:val="005004D6"/>
    <w:rsid w:val="00526178"/>
    <w:rsid w:val="00562BAF"/>
    <w:rsid w:val="00582F89"/>
    <w:rsid w:val="005B72C0"/>
    <w:rsid w:val="005F5478"/>
    <w:rsid w:val="00622C6D"/>
    <w:rsid w:val="00626137"/>
    <w:rsid w:val="00630396"/>
    <w:rsid w:val="00634EDC"/>
    <w:rsid w:val="00641FCB"/>
    <w:rsid w:val="0064717D"/>
    <w:rsid w:val="0066321C"/>
    <w:rsid w:val="00663A70"/>
    <w:rsid w:val="0066659A"/>
    <w:rsid w:val="00686E5F"/>
    <w:rsid w:val="006A4420"/>
    <w:rsid w:val="006A71AF"/>
    <w:rsid w:val="006C432E"/>
    <w:rsid w:val="006F4A7B"/>
    <w:rsid w:val="006F7A40"/>
    <w:rsid w:val="006F7B12"/>
    <w:rsid w:val="00701210"/>
    <w:rsid w:val="00703856"/>
    <w:rsid w:val="007313A2"/>
    <w:rsid w:val="007337D6"/>
    <w:rsid w:val="00744982"/>
    <w:rsid w:val="007546C3"/>
    <w:rsid w:val="007862AE"/>
    <w:rsid w:val="007944A7"/>
    <w:rsid w:val="007A4CFD"/>
    <w:rsid w:val="007E0663"/>
    <w:rsid w:val="008072A1"/>
    <w:rsid w:val="00853396"/>
    <w:rsid w:val="0086359C"/>
    <w:rsid w:val="0086409F"/>
    <w:rsid w:val="00866981"/>
    <w:rsid w:val="00872D5E"/>
    <w:rsid w:val="00875010"/>
    <w:rsid w:val="00875139"/>
    <w:rsid w:val="008C494F"/>
    <w:rsid w:val="008C6D79"/>
    <w:rsid w:val="008E7615"/>
    <w:rsid w:val="009668C6"/>
    <w:rsid w:val="009904FB"/>
    <w:rsid w:val="009B7DA0"/>
    <w:rsid w:val="009D04C6"/>
    <w:rsid w:val="009D7796"/>
    <w:rsid w:val="009F53E4"/>
    <w:rsid w:val="00A02FD1"/>
    <w:rsid w:val="00A41C4E"/>
    <w:rsid w:val="00A53945"/>
    <w:rsid w:val="00A647BB"/>
    <w:rsid w:val="00A86C99"/>
    <w:rsid w:val="00AA3473"/>
    <w:rsid w:val="00AB2FF9"/>
    <w:rsid w:val="00AB3D70"/>
    <w:rsid w:val="00AE49D2"/>
    <w:rsid w:val="00AF1D16"/>
    <w:rsid w:val="00B038BA"/>
    <w:rsid w:val="00B358F1"/>
    <w:rsid w:val="00B658A2"/>
    <w:rsid w:val="00B86870"/>
    <w:rsid w:val="00B97126"/>
    <w:rsid w:val="00BA0538"/>
    <w:rsid w:val="00BA25D7"/>
    <w:rsid w:val="00BB1B61"/>
    <w:rsid w:val="00BB3AB4"/>
    <w:rsid w:val="00BD2006"/>
    <w:rsid w:val="00C25BC0"/>
    <w:rsid w:val="00C266B9"/>
    <w:rsid w:val="00C41B7C"/>
    <w:rsid w:val="00C43B49"/>
    <w:rsid w:val="00C4487D"/>
    <w:rsid w:val="00C538E7"/>
    <w:rsid w:val="00C740CF"/>
    <w:rsid w:val="00C810CB"/>
    <w:rsid w:val="00C87AB6"/>
    <w:rsid w:val="00CD6C60"/>
    <w:rsid w:val="00D53B0B"/>
    <w:rsid w:val="00D62FD1"/>
    <w:rsid w:val="00D6505C"/>
    <w:rsid w:val="00D71268"/>
    <w:rsid w:val="00D72F17"/>
    <w:rsid w:val="00D922F5"/>
    <w:rsid w:val="00D927B6"/>
    <w:rsid w:val="00DC035E"/>
    <w:rsid w:val="00DC040F"/>
    <w:rsid w:val="00DC5A93"/>
    <w:rsid w:val="00DF2312"/>
    <w:rsid w:val="00E011D3"/>
    <w:rsid w:val="00E01436"/>
    <w:rsid w:val="00E13ECD"/>
    <w:rsid w:val="00E26DBE"/>
    <w:rsid w:val="00E30038"/>
    <w:rsid w:val="00E8722E"/>
    <w:rsid w:val="00EA2A0B"/>
    <w:rsid w:val="00EE693E"/>
    <w:rsid w:val="00EF4B3C"/>
    <w:rsid w:val="00F04A66"/>
    <w:rsid w:val="00F1356C"/>
    <w:rsid w:val="00F51127"/>
    <w:rsid w:val="00F9206A"/>
    <w:rsid w:val="00FB5C13"/>
    <w:rsid w:val="00FC1901"/>
    <w:rsid w:val="00FF4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6981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0"/>
    <w:link w:val="30"/>
    <w:uiPriority w:val="9"/>
    <w:qFormat/>
    <w:rsid w:val="00B658A2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B038BA"/>
    <w:pPr>
      <w:numPr>
        <w:numId w:val="4"/>
      </w:numPr>
      <w:spacing w:before="60" w:after="0" w:line="240" w:lineRule="auto"/>
      <w:contextualSpacing/>
    </w:pPr>
    <w:rPr>
      <w:rFonts w:ascii="Times New Roman" w:hAnsi="Times New Roman"/>
      <w:color w:val="222222"/>
      <w:sz w:val="24"/>
      <w:szCs w:val="24"/>
      <w:shd w:val="clear" w:color="auto" w:fill="FFFFFF"/>
    </w:rPr>
  </w:style>
  <w:style w:type="character" w:customStyle="1" w:styleId="apple-converted-space">
    <w:name w:val="apple-converted-space"/>
    <w:basedOn w:val="a1"/>
    <w:rsid w:val="004538BE"/>
  </w:style>
  <w:style w:type="character" w:styleId="a4">
    <w:name w:val="Hyperlink"/>
    <w:basedOn w:val="a1"/>
    <w:unhideWhenUsed/>
    <w:rsid w:val="004538BE"/>
    <w:rPr>
      <w:color w:val="0000FF"/>
      <w:u w:val="single"/>
    </w:rPr>
  </w:style>
  <w:style w:type="paragraph" w:styleId="a5">
    <w:name w:val="Body Text"/>
    <w:basedOn w:val="a0"/>
    <w:link w:val="a6"/>
    <w:rsid w:val="002641DA"/>
    <w:pPr>
      <w:widowControl w:val="0"/>
      <w:suppressAutoHyphens/>
      <w:spacing w:after="120" w:line="240" w:lineRule="auto"/>
    </w:pPr>
    <w:rPr>
      <w:rFonts w:ascii="Times New Roman" w:eastAsia="DejaVu Sans" w:hAnsi="Times New Roman"/>
      <w:kern w:val="1"/>
      <w:sz w:val="24"/>
      <w:szCs w:val="24"/>
    </w:rPr>
  </w:style>
  <w:style w:type="character" w:customStyle="1" w:styleId="a6">
    <w:name w:val="Основной текст Знак"/>
    <w:basedOn w:val="a1"/>
    <w:link w:val="a5"/>
    <w:rsid w:val="002641DA"/>
    <w:rPr>
      <w:rFonts w:ascii="Times New Roman" w:eastAsia="DejaVu Sans" w:hAnsi="Times New Roman"/>
      <w:kern w:val="1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C4487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C4487D"/>
    <w:rPr>
      <w:sz w:val="22"/>
      <w:szCs w:val="22"/>
      <w:lang w:eastAsia="en-US"/>
    </w:rPr>
  </w:style>
  <w:style w:type="paragraph" w:styleId="a9">
    <w:name w:val="footer"/>
    <w:basedOn w:val="a0"/>
    <w:link w:val="aa"/>
    <w:uiPriority w:val="99"/>
    <w:semiHidden/>
    <w:unhideWhenUsed/>
    <w:rsid w:val="00C4487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C4487D"/>
    <w:rPr>
      <w:sz w:val="22"/>
      <w:szCs w:val="22"/>
      <w:lang w:eastAsia="en-US"/>
    </w:rPr>
  </w:style>
  <w:style w:type="paragraph" w:styleId="ab">
    <w:name w:val="Balloon Text"/>
    <w:basedOn w:val="a0"/>
    <w:link w:val="ac"/>
    <w:uiPriority w:val="99"/>
    <w:semiHidden/>
    <w:unhideWhenUsed/>
    <w:rsid w:val="00C4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4487D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B658A2"/>
    <w:rPr>
      <w:rFonts w:ascii="Times" w:eastAsia="Calibri" w:hAnsi="Times" w:cs="Times New Roman"/>
      <w:b/>
      <w:bCs/>
      <w:sz w:val="27"/>
      <w:szCs w:val="27"/>
    </w:rPr>
  </w:style>
  <w:style w:type="paragraph" w:customStyle="1" w:styleId="normal">
    <w:name w:val="normal"/>
    <w:rsid w:val="005B72C0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ena\Documents\&#1045;&#1083;&#1077;&#1085;&#1072;\&#1042;&#1064;&#1069;\&#1050;&#1091;&#1088;&#1089;_&#1050;&#1051;\&#1050;&#1091;&#1088;&#1089;_&#1050;&#1051;_2021\&#1044;&#1047;_&#1050;&#1051;_21+&#1086;&#1094;&#1077;&#1085;&#1082;&#1080;\ordon@edu.hse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alog-21.r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alog-21.ru/evaluation/2016/n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ialog-21.ru/evaluation/2016/spelling_corr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log-21.ru/evaluation/2019/disambiguation/gener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Links>
    <vt:vector size="6" baseType="variant"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mailto:alexey.noskov@gmail.com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6</cp:revision>
  <dcterms:created xsi:type="dcterms:W3CDTF">2023-04-03T10:21:00Z</dcterms:created>
  <dcterms:modified xsi:type="dcterms:W3CDTF">2023-04-03T12:46:00Z</dcterms:modified>
</cp:coreProperties>
</file>