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5A5" w:rsidRDefault="008D65A5" w:rsidP="00E32BB9">
      <w:pPr>
        <w:spacing w:after="0" w:line="540" w:lineRule="atLeast"/>
        <w:outlineLvl w:val="1"/>
        <w:rPr>
          <w:rFonts w:ascii="inherit" w:eastAsia="Times New Roman" w:hAnsi="inherit" w:cs="Helvetica"/>
          <w:b/>
          <w:bCs/>
          <w:color w:val="0088CC"/>
          <w:sz w:val="36"/>
          <w:szCs w:val="36"/>
          <w:lang w:val="en"/>
        </w:rPr>
      </w:pPr>
      <w:bookmarkStart w:id="0" w:name="htoc55"/>
      <w:r>
        <w:rPr>
          <w:rFonts w:ascii="inherit" w:eastAsia="Times New Roman" w:hAnsi="inherit" w:cs="Helvetica"/>
          <w:b/>
          <w:bCs/>
          <w:color w:val="0088CC"/>
          <w:sz w:val="36"/>
          <w:szCs w:val="36"/>
          <w:lang w:val="en"/>
        </w:rPr>
        <w:t>Lab 3: Simulations</w:t>
      </w:r>
    </w:p>
    <w:p w:rsidR="001F4989" w:rsidRDefault="001F4989" w:rsidP="00E32BB9">
      <w:pPr>
        <w:spacing w:after="0" w:line="540" w:lineRule="atLeast"/>
        <w:outlineLvl w:val="1"/>
        <w:rPr>
          <w:rFonts w:ascii="inherit" w:eastAsia="Times New Roman" w:hAnsi="inherit" w:cs="Helvetica"/>
          <w:b/>
          <w:bCs/>
          <w:color w:val="0088CC"/>
          <w:sz w:val="36"/>
          <w:szCs w:val="36"/>
          <w:lang w:val="en"/>
        </w:rPr>
      </w:pPr>
      <w:r>
        <w:rPr>
          <w:rFonts w:ascii="inherit" w:eastAsia="Times New Roman" w:hAnsi="inherit" w:cs="Helvetica"/>
          <w:b/>
          <w:bCs/>
          <w:color w:val="0088CC"/>
          <w:sz w:val="36"/>
          <w:szCs w:val="36"/>
          <w:lang w:val="en"/>
        </w:rPr>
        <w:t>Create an R notebook with the following material and Solve the exercises</w:t>
      </w:r>
    </w:p>
    <w:p w:rsidR="008D65A5" w:rsidRDefault="008D65A5" w:rsidP="00E32BB9">
      <w:pPr>
        <w:spacing w:after="0" w:line="540" w:lineRule="atLeast"/>
        <w:outlineLvl w:val="1"/>
        <w:rPr>
          <w:rFonts w:ascii="inherit" w:eastAsia="Times New Roman" w:hAnsi="inherit" w:cs="Helvetica"/>
          <w:b/>
          <w:bCs/>
          <w:color w:val="0088CC"/>
          <w:sz w:val="36"/>
          <w:szCs w:val="36"/>
          <w:lang w:val="en"/>
        </w:rPr>
      </w:pPr>
    </w:p>
    <w:bookmarkEnd w:id="0"/>
    <w:p w:rsidR="00E32BB9" w:rsidRPr="00E32BB9" w:rsidRDefault="008D65A5" w:rsidP="00E32BB9">
      <w:pPr>
        <w:spacing w:after="0" w:line="540" w:lineRule="atLeast"/>
        <w:outlineLvl w:val="1"/>
        <w:rPr>
          <w:rFonts w:ascii="inherit" w:eastAsia="Times New Roman" w:hAnsi="inherit" w:cs="Helvetica"/>
          <w:b/>
          <w:bCs/>
          <w:color w:val="333333"/>
          <w:sz w:val="36"/>
          <w:szCs w:val="36"/>
          <w:lang w:val="en"/>
        </w:rPr>
      </w:pPr>
      <w:r>
        <w:rPr>
          <w:rFonts w:ascii="inherit" w:eastAsia="Times New Roman" w:hAnsi="inherit" w:cs="Helvetica"/>
          <w:b/>
          <w:bCs/>
          <w:color w:val="0088CC"/>
          <w:sz w:val="36"/>
          <w:szCs w:val="36"/>
          <w:lang w:val="en"/>
        </w:rPr>
        <w:t>3</w:t>
      </w:r>
      <w:r>
        <w:rPr>
          <w:rFonts w:ascii="inherit" w:eastAsia="Times New Roman" w:hAnsi="inherit" w:cs="Helvetica"/>
          <w:b/>
          <w:bCs/>
          <w:color w:val="333333"/>
          <w:sz w:val="36"/>
          <w:szCs w:val="36"/>
          <w:lang w:val="en"/>
        </w:rPr>
        <w:t> </w:t>
      </w:r>
      <w:r w:rsidR="00E32BB9" w:rsidRPr="00E32BB9">
        <w:rPr>
          <w:rFonts w:ascii="inherit" w:eastAsia="Times New Roman" w:hAnsi="inherit" w:cs="Helvetica"/>
          <w:b/>
          <w:bCs/>
          <w:color w:val="333333"/>
          <w:sz w:val="36"/>
          <w:szCs w:val="36"/>
          <w:lang w:val="en"/>
        </w:rPr>
        <w:t>Simulations</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The ability to simulate different types of random data allows the user to perform experiments and answer questions in a rapid manner. It is a very useful skill to have, but is admittedly hard to learn.</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As we have seen, </w:t>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has many functions for generating random numbers. For these random numbers, we can view the distribution using histograms and other tools. What we want to do now, is generate new types of random numbers and investigate what distribution they have.</w:t>
      </w:r>
      <w:bookmarkStart w:id="1" w:name="toc49"/>
      <w:bookmarkEnd w:id="1"/>
    </w:p>
    <w:p w:rsidR="00E32BB9" w:rsidRPr="00E32BB9" w:rsidRDefault="008D65A5" w:rsidP="00E32BB9">
      <w:pPr>
        <w:spacing w:after="0" w:line="405" w:lineRule="atLeast"/>
        <w:outlineLvl w:val="2"/>
        <w:rPr>
          <w:rFonts w:ascii="inherit" w:eastAsia="Times New Roman" w:hAnsi="inherit" w:cs="Helvetica"/>
          <w:b/>
          <w:bCs/>
          <w:color w:val="333333"/>
          <w:sz w:val="27"/>
          <w:szCs w:val="27"/>
          <w:lang w:val="en"/>
        </w:rPr>
      </w:pPr>
      <w:bookmarkStart w:id="2" w:name="htoc56"/>
      <w:r>
        <w:rPr>
          <w:rFonts w:ascii="inherit" w:eastAsia="Times New Roman" w:hAnsi="inherit" w:cs="Helvetica"/>
          <w:b/>
          <w:bCs/>
          <w:color w:val="0088CC"/>
          <w:sz w:val="27"/>
          <w:szCs w:val="27"/>
          <w:lang w:val="en"/>
        </w:rPr>
        <w:t>3</w:t>
      </w:r>
      <w:r w:rsidR="00E32BB9" w:rsidRPr="00E32BB9">
        <w:rPr>
          <w:rFonts w:ascii="inherit" w:eastAsia="Times New Roman" w:hAnsi="inherit" w:cs="Helvetica"/>
          <w:b/>
          <w:bCs/>
          <w:color w:val="0088CC"/>
          <w:sz w:val="27"/>
          <w:szCs w:val="27"/>
          <w:lang w:val="en"/>
        </w:rPr>
        <w:t>.1</w:t>
      </w:r>
      <w:bookmarkEnd w:id="2"/>
      <w:r>
        <w:rPr>
          <w:rFonts w:ascii="inherit" w:eastAsia="Times New Roman" w:hAnsi="inherit" w:cs="Helvetica"/>
          <w:b/>
          <w:bCs/>
          <w:color w:val="333333"/>
          <w:sz w:val="27"/>
          <w:szCs w:val="27"/>
          <w:lang w:val="en"/>
        </w:rPr>
        <w:t> </w:t>
      </w:r>
      <w:r w:rsidR="00E32BB9" w:rsidRPr="00E32BB9">
        <w:rPr>
          <w:rFonts w:ascii="inherit" w:eastAsia="Times New Roman" w:hAnsi="inherit" w:cs="Helvetica"/>
          <w:b/>
          <w:bCs/>
          <w:color w:val="333333"/>
          <w:sz w:val="27"/>
          <w:szCs w:val="27"/>
          <w:lang w:val="en"/>
        </w:rPr>
        <w:t>The central limit theorem</w:t>
      </w:r>
    </w:p>
    <w:p w:rsidR="00E32BB9" w:rsidRDefault="00E32BB9" w:rsidP="00E32BB9">
      <w:pPr>
        <w:spacing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To start, the most important example is the central limit theorem (CLT). This states that if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i/>
          <w:iCs/>
          <w:color w:val="333333"/>
          <w:sz w:val="20"/>
          <w:szCs w:val="20"/>
          <w:vertAlign w:val="subscript"/>
          <w:lang w:val="en"/>
        </w:rPr>
        <w:t>i</w:t>
      </w:r>
      <w:r w:rsidRPr="00E32BB9">
        <w:rPr>
          <w:rFonts w:ascii="Helvetica" w:eastAsia="Times New Roman" w:hAnsi="Helvetica" w:cs="Helvetica"/>
          <w:color w:val="333333"/>
          <w:sz w:val="20"/>
          <w:szCs w:val="20"/>
          <w:lang w:val="en"/>
        </w:rPr>
        <w:t xml:space="preserve"> are drawn independently from a population where </w:t>
      </w:r>
      <w:r w:rsidR="008D65A5">
        <w:rPr>
          <w:rFonts w:ascii="Tahoma" w:eastAsia="Times New Roman" w:hAnsi="Tahoma" w:cs="Tahoma"/>
          <w:color w:val="333333"/>
          <w:sz w:val="20"/>
          <w:szCs w:val="20"/>
          <w:lang w:val="el-GR"/>
        </w:rPr>
        <w:t>μ</w:t>
      </w:r>
      <w:r w:rsidR="008D65A5" w:rsidRPr="008D65A5">
        <w:rPr>
          <w:rFonts w:ascii="Tahoma" w:eastAsia="Times New Roman" w:hAnsi="Tahoma" w:cs="Tahoma"/>
          <w:color w:val="333333"/>
          <w:sz w:val="20"/>
          <w:szCs w:val="20"/>
        </w:rPr>
        <w:t xml:space="preserve"> </w:t>
      </w:r>
      <w:r w:rsidRPr="00E32BB9">
        <w:rPr>
          <w:rFonts w:ascii="Helvetica" w:eastAsia="Times New Roman" w:hAnsi="Helvetica" w:cs="Helvetica"/>
          <w:color w:val="333333"/>
          <w:sz w:val="20"/>
          <w:szCs w:val="20"/>
          <w:lang w:val="en"/>
        </w:rPr>
        <w:t xml:space="preserve">and </w:t>
      </w:r>
      <w:r w:rsidRPr="00E32BB9">
        <w:rPr>
          <w:rFonts w:ascii="Symbol" w:eastAsia="Times New Roman" w:hAnsi="Symbol" w:cs="Helvetica"/>
          <w:color w:val="333333"/>
          <w:sz w:val="20"/>
          <w:szCs w:val="20"/>
          <w:lang w:val="en"/>
        </w:rPr>
        <w:t></w:t>
      </w:r>
      <w:r w:rsidRPr="00E32BB9">
        <w:rPr>
          <w:rFonts w:ascii="Helvetica" w:eastAsia="Times New Roman" w:hAnsi="Helvetica" w:cs="Helvetica"/>
          <w:color w:val="333333"/>
          <w:sz w:val="20"/>
          <w:szCs w:val="20"/>
          <w:lang w:val="en"/>
        </w:rPr>
        <w:t xml:space="preserve"> are known, then the standardized average </w:t>
      </w:r>
    </w:p>
    <w:p w:rsidR="008D65A5" w:rsidRPr="00E32BB9" w:rsidRDefault="008D65A5" w:rsidP="00E32BB9">
      <w:pPr>
        <w:spacing w:line="270" w:lineRule="atLeast"/>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                                                                           </w:t>
      </w:r>
      <w:r w:rsidRPr="008D65A5">
        <w:rPr>
          <w:rFonts w:ascii="Helvetica" w:eastAsia="Times New Roman" w:hAnsi="Helvetica" w:cs="Helvetica"/>
          <w:color w:val="333333"/>
          <w:position w:val="-28"/>
          <w:sz w:val="20"/>
          <w:szCs w:val="20"/>
          <w:lang w:val="en"/>
        </w:rPr>
        <w:object w:dxaOrig="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37pt;height:34pt" o:ole="">
            <v:imagedata r:id="rId5" o:title=""/>
          </v:shape>
          <o:OLEObject Type="Embed" ProgID="Equation.DSMT4" ShapeID="_x0000_i1141" DrawAspect="Content" ObjectID="_1569300742" r:id="rId6"/>
        </w:object>
      </w:r>
      <w:r>
        <w:rPr>
          <w:rFonts w:ascii="Helvetica" w:eastAsia="Times New Roman" w:hAnsi="Helvetica" w:cs="Helvetica"/>
          <w:color w:val="333333"/>
          <w:sz w:val="20"/>
          <w:szCs w:val="20"/>
          <w:lang w:val="en"/>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6"/>
      </w:tblGrid>
      <w:tr w:rsidR="008D65A5" w:rsidRPr="00E32BB9" w:rsidTr="00E32BB9">
        <w:trPr>
          <w:jc w:val="center"/>
        </w:trPr>
        <w:tc>
          <w:tcPr>
            <w:tcW w:w="0" w:type="auto"/>
            <w:shd w:val="clear" w:color="auto" w:fill="auto"/>
            <w:noWrap/>
            <w:vAlign w:val="center"/>
            <w:hideMark/>
          </w:tcPr>
          <w:p w:rsidR="008D65A5" w:rsidRPr="00E32BB9" w:rsidRDefault="008D65A5" w:rsidP="00E32BB9">
            <w:pPr>
              <w:spacing w:after="0" w:line="270" w:lineRule="atLeast"/>
              <w:rPr>
                <w:rFonts w:ascii="Helvetica" w:eastAsia="Times New Roman" w:hAnsi="Helvetica" w:cs="Helvetica"/>
                <w:color w:val="333333"/>
                <w:sz w:val="20"/>
                <w:szCs w:val="20"/>
                <w:lang w:val="en"/>
              </w:rPr>
            </w:pPr>
          </w:p>
        </w:tc>
      </w:tr>
    </w:tbl>
    <w:p w:rsidR="00E32BB9" w:rsidRDefault="00E32BB9" w:rsidP="00E32BB9">
      <w:pPr>
        <w:spacing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is asymptotically normal with mean 0 and variance 1 (often called </w:t>
      </w:r>
      <w:proofErr w:type="gramStart"/>
      <w:r w:rsidRPr="00E32BB9">
        <w:rPr>
          <w:rFonts w:ascii="Helvetica" w:eastAsia="Times New Roman" w:hAnsi="Helvetica" w:cs="Helvetica"/>
          <w:color w:val="333333"/>
          <w:sz w:val="20"/>
          <w:szCs w:val="20"/>
          <w:lang w:val="en"/>
        </w:rPr>
        <w:t>normal(</w:t>
      </w:r>
      <w:proofErr w:type="gramEnd"/>
      <w:r w:rsidRPr="00E32BB9">
        <w:rPr>
          <w:rFonts w:ascii="Helvetica" w:eastAsia="Times New Roman" w:hAnsi="Helvetica" w:cs="Helvetica"/>
          <w:color w:val="333333"/>
          <w:sz w:val="20"/>
          <w:szCs w:val="20"/>
          <w:lang w:val="en"/>
        </w:rPr>
        <w:t xml:space="preserve">0,1)). That is, if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is large enough the average is approximately normal with mean </w:t>
      </w:r>
      <w:r w:rsidR="008D65A5">
        <w:rPr>
          <w:rFonts w:ascii="Tahoma" w:eastAsia="Times New Roman" w:hAnsi="Tahoma" w:cs="Tahoma"/>
          <w:color w:val="333333"/>
          <w:sz w:val="20"/>
          <w:szCs w:val="20"/>
          <w:lang w:val="en"/>
        </w:rPr>
        <w:t>μ</w:t>
      </w:r>
      <w:r w:rsidRPr="00E32BB9">
        <w:rPr>
          <w:rFonts w:ascii="Helvetica" w:eastAsia="Times New Roman" w:hAnsi="Helvetica" w:cs="Helvetica"/>
          <w:color w:val="333333"/>
          <w:sz w:val="20"/>
          <w:szCs w:val="20"/>
          <w:lang w:val="en"/>
        </w:rPr>
        <w:t xml:space="preserve"> and standard deviation </w:t>
      </w:r>
      <w:r w:rsidR="008D65A5" w:rsidRPr="008D65A5">
        <w:rPr>
          <w:rFonts w:ascii="Helvetica" w:eastAsia="Times New Roman" w:hAnsi="Helvetica" w:cs="Helvetica"/>
          <w:color w:val="333333"/>
          <w:position w:val="-8"/>
          <w:sz w:val="20"/>
          <w:szCs w:val="20"/>
          <w:lang w:val="en"/>
        </w:rPr>
        <w:object w:dxaOrig="700" w:dyaOrig="360">
          <v:shape id="_x0000_i1144" type="#_x0000_t75" style="width:35pt;height:18pt" o:ole="">
            <v:imagedata r:id="rId7" o:title=""/>
          </v:shape>
          <o:OLEObject Type="Embed" ProgID="Equation.DSMT4" ShapeID="_x0000_i1144" DrawAspect="Content" ObjectID="_1569300743" r:id="rId8"/>
        </w:object>
      </w:r>
      <w:r w:rsidRPr="00E32BB9">
        <w:rPr>
          <w:rFonts w:ascii="Helvetica" w:eastAsia="Times New Roman" w:hAnsi="Helvetica" w:cs="Helvetica"/>
          <w:color w:val="333333"/>
          <w:sz w:val="20"/>
          <w:szCs w:val="20"/>
          <w:lang w:val="en"/>
        </w:rPr>
        <w:t>.</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How can we check this? Simulation is an excellent way.</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Let's first do this for the binomial distribution, the CLT translates into saying that if </w:t>
      </w:r>
      <w:r w:rsidRPr="00E32BB9">
        <w:rPr>
          <w:rFonts w:ascii="Helvetica" w:eastAsia="Times New Roman" w:hAnsi="Helvetica" w:cs="Helvetica"/>
          <w:i/>
          <w:iCs/>
          <w:color w:val="333333"/>
          <w:sz w:val="20"/>
          <w:szCs w:val="20"/>
          <w:lang w:val="en"/>
        </w:rPr>
        <w:t>S</w:t>
      </w:r>
      <w:r w:rsidRPr="00E32BB9">
        <w:rPr>
          <w:rFonts w:ascii="Helvetica" w:eastAsia="Times New Roman" w:hAnsi="Helvetica" w:cs="Helvetica"/>
          <w:i/>
          <w:iCs/>
          <w:color w:val="333333"/>
          <w:sz w:val="20"/>
          <w:szCs w:val="20"/>
          <w:vertAlign w:val="subscript"/>
          <w:lang w:val="en"/>
        </w:rPr>
        <w:t>n</w:t>
      </w:r>
      <w:r w:rsidRPr="00E32BB9">
        <w:rPr>
          <w:rFonts w:ascii="Helvetica" w:eastAsia="Times New Roman" w:hAnsi="Helvetica" w:cs="Helvetica"/>
          <w:color w:val="333333"/>
          <w:sz w:val="20"/>
          <w:szCs w:val="20"/>
          <w:lang w:val="en"/>
        </w:rPr>
        <w:t xml:space="preserve"> has a binomial distribution with parameters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and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 then </w:t>
      </w:r>
    </w:p>
    <w:p w:rsidR="008D65A5" w:rsidRPr="00E32BB9" w:rsidRDefault="001F4989" w:rsidP="00E32BB9">
      <w:pPr>
        <w:spacing w:line="270" w:lineRule="atLeast"/>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                                                                  </w:t>
      </w:r>
      <w:r w:rsidRPr="001F4989">
        <w:rPr>
          <w:rFonts w:ascii="Helvetica" w:eastAsia="Times New Roman" w:hAnsi="Helvetica" w:cs="Helvetica"/>
          <w:color w:val="333333"/>
          <w:position w:val="-32"/>
          <w:sz w:val="20"/>
          <w:szCs w:val="20"/>
          <w:lang w:val="en"/>
        </w:rPr>
        <w:object w:dxaOrig="800" w:dyaOrig="700">
          <v:shape id="_x0000_i1149" type="#_x0000_t75" style="width:40pt;height:35pt" o:ole="">
            <v:imagedata r:id="rId9" o:title=""/>
          </v:shape>
          <o:OLEObject Type="Embed" ProgID="Equation.DSMT4" ShapeID="_x0000_i1149" DrawAspect="Content" ObjectID="_1569300744" r:id="rId10"/>
        </w:object>
      </w:r>
      <w:r w:rsidR="008D65A5">
        <w:rPr>
          <w:rFonts w:ascii="Helvetica" w:eastAsia="Times New Roman" w:hAnsi="Helvetica" w:cs="Helvetica"/>
          <w:color w:val="333333"/>
          <w:sz w:val="20"/>
          <w:szCs w:val="20"/>
          <w:lang w:val="en"/>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E32BB9" w:rsidRPr="00E32BB9" w:rsidTr="00E32BB9">
        <w:trPr>
          <w:jc w:val="center"/>
        </w:trPr>
        <w:tc>
          <w:tcPr>
            <w:tcW w:w="0" w:type="auto"/>
            <w:shd w:val="clear" w:color="auto" w:fill="auto"/>
            <w:noWrap/>
            <w:vAlign w:val="center"/>
            <w:hideMark/>
          </w:tcPr>
          <w:p w:rsidR="00E32BB9" w:rsidRPr="00E32BB9" w:rsidRDefault="00E32BB9" w:rsidP="00E32BB9">
            <w:pPr>
              <w:spacing w:after="0" w:line="270" w:lineRule="atLeast"/>
              <w:rPr>
                <w:rFonts w:ascii="Helvetica" w:eastAsia="Times New Roman" w:hAnsi="Helvetica" w:cs="Helvetica"/>
                <w:color w:val="333333"/>
                <w:sz w:val="20"/>
                <w:szCs w:val="20"/>
                <w:lang w:val="en"/>
              </w:rPr>
            </w:pPr>
          </w:p>
        </w:tc>
        <w:tc>
          <w:tcPr>
            <w:tcW w:w="0" w:type="auto"/>
            <w:shd w:val="clear" w:color="auto" w:fill="auto"/>
            <w:noWrap/>
            <w:vAlign w:val="center"/>
            <w:hideMark/>
          </w:tcPr>
          <w:p w:rsidR="00E32BB9" w:rsidRPr="00E32BB9" w:rsidRDefault="00E32BB9" w:rsidP="00E32BB9">
            <w:pPr>
              <w:spacing w:after="0" w:line="270" w:lineRule="atLeast"/>
              <w:rPr>
                <w:rFonts w:ascii="Helvetica" w:eastAsia="Times New Roman" w:hAnsi="Helvetica" w:cs="Helvetica"/>
                <w:color w:val="333333"/>
                <w:sz w:val="20"/>
                <w:szCs w:val="20"/>
              </w:rPr>
            </w:pPr>
          </w:p>
        </w:tc>
      </w:tr>
    </w:tbl>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is approximately </w:t>
      </w:r>
      <w:proofErr w:type="gramStart"/>
      <w:r w:rsidRPr="00E32BB9">
        <w:rPr>
          <w:rFonts w:ascii="Helvetica" w:eastAsia="Times New Roman" w:hAnsi="Helvetica" w:cs="Helvetica"/>
          <w:color w:val="333333"/>
          <w:sz w:val="20"/>
          <w:szCs w:val="20"/>
          <w:lang w:val="en"/>
        </w:rPr>
        <w:t>normal(</w:t>
      </w:r>
      <w:proofErr w:type="gramEnd"/>
      <w:r w:rsidRPr="00E32BB9">
        <w:rPr>
          <w:rFonts w:ascii="Helvetica" w:eastAsia="Times New Roman" w:hAnsi="Helvetica" w:cs="Helvetica"/>
          <w:color w:val="333333"/>
          <w:sz w:val="20"/>
          <w:szCs w:val="20"/>
          <w:lang w:val="en"/>
        </w:rPr>
        <w:t>0,1)</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Let's investigate. How can we use </w:t>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to create one of these random numbers?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n=</w:t>
      </w:r>
      <w:proofErr w:type="gramStart"/>
      <w:r w:rsidRPr="00E32BB9">
        <w:rPr>
          <w:rFonts w:ascii="Consolas" w:eastAsia="Times New Roman" w:hAnsi="Consolas" w:cs="Courier New"/>
          <w:color w:val="3F007C"/>
          <w:sz w:val="18"/>
          <w:szCs w:val="18"/>
          <w:lang w:val="en"/>
        </w:rPr>
        <w:t>10;p</w:t>
      </w:r>
      <w:proofErr w:type="gramEnd"/>
      <w:r w:rsidRPr="00E32BB9">
        <w:rPr>
          <w:rFonts w:ascii="Consolas" w:eastAsia="Times New Roman" w:hAnsi="Consolas" w:cs="Courier New"/>
          <w:color w:val="3F007C"/>
          <w:sz w:val="18"/>
          <w:szCs w:val="18"/>
          <w:lang w:val="en"/>
        </w:rPr>
        <w:t xml:space="preserve">=.25;S= </w:t>
      </w:r>
      <w:proofErr w:type="spellStart"/>
      <w:r w:rsidRPr="00E32BB9">
        <w:rPr>
          <w:rFonts w:ascii="Consolas" w:eastAsia="Times New Roman" w:hAnsi="Consolas" w:cs="Courier New"/>
          <w:color w:val="3F007C"/>
          <w:sz w:val="18"/>
          <w:szCs w:val="18"/>
          <w:lang w:val="en"/>
        </w:rPr>
        <w:t>rbinom</w:t>
      </w:r>
      <w:proofErr w:type="spellEnd"/>
      <w:r w:rsidRPr="00E32BB9">
        <w:rPr>
          <w:rFonts w:ascii="Consolas" w:eastAsia="Times New Roman" w:hAnsi="Consolas" w:cs="Courier New"/>
          <w:color w:val="3F007C"/>
          <w:sz w:val="18"/>
          <w:szCs w:val="18"/>
          <w:lang w:val="en"/>
        </w:rPr>
        <w:t>(1,n,p)</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(S - n*p)/sqrt(n*p*(1-p))</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[1] -0.3651484</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lastRenderedPageBreak/>
        <w:t xml:space="preserve">But that is only one of these random numbers. We really want </w:t>
      </w:r>
      <w:r w:rsidRPr="00E32BB9">
        <w:rPr>
          <w:rFonts w:ascii="Helvetica" w:eastAsia="Times New Roman" w:hAnsi="Helvetica" w:cs="Helvetica"/>
          <w:b/>
          <w:bCs/>
          <w:color w:val="333333"/>
          <w:sz w:val="20"/>
          <w:szCs w:val="20"/>
          <w:lang w:val="en"/>
        </w:rPr>
        <w:t>lots</w:t>
      </w:r>
      <w:r w:rsidRPr="00E32BB9">
        <w:rPr>
          <w:rFonts w:ascii="Helvetica" w:eastAsia="Times New Roman" w:hAnsi="Helvetica" w:cs="Helvetica"/>
          <w:color w:val="333333"/>
          <w:sz w:val="20"/>
          <w:szCs w:val="20"/>
          <w:lang w:val="en"/>
        </w:rPr>
        <w:t xml:space="preserve"> of them to see their distribution. How can we create 100 of them? For this example, it is easy -- we just take more samples in the </w:t>
      </w:r>
      <w:proofErr w:type="spellStart"/>
      <w:r w:rsidRPr="00E32BB9">
        <w:rPr>
          <w:rFonts w:ascii="Courier New" w:eastAsia="Times New Roman" w:hAnsi="Courier New" w:cs="Courier New"/>
          <w:color w:val="3F007C"/>
          <w:sz w:val="20"/>
          <w:szCs w:val="20"/>
          <w:lang w:val="en"/>
        </w:rPr>
        <w:t>rbinom</w:t>
      </w:r>
      <w:proofErr w:type="spellEnd"/>
      <w:r w:rsidRPr="00E32BB9">
        <w:rPr>
          <w:rFonts w:ascii="Helvetica" w:eastAsia="Times New Roman" w:hAnsi="Helvetica" w:cs="Helvetica"/>
          <w:color w:val="333333"/>
          <w:sz w:val="20"/>
          <w:szCs w:val="20"/>
          <w:lang w:val="en"/>
        </w:rPr>
        <w:t xml:space="preserve"> function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n = </w:t>
      </w:r>
      <w:proofErr w:type="gramStart"/>
      <w:r w:rsidRPr="00E32BB9">
        <w:rPr>
          <w:rFonts w:ascii="Consolas" w:eastAsia="Times New Roman" w:hAnsi="Consolas" w:cs="Courier New"/>
          <w:color w:val="3F007C"/>
          <w:sz w:val="18"/>
          <w:szCs w:val="18"/>
          <w:lang w:val="en"/>
        </w:rPr>
        <w:t>10;p</w:t>
      </w:r>
      <w:proofErr w:type="gramEnd"/>
      <w:r w:rsidRPr="00E32BB9">
        <w:rPr>
          <w:rFonts w:ascii="Consolas" w:eastAsia="Times New Roman" w:hAnsi="Consolas" w:cs="Courier New"/>
          <w:color w:val="3F007C"/>
          <w:sz w:val="18"/>
          <w:szCs w:val="18"/>
          <w:lang w:val="en"/>
        </w:rPr>
        <w:t xml:space="preserve"> = .25;S = </w:t>
      </w:r>
      <w:proofErr w:type="spellStart"/>
      <w:r w:rsidRPr="00E32BB9">
        <w:rPr>
          <w:rFonts w:ascii="Consolas" w:eastAsia="Times New Roman" w:hAnsi="Consolas" w:cs="Courier New"/>
          <w:color w:val="3F007C"/>
          <w:sz w:val="18"/>
          <w:szCs w:val="18"/>
          <w:lang w:val="en"/>
        </w:rPr>
        <w:t>rbinom</w:t>
      </w:r>
      <w:proofErr w:type="spellEnd"/>
      <w:r w:rsidRPr="00E32BB9">
        <w:rPr>
          <w:rFonts w:ascii="Consolas" w:eastAsia="Times New Roman" w:hAnsi="Consolas" w:cs="Courier New"/>
          <w:color w:val="3F007C"/>
          <w:sz w:val="18"/>
          <w:szCs w:val="18"/>
          <w:lang w:val="en"/>
        </w:rPr>
        <w:t>(100,n,p)</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X = (S - n*p)/sqrt(n*p*(1-p)) # has 100 random numbers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variable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color w:val="333333"/>
          <w:sz w:val="20"/>
          <w:szCs w:val="20"/>
          <w:lang w:val="en"/>
        </w:rPr>
        <w:t xml:space="preserve"> has our results, and we can view the distribution of the random numbers in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color w:val="333333"/>
          <w:sz w:val="20"/>
          <w:szCs w:val="20"/>
          <w:lang w:val="en"/>
        </w:rPr>
        <w:t xml:space="preserve"> with a histogram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hist</w:t>
      </w:r>
      <w:proofErr w:type="spellEnd"/>
      <w:r w:rsidRPr="00E32BB9">
        <w:rPr>
          <w:rFonts w:ascii="Consolas" w:eastAsia="Times New Roman" w:hAnsi="Consolas" w:cs="Courier New"/>
          <w:color w:val="3F007C"/>
          <w:sz w:val="18"/>
          <w:szCs w:val="18"/>
          <w:lang w:val="en"/>
        </w:rPr>
        <w:t>(</w:t>
      </w:r>
      <w:proofErr w:type="spellStart"/>
      <w:proofErr w:type="gramStart"/>
      <w:r w:rsidRPr="00E32BB9">
        <w:rPr>
          <w:rFonts w:ascii="Consolas" w:eastAsia="Times New Roman" w:hAnsi="Consolas" w:cs="Courier New"/>
          <w:color w:val="3F007C"/>
          <w:sz w:val="18"/>
          <w:szCs w:val="18"/>
          <w:lang w:val="en"/>
        </w:rPr>
        <w:t>X,prob</w:t>
      </w:r>
      <w:proofErr w:type="spellEnd"/>
      <w:proofErr w:type="gramEnd"/>
      <w:r w:rsidRPr="00E32BB9">
        <w:rPr>
          <w:rFonts w:ascii="Consolas" w:eastAsia="Times New Roman" w:hAnsi="Consolas" w:cs="Courier New"/>
          <w:color w:val="3F007C"/>
          <w:sz w:val="18"/>
          <w:szCs w:val="18"/>
          <w:lang w:val="en"/>
        </w:rPr>
        <w:t xml:space="preserve">=T)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25" style="width:374.4pt;height:.65pt" o:hrpct="800" o:hralign="center" o:hrstd="t" o:hr="t" fillcolor="#a0a0a0" stroked="f"/>
        </w:pic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noProof/>
          <w:color w:val="333333"/>
          <w:sz w:val="20"/>
          <w:szCs w:val="20"/>
          <w:lang w:val="en"/>
        </w:rPr>
        <w:drawing>
          <wp:inline distT="0" distB="0" distL="0" distR="0">
            <wp:extent cx="2192655" cy="2341245"/>
            <wp:effectExtent l="0" t="0" r="0" b="1905"/>
            <wp:docPr id="4" name="Picture 4" descr="http://www.math.csi.cuny.edu/Statistics/R/simpleR/stat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csi.cuny.edu/Statistics/R/simpleR/stat0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2655" cy="2341245"/>
                    </a:xfrm>
                    <a:prstGeom prst="rect">
                      <a:avLst/>
                    </a:prstGeom>
                    <a:noFill/>
                    <a:ln>
                      <a:noFill/>
                    </a:ln>
                  </pic:spPr>
                </pic:pic>
              </a:graphicData>
            </a:graphic>
          </wp:inline>
        </w:drawing>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Figure 31: Scaled binomial data is approximately </w:t>
      </w:r>
      <w:proofErr w:type="gramStart"/>
      <w:r w:rsidRPr="00E32BB9">
        <w:rPr>
          <w:rFonts w:ascii="Helvetica" w:eastAsia="Times New Roman" w:hAnsi="Helvetica" w:cs="Helvetica"/>
          <w:color w:val="333333"/>
          <w:sz w:val="20"/>
          <w:szCs w:val="20"/>
          <w:lang w:val="en"/>
        </w:rPr>
        <w:t>normal(</w:t>
      </w:r>
      <w:proofErr w:type="gramEnd"/>
      <w:r w:rsidRPr="00E32BB9">
        <w:rPr>
          <w:rFonts w:ascii="Helvetica" w:eastAsia="Times New Roman" w:hAnsi="Helvetica" w:cs="Helvetica"/>
          <w:color w:val="333333"/>
          <w:sz w:val="20"/>
          <w:szCs w:val="20"/>
          <w:lang w:val="en"/>
        </w:rPr>
        <w:t>0,1)</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bookmarkStart w:id="3" w:name="fig:simulations-bernoulli-clt"/>
      <w:bookmarkEnd w:id="3"/>
    </w:p>
    <w:p w:rsidR="00E32BB9" w:rsidRPr="00E32BB9" w:rsidRDefault="00E32BB9" w:rsidP="00E32BB9">
      <w:pPr>
        <w:spacing w:before="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27" style="width:374.4pt;height:.65pt" o:hrpct="800" o:hralign="center" o:hrstd="t" o:hr="t" fillcolor="#a0a0a0" stroked="f"/>
        </w:pict>
      </w:r>
    </w:p>
    <w:p w:rsidR="00E32BB9" w:rsidRPr="00E32BB9" w:rsidRDefault="00E32BB9" w:rsidP="00E32BB9">
      <w:pPr>
        <w:spacing w:before="270"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The results look approximately normal (figure </w:t>
      </w:r>
      <w:hyperlink r:id="rId12" w:anchor="fig:simulations-bernoulli-clt" w:history="1">
        <w:r w:rsidRPr="00E32BB9">
          <w:rPr>
            <w:rFonts w:ascii="Helvetica" w:eastAsia="Times New Roman" w:hAnsi="Helvetica" w:cs="Helvetica"/>
            <w:color w:val="0088CC"/>
            <w:sz w:val="20"/>
            <w:szCs w:val="20"/>
            <w:lang w:val="en"/>
          </w:rPr>
          <w:t>31</w:t>
        </w:r>
      </w:hyperlink>
      <w:r w:rsidRPr="00E32BB9">
        <w:rPr>
          <w:rFonts w:ascii="Helvetica" w:eastAsia="Times New Roman" w:hAnsi="Helvetica" w:cs="Helvetica"/>
          <w:color w:val="333333"/>
          <w:sz w:val="20"/>
          <w:szCs w:val="20"/>
          <w:lang w:val="en"/>
        </w:rPr>
        <w:t>). That is, bell shaped, centered at 0 and with standard deviation of 1. (Of course, this data is discrete so it can't be perfect.)</w:t>
      </w:r>
      <w:bookmarkStart w:id="4" w:name="toc50"/>
      <w:bookmarkEnd w:id="4"/>
    </w:p>
    <w:p w:rsidR="00E32BB9" w:rsidRPr="00E32BB9" w:rsidRDefault="001F4989" w:rsidP="00E32BB9">
      <w:pPr>
        <w:spacing w:after="0" w:line="405" w:lineRule="atLeast"/>
        <w:outlineLvl w:val="2"/>
        <w:rPr>
          <w:rFonts w:ascii="inherit" w:eastAsia="Times New Roman" w:hAnsi="inherit" w:cs="Helvetica"/>
          <w:b/>
          <w:bCs/>
          <w:color w:val="333333"/>
          <w:sz w:val="27"/>
          <w:szCs w:val="27"/>
          <w:lang w:val="en"/>
        </w:rPr>
      </w:pPr>
      <w:bookmarkStart w:id="5" w:name="htoc57"/>
      <w:proofErr w:type="gramStart"/>
      <w:r>
        <w:rPr>
          <w:rFonts w:ascii="inherit" w:eastAsia="Times New Roman" w:hAnsi="inherit" w:cs="Helvetica"/>
          <w:b/>
          <w:bCs/>
          <w:color w:val="0088CC"/>
          <w:sz w:val="27"/>
          <w:szCs w:val="27"/>
          <w:lang w:val="en"/>
        </w:rPr>
        <w:t>3</w:t>
      </w:r>
      <w:r w:rsidR="00E32BB9" w:rsidRPr="00E32BB9">
        <w:rPr>
          <w:rFonts w:ascii="inherit" w:eastAsia="Times New Roman" w:hAnsi="inherit" w:cs="Helvetica"/>
          <w:b/>
          <w:bCs/>
          <w:color w:val="0088CC"/>
          <w:sz w:val="27"/>
          <w:szCs w:val="27"/>
          <w:lang w:val="en"/>
        </w:rPr>
        <w:t>.2</w:t>
      </w:r>
      <w:bookmarkEnd w:id="5"/>
      <w:r w:rsidR="00E32BB9" w:rsidRPr="00E32BB9">
        <w:rPr>
          <w:rFonts w:ascii="inherit" w:eastAsia="Times New Roman" w:hAnsi="inherit" w:cs="Helvetica"/>
          <w:b/>
          <w:bCs/>
          <w:color w:val="333333"/>
          <w:sz w:val="27"/>
          <w:szCs w:val="27"/>
          <w:lang w:val="en"/>
        </w:rPr>
        <w:t>  For</w:t>
      </w:r>
      <w:proofErr w:type="gramEnd"/>
      <w:r w:rsidR="00E32BB9" w:rsidRPr="00E32BB9">
        <w:rPr>
          <w:rFonts w:ascii="inherit" w:eastAsia="Times New Roman" w:hAnsi="inherit" w:cs="Helvetica"/>
          <w:b/>
          <w:bCs/>
          <w:color w:val="333333"/>
          <w:sz w:val="27"/>
          <w:szCs w:val="27"/>
          <w:lang w:val="en"/>
        </w:rPr>
        <w:t xml:space="preserve"> loops</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In general, the mechanism to create the 100 random numbers, may not be so simple and we may need to create them one at a time. How to gene</w:t>
      </w:r>
      <w:r w:rsidR="001F4989">
        <w:rPr>
          <w:rFonts w:ascii="Helvetica" w:eastAsia="Times New Roman" w:hAnsi="Helvetica" w:cs="Helvetica"/>
          <w:color w:val="333333"/>
          <w:sz w:val="20"/>
          <w:szCs w:val="20"/>
          <w:lang w:val="en"/>
        </w:rPr>
        <w:t>rate lots of these? We'll use “</w:t>
      </w:r>
      <w:r w:rsidRPr="00E32BB9">
        <w:rPr>
          <w:rFonts w:ascii="Helvetica" w:eastAsia="Times New Roman" w:hAnsi="Helvetica" w:cs="Helvetica"/>
          <w:color w:val="333333"/>
          <w:sz w:val="20"/>
          <w:szCs w:val="20"/>
          <w:lang w:val="en"/>
        </w:rPr>
        <w:t xml:space="preserve">for'' loops which may be familiar from </w:t>
      </w:r>
      <w:r w:rsidRPr="00E32BB9">
        <w:rPr>
          <w:rFonts w:ascii="Helvetica" w:eastAsia="Times New Roman" w:hAnsi="Helvetica" w:cs="Helvetica"/>
          <w:color w:val="333333"/>
          <w:sz w:val="20"/>
          <w:szCs w:val="20"/>
          <w:lang w:val="en"/>
        </w:rPr>
        <w:lastRenderedPageBreak/>
        <w:t xml:space="preserve">a previous computer class, although other </w:t>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users might use </w:t>
      </w:r>
      <w:r w:rsidRPr="00E32BB9">
        <w:rPr>
          <w:rFonts w:ascii="Courier New" w:eastAsia="Times New Roman" w:hAnsi="Courier New" w:cs="Courier New"/>
          <w:color w:val="3F007C"/>
          <w:sz w:val="20"/>
          <w:szCs w:val="20"/>
          <w:lang w:val="en"/>
        </w:rPr>
        <w:t>apply</w:t>
      </w:r>
      <w:r w:rsidRPr="00E32BB9">
        <w:rPr>
          <w:rFonts w:ascii="Helvetica" w:eastAsia="Times New Roman" w:hAnsi="Helvetica" w:cs="Helvetica"/>
          <w:color w:val="333333"/>
          <w:sz w:val="20"/>
          <w:szCs w:val="20"/>
          <w:lang w:val="en"/>
        </w:rPr>
        <w:t xml:space="preserve"> or other tricks. The </w:t>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command </w:t>
      </w:r>
      <w:r w:rsidRPr="00E32BB9">
        <w:rPr>
          <w:rFonts w:ascii="Courier New" w:eastAsia="Times New Roman" w:hAnsi="Courier New" w:cs="Courier New"/>
          <w:color w:val="3F007C"/>
          <w:sz w:val="20"/>
          <w:szCs w:val="20"/>
          <w:lang w:val="en"/>
        </w:rPr>
        <w:t>for</w:t>
      </w:r>
      <w:bookmarkStart w:id="6" w:name="@default225"/>
      <w:bookmarkEnd w:id="6"/>
      <w:r w:rsidRPr="00E32BB9">
        <w:rPr>
          <w:rFonts w:ascii="Helvetica" w:eastAsia="Times New Roman" w:hAnsi="Helvetica" w:cs="Helvetica"/>
          <w:color w:val="333333"/>
          <w:sz w:val="20"/>
          <w:szCs w:val="20"/>
          <w:lang w:val="en"/>
        </w:rPr>
        <w:t xml:space="preserve"> iterates over some specified set of values such as the numbers 1 through 100. We then need to store the results somewhere. This is done using a vector and assigning each of its values one at a time.</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Here is the same example using for loops: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results =</w:t>
      </w:r>
      <w:proofErr w:type="gramStart"/>
      <w:r w:rsidRPr="00E32BB9">
        <w:rPr>
          <w:rFonts w:ascii="Consolas" w:eastAsia="Times New Roman" w:hAnsi="Consolas" w:cs="Courier New"/>
          <w:color w:val="3F007C"/>
          <w:sz w:val="18"/>
          <w:szCs w:val="18"/>
          <w:lang w:val="en"/>
        </w:rPr>
        <w:t>numeric(</w:t>
      </w:r>
      <w:proofErr w:type="gramEnd"/>
      <w:r w:rsidRPr="00E32BB9">
        <w:rPr>
          <w:rFonts w:ascii="Consolas" w:eastAsia="Times New Roman" w:hAnsi="Consolas" w:cs="Courier New"/>
          <w:color w:val="3F007C"/>
          <w:sz w:val="18"/>
          <w:szCs w:val="18"/>
          <w:lang w:val="en"/>
        </w:rPr>
        <w:t>0)          # a place to store the results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for (</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xml:space="preserve"> in 1:100) </w:t>
      </w:r>
      <w:proofErr w:type="gramStart"/>
      <w:r w:rsidRPr="00E32BB9">
        <w:rPr>
          <w:rFonts w:ascii="Consolas" w:eastAsia="Times New Roman" w:hAnsi="Consolas" w:cs="Courier New"/>
          <w:color w:val="3F007C"/>
          <w:sz w:val="18"/>
          <w:szCs w:val="18"/>
          <w:lang w:val="en"/>
        </w:rPr>
        <w:t xml:space="preserve">{  </w:t>
      </w:r>
      <w:proofErr w:type="gramEnd"/>
      <w:r w:rsidRPr="00E32BB9">
        <w:rPr>
          <w:rFonts w:ascii="Consolas" w:eastAsia="Times New Roman" w:hAnsi="Consolas" w:cs="Courier New"/>
          <w:color w:val="3F007C"/>
          <w:sz w:val="18"/>
          <w:szCs w:val="18"/>
          <w:lang w:val="en"/>
        </w:rPr>
        <w:t xml:space="preserve">         # the for loop</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S = </w:t>
      </w:r>
      <w:proofErr w:type="spellStart"/>
      <w:r w:rsidRPr="00E32BB9">
        <w:rPr>
          <w:rFonts w:ascii="Consolas" w:eastAsia="Times New Roman" w:hAnsi="Consolas" w:cs="Courier New"/>
          <w:color w:val="3F007C"/>
          <w:sz w:val="18"/>
          <w:szCs w:val="18"/>
          <w:lang w:val="en"/>
        </w:rPr>
        <w:t>rbinom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1,n</w:t>
      </w:r>
      <w:proofErr w:type="gramEnd"/>
      <w:r w:rsidRPr="00E32BB9">
        <w:rPr>
          <w:rFonts w:ascii="Consolas" w:eastAsia="Times New Roman" w:hAnsi="Consolas" w:cs="Courier New"/>
          <w:color w:val="3F007C"/>
          <w:sz w:val="18"/>
          <w:szCs w:val="18"/>
          <w:lang w:val="en"/>
        </w:rPr>
        <w:t>,p)            # just 1 this time</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results[</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S- n*p)/sqrt(n*p*(1-p)) # store the answer</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We create </w:t>
      </w:r>
      <w:proofErr w:type="gramStart"/>
      <w:r w:rsidRPr="00E32BB9">
        <w:rPr>
          <w:rFonts w:ascii="Helvetica" w:eastAsia="Times New Roman" w:hAnsi="Helvetica" w:cs="Helvetica"/>
          <w:color w:val="333333"/>
          <w:sz w:val="20"/>
          <w:szCs w:val="20"/>
          <w:lang w:val="en"/>
        </w:rPr>
        <w:t xml:space="preserve">a variable </w:t>
      </w:r>
      <w:r w:rsidRPr="00E32BB9">
        <w:rPr>
          <w:rFonts w:ascii="Courier New" w:eastAsia="Times New Roman" w:hAnsi="Courier New" w:cs="Courier New"/>
          <w:color w:val="3F007C"/>
          <w:sz w:val="20"/>
          <w:szCs w:val="20"/>
          <w:lang w:val="en"/>
        </w:rPr>
        <w:t>results</w:t>
      </w:r>
      <w:proofErr w:type="gramEnd"/>
      <w:r w:rsidRPr="00E32BB9">
        <w:rPr>
          <w:rFonts w:ascii="Helvetica" w:eastAsia="Times New Roman" w:hAnsi="Helvetica" w:cs="Helvetica"/>
          <w:color w:val="333333"/>
          <w:sz w:val="20"/>
          <w:szCs w:val="20"/>
          <w:lang w:val="en"/>
        </w:rPr>
        <w:t xml:space="preserve"> which will store our answers. Then for each </w:t>
      </w:r>
      <w:proofErr w:type="spellStart"/>
      <w:r w:rsidRPr="00E32BB9">
        <w:rPr>
          <w:rFonts w:ascii="Helvetica" w:eastAsia="Times New Roman" w:hAnsi="Helvetica" w:cs="Helvetica"/>
          <w:i/>
          <w:iCs/>
          <w:color w:val="333333"/>
          <w:sz w:val="20"/>
          <w:szCs w:val="20"/>
          <w:lang w:val="en"/>
        </w:rPr>
        <w:t>i</w:t>
      </w:r>
      <w:proofErr w:type="spellEnd"/>
      <w:r w:rsidRPr="00E32BB9">
        <w:rPr>
          <w:rFonts w:ascii="Helvetica" w:eastAsia="Times New Roman" w:hAnsi="Helvetica" w:cs="Helvetica"/>
          <w:color w:val="333333"/>
          <w:sz w:val="20"/>
          <w:szCs w:val="20"/>
          <w:lang w:val="en"/>
        </w:rPr>
        <w:t xml:space="preserve"> between 1 and 100, it creates a random number (a new one each time!) and stores it in the vector </w:t>
      </w:r>
      <w:r w:rsidRPr="00E32BB9">
        <w:rPr>
          <w:rFonts w:ascii="Courier New" w:eastAsia="Times New Roman" w:hAnsi="Courier New" w:cs="Courier New"/>
          <w:color w:val="3F007C"/>
          <w:sz w:val="20"/>
          <w:szCs w:val="20"/>
          <w:lang w:val="en"/>
        </w:rPr>
        <w:t>results</w:t>
      </w:r>
      <w:r w:rsidRPr="00E32BB9">
        <w:rPr>
          <w:rFonts w:ascii="Helvetica" w:eastAsia="Times New Roman" w:hAnsi="Helvetica" w:cs="Helvetica"/>
          <w:color w:val="333333"/>
          <w:sz w:val="20"/>
          <w:szCs w:val="20"/>
          <w:lang w:val="en"/>
        </w:rPr>
        <w:t xml:space="preserve"> as the </w:t>
      </w:r>
      <w:proofErr w:type="spellStart"/>
      <w:r w:rsidRPr="00E32BB9">
        <w:rPr>
          <w:rFonts w:ascii="Helvetica" w:eastAsia="Times New Roman" w:hAnsi="Helvetica" w:cs="Helvetica"/>
          <w:i/>
          <w:iCs/>
          <w:color w:val="333333"/>
          <w:sz w:val="20"/>
          <w:szCs w:val="20"/>
          <w:lang w:val="en"/>
        </w:rPr>
        <w:t>i</w:t>
      </w:r>
      <w:r w:rsidRPr="00E32BB9">
        <w:rPr>
          <w:rFonts w:ascii="Helvetica" w:eastAsia="Times New Roman" w:hAnsi="Helvetica" w:cs="Helvetica"/>
          <w:color w:val="333333"/>
          <w:sz w:val="20"/>
          <w:szCs w:val="20"/>
          <w:lang w:val="en"/>
        </w:rPr>
        <w:t>th</w:t>
      </w:r>
      <w:proofErr w:type="spellEnd"/>
      <w:r w:rsidRPr="00E32BB9">
        <w:rPr>
          <w:rFonts w:ascii="Helvetica" w:eastAsia="Times New Roman" w:hAnsi="Helvetica" w:cs="Helvetica"/>
          <w:color w:val="333333"/>
          <w:sz w:val="20"/>
          <w:szCs w:val="20"/>
          <w:lang w:val="en"/>
        </w:rPr>
        <w:t xml:space="preserve"> entry. We can view the results with a histogram: </w:t>
      </w:r>
      <w:proofErr w:type="spellStart"/>
      <w:r w:rsidRPr="00E32BB9">
        <w:rPr>
          <w:rFonts w:ascii="Courier New" w:eastAsia="Times New Roman" w:hAnsi="Courier New" w:cs="Courier New"/>
          <w:color w:val="3F007C"/>
          <w:sz w:val="20"/>
          <w:szCs w:val="20"/>
          <w:lang w:val="en"/>
        </w:rPr>
        <w:t>hist</w:t>
      </w:r>
      <w:proofErr w:type="spellEnd"/>
      <w:r w:rsidRPr="00E32BB9">
        <w:rPr>
          <w:rFonts w:ascii="Courier New" w:eastAsia="Times New Roman" w:hAnsi="Courier New" w:cs="Courier New"/>
          <w:color w:val="3F007C"/>
          <w:sz w:val="20"/>
          <w:szCs w:val="20"/>
          <w:lang w:val="en"/>
        </w:rPr>
        <w:t>(results)</w:t>
      </w:r>
      <w:r w:rsidRPr="00E32BB9">
        <w:rPr>
          <w:rFonts w:ascii="Helvetica" w:eastAsia="Times New Roman" w:hAnsi="Helvetica" w:cs="Helvetica"/>
          <w:color w:val="333333"/>
          <w:sz w:val="20"/>
          <w:szCs w:val="20"/>
          <w:lang w:val="en"/>
        </w:rPr>
        <w:t>.</w:t>
      </w:r>
      <w:r w:rsidRPr="00E32BB9">
        <w:rPr>
          <w:rFonts w:ascii="Helvetica" w:eastAsia="Times New Roman" w:hAnsi="Helvetica" w:cs="Helvetica"/>
          <w:color w:val="333333"/>
          <w:sz w:val="20"/>
          <w:szCs w:val="20"/>
          <w:lang w:val="en"/>
        </w:rPr>
        <w:br/>
      </w:r>
      <w:bookmarkStart w:id="7" w:name="@default226"/>
      <w:bookmarkEnd w:id="7"/>
    </w:p>
    <w:p w:rsidR="001F4989" w:rsidRDefault="00E32BB9" w:rsidP="00E32BB9">
      <w:pPr>
        <w:spacing w:after="0" w:line="270" w:lineRule="atLeast"/>
        <w:rPr>
          <w:rFonts w:ascii="Courier New" w:eastAsia="Times New Roman" w:hAnsi="Courier New" w:cs="Courier New"/>
          <w:color w:val="3F007C"/>
          <w:sz w:val="20"/>
          <w:szCs w:val="20"/>
          <w:u w:val="single"/>
          <w:lang w:val="en"/>
        </w:rPr>
      </w:pPr>
      <w:r w:rsidRPr="00E32BB9">
        <w:rPr>
          <w:rFonts w:ascii="Helvetica" w:eastAsia="Times New Roman" w:hAnsi="Helvetica" w:cs="Helvetica"/>
          <w:color w:val="3F007C"/>
          <w:sz w:val="20"/>
          <w:szCs w:val="20"/>
          <w:u w:val="single"/>
          <w:lang w:val="en"/>
        </w:rPr>
        <w:t xml:space="preserve">R Basics: Syntax for </w:t>
      </w:r>
      <w:proofErr w:type="spellStart"/>
      <w:r w:rsidRPr="00E32BB9">
        <w:rPr>
          <w:rFonts w:ascii="Courier New" w:eastAsia="Times New Roman" w:hAnsi="Courier New" w:cs="Courier New"/>
          <w:color w:val="3F007C"/>
          <w:sz w:val="20"/>
          <w:szCs w:val="20"/>
          <w:u w:val="single"/>
          <w:lang w:val="en"/>
        </w:rPr>
        <w:t>for</w:t>
      </w:r>
      <w:proofErr w:type="spellEnd"/>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F007C"/>
          <w:sz w:val="20"/>
          <w:szCs w:val="20"/>
          <w:lang w:val="en"/>
        </w:rPr>
        <w:br/>
      </w:r>
      <w:r w:rsidRPr="00E32BB9">
        <w:rPr>
          <w:rFonts w:ascii="Helvetica" w:eastAsia="Times New Roman" w:hAnsi="Helvetica" w:cs="Helvetica"/>
          <w:color w:val="333333"/>
          <w:sz w:val="20"/>
          <w:szCs w:val="20"/>
          <w:lang w:val="en"/>
        </w:rPr>
        <w:t xml:space="preserve">A ``for'' loop has a simple syntax: </w:t>
      </w:r>
    </w:p>
    <w:p w:rsidR="00E32BB9" w:rsidRPr="00E32BB9" w:rsidRDefault="00E32BB9" w:rsidP="00E32BB9">
      <w:pPr>
        <w:spacing w:line="270" w:lineRule="atLeast"/>
        <w:rPr>
          <w:rFonts w:ascii="Helvetica" w:eastAsia="Times New Roman" w:hAnsi="Helvetica" w:cs="Helvetica"/>
          <w:color w:val="333333"/>
          <w:sz w:val="20"/>
          <w:szCs w:val="20"/>
          <w:lang w:val="en"/>
        </w:rPr>
      </w:pPr>
      <w:proofErr w:type="gramStart"/>
      <w:r w:rsidRPr="00E32BB9">
        <w:rPr>
          <w:rFonts w:ascii="Courier New" w:eastAsia="Times New Roman" w:hAnsi="Courier New" w:cs="Courier New"/>
          <w:color w:val="3F007C"/>
          <w:sz w:val="20"/>
          <w:szCs w:val="20"/>
          <w:lang w:val="en"/>
        </w:rPr>
        <w:t>for(</w:t>
      </w:r>
      <w:proofErr w:type="gramEnd"/>
      <w:r w:rsidRPr="00E32BB9">
        <w:rPr>
          <w:rFonts w:ascii="Courier New" w:eastAsia="Times New Roman" w:hAnsi="Courier New" w:cs="Courier New"/>
          <w:color w:val="3F007C"/>
          <w:sz w:val="20"/>
          <w:szCs w:val="20"/>
          <w:lang w:val="en"/>
        </w:rPr>
        <w:t>variable in vector) { command(s) }</w:t>
      </w:r>
      <w:r w:rsidRPr="00E32BB9">
        <w:rPr>
          <w:rFonts w:ascii="Helvetica" w:eastAsia="Times New Roman" w:hAnsi="Helvetica" w:cs="Helvetica"/>
          <w:color w:val="333333"/>
          <w:sz w:val="20"/>
          <w:szCs w:val="20"/>
          <w:lang w:val="en"/>
        </w:rPr>
        <w:t xml:space="preserve"> </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braces are optional if there is only one command. The </w:t>
      </w:r>
      <w:r w:rsidRPr="00E32BB9">
        <w:rPr>
          <w:rFonts w:ascii="Courier New" w:eastAsia="Times New Roman" w:hAnsi="Courier New" w:cs="Courier New"/>
          <w:color w:val="3F007C"/>
          <w:sz w:val="20"/>
          <w:szCs w:val="20"/>
          <w:lang w:val="en"/>
        </w:rPr>
        <w:t>variable</w:t>
      </w:r>
      <w:r w:rsidRPr="00E32BB9">
        <w:rPr>
          <w:rFonts w:ascii="Helvetica" w:eastAsia="Times New Roman" w:hAnsi="Helvetica" w:cs="Helvetica"/>
          <w:color w:val="333333"/>
          <w:sz w:val="20"/>
          <w:szCs w:val="20"/>
          <w:lang w:val="en"/>
        </w:rPr>
        <w:t xml:space="preserve"> changes for each loop. Here are some examples to try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primes=</w:t>
      </w:r>
      <w:proofErr w:type="gramStart"/>
      <w:r w:rsidRPr="00E32BB9">
        <w:rPr>
          <w:rFonts w:ascii="Consolas" w:eastAsia="Times New Roman" w:hAnsi="Consolas" w:cs="Courier New"/>
          <w:color w:val="3F007C"/>
          <w:sz w:val="18"/>
          <w:szCs w:val="18"/>
          <w:lang w:val="en"/>
        </w:rPr>
        <w:t>c(</w:t>
      </w:r>
      <w:proofErr w:type="gramEnd"/>
      <w:r w:rsidRPr="00E32BB9">
        <w:rPr>
          <w:rFonts w:ascii="Consolas" w:eastAsia="Times New Roman" w:hAnsi="Consolas" w:cs="Courier New"/>
          <w:color w:val="3F007C"/>
          <w:sz w:val="18"/>
          <w:szCs w:val="18"/>
          <w:lang w:val="en"/>
        </w:rPr>
        <w:t>2,3,5,7,11);</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loop over indices of primes with this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gramStart"/>
      <w:r w:rsidRPr="00E32BB9">
        <w:rPr>
          <w:rFonts w:ascii="Consolas" w:eastAsia="Times New Roman" w:hAnsi="Consolas" w:cs="Courier New"/>
          <w:color w:val="3F007C"/>
          <w:sz w:val="18"/>
          <w:szCs w:val="18"/>
          <w:lang w:val="en"/>
        </w:rPr>
        <w:t>for(</w:t>
      </w:r>
      <w:proofErr w:type="spellStart"/>
      <w:proofErr w:type="gramEnd"/>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xml:space="preserve"> in 1:5) print(primes[</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or better, loop directly</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gramStart"/>
      <w:r w:rsidRPr="00E32BB9">
        <w:rPr>
          <w:rFonts w:ascii="Consolas" w:eastAsia="Times New Roman" w:hAnsi="Consolas" w:cs="Courier New"/>
          <w:color w:val="3F007C"/>
          <w:sz w:val="18"/>
          <w:szCs w:val="18"/>
          <w:lang w:val="en"/>
        </w:rPr>
        <w:t>for(</w:t>
      </w:r>
      <w:proofErr w:type="spellStart"/>
      <w:proofErr w:type="gramEnd"/>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xml:space="preserve"> in primes) print(</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r>
      <w:bookmarkStart w:id="8" w:name="@default227"/>
      <w:bookmarkEnd w:id="8"/>
    </w:p>
    <w:p w:rsidR="00E32BB9" w:rsidRDefault="00E32BB9" w:rsidP="00E32BB9">
      <w:pPr>
        <w:spacing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F007C"/>
          <w:sz w:val="20"/>
          <w:szCs w:val="20"/>
          <w:u w:val="single"/>
          <w:lang w:val="en"/>
        </w:rPr>
        <w:t>Example: CLT with normal data</w:t>
      </w:r>
      <w:r w:rsidRPr="00E32BB9">
        <w:rPr>
          <w:rFonts w:ascii="Helvetica" w:eastAsia="Times New Roman" w:hAnsi="Helvetica" w:cs="Helvetica"/>
          <w:color w:val="3F007C"/>
          <w:sz w:val="20"/>
          <w:szCs w:val="20"/>
          <w:lang w:val="en"/>
        </w:rPr>
        <w:br/>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The CLT also works for </w:t>
      </w:r>
      <w:proofErr w:type="spellStart"/>
      <w:r w:rsidRPr="00E32BB9">
        <w:rPr>
          <w:rFonts w:ascii="Helvetica" w:eastAsia="Times New Roman" w:hAnsi="Helvetica" w:cs="Helvetica"/>
          <w:color w:val="333333"/>
          <w:sz w:val="20"/>
          <w:szCs w:val="20"/>
          <w:lang w:val="en"/>
        </w:rPr>
        <w:t>normals</w:t>
      </w:r>
      <w:proofErr w:type="spellEnd"/>
      <w:r w:rsidRPr="00E32BB9">
        <w:rPr>
          <w:rFonts w:ascii="Helvetica" w:eastAsia="Times New Roman" w:hAnsi="Helvetica" w:cs="Helvetica"/>
          <w:color w:val="333333"/>
          <w:sz w:val="20"/>
          <w:szCs w:val="20"/>
          <w:lang w:val="en"/>
        </w:rPr>
        <w:t xml:space="preserve"> (where the distribution is </w:t>
      </w:r>
      <w:proofErr w:type="gramStart"/>
      <w:r w:rsidRPr="00E32BB9">
        <w:rPr>
          <w:rFonts w:ascii="Helvetica" w:eastAsia="Times New Roman" w:hAnsi="Helvetica" w:cs="Helvetica"/>
          <w:color w:val="333333"/>
          <w:sz w:val="20"/>
          <w:szCs w:val="20"/>
          <w:lang w:val="en"/>
        </w:rPr>
        <w:t>actually normal</w:t>
      </w:r>
      <w:proofErr w:type="gramEnd"/>
      <w:r w:rsidRPr="00E32BB9">
        <w:rPr>
          <w:rFonts w:ascii="Helvetica" w:eastAsia="Times New Roman" w:hAnsi="Helvetica" w:cs="Helvetica"/>
          <w:color w:val="333333"/>
          <w:sz w:val="20"/>
          <w:szCs w:val="20"/>
          <w:lang w:val="en"/>
        </w:rPr>
        <w:t xml:space="preserve">). Let's see with an example. We </w:t>
      </w:r>
      <w:r w:rsidRPr="00E32BB9">
        <w:rPr>
          <w:rFonts w:ascii="Helvetica" w:eastAsia="Times New Roman" w:hAnsi="Helvetica" w:cs="Helvetica"/>
          <w:color w:val="333333"/>
          <w:sz w:val="20"/>
          <w:szCs w:val="20"/>
          <w:lang w:val="en"/>
        </w:rPr>
        <w:lastRenderedPageBreak/>
        <w:t xml:space="preserve">will let the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i/>
          <w:iCs/>
          <w:color w:val="333333"/>
          <w:sz w:val="20"/>
          <w:szCs w:val="20"/>
          <w:vertAlign w:val="subscript"/>
          <w:lang w:val="en"/>
        </w:rPr>
        <w:t>i</w:t>
      </w:r>
      <w:r w:rsidRPr="00E32BB9">
        <w:rPr>
          <w:rFonts w:ascii="Helvetica" w:eastAsia="Times New Roman" w:hAnsi="Helvetica" w:cs="Helvetica"/>
          <w:color w:val="333333"/>
          <w:sz w:val="20"/>
          <w:szCs w:val="20"/>
          <w:lang w:val="en"/>
        </w:rPr>
        <w:t xml:space="preserve"> be normal with mean </w:t>
      </w:r>
      <w:r w:rsidR="001F4989">
        <w:rPr>
          <w:rFonts w:ascii="Tahoma" w:eastAsia="Times New Roman" w:hAnsi="Tahoma" w:cs="Tahoma"/>
          <w:color w:val="333333"/>
          <w:sz w:val="20"/>
          <w:szCs w:val="20"/>
          <w:lang w:val="el-GR"/>
        </w:rPr>
        <w:t>μ</w:t>
      </w:r>
      <w:r w:rsidRPr="00E32BB9">
        <w:rPr>
          <w:rFonts w:ascii="Helvetica" w:eastAsia="Times New Roman" w:hAnsi="Helvetica" w:cs="Helvetica"/>
          <w:color w:val="333333"/>
          <w:sz w:val="20"/>
          <w:szCs w:val="20"/>
          <w:lang w:val="en"/>
        </w:rPr>
        <w:t xml:space="preserve">=5 and standard deviation </w:t>
      </w:r>
      <w:r w:rsidRPr="00E32BB9">
        <w:rPr>
          <w:rFonts w:ascii="Symbol" w:eastAsia="Times New Roman" w:hAnsi="Symbol" w:cs="Helvetica"/>
          <w:color w:val="333333"/>
          <w:sz w:val="20"/>
          <w:szCs w:val="20"/>
          <w:lang w:val="en"/>
        </w:rPr>
        <w:t></w:t>
      </w:r>
      <w:r w:rsidRPr="00E32BB9">
        <w:rPr>
          <w:rFonts w:ascii="Helvetica" w:eastAsia="Times New Roman" w:hAnsi="Helvetica" w:cs="Helvetica"/>
          <w:color w:val="333333"/>
          <w:sz w:val="20"/>
          <w:szCs w:val="20"/>
          <w:lang w:val="en"/>
        </w:rPr>
        <w:t>=5. Then we need a function to find the value of</w:t>
      </w:r>
    </w:p>
    <w:p w:rsidR="001F4989" w:rsidRPr="00E32BB9" w:rsidRDefault="0044645D" w:rsidP="00E32BB9">
      <w:pPr>
        <w:spacing w:line="27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lang w:val="en"/>
        </w:rPr>
        <w:t xml:space="preserve">                                              </w:t>
      </w:r>
      <w:r w:rsidRPr="0044645D">
        <w:rPr>
          <w:rFonts w:ascii="Helvetica" w:eastAsia="Times New Roman" w:hAnsi="Helvetica" w:cs="Helvetica"/>
          <w:color w:val="333333"/>
          <w:position w:val="-28"/>
          <w:sz w:val="20"/>
          <w:szCs w:val="20"/>
          <w:lang w:val="en"/>
        </w:rPr>
        <w:object w:dxaOrig="3260" w:dyaOrig="680">
          <v:shape id="_x0000_i1154" type="#_x0000_t75" style="width:163pt;height:34pt" o:ole="">
            <v:imagedata r:id="rId13" o:title=""/>
          </v:shape>
          <o:OLEObject Type="Embed" ProgID="Equation.DSMT4" ShapeID="_x0000_i1154" DrawAspect="Content" ObjectID="_1569300745" r:id="rId14"/>
        </w:object>
      </w:r>
      <w:r w:rsidR="001F4989">
        <w:rPr>
          <w:rFonts w:ascii="Helvetica" w:eastAsia="Times New Roman" w:hAnsi="Helvetica" w:cs="Helvetica"/>
          <w:color w:val="333333"/>
          <w:sz w:val="20"/>
          <w:szCs w:val="20"/>
          <w:lang w:val="en"/>
        </w:rPr>
        <w:t xml:space="preserve"> </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br/>
        <w:t xml:space="preserve">As above a </w:t>
      </w:r>
      <w:r w:rsidRPr="00E32BB9">
        <w:rPr>
          <w:rFonts w:ascii="Courier New" w:eastAsia="Times New Roman" w:hAnsi="Courier New" w:cs="Courier New"/>
          <w:color w:val="3F007C"/>
          <w:sz w:val="20"/>
          <w:szCs w:val="20"/>
          <w:lang w:val="en"/>
        </w:rPr>
        <w:t>for</w:t>
      </w:r>
      <w:bookmarkStart w:id="9" w:name="@default228"/>
      <w:bookmarkEnd w:id="9"/>
      <w:r w:rsidRPr="00E32BB9">
        <w:rPr>
          <w:rFonts w:ascii="Helvetica" w:eastAsia="Times New Roman" w:hAnsi="Helvetica" w:cs="Helvetica"/>
          <w:color w:val="333333"/>
          <w:sz w:val="20"/>
          <w:szCs w:val="20"/>
          <w:lang w:val="en"/>
        </w:rPr>
        <w:t xml:space="preserve"> loop may be used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results = </w:t>
      </w:r>
      <w:proofErr w:type="gramStart"/>
      <w:r w:rsidRPr="00E32BB9">
        <w:rPr>
          <w:rFonts w:ascii="Consolas" w:eastAsia="Times New Roman" w:hAnsi="Consolas" w:cs="Courier New"/>
          <w:color w:val="3F007C"/>
          <w:sz w:val="18"/>
          <w:szCs w:val="18"/>
          <w:lang w:val="en"/>
        </w:rPr>
        <w:t>c(</w:t>
      </w:r>
      <w:proofErr w:type="gramEnd"/>
      <w:r w:rsidRPr="00E32BB9">
        <w:rPr>
          <w:rFonts w:ascii="Consolas" w:eastAsia="Times New Roman" w:hAnsi="Consolas" w:cs="Courier New"/>
          <w:color w:val="3F007C"/>
          <w:sz w:val="18"/>
          <w:szCs w:val="18"/>
          <w:lang w:val="en"/>
        </w:rPr>
        <w: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mu = 0; sigma = 1</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gramStart"/>
      <w:r w:rsidRPr="00E32BB9">
        <w:rPr>
          <w:rFonts w:ascii="Consolas" w:eastAsia="Times New Roman" w:hAnsi="Consolas" w:cs="Courier New"/>
          <w:color w:val="3F007C"/>
          <w:sz w:val="18"/>
          <w:szCs w:val="18"/>
          <w:lang w:val="en"/>
        </w:rPr>
        <w:t>for(</w:t>
      </w:r>
      <w:proofErr w:type="spellStart"/>
      <w:proofErr w:type="gramEnd"/>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xml:space="preserve"> in 1:200)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X = </w:t>
      </w:r>
      <w:proofErr w:type="spell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100,mu</w:t>
      </w:r>
      <w:proofErr w:type="gramEnd"/>
      <w:r w:rsidRPr="00E32BB9">
        <w:rPr>
          <w:rFonts w:ascii="Consolas" w:eastAsia="Times New Roman" w:hAnsi="Consolas" w:cs="Courier New"/>
          <w:color w:val="3F007C"/>
          <w:sz w:val="18"/>
          <w:szCs w:val="18"/>
          <w:lang w:val="en"/>
        </w:rPr>
        <w:t>,sigma)       # generate random data</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results[</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 (mean(X) - mu)/(sigma/</w:t>
      </w:r>
      <w:proofErr w:type="gramStart"/>
      <w:r w:rsidRPr="00E32BB9">
        <w:rPr>
          <w:rFonts w:ascii="Consolas" w:eastAsia="Times New Roman" w:hAnsi="Consolas" w:cs="Courier New"/>
          <w:color w:val="3F007C"/>
          <w:sz w:val="18"/>
          <w:szCs w:val="18"/>
          <w:lang w:val="en"/>
        </w:rPr>
        <w:t>sqrt(</w:t>
      </w:r>
      <w:proofErr w:type="gramEnd"/>
      <w:r w:rsidRPr="00E32BB9">
        <w:rPr>
          <w:rFonts w:ascii="Consolas" w:eastAsia="Times New Roman" w:hAnsi="Consolas" w:cs="Courier New"/>
          <w:color w:val="3F007C"/>
          <w:sz w:val="18"/>
          <w:szCs w:val="18"/>
          <w:lang w:val="en"/>
        </w:rPr>
        <w:t>100))</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hist</w:t>
      </w:r>
      <w:proofErr w:type="spellEnd"/>
      <w:r w:rsidRPr="00E32BB9">
        <w:rPr>
          <w:rFonts w:ascii="Consolas" w:eastAsia="Times New Roman" w:hAnsi="Consolas" w:cs="Courier New"/>
          <w:color w:val="3F007C"/>
          <w:sz w:val="18"/>
          <w:szCs w:val="18"/>
          <w:lang w:val="en"/>
        </w:rPr>
        <w:t>(</w:t>
      </w:r>
      <w:proofErr w:type="spellStart"/>
      <w:proofErr w:type="gramStart"/>
      <w:r w:rsidRPr="00E32BB9">
        <w:rPr>
          <w:rFonts w:ascii="Consolas" w:eastAsia="Times New Roman" w:hAnsi="Consolas" w:cs="Courier New"/>
          <w:color w:val="3F007C"/>
          <w:sz w:val="18"/>
          <w:szCs w:val="18"/>
          <w:lang w:val="en"/>
        </w:rPr>
        <w:t>results,prob</w:t>
      </w:r>
      <w:proofErr w:type="spellEnd"/>
      <w:proofErr w:type="gramEnd"/>
      <w:r w:rsidRPr="00E32BB9">
        <w:rPr>
          <w:rFonts w:ascii="Consolas" w:eastAsia="Times New Roman" w:hAnsi="Consolas" w:cs="Courier New"/>
          <w:color w:val="3F007C"/>
          <w:sz w:val="18"/>
          <w:szCs w:val="18"/>
          <w:lang w:val="en"/>
        </w:rPr>
        <w:t>=T)</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Notice the histogram indicates the data is approximately normal (figure </w:t>
      </w:r>
      <w:hyperlink r:id="rId15" w:anchor="fig:simulations-normal-clt" w:history="1">
        <w:r w:rsidRPr="00E32BB9">
          <w:rPr>
            <w:rFonts w:ascii="Helvetica" w:eastAsia="Times New Roman" w:hAnsi="Helvetica" w:cs="Helvetica"/>
            <w:color w:val="0088CC"/>
            <w:sz w:val="20"/>
            <w:szCs w:val="20"/>
            <w:lang w:val="en"/>
          </w:rPr>
          <w:t>32</w:t>
        </w:r>
      </w:hyperlink>
      <w:r w:rsidRPr="00E32BB9">
        <w:rPr>
          <w:rFonts w:ascii="Helvetica" w:eastAsia="Times New Roman" w:hAnsi="Helvetica" w:cs="Helvetica"/>
          <w:color w:val="333333"/>
          <w:sz w:val="20"/>
          <w:szCs w:val="20"/>
          <w:lang w:val="en"/>
        </w:rPr>
        <w:t xml:space="preserve">). </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28" style="width:374.4pt;height:.65pt" o:hrpct="800" o:hralign="center" o:hrstd="t" o:hr="t" fillcolor="#a0a0a0" stroked="f"/>
        </w:pic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noProof/>
          <w:color w:val="333333"/>
          <w:sz w:val="20"/>
          <w:szCs w:val="20"/>
          <w:lang w:val="en"/>
        </w:rPr>
        <w:drawing>
          <wp:inline distT="0" distB="0" distL="0" distR="0">
            <wp:extent cx="2201545" cy="2201545"/>
            <wp:effectExtent l="0" t="0" r="8255" b="8255"/>
            <wp:docPr id="3" name="Picture 3" descr="http://www.math.csi.cuny.edu/Statistics/R/simpleR/stat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csi.cuny.edu/Statistics/R/simpleR/stat03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1545" cy="2201545"/>
                    </a:xfrm>
                    <a:prstGeom prst="rect">
                      <a:avLst/>
                    </a:prstGeom>
                    <a:noFill/>
                    <a:ln>
                      <a:noFill/>
                    </a:ln>
                  </pic:spPr>
                </pic:pic>
              </a:graphicData>
            </a:graphic>
          </wp:inline>
        </w:drawing>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Figure 32: Simulation of CLT with normal data. Notice it is bell shaped.</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bookmarkStart w:id="10" w:name="fig:simulations-normal-clt"/>
      <w:bookmarkEnd w:id="10"/>
    </w:p>
    <w:p w:rsidR="00E32BB9" w:rsidRPr="00E32BB9" w:rsidRDefault="00E32BB9" w:rsidP="00E32BB9">
      <w:pPr>
        <w:spacing w:before="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30" style="width:374.4pt;height:.65pt" o:hrpct="800" o:hralign="center" o:hrstd="t" o:hr="t" fillcolor="#a0a0a0" stroked="f"/>
        </w:pict>
      </w:r>
    </w:p>
    <w:p w:rsidR="00E32BB9" w:rsidRPr="00E32BB9" w:rsidRDefault="00E32BB9" w:rsidP="00E32BB9">
      <w:pPr>
        <w:spacing w:before="270"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br/>
      </w:r>
      <w:bookmarkStart w:id="11" w:name="toc51"/>
      <w:bookmarkEnd w:id="11"/>
    </w:p>
    <w:p w:rsidR="00E32BB9" w:rsidRDefault="0044645D" w:rsidP="00E32BB9">
      <w:pPr>
        <w:spacing w:after="0" w:line="405" w:lineRule="atLeast"/>
        <w:outlineLvl w:val="2"/>
        <w:rPr>
          <w:rFonts w:ascii="inherit" w:eastAsia="Times New Roman" w:hAnsi="inherit" w:cs="Helvetica"/>
          <w:b/>
          <w:bCs/>
          <w:color w:val="333333"/>
          <w:sz w:val="27"/>
          <w:szCs w:val="27"/>
          <w:lang w:val="en"/>
        </w:rPr>
      </w:pPr>
      <w:bookmarkStart w:id="12" w:name="htoc58"/>
      <w:proofErr w:type="gramStart"/>
      <w:r>
        <w:rPr>
          <w:rFonts w:ascii="inherit" w:eastAsia="Times New Roman" w:hAnsi="inherit" w:cs="Helvetica"/>
          <w:b/>
          <w:bCs/>
          <w:color w:val="0088CC"/>
          <w:sz w:val="27"/>
          <w:szCs w:val="27"/>
          <w:lang w:val="en"/>
        </w:rPr>
        <w:lastRenderedPageBreak/>
        <w:t>3</w:t>
      </w:r>
      <w:r w:rsidR="00E32BB9" w:rsidRPr="00E32BB9">
        <w:rPr>
          <w:rFonts w:ascii="inherit" w:eastAsia="Times New Roman" w:hAnsi="inherit" w:cs="Helvetica"/>
          <w:b/>
          <w:bCs/>
          <w:color w:val="0088CC"/>
          <w:sz w:val="27"/>
          <w:szCs w:val="27"/>
          <w:lang w:val="en"/>
        </w:rPr>
        <w:t>.3</w:t>
      </w:r>
      <w:bookmarkEnd w:id="12"/>
      <w:r w:rsidR="00E32BB9" w:rsidRPr="00E32BB9">
        <w:rPr>
          <w:rFonts w:ascii="inherit" w:eastAsia="Times New Roman" w:hAnsi="inherit" w:cs="Helvetica"/>
          <w:b/>
          <w:bCs/>
          <w:color w:val="333333"/>
          <w:sz w:val="27"/>
          <w:szCs w:val="27"/>
          <w:lang w:val="en"/>
        </w:rPr>
        <w:t>  Normal</w:t>
      </w:r>
      <w:proofErr w:type="gramEnd"/>
      <w:r w:rsidR="00E32BB9" w:rsidRPr="00E32BB9">
        <w:rPr>
          <w:rFonts w:ascii="inherit" w:eastAsia="Times New Roman" w:hAnsi="inherit" w:cs="Helvetica"/>
          <w:b/>
          <w:bCs/>
          <w:color w:val="333333"/>
          <w:sz w:val="27"/>
          <w:szCs w:val="27"/>
          <w:lang w:val="en"/>
        </w:rPr>
        <w:t xml:space="preserve"> plots</w:t>
      </w:r>
    </w:p>
    <w:p w:rsidR="0044645D" w:rsidRPr="00E32BB9" w:rsidRDefault="0044645D" w:rsidP="00E32BB9">
      <w:pPr>
        <w:spacing w:after="0" w:line="405" w:lineRule="atLeast"/>
        <w:outlineLvl w:val="2"/>
        <w:rPr>
          <w:rFonts w:ascii="inherit" w:eastAsia="Times New Roman" w:hAnsi="inherit" w:cs="Helvetica"/>
          <w:b/>
          <w:bCs/>
          <w:color w:val="333333"/>
          <w:sz w:val="27"/>
          <w:szCs w:val="27"/>
          <w:lang w:val="en"/>
        </w:rPr>
      </w:pP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A better plot than the histogram for deciding if random data is approxim</w:t>
      </w:r>
      <w:r w:rsidR="0044645D">
        <w:rPr>
          <w:rFonts w:ascii="Helvetica" w:eastAsia="Times New Roman" w:hAnsi="Helvetica" w:cs="Helvetica"/>
          <w:color w:val="333333"/>
          <w:sz w:val="20"/>
          <w:szCs w:val="20"/>
          <w:lang w:val="en"/>
        </w:rPr>
        <w:t>ately normal is the so called “</w:t>
      </w:r>
      <w:r w:rsidRPr="00E32BB9">
        <w:rPr>
          <w:rFonts w:ascii="Helvetica" w:eastAsia="Times New Roman" w:hAnsi="Helvetica" w:cs="Helvetica"/>
          <w:color w:val="333333"/>
          <w:sz w:val="20"/>
          <w:szCs w:val="20"/>
          <w:lang w:val="en"/>
        </w:rPr>
        <w:t xml:space="preserve">normal probability'' plot. The basic idea is to graph the quantiles of your data against the corresponding quantiles of the normal distribution. The quantiles of a data set are like the Median and </w:t>
      </w:r>
      <w:r w:rsidRPr="00E32BB9">
        <w:rPr>
          <w:rFonts w:ascii="Helvetica" w:eastAsia="Times New Roman" w:hAnsi="Helvetica" w:cs="Helvetica"/>
          <w:i/>
          <w:iCs/>
          <w:color w:val="333333"/>
          <w:sz w:val="20"/>
          <w:szCs w:val="20"/>
          <w:lang w:val="en"/>
        </w:rPr>
        <w:t>Q</w:t>
      </w:r>
      <w:r w:rsidRPr="00E32BB9">
        <w:rPr>
          <w:rFonts w:ascii="Helvetica" w:eastAsia="Times New Roman" w:hAnsi="Helvetica" w:cs="Helvetica"/>
          <w:color w:val="333333"/>
          <w:sz w:val="20"/>
          <w:szCs w:val="20"/>
          <w:vertAlign w:val="subscript"/>
          <w:lang w:val="en"/>
        </w:rPr>
        <w:t>1</w:t>
      </w:r>
      <w:r w:rsidRPr="00E32BB9">
        <w:rPr>
          <w:rFonts w:ascii="Helvetica" w:eastAsia="Times New Roman" w:hAnsi="Helvetica" w:cs="Helvetica"/>
          <w:color w:val="333333"/>
          <w:sz w:val="20"/>
          <w:szCs w:val="20"/>
          <w:lang w:val="en"/>
        </w:rPr>
        <w:t xml:space="preserve"> and </w:t>
      </w:r>
      <w:r w:rsidRPr="00E32BB9">
        <w:rPr>
          <w:rFonts w:ascii="Helvetica" w:eastAsia="Times New Roman" w:hAnsi="Helvetica" w:cs="Helvetica"/>
          <w:i/>
          <w:iCs/>
          <w:color w:val="333333"/>
          <w:sz w:val="20"/>
          <w:szCs w:val="20"/>
          <w:lang w:val="en"/>
        </w:rPr>
        <w:t>Q</w:t>
      </w:r>
      <w:r w:rsidRPr="00E32BB9">
        <w:rPr>
          <w:rFonts w:ascii="Helvetica" w:eastAsia="Times New Roman" w:hAnsi="Helvetica" w:cs="Helvetica"/>
          <w:color w:val="333333"/>
          <w:sz w:val="20"/>
          <w:szCs w:val="20"/>
          <w:vertAlign w:val="subscript"/>
          <w:lang w:val="en"/>
        </w:rPr>
        <w:t>3</w:t>
      </w:r>
      <w:r w:rsidRPr="00E32BB9">
        <w:rPr>
          <w:rFonts w:ascii="Helvetica" w:eastAsia="Times New Roman" w:hAnsi="Helvetica" w:cs="Helvetica"/>
          <w:color w:val="333333"/>
          <w:sz w:val="20"/>
          <w:szCs w:val="20"/>
          <w:lang w:val="en"/>
        </w:rPr>
        <w:t xml:space="preserve"> only more general. The </w:t>
      </w:r>
      <w:r w:rsidRPr="00E32BB9">
        <w:rPr>
          <w:rFonts w:ascii="Helvetica" w:eastAsia="Times New Roman" w:hAnsi="Helvetica" w:cs="Helvetica"/>
          <w:i/>
          <w:iCs/>
          <w:color w:val="333333"/>
          <w:sz w:val="20"/>
          <w:szCs w:val="20"/>
          <w:lang w:val="en"/>
        </w:rPr>
        <w:t>q</w:t>
      </w:r>
      <w:r w:rsidRPr="00E32BB9">
        <w:rPr>
          <w:rFonts w:ascii="Helvetica" w:eastAsia="Times New Roman" w:hAnsi="Helvetica" w:cs="Helvetica"/>
          <w:color w:val="333333"/>
          <w:sz w:val="20"/>
          <w:szCs w:val="20"/>
          <w:lang w:val="en"/>
        </w:rPr>
        <w:t xml:space="preserve"> quantile is the value in the data where </w:t>
      </w:r>
      <w:r w:rsidRPr="00E32BB9">
        <w:rPr>
          <w:rFonts w:ascii="Helvetica" w:eastAsia="Times New Roman" w:hAnsi="Helvetica" w:cs="Helvetica"/>
          <w:i/>
          <w:iCs/>
          <w:color w:val="333333"/>
          <w:sz w:val="20"/>
          <w:szCs w:val="20"/>
          <w:lang w:val="en"/>
        </w:rPr>
        <w:t>q</w:t>
      </w:r>
      <w:r w:rsidRPr="00E32BB9">
        <w:rPr>
          <w:rFonts w:ascii="Helvetica" w:eastAsia="Times New Roman" w:hAnsi="Helvetica" w:cs="Helvetica"/>
          <w:color w:val="333333"/>
          <w:sz w:val="20"/>
          <w:szCs w:val="20"/>
          <w:lang w:val="en"/>
        </w:rPr>
        <w:t xml:space="preserve">*100% of the data is smaller. </w:t>
      </w:r>
      <w:proofErr w:type="gramStart"/>
      <w:r w:rsidRPr="00E32BB9">
        <w:rPr>
          <w:rFonts w:ascii="Helvetica" w:eastAsia="Times New Roman" w:hAnsi="Helvetica" w:cs="Helvetica"/>
          <w:color w:val="333333"/>
          <w:sz w:val="20"/>
          <w:szCs w:val="20"/>
          <w:lang w:val="en"/>
        </w:rPr>
        <w:t>So</w:t>
      </w:r>
      <w:proofErr w:type="gramEnd"/>
      <w:r w:rsidRPr="00E32BB9">
        <w:rPr>
          <w:rFonts w:ascii="Helvetica" w:eastAsia="Times New Roman" w:hAnsi="Helvetica" w:cs="Helvetica"/>
          <w:color w:val="333333"/>
          <w:sz w:val="20"/>
          <w:szCs w:val="20"/>
          <w:lang w:val="en"/>
        </w:rPr>
        <w:t xml:space="preserve"> the 0.25 quantile is </w:t>
      </w:r>
      <w:r w:rsidRPr="00E32BB9">
        <w:rPr>
          <w:rFonts w:ascii="Helvetica" w:eastAsia="Times New Roman" w:hAnsi="Helvetica" w:cs="Helvetica"/>
          <w:i/>
          <w:iCs/>
          <w:color w:val="333333"/>
          <w:sz w:val="20"/>
          <w:szCs w:val="20"/>
          <w:lang w:val="en"/>
        </w:rPr>
        <w:t>Q</w:t>
      </w:r>
      <w:r w:rsidRPr="00E32BB9">
        <w:rPr>
          <w:rFonts w:ascii="Helvetica" w:eastAsia="Times New Roman" w:hAnsi="Helvetica" w:cs="Helvetica"/>
          <w:color w:val="333333"/>
          <w:sz w:val="20"/>
          <w:szCs w:val="20"/>
          <w:vertAlign w:val="subscript"/>
          <w:lang w:val="en"/>
        </w:rPr>
        <w:t>1</w:t>
      </w:r>
      <w:r w:rsidRPr="00E32BB9">
        <w:rPr>
          <w:rFonts w:ascii="Helvetica" w:eastAsia="Times New Roman" w:hAnsi="Helvetica" w:cs="Helvetica"/>
          <w:color w:val="333333"/>
          <w:sz w:val="20"/>
          <w:szCs w:val="20"/>
          <w:lang w:val="en"/>
        </w:rPr>
        <w:t xml:space="preserve">, the 0.5 quantile is the median and the 0.75 quantile is </w:t>
      </w:r>
      <w:r w:rsidRPr="00E32BB9">
        <w:rPr>
          <w:rFonts w:ascii="Helvetica" w:eastAsia="Times New Roman" w:hAnsi="Helvetica" w:cs="Helvetica"/>
          <w:i/>
          <w:iCs/>
          <w:color w:val="333333"/>
          <w:sz w:val="20"/>
          <w:szCs w:val="20"/>
          <w:lang w:val="en"/>
        </w:rPr>
        <w:t>Q</w:t>
      </w:r>
      <w:r w:rsidRPr="00E32BB9">
        <w:rPr>
          <w:rFonts w:ascii="Helvetica" w:eastAsia="Times New Roman" w:hAnsi="Helvetica" w:cs="Helvetica"/>
          <w:color w:val="333333"/>
          <w:sz w:val="20"/>
          <w:szCs w:val="20"/>
          <w:vertAlign w:val="subscript"/>
          <w:lang w:val="en"/>
        </w:rPr>
        <w:t>3</w:t>
      </w:r>
      <w:r w:rsidRPr="00E32BB9">
        <w:rPr>
          <w:rFonts w:ascii="Helvetica" w:eastAsia="Times New Roman" w:hAnsi="Helvetica" w:cs="Helvetica"/>
          <w:color w:val="333333"/>
          <w:sz w:val="20"/>
          <w:szCs w:val="20"/>
          <w:lang w:val="en"/>
        </w:rPr>
        <w:t>. The quantiles for the theoretical distribution are similar, only instead of the number of data points less, it is the area to the left that is the specified amount. For example, the median splits the area beneath the density curve in half.</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The normal probability graph is easy to read -- if you know how. Essentially, if the graph looks like a straight line then the data is approximately normal. Any curve can tell you that the distribution has short or long tails. It is not a regression line. The line is drawn through points formed by the first and third quantiles.</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makes all this easy to do with the functions </w:t>
      </w:r>
      <w:proofErr w:type="spellStart"/>
      <w:r w:rsidRPr="00E32BB9">
        <w:rPr>
          <w:rFonts w:ascii="Courier New" w:eastAsia="Times New Roman" w:hAnsi="Courier New" w:cs="Courier New"/>
          <w:color w:val="3F007C"/>
          <w:sz w:val="20"/>
          <w:szCs w:val="20"/>
          <w:lang w:val="en"/>
        </w:rPr>
        <w:t>qqnorm</w:t>
      </w:r>
      <w:bookmarkStart w:id="13" w:name="@default229"/>
      <w:bookmarkEnd w:id="13"/>
      <w:proofErr w:type="spellEnd"/>
      <w:r w:rsidRPr="00E32BB9">
        <w:rPr>
          <w:rFonts w:ascii="Helvetica" w:eastAsia="Times New Roman" w:hAnsi="Helvetica" w:cs="Helvetica"/>
          <w:color w:val="333333"/>
          <w:sz w:val="20"/>
          <w:szCs w:val="20"/>
          <w:lang w:val="en"/>
        </w:rPr>
        <w:t xml:space="preserve"> (more generally </w:t>
      </w:r>
      <w:proofErr w:type="spellStart"/>
      <w:r w:rsidRPr="00E32BB9">
        <w:rPr>
          <w:rFonts w:ascii="Courier New" w:eastAsia="Times New Roman" w:hAnsi="Courier New" w:cs="Courier New"/>
          <w:color w:val="3F007C"/>
          <w:sz w:val="20"/>
          <w:szCs w:val="20"/>
          <w:lang w:val="en"/>
        </w:rPr>
        <w:t>qqplot</w:t>
      </w:r>
      <w:bookmarkStart w:id="14" w:name="@default230"/>
      <w:bookmarkEnd w:id="14"/>
      <w:proofErr w:type="spellEnd"/>
      <w:r w:rsidRPr="00E32BB9">
        <w:rPr>
          <w:rFonts w:ascii="Helvetica" w:eastAsia="Times New Roman" w:hAnsi="Helvetica" w:cs="Helvetica"/>
          <w:color w:val="333333"/>
          <w:sz w:val="20"/>
          <w:szCs w:val="20"/>
          <w:lang w:val="en"/>
        </w:rPr>
        <w:t xml:space="preserve">) and </w:t>
      </w:r>
      <w:proofErr w:type="spellStart"/>
      <w:r w:rsidRPr="00E32BB9">
        <w:rPr>
          <w:rFonts w:ascii="Courier New" w:eastAsia="Times New Roman" w:hAnsi="Courier New" w:cs="Courier New"/>
          <w:color w:val="3F007C"/>
          <w:sz w:val="20"/>
          <w:szCs w:val="20"/>
          <w:lang w:val="en"/>
        </w:rPr>
        <w:t>qqline</w:t>
      </w:r>
      <w:bookmarkStart w:id="15" w:name="@default231"/>
      <w:bookmarkEnd w:id="15"/>
      <w:proofErr w:type="spellEnd"/>
      <w:r w:rsidRPr="00E32BB9">
        <w:rPr>
          <w:rFonts w:ascii="Helvetica" w:eastAsia="Times New Roman" w:hAnsi="Helvetica" w:cs="Helvetica"/>
          <w:color w:val="333333"/>
          <w:sz w:val="20"/>
          <w:szCs w:val="20"/>
          <w:lang w:val="en"/>
        </w:rPr>
        <w:t xml:space="preserve"> which draws a reference line (not a regression line).</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This is what the graphs look like for some sample data (figure </w:t>
      </w:r>
      <w:hyperlink r:id="rId17" w:anchor="fig:simulation-normal-plot-eg" w:history="1">
        <w:r w:rsidRPr="00E32BB9">
          <w:rPr>
            <w:rFonts w:ascii="Helvetica" w:eastAsia="Times New Roman" w:hAnsi="Helvetica" w:cs="Helvetica"/>
            <w:color w:val="0088CC"/>
            <w:sz w:val="20"/>
            <w:szCs w:val="20"/>
            <w:lang w:val="en"/>
          </w:rPr>
          <w:t>33</w:t>
        </w:r>
      </w:hyperlink>
      <w:r w:rsidRPr="00E32BB9">
        <w:rPr>
          <w:rFonts w:ascii="Helvetica" w:eastAsia="Times New Roman" w:hAnsi="Helvetica" w:cs="Helvetica"/>
          <w:color w:val="333333"/>
          <w:sz w:val="20"/>
          <w:szCs w:val="20"/>
          <w:lang w:val="en"/>
        </w:rPr>
        <w:t>). Notice the first two should look like straight lines (and do), the second two shouldn't (and don't).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x = </w:t>
      </w:r>
      <w:proofErr w:type="spell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(100,0,1</w:t>
      </w:r>
      <w:proofErr w:type="gramStart"/>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qqnorm</w:t>
      </w:r>
      <w:proofErr w:type="spellEnd"/>
      <w:proofErr w:type="gram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x,main</w:t>
      </w:r>
      <w:proofErr w:type="spellEnd"/>
      <w:r w:rsidRPr="00E32BB9">
        <w:rPr>
          <w:rFonts w:ascii="Consolas" w:eastAsia="Times New Roman" w:hAnsi="Consolas" w:cs="Courier New"/>
          <w:color w:val="3F007C"/>
          <w:sz w:val="18"/>
          <w:szCs w:val="18"/>
          <w:lang w:val="en"/>
        </w:rPr>
        <w:t>='normal(0,1)');</w:t>
      </w:r>
      <w:proofErr w:type="spellStart"/>
      <w:r w:rsidRPr="00E32BB9">
        <w:rPr>
          <w:rFonts w:ascii="Consolas" w:eastAsia="Times New Roman" w:hAnsi="Consolas" w:cs="Courier New"/>
          <w:color w:val="3F007C"/>
          <w:sz w:val="18"/>
          <w:szCs w:val="18"/>
          <w:lang w:val="en"/>
        </w:rPr>
        <w:t>qqline</w:t>
      </w:r>
      <w:proofErr w:type="spellEnd"/>
      <w:r w:rsidRPr="00E32BB9">
        <w:rPr>
          <w:rFonts w:ascii="Consolas" w:eastAsia="Times New Roman" w:hAnsi="Consolas" w:cs="Courier New"/>
          <w:color w:val="3F007C"/>
          <w:sz w:val="18"/>
          <w:szCs w:val="18"/>
          <w:lang w:val="en"/>
        </w:rPr>
        <w:t>(x)</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x = </w:t>
      </w:r>
      <w:proofErr w:type="spell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(100,10,15</w:t>
      </w:r>
      <w:proofErr w:type="gramStart"/>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qqnorm</w:t>
      </w:r>
      <w:proofErr w:type="spellEnd"/>
      <w:proofErr w:type="gram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x,main</w:t>
      </w:r>
      <w:proofErr w:type="spellEnd"/>
      <w:r w:rsidRPr="00E32BB9">
        <w:rPr>
          <w:rFonts w:ascii="Consolas" w:eastAsia="Times New Roman" w:hAnsi="Consolas" w:cs="Courier New"/>
          <w:color w:val="3F007C"/>
          <w:sz w:val="18"/>
          <w:szCs w:val="18"/>
          <w:lang w:val="en"/>
        </w:rPr>
        <w:t>='normal(10,15)');</w:t>
      </w:r>
      <w:proofErr w:type="spellStart"/>
      <w:r w:rsidRPr="00E32BB9">
        <w:rPr>
          <w:rFonts w:ascii="Consolas" w:eastAsia="Times New Roman" w:hAnsi="Consolas" w:cs="Courier New"/>
          <w:color w:val="3F007C"/>
          <w:sz w:val="18"/>
          <w:szCs w:val="18"/>
          <w:lang w:val="en"/>
        </w:rPr>
        <w:t>qqline</w:t>
      </w:r>
      <w:proofErr w:type="spellEnd"/>
      <w:r w:rsidRPr="00E32BB9">
        <w:rPr>
          <w:rFonts w:ascii="Consolas" w:eastAsia="Times New Roman" w:hAnsi="Consolas" w:cs="Courier New"/>
          <w:color w:val="3F007C"/>
          <w:sz w:val="18"/>
          <w:szCs w:val="18"/>
          <w:lang w:val="en"/>
        </w:rPr>
        <w:t>(x)</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x = </w:t>
      </w:r>
      <w:proofErr w:type="spellStart"/>
      <w:proofErr w:type="gramStart"/>
      <w:r w:rsidRPr="00E32BB9">
        <w:rPr>
          <w:rFonts w:ascii="Consolas" w:eastAsia="Times New Roman" w:hAnsi="Consolas" w:cs="Courier New"/>
          <w:color w:val="3F007C"/>
          <w:sz w:val="18"/>
          <w:szCs w:val="18"/>
          <w:lang w:val="en"/>
        </w:rPr>
        <w:t>rexp</w:t>
      </w:r>
      <w:proofErr w:type="spellEnd"/>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100,1/10);</w:t>
      </w:r>
      <w:proofErr w:type="spellStart"/>
      <w:r w:rsidRPr="00E32BB9">
        <w:rPr>
          <w:rFonts w:ascii="Consolas" w:eastAsia="Times New Roman" w:hAnsi="Consolas" w:cs="Courier New"/>
          <w:color w:val="3F007C"/>
          <w:sz w:val="18"/>
          <w:szCs w:val="18"/>
          <w:lang w:val="en"/>
        </w:rPr>
        <w:t>qqnorm</w:t>
      </w:r>
      <w:proofErr w:type="spell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x,main</w:t>
      </w:r>
      <w:proofErr w:type="spellEnd"/>
      <w:r w:rsidRPr="00E32BB9">
        <w:rPr>
          <w:rFonts w:ascii="Consolas" w:eastAsia="Times New Roman" w:hAnsi="Consolas" w:cs="Courier New"/>
          <w:color w:val="3F007C"/>
          <w:sz w:val="18"/>
          <w:szCs w:val="18"/>
          <w:lang w:val="en"/>
        </w:rPr>
        <w:t>='exponential mu=10');</w:t>
      </w:r>
      <w:proofErr w:type="spellStart"/>
      <w:r w:rsidRPr="00E32BB9">
        <w:rPr>
          <w:rFonts w:ascii="Consolas" w:eastAsia="Times New Roman" w:hAnsi="Consolas" w:cs="Courier New"/>
          <w:color w:val="3F007C"/>
          <w:sz w:val="18"/>
          <w:szCs w:val="18"/>
          <w:lang w:val="en"/>
        </w:rPr>
        <w:t>qqline</w:t>
      </w:r>
      <w:proofErr w:type="spellEnd"/>
      <w:r w:rsidRPr="00E32BB9">
        <w:rPr>
          <w:rFonts w:ascii="Consolas" w:eastAsia="Times New Roman" w:hAnsi="Consolas" w:cs="Courier New"/>
          <w:color w:val="3F007C"/>
          <w:sz w:val="18"/>
          <w:szCs w:val="18"/>
          <w:lang w:val="en"/>
        </w:rPr>
        <w:t>(x)</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x = </w:t>
      </w:r>
      <w:proofErr w:type="spellStart"/>
      <w:r w:rsidRPr="00E32BB9">
        <w:rPr>
          <w:rFonts w:ascii="Consolas" w:eastAsia="Times New Roman" w:hAnsi="Consolas" w:cs="Courier New"/>
          <w:color w:val="3F007C"/>
          <w:sz w:val="18"/>
          <w:szCs w:val="18"/>
          <w:lang w:val="en"/>
        </w:rPr>
        <w:t>runif</w:t>
      </w:r>
      <w:proofErr w:type="spellEnd"/>
      <w:r w:rsidRPr="00E32BB9">
        <w:rPr>
          <w:rFonts w:ascii="Consolas" w:eastAsia="Times New Roman" w:hAnsi="Consolas" w:cs="Courier New"/>
          <w:color w:val="3F007C"/>
          <w:sz w:val="18"/>
          <w:szCs w:val="18"/>
          <w:lang w:val="en"/>
        </w:rPr>
        <w:t>(100,0,1</w:t>
      </w:r>
      <w:proofErr w:type="gramStart"/>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qqnorm</w:t>
      </w:r>
      <w:proofErr w:type="spellEnd"/>
      <w:proofErr w:type="gram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x,main</w:t>
      </w:r>
      <w:proofErr w:type="spell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unif</w:t>
      </w:r>
      <w:proofErr w:type="spellEnd"/>
      <w:r w:rsidRPr="00E32BB9">
        <w:rPr>
          <w:rFonts w:ascii="Consolas" w:eastAsia="Times New Roman" w:hAnsi="Consolas" w:cs="Courier New"/>
          <w:color w:val="3F007C"/>
          <w:sz w:val="18"/>
          <w:szCs w:val="18"/>
          <w:lang w:val="en"/>
        </w:rPr>
        <w:t>(0,1)');</w:t>
      </w:r>
      <w:proofErr w:type="spellStart"/>
      <w:r w:rsidRPr="00E32BB9">
        <w:rPr>
          <w:rFonts w:ascii="Consolas" w:eastAsia="Times New Roman" w:hAnsi="Consolas" w:cs="Courier New"/>
          <w:color w:val="3F007C"/>
          <w:sz w:val="18"/>
          <w:szCs w:val="18"/>
          <w:lang w:val="en"/>
        </w:rPr>
        <w:t>qqline</w:t>
      </w:r>
      <w:proofErr w:type="spellEnd"/>
      <w:r w:rsidRPr="00E32BB9">
        <w:rPr>
          <w:rFonts w:ascii="Consolas" w:eastAsia="Times New Roman" w:hAnsi="Consolas" w:cs="Courier New"/>
          <w:color w:val="3F007C"/>
          <w:sz w:val="18"/>
          <w:szCs w:val="18"/>
          <w:lang w:val="en"/>
        </w:rPr>
        <w:t>(x)</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31" style="width:374.4pt;height:.65pt" o:hrpct="800" o:hralign="center" o:hrstd="t" o:hr="t" fillcolor="#a0a0a0" stroked="f"/>
        </w:pic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noProof/>
          <w:color w:val="333333"/>
          <w:sz w:val="20"/>
          <w:szCs w:val="20"/>
          <w:lang w:val="en"/>
        </w:rPr>
        <w:drawing>
          <wp:inline distT="0" distB="0" distL="0" distR="0">
            <wp:extent cx="6667500" cy="2294255"/>
            <wp:effectExtent l="0" t="0" r="0" b="0"/>
            <wp:docPr id="2" name="Picture 2" descr="http://www.math.csi.cuny.edu/Statistics/R/simpleR/stat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csi.cuny.edu/Statistics/R/simpleR/stat03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294255"/>
                    </a:xfrm>
                    <a:prstGeom prst="rect">
                      <a:avLst/>
                    </a:prstGeom>
                    <a:noFill/>
                    <a:ln>
                      <a:noFill/>
                    </a:ln>
                  </pic:spPr>
                </pic:pic>
              </a:graphicData>
            </a:graphic>
          </wp:inline>
        </w:drawing>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lastRenderedPageBreak/>
        <w:t>Figure 33: Some normal plots</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bookmarkStart w:id="16" w:name="fig:simulation-normal-plot-eg"/>
      <w:bookmarkEnd w:id="16"/>
    </w:p>
    <w:p w:rsidR="00E32BB9" w:rsidRPr="00E32BB9" w:rsidRDefault="00E32BB9" w:rsidP="00E32BB9">
      <w:pPr>
        <w:spacing w:before="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33" style="width:374.4pt;height:.65pt" o:hrpct="800" o:hralign="center" o:hrstd="t" o:hr="t" fillcolor="#a0a0a0" stroked="f"/>
        </w:pict>
      </w:r>
    </w:p>
    <w:p w:rsidR="00E32BB9" w:rsidRPr="00E32BB9" w:rsidRDefault="0044645D" w:rsidP="00E32BB9">
      <w:pPr>
        <w:spacing w:after="0" w:line="405" w:lineRule="atLeast"/>
        <w:outlineLvl w:val="2"/>
        <w:rPr>
          <w:rFonts w:ascii="inherit" w:eastAsia="Times New Roman" w:hAnsi="inherit" w:cs="Helvetica"/>
          <w:b/>
          <w:bCs/>
          <w:color w:val="333333"/>
          <w:sz w:val="27"/>
          <w:szCs w:val="27"/>
          <w:lang w:val="en"/>
        </w:rPr>
      </w:pPr>
      <w:bookmarkStart w:id="17" w:name="toc52"/>
      <w:bookmarkStart w:id="18" w:name="htoc59"/>
      <w:bookmarkEnd w:id="17"/>
      <w:proofErr w:type="gramStart"/>
      <w:r>
        <w:rPr>
          <w:rFonts w:ascii="inherit" w:eastAsia="Times New Roman" w:hAnsi="inherit" w:cs="Helvetica"/>
          <w:b/>
          <w:bCs/>
          <w:color w:val="0088CC"/>
          <w:sz w:val="27"/>
          <w:szCs w:val="27"/>
          <w:lang w:val="en"/>
        </w:rPr>
        <w:t>3</w:t>
      </w:r>
      <w:r w:rsidR="00E32BB9" w:rsidRPr="00E32BB9">
        <w:rPr>
          <w:rFonts w:ascii="inherit" w:eastAsia="Times New Roman" w:hAnsi="inherit" w:cs="Helvetica"/>
          <w:b/>
          <w:bCs/>
          <w:color w:val="0088CC"/>
          <w:sz w:val="27"/>
          <w:szCs w:val="27"/>
          <w:lang w:val="en"/>
        </w:rPr>
        <w:t>.4</w:t>
      </w:r>
      <w:bookmarkEnd w:id="18"/>
      <w:r w:rsidR="00E32BB9" w:rsidRPr="00E32BB9">
        <w:rPr>
          <w:rFonts w:ascii="inherit" w:eastAsia="Times New Roman" w:hAnsi="inherit" w:cs="Helvetica"/>
          <w:b/>
          <w:bCs/>
          <w:color w:val="333333"/>
          <w:sz w:val="27"/>
          <w:szCs w:val="27"/>
          <w:lang w:val="en"/>
        </w:rPr>
        <w:t>  Using</w:t>
      </w:r>
      <w:proofErr w:type="gramEnd"/>
      <w:r w:rsidR="00E32BB9" w:rsidRPr="00E32BB9">
        <w:rPr>
          <w:rFonts w:ascii="inherit" w:eastAsia="Times New Roman" w:hAnsi="inherit" w:cs="Helvetica"/>
          <w:b/>
          <w:bCs/>
          <w:color w:val="333333"/>
          <w:sz w:val="27"/>
          <w:szCs w:val="27"/>
          <w:lang w:val="en"/>
        </w:rPr>
        <w:t xml:space="preserve"> </w:t>
      </w:r>
      <w:proofErr w:type="spellStart"/>
      <w:r w:rsidR="00E32BB9" w:rsidRPr="00E32BB9">
        <w:rPr>
          <w:rFonts w:ascii="Courier New" w:eastAsia="Times New Roman" w:hAnsi="Courier New" w:cs="Courier New"/>
          <w:b/>
          <w:bCs/>
          <w:color w:val="3F007C"/>
          <w:sz w:val="20"/>
          <w:szCs w:val="20"/>
          <w:lang w:val="en"/>
        </w:rPr>
        <w:t>simple.sim</w:t>
      </w:r>
      <w:bookmarkStart w:id="19" w:name="@default232"/>
      <w:bookmarkEnd w:id="19"/>
      <w:proofErr w:type="spellEnd"/>
      <w:r w:rsidR="00E32BB9" w:rsidRPr="00E32BB9">
        <w:rPr>
          <w:rFonts w:ascii="inherit" w:eastAsia="Times New Roman" w:hAnsi="inherit" w:cs="Helvetica"/>
          <w:b/>
          <w:bCs/>
          <w:color w:val="333333"/>
          <w:sz w:val="27"/>
          <w:szCs w:val="27"/>
          <w:lang w:val="en"/>
        </w:rPr>
        <w:t xml:space="preserve"> and functions</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This section shows how to write functions and how to use them with </w:t>
      </w:r>
      <w:proofErr w:type="spellStart"/>
      <w:r w:rsidRPr="00E32BB9">
        <w:rPr>
          <w:rFonts w:ascii="Helvetica" w:eastAsia="Times New Roman" w:hAnsi="Helvetica" w:cs="Helvetica"/>
          <w:color w:val="3F007C"/>
          <w:sz w:val="20"/>
          <w:szCs w:val="20"/>
          <w:lang w:val="en"/>
        </w:rPr>
        <w:t>simple.sim</w:t>
      </w:r>
      <w:proofErr w:type="spellEnd"/>
      <w:r w:rsidRPr="00E32BB9">
        <w:rPr>
          <w:rFonts w:ascii="Helvetica" w:eastAsia="Times New Roman" w:hAnsi="Helvetica" w:cs="Helvetica"/>
          <w:color w:val="333333"/>
          <w:sz w:val="20"/>
          <w:szCs w:val="20"/>
          <w:lang w:val="en"/>
        </w:rPr>
        <w:t>. This is a little more complicated than most of the material in these notes and can be avoided if desired.</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For purposes of simulation, it would be nice not to have to write a for loop each time. The function </w:t>
      </w:r>
      <w:proofErr w:type="spellStart"/>
      <w:r w:rsidRPr="00E32BB9">
        <w:rPr>
          <w:rFonts w:ascii="Helvetica" w:eastAsia="Times New Roman" w:hAnsi="Helvetica" w:cs="Helvetica"/>
          <w:color w:val="3F007C"/>
          <w:sz w:val="20"/>
          <w:szCs w:val="20"/>
          <w:lang w:val="en"/>
        </w:rPr>
        <w:t>simple.sim</w:t>
      </w:r>
      <w:proofErr w:type="spellEnd"/>
      <w:r w:rsidRPr="00E32BB9">
        <w:rPr>
          <w:rFonts w:ascii="Helvetica" w:eastAsia="Times New Roman" w:hAnsi="Helvetica" w:cs="Helvetica"/>
          <w:color w:val="333333"/>
          <w:sz w:val="20"/>
          <w:szCs w:val="20"/>
          <w:lang w:val="en"/>
        </w:rPr>
        <w:t xml:space="preserve"> is a function which does just that. You need to write a function that generates one of your random numbers, and then give it to </w:t>
      </w:r>
      <w:proofErr w:type="spellStart"/>
      <w:r w:rsidRPr="00E32BB9">
        <w:rPr>
          <w:rFonts w:ascii="Courier New" w:eastAsia="Times New Roman" w:hAnsi="Courier New" w:cs="Courier New"/>
          <w:color w:val="3F007C"/>
          <w:sz w:val="20"/>
          <w:szCs w:val="20"/>
          <w:lang w:val="en"/>
        </w:rPr>
        <w:t>simple.sim</w:t>
      </w:r>
      <w:proofErr w:type="spellEnd"/>
      <w:r w:rsidRPr="00E32BB9">
        <w:rPr>
          <w:rFonts w:ascii="Helvetica" w:eastAsia="Times New Roman" w:hAnsi="Helvetica" w:cs="Helvetica"/>
          <w:color w:val="333333"/>
          <w:sz w:val="20"/>
          <w:szCs w:val="20"/>
          <w:lang w:val="en"/>
        </w:rPr>
        <w:t>.</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For example in checking the CLT for binomial data we needed to generate a single random number distributed as a standardized binomial number. A </w:t>
      </w:r>
      <w:r w:rsidRPr="00E32BB9">
        <w:rPr>
          <w:rFonts w:ascii="Helvetica" w:eastAsia="Times New Roman" w:hAnsi="Helvetica" w:cs="Helvetica"/>
          <w:i/>
          <w:iCs/>
          <w:color w:val="333333"/>
          <w:sz w:val="20"/>
          <w:szCs w:val="20"/>
          <w:lang w:val="en"/>
        </w:rPr>
        <w:t>function</w:t>
      </w:r>
      <w:r w:rsidRPr="00E32BB9">
        <w:rPr>
          <w:rFonts w:ascii="Helvetica" w:eastAsia="Times New Roman" w:hAnsi="Helvetica" w:cs="Helvetica"/>
          <w:color w:val="333333"/>
          <w:sz w:val="20"/>
          <w:szCs w:val="20"/>
          <w:lang w:val="en"/>
        </w:rPr>
        <w:t xml:space="preserve"> to do so is: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f = function ()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S = </w:t>
      </w:r>
      <w:proofErr w:type="spellStart"/>
      <w:r w:rsidRPr="00E32BB9">
        <w:rPr>
          <w:rFonts w:ascii="Consolas" w:eastAsia="Times New Roman" w:hAnsi="Consolas" w:cs="Courier New"/>
          <w:color w:val="3F007C"/>
          <w:sz w:val="18"/>
          <w:szCs w:val="18"/>
          <w:lang w:val="en"/>
        </w:rPr>
        <w:t>rbinom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1,n</w:t>
      </w:r>
      <w:proofErr w:type="gramEnd"/>
      <w:r w:rsidRPr="00E32BB9">
        <w:rPr>
          <w:rFonts w:ascii="Consolas" w:eastAsia="Times New Roman" w:hAnsi="Consolas" w:cs="Courier New"/>
          <w:color w:val="3F007C"/>
          <w:sz w:val="18"/>
          <w:szCs w:val="18"/>
          <w:lang w:val="en"/>
        </w:rPr>
        <w:t xml:space="preserve">,p)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(S- n*p)/sqrt(n*p*(1-p))</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With this function, we could use </w:t>
      </w:r>
      <w:proofErr w:type="spellStart"/>
      <w:r w:rsidRPr="00E32BB9">
        <w:rPr>
          <w:rFonts w:ascii="Courier New" w:eastAsia="Times New Roman" w:hAnsi="Courier New" w:cs="Courier New"/>
          <w:color w:val="3F007C"/>
          <w:sz w:val="20"/>
          <w:szCs w:val="20"/>
          <w:lang w:val="en"/>
        </w:rPr>
        <w:t>simple.sim</w:t>
      </w:r>
      <w:proofErr w:type="spellEnd"/>
      <w:r w:rsidRPr="00E32BB9">
        <w:rPr>
          <w:rFonts w:ascii="Helvetica" w:eastAsia="Times New Roman" w:hAnsi="Helvetica" w:cs="Helvetica"/>
          <w:color w:val="333333"/>
          <w:sz w:val="20"/>
          <w:szCs w:val="20"/>
          <w:lang w:val="en"/>
        </w:rPr>
        <w:t xml:space="preserve"> like this: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x=</w:t>
      </w:r>
      <w:proofErr w:type="spellStart"/>
      <w:r w:rsidRPr="00E32BB9">
        <w:rPr>
          <w:rFonts w:ascii="Consolas" w:eastAsia="Times New Roman" w:hAnsi="Consolas" w:cs="Courier New"/>
          <w:color w:val="3F007C"/>
          <w:sz w:val="18"/>
          <w:szCs w:val="18"/>
          <w:lang w:val="en"/>
        </w:rPr>
        <w:t>simple.sim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100,f</w:t>
      </w:r>
      <w:proofErr w:type="gramEnd"/>
      <w:r w:rsidRPr="00E32BB9">
        <w:rPr>
          <w:rFonts w:ascii="Consolas" w:eastAsia="Times New Roman" w:hAnsi="Consolas" w:cs="Courier New"/>
          <w:color w:val="3F007C"/>
          <w:sz w:val="18"/>
          <w:szCs w:val="18"/>
          <w:lang w:val="en"/>
        </w:rPr>
        <w: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hist</w:t>
      </w:r>
      <w:proofErr w:type="spellEnd"/>
      <w:r w:rsidRPr="00E32BB9">
        <w:rPr>
          <w:rFonts w:ascii="Consolas" w:eastAsia="Times New Roman" w:hAnsi="Consolas" w:cs="Courier New"/>
          <w:color w:val="3F007C"/>
          <w:sz w:val="18"/>
          <w:szCs w:val="18"/>
          <w:lang w:val="en"/>
        </w:rPr>
        <w:t>(x)</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This replaces the need to write a ``for loop'' and also makes the simulations consistent looking. Once you've written the function to create a single random number the rest is easy.</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While we are at it, we should learn the "right" way to write functions. We should be able to modify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the number of trials and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 the success probability in our function. </w:t>
      </w:r>
      <w:proofErr w:type="gramStart"/>
      <w:r w:rsidRPr="00E32BB9">
        <w:rPr>
          <w:rFonts w:ascii="Helvetica" w:eastAsia="Times New Roman" w:hAnsi="Helvetica" w:cs="Helvetica"/>
          <w:color w:val="333333"/>
          <w:sz w:val="20"/>
          <w:szCs w:val="20"/>
          <w:lang w:val="en"/>
        </w:rPr>
        <w:t>So</w:t>
      </w:r>
      <w:proofErr w:type="gramEnd"/>
      <w:r w:rsidRPr="00E32BB9">
        <w:rPr>
          <w:rFonts w:ascii="Helvetica" w:eastAsia="Times New Roman" w:hAnsi="Helvetica" w:cs="Helvetica"/>
          <w:color w:val="333333"/>
          <w:sz w:val="20"/>
          <w:szCs w:val="20"/>
          <w:lang w:val="en"/>
        </w:rPr>
        <w:t xml:space="preserve"> </w:t>
      </w:r>
      <w:r w:rsidRPr="00E32BB9">
        <w:rPr>
          <w:rFonts w:ascii="Courier New" w:eastAsia="Times New Roman" w:hAnsi="Courier New" w:cs="Courier New"/>
          <w:color w:val="3F007C"/>
          <w:sz w:val="20"/>
          <w:szCs w:val="20"/>
          <w:lang w:val="en"/>
        </w:rPr>
        <w:t>f</w:t>
      </w:r>
      <w:r w:rsidRPr="00E32BB9">
        <w:rPr>
          <w:rFonts w:ascii="Helvetica" w:eastAsia="Times New Roman" w:hAnsi="Helvetica" w:cs="Helvetica"/>
          <w:color w:val="333333"/>
          <w:sz w:val="20"/>
          <w:szCs w:val="20"/>
          <w:lang w:val="en"/>
        </w:rPr>
        <w:t xml:space="preserve"> is better defined as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f = function(n=</w:t>
      </w:r>
      <w:proofErr w:type="gramStart"/>
      <w:r w:rsidRPr="00E32BB9">
        <w:rPr>
          <w:rFonts w:ascii="Consolas" w:eastAsia="Times New Roman" w:hAnsi="Consolas" w:cs="Courier New"/>
          <w:color w:val="3F007C"/>
          <w:sz w:val="18"/>
          <w:szCs w:val="18"/>
          <w:lang w:val="en"/>
        </w:rPr>
        <w:t>100,p</w:t>
      </w:r>
      <w:proofErr w:type="gramEnd"/>
      <w:r w:rsidRPr="00E32BB9">
        <w:rPr>
          <w:rFonts w:ascii="Consolas" w:eastAsia="Times New Roman" w:hAnsi="Consolas" w:cs="Courier New"/>
          <w:color w:val="3F007C"/>
          <w:sz w:val="18"/>
          <w:szCs w:val="18"/>
          <w:lang w:val="en"/>
        </w:rPr>
        <w:t>=.5)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S = </w:t>
      </w:r>
      <w:proofErr w:type="spellStart"/>
      <w:r w:rsidRPr="00E32BB9">
        <w:rPr>
          <w:rFonts w:ascii="Consolas" w:eastAsia="Times New Roman" w:hAnsi="Consolas" w:cs="Courier New"/>
          <w:color w:val="3F007C"/>
          <w:sz w:val="18"/>
          <w:szCs w:val="18"/>
          <w:lang w:val="en"/>
        </w:rPr>
        <w:t>rbinom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1,n</w:t>
      </w:r>
      <w:proofErr w:type="gramEnd"/>
      <w:r w:rsidRPr="00E32BB9">
        <w:rPr>
          <w:rFonts w:ascii="Consolas" w:eastAsia="Times New Roman" w:hAnsi="Consolas" w:cs="Courier New"/>
          <w:color w:val="3F007C"/>
          <w:sz w:val="18"/>
          <w:szCs w:val="18"/>
          <w:lang w:val="en"/>
        </w:rPr>
        <w:t xml:space="preserve">,p)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(S- n*p)/sqrt(n*p*(1-p))</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lastRenderedPageBreak/>
        <w:t>+ }</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format for the variable is </w:t>
      </w:r>
      <w:r w:rsidRPr="00E32BB9">
        <w:rPr>
          <w:rFonts w:ascii="Courier New" w:eastAsia="Times New Roman" w:hAnsi="Courier New" w:cs="Courier New"/>
          <w:color w:val="3F007C"/>
          <w:sz w:val="20"/>
          <w:szCs w:val="20"/>
          <w:lang w:val="en"/>
        </w:rPr>
        <w:t>n=100</w:t>
      </w:r>
      <w:r w:rsidRPr="00E32BB9">
        <w:rPr>
          <w:rFonts w:ascii="Helvetica" w:eastAsia="Times New Roman" w:hAnsi="Helvetica" w:cs="Helvetica"/>
          <w:color w:val="333333"/>
          <w:sz w:val="20"/>
          <w:szCs w:val="20"/>
          <w:lang w:val="en"/>
        </w:rPr>
        <w:t xml:space="preserve"> this says that </w:t>
      </w:r>
      <w:r w:rsidRPr="00E32BB9">
        <w:rPr>
          <w:rFonts w:ascii="Courier New" w:eastAsia="Times New Roman" w:hAnsi="Courier New" w:cs="Courier New"/>
          <w:color w:val="3F007C"/>
          <w:sz w:val="20"/>
          <w:szCs w:val="20"/>
          <w:lang w:val="en"/>
        </w:rPr>
        <w:t>n</w:t>
      </w:r>
      <w:r w:rsidRPr="00E32BB9">
        <w:rPr>
          <w:rFonts w:ascii="Helvetica" w:eastAsia="Times New Roman" w:hAnsi="Helvetica" w:cs="Helvetica"/>
          <w:color w:val="333333"/>
          <w:sz w:val="20"/>
          <w:szCs w:val="20"/>
          <w:lang w:val="en"/>
        </w:rPr>
        <w:t xml:space="preserve"> is the first variable given to the function, by default it is 100, </w:t>
      </w:r>
      <w:r w:rsidRPr="00E32BB9">
        <w:rPr>
          <w:rFonts w:ascii="Courier New" w:eastAsia="Times New Roman" w:hAnsi="Courier New" w:cs="Courier New"/>
          <w:color w:val="3F007C"/>
          <w:sz w:val="20"/>
          <w:szCs w:val="20"/>
          <w:lang w:val="en"/>
        </w:rPr>
        <w:t>p</w:t>
      </w:r>
      <w:r w:rsidRPr="00E32BB9">
        <w:rPr>
          <w:rFonts w:ascii="Helvetica" w:eastAsia="Times New Roman" w:hAnsi="Helvetica" w:cs="Helvetica"/>
          <w:color w:val="333333"/>
          <w:sz w:val="20"/>
          <w:szCs w:val="20"/>
          <w:lang w:val="en"/>
        </w:rPr>
        <w:t xml:space="preserve"> is the second by default it is </w:t>
      </w:r>
      <w:r w:rsidRPr="00E32BB9">
        <w:rPr>
          <w:rFonts w:ascii="Courier New" w:eastAsia="Times New Roman" w:hAnsi="Courier New" w:cs="Courier New"/>
          <w:color w:val="3F007C"/>
          <w:sz w:val="20"/>
          <w:szCs w:val="20"/>
          <w:lang w:val="en"/>
        </w:rPr>
        <w:t>p=.5</w:t>
      </w:r>
      <w:r w:rsidRPr="00E32BB9">
        <w:rPr>
          <w:rFonts w:ascii="Helvetica" w:eastAsia="Times New Roman" w:hAnsi="Helvetica" w:cs="Helvetica"/>
          <w:color w:val="333333"/>
          <w:sz w:val="20"/>
          <w:szCs w:val="20"/>
          <w:lang w:val="en"/>
        </w:rPr>
        <w:t xml:space="preserve">. Now we would call </w:t>
      </w:r>
      <w:proofErr w:type="spellStart"/>
      <w:r w:rsidRPr="00E32BB9">
        <w:rPr>
          <w:rFonts w:ascii="Courier New" w:eastAsia="Times New Roman" w:hAnsi="Courier New" w:cs="Courier New"/>
          <w:color w:val="3F007C"/>
          <w:sz w:val="20"/>
          <w:szCs w:val="20"/>
          <w:lang w:val="en"/>
        </w:rPr>
        <w:t>simple.sim</w:t>
      </w:r>
      <w:proofErr w:type="spellEnd"/>
      <w:r w:rsidRPr="00E32BB9">
        <w:rPr>
          <w:rFonts w:ascii="Helvetica" w:eastAsia="Times New Roman" w:hAnsi="Helvetica" w:cs="Helvetica"/>
          <w:color w:val="333333"/>
          <w:sz w:val="20"/>
          <w:szCs w:val="20"/>
          <w:lang w:val="en"/>
        </w:rPr>
        <w:t xml:space="preserve"> as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simple.sim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1000,f</w:t>
      </w:r>
      <w:proofErr w:type="gramEnd"/>
      <w:r w:rsidRPr="00E32BB9">
        <w:rPr>
          <w:rFonts w:ascii="Consolas" w:eastAsia="Times New Roman" w:hAnsi="Consolas" w:cs="Courier New"/>
          <w:color w:val="3F007C"/>
          <w:sz w:val="18"/>
          <w:szCs w:val="18"/>
          <w:lang w:val="en"/>
        </w:rPr>
        <w:t>,100,.5)</w:t>
      </w:r>
    </w:p>
    <w:p w:rsidR="00E32BB9" w:rsidRPr="00E32BB9" w:rsidRDefault="00E32BB9" w:rsidP="00E32BB9">
      <w:pPr>
        <w:spacing w:after="0" w:line="270" w:lineRule="atLeast"/>
        <w:rPr>
          <w:rFonts w:ascii="Helvetica" w:eastAsia="Times New Roman" w:hAnsi="Helvetica" w:cs="Helvetica"/>
          <w:color w:val="333333"/>
          <w:sz w:val="20"/>
          <w:szCs w:val="20"/>
          <w:lang w:val="en"/>
        </w:rPr>
      </w:pPr>
      <w:proofErr w:type="gramStart"/>
      <w:r w:rsidRPr="00E32BB9">
        <w:rPr>
          <w:rFonts w:ascii="Helvetica" w:eastAsia="Times New Roman" w:hAnsi="Helvetica" w:cs="Helvetica"/>
          <w:color w:val="333333"/>
          <w:sz w:val="20"/>
          <w:szCs w:val="20"/>
          <w:lang w:val="en"/>
        </w:rPr>
        <w:t>So</w:t>
      </w:r>
      <w:proofErr w:type="gramEnd"/>
      <w:r w:rsidRPr="00E32BB9">
        <w:rPr>
          <w:rFonts w:ascii="Helvetica" w:eastAsia="Times New Roman" w:hAnsi="Helvetica" w:cs="Helvetica"/>
          <w:color w:val="333333"/>
          <w:sz w:val="20"/>
          <w:szCs w:val="20"/>
          <w:lang w:val="en"/>
        </w:rPr>
        <w:t xml:space="preserve"> the trick is to learn how to write functions to create a single number. The appendix contains more details on writing functions. For immediate purposes the important things to know are </w:t>
      </w:r>
    </w:p>
    <w:p w:rsidR="00E32BB9" w:rsidRPr="00E32BB9" w:rsidRDefault="00E32BB9" w:rsidP="00E32BB9">
      <w:pPr>
        <w:numPr>
          <w:ilvl w:val="0"/>
          <w:numId w:val="1"/>
        </w:numPr>
        <w:spacing w:before="100" w:beforeAutospacing="1" w:after="100" w:afterAutospacing="1" w:line="270" w:lineRule="atLeast"/>
        <w:ind w:left="75"/>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Functions have a special </w:t>
      </w:r>
      <w:r w:rsidRPr="00E32BB9">
        <w:rPr>
          <w:rFonts w:ascii="Helvetica" w:eastAsia="Times New Roman" w:hAnsi="Helvetica" w:cs="Helvetica"/>
          <w:i/>
          <w:iCs/>
          <w:color w:val="333333"/>
          <w:sz w:val="20"/>
          <w:szCs w:val="20"/>
          <w:lang w:val="en"/>
        </w:rPr>
        <w:t>keyword</w:t>
      </w:r>
      <w:r w:rsidRPr="00E32BB9">
        <w:rPr>
          <w:rFonts w:ascii="Helvetica" w:eastAsia="Times New Roman" w:hAnsi="Helvetica" w:cs="Helvetica"/>
          <w:color w:val="333333"/>
          <w:sz w:val="20"/>
          <w:szCs w:val="20"/>
          <w:lang w:val="en"/>
        </w:rPr>
        <w:t xml:space="preserve"> </w:t>
      </w:r>
      <w:r w:rsidRPr="00E32BB9">
        <w:rPr>
          <w:rFonts w:ascii="Courier New" w:eastAsia="Times New Roman" w:hAnsi="Courier New" w:cs="Courier New"/>
          <w:color w:val="3F007C"/>
          <w:sz w:val="20"/>
          <w:szCs w:val="20"/>
          <w:lang w:val="en"/>
        </w:rPr>
        <w:t>function</w:t>
      </w:r>
      <w:bookmarkStart w:id="20" w:name="@default233"/>
      <w:bookmarkEnd w:id="20"/>
      <w:r w:rsidRPr="00E32BB9">
        <w:rPr>
          <w:rFonts w:ascii="Helvetica" w:eastAsia="Times New Roman" w:hAnsi="Helvetica" w:cs="Helvetica"/>
          <w:color w:val="333333"/>
          <w:sz w:val="20"/>
          <w:szCs w:val="20"/>
          <w:lang w:val="en"/>
        </w:rPr>
        <w:t xml:space="preserve"> as in </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proofErr w:type="gramStart"/>
      <w:r w:rsidRPr="00E32BB9">
        <w:rPr>
          <w:rFonts w:ascii="Consolas" w:eastAsia="Times New Roman" w:hAnsi="Consolas" w:cs="Courier New"/>
          <w:color w:val="3F007C"/>
          <w:sz w:val="18"/>
          <w:szCs w:val="18"/>
          <w:lang w:val="en"/>
        </w:rPr>
        <w:t>the.range</w:t>
      </w:r>
      <w:proofErr w:type="spellEnd"/>
      <w:proofErr w:type="gramEnd"/>
      <w:r w:rsidRPr="00E32BB9">
        <w:rPr>
          <w:rFonts w:ascii="Consolas" w:eastAsia="Times New Roman" w:hAnsi="Consolas" w:cs="Courier New"/>
          <w:color w:val="3F007C"/>
          <w:sz w:val="18"/>
          <w:szCs w:val="18"/>
          <w:lang w:val="en"/>
        </w:rPr>
        <w:t xml:space="preserve"> = function (x) max(x) - min(x)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beforeAutospacing="1" w:after="0" w:afterAutospacing="1" w:line="270" w:lineRule="atLeast"/>
        <w:ind w:left="75"/>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which returns the range of the vector </w:t>
      </w:r>
      <w:r w:rsidRPr="00E32BB9">
        <w:rPr>
          <w:rFonts w:ascii="Courier New" w:eastAsia="Times New Roman" w:hAnsi="Courier New" w:cs="Courier New"/>
          <w:color w:val="3F007C"/>
          <w:sz w:val="20"/>
          <w:szCs w:val="20"/>
          <w:lang w:val="en"/>
        </w:rPr>
        <w:t>x</w:t>
      </w:r>
      <w:r w:rsidRPr="00E32BB9">
        <w:rPr>
          <w:rFonts w:ascii="Helvetica" w:eastAsia="Times New Roman" w:hAnsi="Helvetica" w:cs="Helvetica"/>
          <w:color w:val="333333"/>
          <w:sz w:val="20"/>
          <w:szCs w:val="20"/>
          <w:lang w:val="en"/>
        </w:rPr>
        <w:t xml:space="preserve">. (Already available with </w:t>
      </w:r>
      <w:r w:rsidRPr="00E32BB9">
        <w:rPr>
          <w:rFonts w:ascii="Courier New" w:eastAsia="Times New Roman" w:hAnsi="Courier New" w:cs="Courier New"/>
          <w:color w:val="3F007C"/>
          <w:sz w:val="20"/>
          <w:szCs w:val="20"/>
          <w:lang w:val="en"/>
        </w:rPr>
        <w:t>range</w:t>
      </w:r>
      <w:r w:rsidRPr="00E32BB9">
        <w:rPr>
          <w:rFonts w:ascii="Helvetica" w:eastAsia="Times New Roman" w:hAnsi="Helvetica" w:cs="Helvetica"/>
          <w:color w:val="333333"/>
          <w:sz w:val="20"/>
          <w:szCs w:val="20"/>
          <w:lang w:val="en"/>
        </w:rPr>
        <w:t xml:space="preserve">.) This tells </w:t>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that </w:t>
      </w:r>
      <w:proofErr w:type="spellStart"/>
      <w:proofErr w:type="gramStart"/>
      <w:r w:rsidRPr="00E32BB9">
        <w:rPr>
          <w:rFonts w:ascii="Courier New" w:eastAsia="Times New Roman" w:hAnsi="Courier New" w:cs="Courier New"/>
          <w:color w:val="3F007C"/>
          <w:sz w:val="20"/>
          <w:szCs w:val="20"/>
          <w:lang w:val="en"/>
        </w:rPr>
        <w:t>the.range</w:t>
      </w:r>
      <w:proofErr w:type="spellEnd"/>
      <w:proofErr w:type="gramEnd"/>
      <w:r w:rsidRPr="00E32BB9">
        <w:rPr>
          <w:rFonts w:ascii="Helvetica" w:eastAsia="Times New Roman" w:hAnsi="Helvetica" w:cs="Helvetica"/>
          <w:color w:val="333333"/>
          <w:sz w:val="20"/>
          <w:szCs w:val="20"/>
          <w:lang w:val="en"/>
        </w:rPr>
        <w:t xml:space="preserve"> is a function, and its arguments are in the braces. In this case </w:t>
      </w:r>
      <w:r w:rsidRPr="00E32BB9">
        <w:rPr>
          <w:rFonts w:ascii="Courier New" w:eastAsia="Times New Roman" w:hAnsi="Courier New" w:cs="Courier New"/>
          <w:color w:val="3F007C"/>
          <w:sz w:val="20"/>
          <w:szCs w:val="20"/>
          <w:lang w:val="en"/>
        </w:rPr>
        <w:t>(x)</w:t>
      </w:r>
      <w:r w:rsidRPr="00E32BB9">
        <w:rPr>
          <w:rFonts w:ascii="Helvetica" w:eastAsia="Times New Roman" w:hAnsi="Helvetica" w:cs="Helvetica"/>
          <w:color w:val="333333"/>
          <w:sz w:val="20"/>
          <w:szCs w:val="20"/>
          <w:lang w:val="en"/>
        </w:rPr>
        <w:t xml:space="preserve">. </w:t>
      </w:r>
    </w:p>
    <w:p w:rsidR="00E32BB9" w:rsidRPr="00E32BB9" w:rsidRDefault="00E32BB9" w:rsidP="00E32BB9">
      <w:pPr>
        <w:numPr>
          <w:ilvl w:val="0"/>
          <w:numId w:val="1"/>
        </w:numPr>
        <w:spacing w:before="100" w:beforeAutospacing="1" w:after="100" w:afterAutospacing="1" w:line="270" w:lineRule="atLeast"/>
        <w:ind w:left="75"/>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If a function is a little more complicated and requires multiple commands you use braces (like a for loop). The last value computed is returned. This example finds the IQR based on the lower and upper hinges and not the quantiles. It uses the results of the </w:t>
      </w:r>
      <w:proofErr w:type="spellStart"/>
      <w:r w:rsidRPr="00E32BB9">
        <w:rPr>
          <w:rFonts w:ascii="Courier New" w:eastAsia="Times New Roman" w:hAnsi="Courier New" w:cs="Courier New"/>
          <w:color w:val="3F007C"/>
          <w:sz w:val="20"/>
          <w:szCs w:val="20"/>
          <w:lang w:val="en"/>
        </w:rPr>
        <w:t>fivenum</w:t>
      </w:r>
      <w:bookmarkStart w:id="21" w:name="@default234"/>
      <w:bookmarkEnd w:id="21"/>
      <w:proofErr w:type="spellEnd"/>
      <w:r w:rsidRPr="00E32BB9">
        <w:rPr>
          <w:rFonts w:ascii="Helvetica" w:eastAsia="Times New Roman" w:hAnsi="Helvetica" w:cs="Helvetica"/>
          <w:color w:val="333333"/>
          <w:sz w:val="20"/>
          <w:szCs w:val="20"/>
          <w:lang w:val="en"/>
        </w:rPr>
        <w:t xml:space="preserve"> command to get the hinges </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find.IQR</w:t>
      </w:r>
      <w:proofErr w:type="spellEnd"/>
      <w:r w:rsidRPr="00E32BB9">
        <w:rPr>
          <w:rFonts w:ascii="Consolas" w:eastAsia="Times New Roman" w:hAnsi="Consolas" w:cs="Courier New"/>
          <w:color w:val="3F007C"/>
          <w:sz w:val="18"/>
          <w:szCs w:val="18"/>
          <w:lang w:val="en"/>
        </w:rPr>
        <w:t xml:space="preserve"> = function(x) {</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 xml:space="preserve"> = </w:t>
      </w:r>
      <w:proofErr w:type="spell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(x)         # for Tukey's summary</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proofErr w:type="gram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 xml:space="preserve">4] - </w:t>
      </w:r>
      <w:proofErr w:type="spell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[2]</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beforeAutospacing="1" w:after="0" w:afterAutospacing="1" w:line="270" w:lineRule="atLeast"/>
        <w:ind w:left="75"/>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plus sign indicates a new line and is generated by </w:t>
      </w:r>
      <w:r w:rsidRPr="00E32BB9">
        <w:rPr>
          <w:rFonts w:ascii="Courier New" w:eastAsia="Times New Roman" w:hAnsi="Courier New" w:cs="Courier New"/>
          <w:color w:val="3F007C"/>
          <w:sz w:val="20"/>
          <w:szCs w:val="20"/>
          <w:lang w:val="en"/>
        </w:rPr>
        <w:t>R</w:t>
      </w:r>
      <w:r w:rsidRPr="00E32BB9">
        <w:rPr>
          <w:rFonts w:ascii="Helvetica" w:eastAsia="Times New Roman" w:hAnsi="Helvetica" w:cs="Helvetica"/>
          <w:color w:val="333333"/>
          <w:sz w:val="20"/>
          <w:szCs w:val="20"/>
          <w:lang w:val="en"/>
        </w:rPr>
        <w:t xml:space="preserve"> -- you do not need to type it. (The </w:t>
      </w:r>
      <w:proofErr w:type="gramStart"/>
      <w:r w:rsidRPr="00E32BB9">
        <w:rPr>
          <w:rFonts w:ascii="Helvetica" w:eastAsia="Times New Roman" w:hAnsi="Helvetica" w:cs="Helvetica"/>
          <w:color w:val="333333"/>
          <w:sz w:val="20"/>
          <w:szCs w:val="20"/>
          <w:lang w:val="en"/>
        </w:rPr>
        <w:t>five number</w:t>
      </w:r>
      <w:proofErr w:type="gramEnd"/>
      <w:r w:rsidRPr="00E32BB9">
        <w:rPr>
          <w:rFonts w:ascii="Helvetica" w:eastAsia="Times New Roman" w:hAnsi="Helvetica" w:cs="Helvetica"/>
          <w:color w:val="333333"/>
          <w:sz w:val="20"/>
          <w:szCs w:val="20"/>
          <w:lang w:val="en"/>
        </w:rPr>
        <w:t xml:space="preserve"> summary is 5 numbers: the minimum, the lower hinges, the median, the upper hinge, and the maximum. This function subtracts the second from the fourth.) </w:t>
      </w:r>
    </w:p>
    <w:p w:rsidR="00E32BB9" w:rsidRPr="00E32BB9" w:rsidRDefault="00E32BB9" w:rsidP="00E32BB9">
      <w:pPr>
        <w:numPr>
          <w:ilvl w:val="0"/>
          <w:numId w:val="1"/>
        </w:numPr>
        <w:spacing w:before="100" w:beforeAutospacing="1" w:after="100" w:afterAutospacing="1" w:line="270" w:lineRule="atLeast"/>
        <w:ind w:left="75"/>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A function is called by its name </w:t>
      </w:r>
      <w:r w:rsidRPr="00E32BB9">
        <w:rPr>
          <w:rFonts w:ascii="Helvetica" w:eastAsia="Times New Roman" w:hAnsi="Helvetica" w:cs="Helvetica"/>
          <w:b/>
          <w:bCs/>
          <w:color w:val="333333"/>
          <w:sz w:val="20"/>
          <w:szCs w:val="20"/>
          <w:lang w:val="en"/>
        </w:rPr>
        <w:t>and</w:t>
      </w:r>
      <w:r w:rsidRPr="00E32BB9">
        <w:rPr>
          <w:rFonts w:ascii="Helvetica" w:eastAsia="Times New Roman" w:hAnsi="Helvetica" w:cs="Helvetica"/>
          <w:color w:val="333333"/>
          <w:sz w:val="20"/>
          <w:szCs w:val="20"/>
          <w:lang w:val="en"/>
        </w:rPr>
        <w:t xml:space="preserve"> with parentheses. For example </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x = </w:t>
      </w:r>
      <w:proofErr w:type="spellStart"/>
      <w:proofErr w:type="gram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100)               # some sample data</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find.IQR</w:t>
      </w:r>
      <w:proofErr w:type="spellEnd"/>
      <w:r w:rsidRPr="00E32BB9">
        <w:rPr>
          <w:rFonts w:ascii="Consolas" w:eastAsia="Times New Roman" w:hAnsi="Consolas" w:cs="Courier New"/>
          <w:color w:val="3F007C"/>
          <w:sz w:val="18"/>
          <w:szCs w:val="18"/>
          <w:lang w:val="en"/>
        </w:rPr>
        <w:t xml:space="preserve">                     # oops! no argument. Prints definition.</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lastRenderedPageBreak/>
        <w:t>function(x) {</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proofErr w:type="spell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 xml:space="preserve"> = </w:t>
      </w:r>
      <w:proofErr w:type="spell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(x)</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proofErr w:type="spellStart"/>
      <w:proofErr w:type="gram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 xml:space="preserve">4] - </w:t>
      </w:r>
      <w:proofErr w:type="spellStart"/>
      <w:r w:rsidRPr="00E32BB9">
        <w:rPr>
          <w:rFonts w:ascii="Consolas" w:eastAsia="Times New Roman" w:hAnsi="Consolas" w:cs="Courier New"/>
          <w:color w:val="3F007C"/>
          <w:sz w:val="18"/>
          <w:szCs w:val="18"/>
          <w:lang w:val="en"/>
        </w:rPr>
        <w:t>five.num</w:t>
      </w:r>
      <w:proofErr w:type="spellEnd"/>
      <w:r w:rsidRPr="00E32BB9">
        <w:rPr>
          <w:rFonts w:ascii="Consolas" w:eastAsia="Times New Roman" w:hAnsi="Consolas" w:cs="Courier New"/>
          <w:color w:val="3F007C"/>
          <w:sz w:val="18"/>
          <w:szCs w:val="18"/>
          <w:lang w:val="en"/>
        </w:rPr>
        <w:t>[2]</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find.IQR</w:t>
      </w:r>
      <w:proofErr w:type="spellEnd"/>
      <w:r w:rsidRPr="00E32BB9">
        <w:rPr>
          <w:rFonts w:ascii="Consolas" w:eastAsia="Times New Roman" w:hAnsi="Consolas" w:cs="Courier New"/>
          <w:color w:val="3F007C"/>
          <w:sz w:val="18"/>
          <w:szCs w:val="18"/>
          <w:lang w:val="en"/>
        </w:rPr>
        <w:t>(x)                  # this is better</w:t>
      </w:r>
    </w:p>
    <w:p w:rsidR="00E32BB9" w:rsidRPr="00E32BB9" w:rsidRDefault="00E32BB9" w:rsidP="00E32BB9">
      <w:pPr>
        <w:numPr>
          <w:ilvl w:val="0"/>
          <w:numId w:val="1"/>
        </w:numPr>
        <w:pBdr>
          <w:top w:val="single" w:sz="6" w:space="6" w:color="CCCCCC"/>
          <w:left w:val="single" w:sz="6" w:space="6" w:color="CCCCCC"/>
          <w:bottom w:val="single" w:sz="6" w:space="6" w:color="CCCCCC"/>
          <w:right w:val="single" w:sz="6" w:space="6"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[1] 1.539286</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75"/>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Here are some more examples.</w:t>
      </w:r>
      <w:r w:rsidRPr="00E32BB9">
        <w:rPr>
          <w:rFonts w:ascii="Helvetica" w:eastAsia="Times New Roman" w:hAnsi="Helvetica" w:cs="Helvetica"/>
          <w:color w:val="333333"/>
          <w:sz w:val="20"/>
          <w:szCs w:val="20"/>
          <w:lang w:val="en"/>
        </w:rPr>
        <w:br/>
      </w:r>
      <w:bookmarkStart w:id="22" w:name="@default235"/>
      <w:bookmarkEnd w:id="22"/>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F007C"/>
          <w:sz w:val="20"/>
          <w:szCs w:val="20"/>
          <w:u w:val="single"/>
          <w:lang w:val="en"/>
        </w:rPr>
        <w:t>Example: A function to sum normal numbers</w:t>
      </w:r>
      <w:r w:rsidRPr="00E32BB9">
        <w:rPr>
          <w:rFonts w:ascii="Helvetica" w:eastAsia="Times New Roman" w:hAnsi="Helvetica" w:cs="Helvetica"/>
          <w:color w:val="3F007C"/>
          <w:sz w:val="20"/>
          <w:szCs w:val="20"/>
          <w:lang w:val="en"/>
        </w:rPr>
        <w:br/>
      </w:r>
      <w:r w:rsidRPr="00E32BB9">
        <w:rPr>
          <w:rFonts w:ascii="Helvetica" w:eastAsia="Times New Roman" w:hAnsi="Helvetica" w:cs="Helvetica"/>
          <w:color w:val="333333"/>
          <w:sz w:val="20"/>
          <w:szCs w:val="20"/>
          <w:lang w:val="en"/>
        </w:rPr>
        <w:t xml:space="preserve">To find the standardized sum of 100 </w:t>
      </w:r>
      <w:proofErr w:type="gramStart"/>
      <w:r w:rsidRPr="00E32BB9">
        <w:rPr>
          <w:rFonts w:ascii="Helvetica" w:eastAsia="Times New Roman" w:hAnsi="Helvetica" w:cs="Helvetica"/>
          <w:color w:val="333333"/>
          <w:sz w:val="20"/>
          <w:szCs w:val="20"/>
          <w:lang w:val="en"/>
        </w:rPr>
        <w:t>normal(</w:t>
      </w:r>
      <w:proofErr w:type="gramEnd"/>
      <w:r w:rsidRPr="00E32BB9">
        <w:rPr>
          <w:rFonts w:ascii="Helvetica" w:eastAsia="Times New Roman" w:hAnsi="Helvetica" w:cs="Helvetica"/>
          <w:color w:val="333333"/>
          <w:sz w:val="20"/>
          <w:szCs w:val="20"/>
          <w:lang w:val="en"/>
        </w:rPr>
        <w:t xml:space="preserve">0,1) numbers we could use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f = function(n=</w:t>
      </w:r>
      <w:proofErr w:type="gramStart"/>
      <w:r w:rsidRPr="00E32BB9">
        <w:rPr>
          <w:rFonts w:ascii="Consolas" w:eastAsia="Times New Roman" w:hAnsi="Consolas" w:cs="Courier New"/>
          <w:color w:val="3F007C"/>
          <w:sz w:val="18"/>
          <w:szCs w:val="18"/>
          <w:lang w:val="en"/>
        </w:rPr>
        <w:t>100,mu</w:t>
      </w:r>
      <w:proofErr w:type="gramEnd"/>
      <w:r w:rsidRPr="00E32BB9">
        <w:rPr>
          <w:rFonts w:ascii="Consolas" w:eastAsia="Times New Roman" w:hAnsi="Consolas" w:cs="Courier New"/>
          <w:color w:val="3F007C"/>
          <w:sz w:val="18"/>
          <w:szCs w:val="18"/>
          <w:lang w:val="en"/>
        </w:rPr>
        <w:t>=0,sigma=1)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r w:rsidRPr="00E32BB9">
        <w:rPr>
          <w:rFonts w:ascii="Consolas" w:eastAsia="Times New Roman" w:hAnsi="Consolas" w:cs="Courier New"/>
          <w:color w:val="3F007C"/>
          <w:sz w:val="18"/>
          <w:szCs w:val="18"/>
          <w:lang w:val="en"/>
        </w:rPr>
        <w:t>nos</w:t>
      </w:r>
      <w:proofErr w:type="spellEnd"/>
      <w:r w:rsidRPr="00E32BB9">
        <w:rPr>
          <w:rFonts w:ascii="Consolas" w:eastAsia="Times New Roman" w:hAnsi="Consolas" w:cs="Courier New"/>
          <w:color w:val="3F007C"/>
          <w:sz w:val="18"/>
          <w:szCs w:val="18"/>
          <w:lang w:val="en"/>
        </w:rPr>
        <w:t xml:space="preserve"> = </w:t>
      </w:r>
      <w:proofErr w:type="spell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w:t>
      </w:r>
      <w:proofErr w:type="spellStart"/>
      <w:proofErr w:type="gramStart"/>
      <w:r w:rsidRPr="00E32BB9">
        <w:rPr>
          <w:rFonts w:ascii="Consolas" w:eastAsia="Times New Roman" w:hAnsi="Consolas" w:cs="Courier New"/>
          <w:color w:val="3F007C"/>
          <w:sz w:val="18"/>
          <w:szCs w:val="18"/>
          <w:lang w:val="en"/>
        </w:rPr>
        <w:t>n,mu</w:t>
      </w:r>
      <w:proofErr w:type="gramEnd"/>
      <w:r w:rsidRPr="00E32BB9">
        <w:rPr>
          <w:rFonts w:ascii="Consolas" w:eastAsia="Times New Roman" w:hAnsi="Consolas" w:cs="Courier New"/>
          <w:color w:val="3F007C"/>
          <w:sz w:val="18"/>
          <w:szCs w:val="18"/>
          <w:lang w:val="en"/>
        </w:rPr>
        <w:t>,sigma</w:t>
      </w:r>
      <w:proofErr w:type="spellEnd"/>
      <w:r w:rsidRPr="00E32BB9">
        <w:rPr>
          <w:rFonts w:ascii="Consolas" w:eastAsia="Times New Roman" w:hAnsi="Consolas" w:cs="Courier New"/>
          <w:color w:val="3F007C"/>
          <w:sz w:val="18"/>
          <w:szCs w:val="18"/>
          <w:lang w:val="en"/>
        </w:rPr>
        <w:t xml:space="preserve">)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(mean(</w:t>
      </w:r>
      <w:proofErr w:type="spellStart"/>
      <w:r w:rsidRPr="00E32BB9">
        <w:rPr>
          <w:rFonts w:ascii="Consolas" w:eastAsia="Times New Roman" w:hAnsi="Consolas" w:cs="Courier New"/>
          <w:color w:val="3F007C"/>
          <w:sz w:val="18"/>
          <w:szCs w:val="18"/>
          <w:lang w:val="en"/>
        </w:rPr>
        <w:t>nos</w:t>
      </w:r>
      <w:proofErr w:type="spellEnd"/>
      <w:r w:rsidRPr="00E32BB9">
        <w:rPr>
          <w:rFonts w:ascii="Consolas" w:eastAsia="Times New Roman" w:hAnsi="Consolas" w:cs="Courier New"/>
          <w:color w:val="3F007C"/>
          <w:sz w:val="18"/>
          <w:szCs w:val="18"/>
          <w:lang w:val="en"/>
        </w:rPr>
        <w:t>)-mu)/(sigma/sqrt(n))</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Then we could use </w:t>
      </w:r>
      <w:proofErr w:type="spellStart"/>
      <w:r w:rsidRPr="00E32BB9">
        <w:rPr>
          <w:rFonts w:ascii="Courier New" w:eastAsia="Times New Roman" w:hAnsi="Courier New" w:cs="Courier New"/>
          <w:color w:val="3F007C"/>
          <w:sz w:val="20"/>
          <w:szCs w:val="20"/>
          <w:lang w:val="en"/>
        </w:rPr>
        <w:t>simple.sim</w:t>
      </w:r>
      <w:bookmarkStart w:id="23" w:name="@default236"/>
      <w:bookmarkEnd w:id="23"/>
      <w:proofErr w:type="spellEnd"/>
      <w:r w:rsidRPr="00E32BB9">
        <w:rPr>
          <w:rFonts w:ascii="Helvetica" w:eastAsia="Times New Roman" w:hAnsi="Helvetica" w:cs="Helvetica"/>
          <w:color w:val="333333"/>
          <w:sz w:val="20"/>
          <w:szCs w:val="20"/>
          <w:lang w:val="en"/>
        </w:rPr>
        <w:t xml:space="preserve"> as follows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simulations = </w:t>
      </w:r>
      <w:proofErr w:type="spellStart"/>
      <w:r w:rsidRPr="00E32BB9">
        <w:rPr>
          <w:rFonts w:ascii="Consolas" w:eastAsia="Times New Roman" w:hAnsi="Consolas" w:cs="Courier New"/>
          <w:color w:val="3F007C"/>
          <w:sz w:val="18"/>
          <w:szCs w:val="18"/>
          <w:lang w:val="en"/>
        </w:rPr>
        <w:t>simple.sim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100,f</w:t>
      </w:r>
      <w:proofErr w:type="gramEnd"/>
      <w:r w:rsidRPr="00E32BB9">
        <w:rPr>
          <w:rFonts w:ascii="Consolas" w:eastAsia="Times New Roman" w:hAnsi="Consolas" w:cs="Courier New"/>
          <w:color w:val="3F007C"/>
          <w:sz w:val="18"/>
          <w:szCs w:val="18"/>
          <w:lang w:val="en"/>
        </w:rPr>
        <w:t xml:space="preserve">,100,5,5)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hist</w:t>
      </w:r>
      <w:proofErr w:type="spellEnd"/>
      <w:r w:rsidRPr="00E32BB9">
        <w:rPr>
          <w:rFonts w:ascii="Consolas" w:eastAsia="Times New Roman" w:hAnsi="Consolas" w:cs="Courier New"/>
          <w:color w:val="3F007C"/>
          <w:sz w:val="18"/>
          <w:szCs w:val="18"/>
          <w:lang w:val="en"/>
        </w:rPr>
        <w:t>(</w:t>
      </w:r>
      <w:proofErr w:type="spellStart"/>
      <w:proofErr w:type="gramStart"/>
      <w:r w:rsidRPr="00E32BB9">
        <w:rPr>
          <w:rFonts w:ascii="Consolas" w:eastAsia="Times New Roman" w:hAnsi="Consolas" w:cs="Courier New"/>
          <w:color w:val="3F007C"/>
          <w:sz w:val="18"/>
          <w:szCs w:val="18"/>
          <w:lang w:val="en"/>
        </w:rPr>
        <w:t>simulations,breaks</w:t>
      </w:r>
      <w:proofErr w:type="spellEnd"/>
      <w:proofErr w:type="gramEnd"/>
      <w:r w:rsidRPr="00E32BB9">
        <w:rPr>
          <w:rFonts w:ascii="Consolas" w:eastAsia="Times New Roman" w:hAnsi="Consolas" w:cs="Courier New"/>
          <w:color w:val="3F007C"/>
          <w:sz w:val="18"/>
          <w:szCs w:val="18"/>
          <w:lang w:val="en"/>
        </w:rPr>
        <w:t>=10,prob=TRUE)</w:t>
      </w:r>
    </w:p>
    <w:p w:rsidR="00E32BB9" w:rsidRPr="00E32BB9" w:rsidRDefault="00E32BB9" w:rsidP="00E32BB9">
      <w:pPr>
        <w:spacing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r>
      <w:bookmarkStart w:id="24" w:name="@default237"/>
      <w:bookmarkEnd w:id="24"/>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F007C"/>
          <w:sz w:val="20"/>
          <w:szCs w:val="20"/>
          <w:u w:val="single"/>
          <w:lang w:val="en"/>
        </w:rPr>
        <w:t>Example: CLT with exponential data</w:t>
      </w:r>
      <w:r w:rsidRPr="00E32BB9">
        <w:rPr>
          <w:rFonts w:ascii="Helvetica" w:eastAsia="Times New Roman" w:hAnsi="Helvetica" w:cs="Helvetica"/>
          <w:color w:val="3F007C"/>
          <w:sz w:val="20"/>
          <w:szCs w:val="20"/>
          <w:lang w:val="en"/>
        </w:rPr>
        <w:br/>
      </w:r>
      <w:r w:rsidRPr="00E32BB9">
        <w:rPr>
          <w:rFonts w:ascii="Helvetica" w:eastAsia="Times New Roman" w:hAnsi="Helvetica" w:cs="Helvetica"/>
          <w:color w:val="333333"/>
          <w:sz w:val="20"/>
          <w:szCs w:val="20"/>
          <w:lang w:val="en"/>
        </w:rPr>
        <w:t xml:space="preserve">Let's do one more example. Suppose we start with a skewed distribution, the central limit theorem says that the average will </w:t>
      </w:r>
      <w:r w:rsidRPr="00E32BB9">
        <w:rPr>
          <w:rFonts w:ascii="Helvetica" w:eastAsia="Times New Roman" w:hAnsi="Helvetica" w:cs="Helvetica"/>
          <w:i/>
          <w:iCs/>
          <w:color w:val="333333"/>
          <w:sz w:val="20"/>
          <w:szCs w:val="20"/>
          <w:lang w:val="en"/>
        </w:rPr>
        <w:t>eventually</w:t>
      </w:r>
      <w:r w:rsidRPr="00E32BB9">
        <w:rPr>
          <w:rFonts w:ascii="Helvetica" w:eastAsia="Times New Roman" w:hAnsi="Helvetica" w:cs="Helvetica"/>
          <w:color w:val="333333"/>
          <w:sz w:val="20"/>
          <w:szCs w:val="20"/>
          <w:lang w:val="en"/>
        </w:rPr>
        <w:t xml:space="preserve"> look normal. That is, it is approximately normal for </w:t>
      </w:r>
      <w:r w:rsidRPr="00E32BB9">
        <w:rPr>
          <w:rFonts w:ascii="Helvetica" w:eastAsia="Times New Roman" w:hAnsi="Helvetica" w:cs="Helvetica"/>
          <w:i/>
          <w:iCs/>
          <w:color w:val="333333"/>
          <w:sz w:val="20"/>
          <w:szCs w:val="20"/>
          <w:lang w:val="en"/>
        </w:rPr>
        <w:t>large</w:t>
      </w:r>
      <w:r w:rsidRPr="00E32BB9">
        <w:rPr>
          <w:rFonts w:ascii="Helvetica" w:eastAsia="Times New Roman" w:hAnsi="Helvetica" w:cs="Helvetica"/>
          <w:color w:val="333333"/>
          <w:sz w:val="20"/>
          <w:szCs w:val="20"/>
          <w:lang w:val="en"/>
        </w:rPr>
        <w:t xml:space="preserve">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What does ``eventually'' mean? What does ``large'' mean? We can get an idea through simulation.</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r>
      <w:proofErr w:type="spellStart"/>
      <w:r w:rsidRPr="00E32BB9">
        <w:rPr>
          <w:rFonts w:ascii="Helvetica" w:eastAsia="Times New Roman" w:hAnsi="Helvetica" w:cs="Helvetica"/>
          <w:color w:val="333333"/>
          <w:sz w:val="20"/>
          <w:szCs w:val="20"/>
          <w:lang w:val="en"/>
        </w:rPr>
        <w:t>A</w:t>
      </w:r>
      <w:proofErr w:type="spellEnd"/>
      <w:r w:rsidRPr="00E32BB9">
        <w:rPr>
          <w:rFonts w:ascii="Helvetica" w:eastAsia="Times New Roman" w:hAnsi="Helvetica" w:cs="Helvetica"/>
          <w:color w:val="333333"/>
          <w:sz w:val="20"/>
          <w:szCs w:val="20"/>
          <w:lang w:val="en"/>
        </w:rPr>
        <w:t xml:space="preserve"> example of a skewed distribution is the exponential. We need to know if it has mean 10, then the standard deviation is also 10, so we only need to specify the mean. Here is a function to create a single standardized average (note that the exponential distribution has theoretical standard deviation equal to its mean)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lastRenderedPageBreak/>
        <w:t xml:space="preserve">  &gt; f = function(n=</w:t>
      </w:r>
      <w:proofErr w:type="gramStart"/>
      <w:r w:rsidRPr="00E32BB9">
        <w:rPr>
          <w:rFonts w:ascii="Consolas" w:eastAsia="Times New Roman" w:hAnsi="Consolas" w:cs="Courier New"/>
          <w:color w:val="3F007C"/>
          <w:sz w:val="18"/>
          <w:szCs w:val="18"/>
          <w:lang w:val="en"/>
        </w:rPr>
        <w:t>100,mu</w:t>
      </w:r>
      <w:proofErr w:type="gramEnd"/>
      <w:r w:rsidRPr="00E32BB9">
        <w:rPr>
          <w:rFonts w:ascii="Consolas" w:eastAsia="Times New Roman" w:hAnsi="Consolas" w:cs="Courier New"/>
          <w:color w:val="3F007C"/>
          <w:sz w:val="18"/>
          <w:szCs w:val="18"/>
          <w:lang w:val="en"/>
        </w:rPr>
        <w:t>=10) (mean(</w:t>
      </w:r>
      <w:proofErr w:type="spellStart"/>
      <w:r w:rsidRPr="00E32BB9">
        <w:rPr>
          <w:rFonts w:ascii="Consolas" w:eastAsia="Times New Roman" w:hAnsi="Consolas" w:cs="Courier New"/>
          <w:color w:val="3F007C"/>
          <w:sz w:val="18"/>
          <w:szCs w:val="18"/>
          <w:lang w:val="en"/>
        </w:rPr>
        <w:t>rexp</w:t>
      </w:r>
      <w:proofErr w:type="spellEnd"/>
      <w:r w:rsidRPr="00E32BB9">
        <w:rPr>
          <w:rFonts w:ascii="Consolas" w:eastAsia="Times New Roman" w:hAnsi="Consolas" w:cs="Courier New"/>
          <w:color w:val="3F007C"/>
          <w:sz w:val="18"/>
          <w:szCs w:val="18"/>
          <w:lang w:val="en"/>
        </w:rPr>
        <w:t>(n,1/mu))-mu)/(mu/sqrt(n))</w:t>
      </w:r>
    </w:p>
    <w:p w:rsidR="00E32BB9" w:rsidRPr="00E32BB9" w:rsidRDefault="00E32BB9" w:rsidP="00E32BB9">
      <w:pPr>
        <w:spacing w:after="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Now we simulate for various values of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For each of these </w:t>
      </w:r>
      <w:r w:rsidRPr="00E32BB9">
        <w:rPr>
          <w:rFonts w:ascii="Helvetica" w:eastAsia="Times New Roman" w:hAnsi="Helvetica" w:cs="Helvetica"/>
          <w:i/>
          <w:iCs/>
          <w:color w:val="333333"/>
          <w:sz w:val="20"/>
          <w:szCs w:val="20"/>
          <w:lang w:val="en"/>
        </w:rPr>
        <w:t>m</w:t>
      </w:r>
      <w:r w:rsidRPr="00E32BB9">
        <w:rPr>
          <w:rFonts w:ascii="Helvetica" w:eastAsia="Times New Roman" w:hAnsi="Helvetica" w:cs="Helvetica"/>
          <w:color w:val="333333"/>
          <w:sz w:val="20"/>
          <w:szCs w:val="20"/>
          <w:lang w:val="en"/>
        </w:rPr>
        <w:t xml:space="preserve">=100 (the number of random numbers generated), but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varies from 1,5,15 and 50 (the number of random numbers in each of our averages).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xvals</w:t>
      </w:r>
      <w:proofErr w:type="spellEnd"/>
      <w:r w:rsidRPr="00E32BB9">
        <w:rPr>
          <w:rFonts w:ascii="Consolas" w:eastAsia="Times New Roman" w:hAnsi="Consolas" w:cs="Courier New"/>
          <w:color w:val="3F007C"/>
          <w:sz w:val="18"/>
          <w:szCs w:val="18"/>
          <w:lang w:val="en"/>
        </w:rPr>
        <w:t xml:space="preserve"> = </w:t>
      </w:r>
      <w:proofErr w:type="spellStart"/>
      <w:proofErr w:type="gramStart"/>
      <w:r w:rsidRPr="00E32BB9">
        <w:rPr>
          <w:rFonts w:ascii="Consolas" w:eastAsia="Times New Roman" w:hAnsi="Consolas" w:cs="Courier New"/>
          <w:color w:val="3F007C"/>
          <w:sz w:val="18"/>
          <w:szCs w:val="18"/>
          <w:lang w:val="en"/>
        </w:rPr>
        <w:t>seq</w:t>
      </w:r>
      <w:proofErr w:type="spellEnd"/>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 xml:space="preserve">-3,3,.01) # for the density plot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hist(simple.sim(</w:t>
      </w:r>
      <w:proofErr w:type="gramStart"/>
      <w:r w:rsidRPr="00E32BB9">
        <w:rPr>
          <w:rFonts w:ascii="Consolas" w:eastAsia="Times New Roman" w:hAnsi="Consolas" w:cs="Courier New"/>
          <w:color w:val="3F007C"/>
          <w:sz w:val="18"/>
          <w:szCs w:val="18"/>
          <w:lang w:val="en"/>
        </w:rPr>
        <w:t>100,f</w:t>
      </w:r>
      <w:proofErr w:type="gramEnd"/>
      <w:r w:rsidRPr="00E32BB9">
        <w:rPr>
          <w:rFonts w:ascii="Consolas" w:eastAsia="Times New Roman" w:hAnsi="Consolas" w:cs="Courier New"/>
          <w:color w:val="3F007C"/>
          <w:sz w:val="18"/>
          <w:szCs w:val="18"/>
          <w:lang w:val="en"/>
        </w:rPr>
        <w:t>,1,10),probability=TRUE,main="n=1",col=gray(.95))</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points(</w:t>
      </w:r>
      <w:proofErr w:type="spellStart"/>
      <w:proofErr w:type="gramStart"/>
      <w:r w:rsidRPr="00E32BB9">
        <w:rPr>
          <w:rFonts w:ascii="Consolas" w:eastAsia="Times New Roman" w:hAnsi="Consolas" w:cs="Courier New"/>
          <w:color w:val="3F007C"/>
          <w:sz w:val="18"/>
          <w:szCs w:val="18"/>
          <w:lang w:val="en"/>
        </w:rPr>
        <w:t>xvals,dnorm</w:t>
      </w:r>
      <w:proofErr w:type="spellEnd"/>
      <w:proofErr w:type="gramEnd"/>
      <w:r w:rsidRPr="00E32BB9">
        <w:rPr>
          <w:rFonts w:ascii="Consolas" w:eastAsia="Times New Roman" w:hAnsi="Consolas" w:cs="Courier New"/>
          <w:color w:val="3F007C"/>
          <w:sz w:val="18"/>
          <w:szCs w:val="18"/>
          <w:lang w:val="en"/>
        </w:rPr>
        <w:t xml:space="preserve">(xvals,0,1),type="l") # plot normal curve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 repeat for n=5,15,50</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34" style="width:374.4pt;height:.65pt" o:hrpct="800" o:hralign="center" o:hrstd="t" o:hr="t" fillcolor="#a0a0a0" stroked="f"/>
        </w:pic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noProof/>
          <w:color w:val="333333"/>
          <w:sz w:val="20"/>
          <w:szCs w:val="20"/>
          <w:lang w:val="en"/>
        </w:rPr>
        <w:drawing>
          <wp:inline distT="0" distB="0" distL="0" distR="0">
            <wp:extent cx="6866255" cy="2286000"/>
            <wp:effectExtent l="0" t="0" r="0" b="0"/>
            <wp:docPr id="1" name="Picture 1" descr="http://www.math.csi.cuny.edu/Statistics/R/simpleR/stat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th.csi.cuny.edu/Statistics/R/simpleR/stat03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66255" cy="2286000"/>
                    </a:xfrm>
                    <a:prstGeom prst="rect">
                      <a:avLst/>
                    </a:prstGeom>
                    <a:noFill/>
                    <a:ln>
                      <a:noFill/>
                    </a:ln>
                  </pic:spPr>
                </pic:pic>
              </a:graphicData>
            </a:graphic>
          </wp:inline>
        </w:drawing>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Figure 34: Simulation of CLT with exponential data. Note it is not perfectly bell shaped.</w:t>
      </w:r>
    </w:p>
    <w:p w:rsidR="00E32BB9" w:rsidRPr="00E32BB9" w:rsidRDefault="00E32BB9" w:rsidP="00E32BB9">
      <w:pPr>
        <w:spacing w:before="270" w:after="270" w:line="270" w:lineRule="atLeast"/>
        <w:jc w:val="center"/>
        <w:rPr>
          <w:rFonts w:ascii="Helvetica" w:eastAsia="Times New Roman" w:hAnsi="Helvetica" w:cs="Helvetica"/>
          <w:color w:val="333333"/>
          <w:sz w:val="20"/>
          <w:szCs w:val="20"/>
          <w:lang w:val="en"/>
        </w:rPr>
      </w:pPr>
      <w:bookmarkStart w:id="25" w:name="fig:simulation-exp-clt-eg"/>
      <w:bookmarkEnd w:id="25"/>
    </w:p>
    <w:p w:rsidR="00E32BB9" w:rsidRPr="00E32BB9" w:rsidRDefault="00E32BB9" w:rsidP="00E32BB9">
      <w:pPr>
        <w:spacing w:before="270" w:line="270" w:lineRule="atLeast"/>
        <w:jc w:val="center"/>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pict>
          <v:rect id="_x0000_i1036" style="width:374.4pt;height:.65pt" o:hrpct="800" o:hralign="center" o:hrstd="t" o:hr="t" fillcolor="#a0a0a0" stroked="f"/>
        </w:pict>
      </w:r>
    </w:p>
    <w:p w:rsidR="00E32BB9" w:rsidRPr="00E32BB9" w:rsidRDefault="00E32BB9" w:rsidP="00E32BB9">
      <w:pPr>
        <w:spacing w:before="270"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histogram becomes very bell shaped between </w:t>
      </w:r>
      <w:r w:rsidRPr="00E32BB9">
        <w:rPr>
          <w:rFonts w:ascii="Courier New" w:eastAsia="Times New Roman" w:hAnsi="Courier New" w:cs="Courier New"/>
          <w:color w:val="3F007C"/>
          <w:sz w:val="20"/>
          <w:szCs w:val="20"/>
          <w:lang w:val="en"/>
        </w:rPr>
        <w:t>n=15</w:t>
      </w:r>
      <w:r w:rsidRPr="00E32BB9">
        <w:rPr>
          <w:rFonts w:ascii="Helvetica" w:eastAsia="Times New Roman" w:hAnsi="Helvetica" w:cs="Helvetica"/>
          <w:color w:val="333333"/>
          <w:sz w:val="20"/>
          <w:szCs w:val="20"/>
          <w:lang w:val="en"/>
        </w:rPr>
        <w:t xml:space="preserve"> and </w:t>
      </w:r>
      <w:r w:rsidRPr="00E32BB9">
        <w:rPr>
          <w:rFonts w:ascii="Courier New" w:eastAsia="Times New Roman" w:hAnsi="Courier New" w:cs="Courier New"/>
          <w:color w:val="3F007C"/>
          <w:sz w:val="20"/>
          <w:szCs w:val="20"/>
          <w:lang w:val="en"/>
        </w:rPr>
        <w:t>n=50</w:t>
      </w:r>
      <w:r w:rsidRPr="00E32BB9">
        <w:rPr>
          <w:rFonts w:ascii="Helvetica" w:eastAsia="Times New Roman" w:hAnsi="Helvetica" w:cs="Helvetica"/>
          <w:color w:val="333333"/>
          <w:sz w:val="20"/>
          <w:szCs w:val="20"/>
          <w:lang w:val="en"/>
        </w:rPr>
        <w:t xml:space="preserve">, although even at </w:t>
      </w:r>
      <w:r w:rsidRPr="00E32BB9">
        <w:rPr>
          <w:rFonts w:ascii="Courier New" w:eastAsia="Times New Roman" w:hAnsi="Courier New" w:cs="Courier New"/>
          <w:color w:val="3F007C"/>
          <w:sz w:val="20"/>
          <w:szCs w:val="20"/>
          <w:lang w:val="en"/>
        </w:rPr>
        <w:t>n=50</w:t>
      </w:r>
      <w:r w:rsidRPr="00E32BB9">
        <w:rPr>
          <w:rFonts w:ascii="Helvetica" w:eastAsia="Times New Roman" w:hAnsi="Helvetica" w:cs="Helvetica"/>
          <w:color w:val="333333"/>
          <w:sz w:val="20"/>
          <w:szCs w:val="20"/>
          <w:lang w:val="en"/>
        </w:rPr>
        <w:t xml:space="preserve"> it appears to still be a little skewed.</w:t>
      </w:r>
    </w:p>
    <w:p w:rsidR="00E32BB9" w:rsidRPr="00E32BB9" w:rsidRDefault="00E32BB9" w:rsidP="00E32BB9">
      <w:pPr>
        <w:spacing w:before="270" w:after="240" w:line="270" w:lineRule="atLeast"/>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r>
      <w:bookmarkStart w:id="26" w:name="toc53"/>
      <w:bookmarkEnd w:id="26"/>
    </w:p>
    <w:p w:rsidR="00E32BB9" w:rsidRPr="00E32BB9" w:rsidRDefault="0044645D" w:rsidP="00E32BB9">
      <w:pPr>
        <w:spacing w:after="0" w:line="405" w:lineRule="atLeast"/>
        <w:outlineLvl w:val="2"/>
        <w:rPr>
          <w:rFonts w:ascii="inherit" w:eastAsia="Times New Roman" w:hAnsi="inherit" w:cs="Helvetica"/>
          <w:b/>
          <w:bCs/>
          <w:color w:val="333333"/>
          <w:sz w:val="27"/>
          <w:szCs w:val="27"/>
          <w:lang w:val="en"/>
        </w:rPr>
      </w:pPr>
      <w:bookmarkStart w:id="27" w:name="htoc60"/>
      <w:proofErr w:type="gramStart"/>
      <w:r>
        <w:rPr>
          <w:rFonts w:ascii="inherit" w:eastAsia="Times New Roman" w:hAnsi="inherit" w:cs="Helvetica"/>
          <w:b/>
          <w:bCs/>
          <w:color w:val="0088CC"/>
          <w:sz w:val="27"/>
          <w:szCs w:val="27"/>
          <w:lang w:val="en"/>
        </w:rPr>
        <w:t>3</w:t>
      </w:r>
      <w:r w:rsidR="00E32BB9" w:rsidRPr="00E32BB9">
        <w:rPr>
          <w:rFonts w:ascii="inherit" w:eastAsia="Times New Roman" w:hAnsi="inherit" w:cs="Helvetica"/>
          <w:b/>
          <w:bCs/>
          <w:color w:val="0088CC"/>
          <w:sz w:val="27"/>
          <w:szCs w:val="27"/>
          <w:lang w:val="en"/>
        </w:rPr>
        <w:t>.5</w:t>
      </w:r>
      <w:bookmarkEnd w:id="27"/>
      <w:r w:rsidR="00E32BB9" w:rsidRPr="00E32BB9">
        <w:rPr>
          <w:rFonts w:ascii="inherit" w:eastAsia="Times New Roman" w:hAnsi="inherit" w:cs="Helvetica"/>
          <w:b/>
          <w:bCs/>
          <w:color w:val="333333"/>
          <w:sz w:val="27"/>
          <w:szCs w:val="27"/>
          <w:lang w:val="en"/>
        </w:rPr>
        <w:t>  Problems</w:t>
      </w:r>
      <w:proofErr w:type="gramEnd"/>
    </w:p>
    <w:p w:rsidR="00E32BB9" w:rsidRPr="00E32BB9" w:rsidRDefault="00E32BB9" w:rsidP="00E32BB9">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7.1</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Do two simulations of a binomial number with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=100 and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=.5. Do you get the same results each time? What is different? What is similar? </w:t>
      </w:r>
    </w:p>
    <w:p w:rsidR="00E32BB9" w:rsidRPr="00E32BB9" w:rsidRDefault="0044645D" w:rsidP="00E32BB9">
      <w:pPr>
        <w:spacing w:after="0" w:line="255" w:lineRule="atLeast"/>
        <w:ind w:left="-165"/>
        <w:rPr>
          <w:rFonts w:ascii="Helvetica" w:eastAsia="Times New Roman" w:hAnsi="Helvetica" w:cs="Helvetica"/>
          <w:b/>
          <w:bCs/>
          <w:color w:val="333333"/>
          <w:sz w:val="20"/>
          <w:szCs w:val="20"/>
          <w:lang w:val="en"/>
        </w:rPr>
      </w:pPr>
      <w:r>
        <w:rPr>
          <w:rFonts w:ascii="Helvetica" w:eastAsia="Times New Roman" w:hAnsi="Helvetica" w:cs="Helvetica"/>
          <w:b/>
          <w:bCs/>
          <w:color w:val="333333"/>
          <w:sz w:val="20"/>
          <w:szCs w:val="20"/>
          <w:lang w:val="en"/>
        </w:rPr>
        <w:t xml:space="preserve">   </w:t>
      </w:r>
      <w:r w:rsidR="00E32BB9" w:rsidRPr="00E32BB9">
        <w:rPr>
          <w:rFonts w:ascii="Helvetica" w:eastAsia="Times New Roman" w:hAnsi="Helvetica" w:cs="Helvetica"/>
          <w:b/>
          <w:bCs/>
          <w:color w:val="333333"/>
          <w:sz w:val="20"/>
          <w:szCs w:val="20"/>
          <w:lang w:val="en"/>
        </w:rPr>
        <w:t>7.2</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lastRenderedPageBreak/>
        <w:t xml:space="preserve">Do a simulation of the normal two times. Once with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=10, </w:t>
      </w:r>
      <w:r w:rsidR="0044645D">
        <w:rPr>
          <w:rFonts w:ascii="Tahoma" w:eastAsia="Times New Roman" w:hAnsi="Tahoma" w:cs="Tahoma"/>
          <w:color w:val="333333"/>
          <w:sz w:val="20"/>
          <w:szCs w:val="20"/>
          <w:lang w:val="el-GR"/>
        </w:rPr>
        <w:t>μ</w:t>
      </w:r>
      <w:r w:rsidRPr="00E32BB9">
        <w:rPr>
          <w:rFonts w:ascii="Helvetica" w:eastAsia="Times New Roman" w:hAnsi="Helvetica" w:cs="Helvetica"/>
          <w:color w:val="333333"/>
          <w:sz w:val="20"/>
          <w:szCs w:val="20"/>
          <w:lang w:val="en"/>
        </w:rPr>
        <w:t xml:space="preserve">=10 and </w:t>
      </w:r>
      <w:r w:rsidRPr="00E32BB9">
        <w:rPr>
          <w:rFonts w:ascii="Symbol" w:eastAsia="Times New Roman" w:hAnsi="Symbol" w:cs="Helvetica"/>
          <w:color w:val="333333"/>
          <w:sz w:val="20"/>
          <w:szCs w:val="20"/>
          <w:lang w:val="en"/>
        </w:rPr>
        <w:t></w:t>
      </w:r>
      <w:r w:rsidRPr="00E32BB9">
        <w:rPr>
          <w:rFonts w:ascii="Helvetica" w:eastAsia="Times New Roman" w:hAnsi="Helvetica" w:cs="Helvetica"/>
          <w:color w:val="333333"/>
          <w:sz w:val="20"/>
          <w:szCs w:val="20"/>
          <w:lang w:val="en"/>
        </w:rPr>
        <w:t xml:space="preserve">=10, the other with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=10, </w:t>
      </w:r>
      <w:r w:rsidR="0044645D">
        <w:rPr>
          <w:rFonts w:ascii="Tahoma" w:eastAsia="Times New Roman" w:hAnsi="Tahoma" w:cs="Tahoma"/>
          <w:color w:val="333333"/>
          <w:sz w:val="20"/>
          <w:szCs w:val="20"/>
          <w:lang w:val="en"/>
        </w:rPr>
        <w:t>μ</w:t>
      </w:r>
      <w:r w:rsidRPr="00E32BB9">
        <w:rPr>
          <w:rFonts w:ascii="Helvetica" w:eastAsia="Times New Roman" w:hAnsi="Helvetica" w:cs="Helvetica"/>
          <w:color w:val="333333"/>
          <w:sz w:val="20"/>
          <w:szCs w:val="20"/>
          <w:lang w:val="en"/>
        </w:rPr>
        <w:t xml:space="preserve"> = 100 and </w:t>
      </w:r>
      <w:r w:rsidRPr="00E32BB9">
        <w:rPr>
          <w:rFonts w:ascii="Symbol" w:eastAsia="Times New Roman" w:hAnsi="Symbol" w:cs="Helvetica"/>
          <w:color w:val="333333"/>
          <w:sz w:val="20"/>
          <w:szCs w:val="20"/>
          <w:lang w:val="en"/>
        </w:rPr>
        <w:t></w:t>
      </w:r>
      <w:r w:rsidRPr="00E32BB9">
        <w:rPr>
          <w:rFonts w:ascii="Helvetica" w:eastAsia="Times New Roman" w:hAnsi="Helvetica" w:cs="Helvetica"/>
          <w:color w:val="333333"/>
          <w:sz w:val="20"/>
          <w:szCs w:val="20"/>
          <w:lang w:val="en"/>
        </w:rPr>
        <w:t xml:space="preserve">=100. How are they different? How are they similar? Are both approximately normal? </w:t>
      </w:r>
    </w:p>
    <w:p w:rsidR="00E32BB9" w:rsidRPr="00E32BB9" w:rsidRDefault="00E32BB9" w:rsidP="00E32BB9">
      <w:pPr>
        <w:spacing w:after="0" w:line="255" w:lineRule="atLeast"/>
        <w:ind w:left="-30"/>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7.3</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Bernoulli example is also skewed when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 is not .5. Do an example with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=100 and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=.25,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=.05 and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 xml:space="preserve">=.01. Is the data approximately normal in each case? The rule of thumb is that it will be approximately normal when </w:t>
      </w:r>
      <w:r w:rsidRPr="00E32BB9">
        <w:rPr>
          <w:rFonts w:ascii="Helvetica" w:eastAsia="Times New Roman" w:hAnsi="Helvetica" w:cs="Helvetica"/>
          <w:i/>
          <w:iCs/>
          <w:color w:val="333333"/>
          <w:sz w:val="20"/>
          <w:szCs w:val="20"/>
          <w:lang w:val="en"/>
        </w:rPr>
        <w:t>np</w:t>
      </w:r>
      <w:r w:rsidRPr="00E32BB9">
        <w:rPr>
          <w:rFonts w:ascii="Symbol" w:eastAsia="Times New Roman" w:hAnsi="Symbol" w:cs="Helvetica"/>
          <w:color w:val="333333"/>
          <w:sz w:val="20"/>
          <w:szCs w:val="20"/>
          <w:lang w:val="en"/>
        </w:rPr>
        <w:t>�</w:t>
      </w:r>
      <w:r w:rsidRPr="00E32BB9">
        <w:rPr>
          <w:rFonts w:ascii="Helvetica" w:eastAsia="Times New Roman" w:hAnsi="Helvetica" w:cs="Helvetica"/>
          <w:color w:val="333333"/>
          <w:sz w:val="20"/>
          <w:szCs w:val="20"/>
          <w:lang w:val="en"/>
        </w:rPr>
        <w:t xml:space="preserve">5 and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(1-</w:t>
      </w:r>
      <w:proofErr w:type="gramStart"/>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w:t>
      </w:r>
      <w:r w:rsidRPr="00E32BB9">
        <w:rPr>
          <w:rFonts w:ascii="Symbol" w:eastAsia="Times New Roman" w:hAnsi="Symbol" w:cs="Helvetica"/>
          <w:color w:val="333333"/>
          <w:sz w:val="20"/>
          <w:szCs w:val="20"/>
          <w:lang w:val="en"/>
        </w:rPr>
        <w:t>�</w:t>
      </w:r>
      <w:proofErr w:type="gramEnd"/>
      <w:r w:rsidRPr="00E32BB9">
        <w:rPr>
          <w:rFonts w:ascii="Helvetica" w:eastAsia="Times New Roman" w:hAnsi="Helvetica" w:cs="Helvetica"/>
          <w:color w:val="333333"/>
          <w:sz w:val="20"/>
          <w:szCs w:val="20"/>
          <w:lang w:val="en"/>
        </w:rPr>
        <w:t xml:space="preserve">5. Does this hold? </w:t>
      </w:r>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7.4</w:t>
      </w:r>
    </w:p>
    <w:p w:rsidR="00E32BB9" w:rsidRPr="00E32BB9" w:rsidRDefault="00E32BB9" w:rsidP="00E32BB9">
      <w:pPr>
        <w:spacing w:after="24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The normal plot is a fancy way of checking if the distribution looks normal. A more primitive one is to check the rule of thumb that 68% of the data is 1 standard deviation from the mean, 95% within 2 standard deviations and 99.8% within 3 standard deviations.</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Create 100 random numbers when the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i/>
          <w:iCs/>
          <w:color w:val="333333"/>
          <w:sz w:val="20"/>
          <w:szCs w:val="20"/>
          <w:vertAlign w:val="subscript"/>
          <w:lang w:val="en"/>
        </w:rPr>
        <w:t>i</w:t>
      </w:r>
      <w:r w:rsidRPr="00E32BB9">
        <w:rPr>
          <w:rFonts w:ascii="Helvetica" w:eastAsia="Times New Roman" w:hAnsi="Helvetica" w:cs="Helvetica"/>
          <w:color w:val="333333"/>
          <w:sz w:val="20"/>
          <w:szCs w:val="20"/>
          <w:lang w:val="en"/>
        </w:rPr>
        <w:t xml:space="preserve"> are normal with mean 0 and standard deviation 1. What percent are within 1 standard deviation of the </w:t>
      </w:r>
      <w:proofErr w:type="spellStart"/>
      <w:r w:rsidRPr="00E32BB9">
        <w:rPr>
          <w:rFonts w:ascii="Helvetica" w:eastAsia="Times New Roman" w:hAnsi="Helvetica" w:cs="Helvetica"/>
          <w:color w:val="333333"/>
          <w:sz w:val="20"/>
          <w:szCs w:val="20"/>
          <w:lang w:val="en"/>
        </w:rPr>
        <w:t>the</w:t>
      </w:r>
      <w:proofErr w:type="spellEnd"/>
      <w:r w:rsidRPr="00E32BB9">
        <w:rPr>
          <w:rFonts w:ascii="Helvetica" w:eastAsia="Times New Roman" w:hAnsi="Helvetica" w:cs="Helvetica"/>
          <w:color w:val="333333"/>
          <w:sz w:val="20"/>
          <w:szCs w:val="20"/>
          <w:lang w:val="en"/>
        </w:rPr>
        <w:t xml:space="preserve"> mean? Two standard deviations, 3 standard deviations? Is your data consistent with the normal?</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w:t>
      </w:r>
      <w:r w:rsidRPr="00E32BB9">
        <w:rPr>
          <w:rFonts w:ascii="Helvetica" w:eastAsia="Times New Roman" w:hAnsi="Helvetica" w:cs="Helvetica"/>
          <w:i/>
          <w:iCs/>
          <w:color w:val="333333"/>
          <w:sz w:val="20"/>
          <w:szCs w:val="20"/>
          <w:lang w:val="en"/>
        </w:rPr>
        <w:t>Hint</w:t>
      </w:r>
      <w:r w:rsidRPr="00E32BB9">
        <w:rPr>
          <w:rFonts w:ascii="Helvetica" w:eastAsia="Times New Roman" w:hAnsi="Helvetica" w:cs="Helvetica"/>
          <w:color w:val="333333"/>
          <w:sz w:val="20"/>
          <w:szCs w:val="20"/>
          <w:lang w:val="en"/>
        </w:rPr>
        <w:t xml:space="preserve">: The data is supposed to have mean 0 and variance 1. To check for 1 standard </w:t>
      </w:r>
      <w:proofErr w:type="gramStart"/>
      <w:r w:rsidRPr="00E32BB9">
        <w:rPr>
          <w:rFonts w:ascii="Helvetica" w:eastAsia="Times New Roman" w:hAnsi="Helvetica" w:cs="Helvetica"/>
          <w:color w:val="333333"/>
          <w:sz w:val="20"/>
          <w:szCs w:val="20"/>
          <w:lang w:val="en"/>
        </w:rPr>
        <w:t>deviation</w:t>
      </w:r>
      <w:proofErr w:type="gramEnd"/>
      <w:r w:rsidRPr="00E32BB9">
        <w:rPr>
          <w:rFonts w:ascii="Helvetica" w:eastAsia="Times New Roman" w:hAnsi="Helvetica" w:cs="Helvetica"/>
          <w:color w:val="333333"/>
          <w:sz w:val="20"/>
          <w:szCs w:val="20"/>
          <w:lang w:val="en"/>
        </w:rPr>
        <w:t xml:space="preserve"> we can do</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k = </w:t>
      </w:r>
      <w:proofErr w:type="gramStart"/>
      <w:r w:rsidRPr="00E32BB9">
        <w:rPr>
          <w:rFonts w:ascii="Consolas" w:eastAsia="Times New Roman" w:hAnsi="Consolas" w:cs="Courier New"/>
          <w:color w:val="3F007C"/>
          <w:sz w:val="18"/>
          <w:szCs w:val="18"/>
          <w:lang w:val="en"/>
        </w:rPr>
        <w:t>1;sigma</w:t>
      </w:r>
      <w:proofErr w:type="gramEnd"/>
      <w:r w:rsidRPr="00E32BB9">
        <w:rPr>
          <w:rFonts w:ascii="Consolas" w:eastAsia="Times New Roman" w:hAnsi="Consolas" w:cs="Courier New"/>
          <w:color w:val="3F007C"/>
          <w:sz w:val="18"/>
          <w:szCs w:val="18"/>
          <w:lang w:val="en"/>
        </w:rPr>
        <w:t xml:space="preserve"> = 1</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n = length(x)</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gramStart"/>
      <w:r w:rsidRPr="00E32BB9">
        <w:rPr>
          <w:rFonts w:ascii="Consolas" w:eastAsia="Times New Roman" w:hAnsi="Consolas" w:cs="Courier New"/>
          <w:color w:val="3F007C"/>
          <w:sz w:val="18"/>
          <w:szCs w:val="18"/>
          <w:lang w:val="en"/>
        </w:rPr>
        <w:t>sum( -</w:t>
      </w:r>
      <w:proofErr w:type="gramEnd"/>
      <w:r w:rsidRPr="00E32BB9">
        <w:rPr>
          <w:rFonts w:ascii="Consolas" w:eastAsia="Times New Roman" w:hAnsi="Consolas" w:cs="Courier New"/>
          <w:color w:val="3F007C"/>
          <w:sz w:val="18"/>
          <w:szCs w:val="18"/>
          <w:lang w:val="en"/>
        </w:rPr>
        <w:t>k*sigma &lt;x &amp; x&lt; k*sigma)/n</w:t>
      </w:r>
    </w:p>
    <w:p w:rsidR="00E32BB9" w:rsidRPr="00E32BB9" w:rsidRDefault="00E32BB9" w:rsidP="00E32BB9">
      <w:pPr>
        <w:spacing w:after="24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Read the </w:t>
      </w:r>
      <w:r w:rsidRPr="00E32BB9">
        <w:rPr>
          <w:rFonts w:ascii="Courier New" w:eastAsia="Times New Roman" w:hAnsi="Courier New" w:cs="Courier New"/>
          <w:color w:val="3F007C"/>
          <w:sz w:val="20"/>
          <w:szCs w:val="20"/>
          <w:lang w:val="en"/>
        </w:rPr>
        <w:t>&amp;</w:t>
      </w:r>
      <w:r w:rsidRPr="00E32BB9">
        <w:rPr>
          <w:rFonts w:ascii="Helvetica" w:eastAsia="Times New Roman" w:hAnsi="Helvetica" w:cs="Helvetica"/>
          <w:color w:val="333333"/>
          <w:sz w:val="20"/>
          <w:szCs w:val="20"/>
          <w:lang w:val="en"/>
        </w:rPr>
        <w:t xml:space="preserve"> as "and" and this reads as -- after simplification-- ``-1 less than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color w:val="333333"/>
          <w:sz w:val="20"/>
          <w:szCs w:val="20"/>
          <w:lang w:val="en"/>
        </w:rPr>
        <w:t xml:space="preserve"> and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color w:val="333333"/>
          <w:sz w:val="20"/>
          <w:szCs w:val="20"/>
          <w:lang w:val="en"/>
        </w:rPr>
        <w:t xml:space="preserve"> less than 1''. This is the same as </w:t>
      </w:r>
      <w:r w:rsidRPr="00E32BB9">
        <w:rPr>
          <w:rFonts w:ascii="Helvetica" w:eastAsia="Times New Roman" w:hAnsi="Helvetica" w:cs="Helvetica"/>
          <w:i/>
          <w:iCs/>
          <w:color w:val="333333"/>
          <w:sz w:val="20"/>
          <w:szCs w:val="20"/>
          <w:lang w:val="en"/>
        </w:rPr>
        <w:t>P</w:t>
      </w:r>
      <w:r w:rsidRPr="00E32BB9">
        <w:rPr>
          <w:rFonts w:ascii="Helvetica" w:eastAsia="Times New Roman" w:hAnsi="Helvetica" w:cs="Helvetica"/>
          <w:color w:val="333333"/>
          <w:sz w:val="20"/>
          <w:szCs w:val="20"/>
          <w:lang w:val="en"/>
        </w:rPr>
        <w:t>(-1&lt;</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color w:val="333333"/>
          <w:sz w:val="20"/>
          <w:szCs w:val="20"/>
          <w:lang w:val="en"/>
        </w:rPr>
        <w:t>&lt;1).)</w:t>
      </w:r>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7.5</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It is interesting to graph the distribution of the standardized average as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increases. Do this when the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i/>
          <w:iCs/>
          <w:color w:val="333333"/>
          <w:sz w:val="20"/>
          <w:szCs w:val="20"/>
          <w:vertAlign w:val="subscript"/>
          <w:lang w:val="en"/>
        </w:rPr>
        <w:t>i</w:t>
      </w:r>
      <w:r w:rsidRPr="00E32BB9">
        <w:rPr>
          <w:rFonts w:ascii="Helvetica" w:eastAsia="Times New Roman" w:hAnsi="Helvetica" w:cs="Helvetica"/>
          <w:color w:val="333333"/>
          <w:sz w:val="20"/>
          <w:szCs w:val="20"/>
          <w:lang w:val="en"/>
        </w:rPr>
        <w:t xml:space="preserve"> are uniform on [0,1]. Look at the histogram when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is 1, 5, 10 and 25. Do you see the normal curve taking shape? </w:t>
      </w:r>
      <w:r w:rsidRPr="00E32BB9">
        <w:rPr>
          <w:rFonts w:ascii="Helvetica" w:eastAsia="Times New Roman" w:hAnsi="Helvetica" w:cs="Helvetica"/>
          <w:color w:val="333333"/>
          <w:sz w:val="20"/>
          <w:szCs w:val="20"/>
          <w:lang w:val="en"/>
        </w:rPr>
        <w:br/>
      </w:r>
      <w:r w:rsidRPr="00E32BB9">
        <w:rPr>
          <w:rFonts w:ascii="Helvetica" w:eastAsia="Times New Roman" w:hAnsi="Helvetica" w:cs="Helvetica"/>
          <w:color w:val="333333"/>
          <w:sz w:val="20"/>
          <w:szCs w:val="20"/>
          <w:lang w:val="en"/>
        </w:rPr>
        <w:br/>
        <w:t xml:space="preserve">(A rule of thumb is that if the </w:t>
      </w:r>
      <w:r w:rsidRPr="00E32BB9">
        <w:rPr>
          <w:rFonts w:ascii="Helvetica" w:eastAsia="Times New Roman" w:hAnsi="Helvetica" w:cs="Helvetica"/>
          <w:i/>
          <w:iCs/>
          <w:color w:val="333333"/>
          <w:sz w:val="20"/>
          <w:szCs w:val="20"/>
          <w:lang w:val="en"/>
        </w:rPr>
        <w:t>X</w:t>
      </w:r>
      <w:r w:rsidRPr="00E32BB9">
        <w:rPr>
          <w:rFonts w:ascii="Helvetica" w:eastAsia="Times New Roman" w:hAnsi="Helvetica" w:cs="Helvetica"/>
          <w:i/>
          <w:iCs/>
          <w:color w:val="333333"/>
          <w:sz w:val="20"/>
          <w:szCs w:val="20"/>
          <w:vertAlign w:val="subscript"/>
          <w:lang w:val="en"/>
        </w:rPr>
        <w:t>i</w:t>
      </w:r>
      <w:r w:rsidRPr="00E32BB9">
        <w:rPr>
          <w:rFonts w:ascii="Helvetica" w:eastAsia="Times New Roman" w:hAnsi="Helvetica" w:cs="Helvetica"/>
          <w:color w:val="333333"/>
          <w:sz w:val="20"/>
          <w:szCs w:val="20"/>
          <w:lang w:val="en"/>
        </w:rPr>
        <w:t xml:space="preserve"> are not too skewed, then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&gt;25 should make the average approximately normal. You might want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f=function(</w:t>
      </w:r>
      <w:proofErr w:type="spellStart"/>
      <w:proofErr w:type="gramStart"/>
      <w:r w:rsidRPr="00E32BB9">
        <w:rPr>
          <w:rFonts w:ascii="Consolas" w:eastAsia="Times New Roman" w:hAnsi="Consolas" w:cs="Courier New"/>
          <w:color w:val="3F007C"/>
          <w:sz w:val="18"/>
          <w:szCs w:val="18"/>
          <w:lang w:val="en"/>
        </w:rPr>
        <w:t>n,a</w:t>
      </w:r>
      <w:proofErr w:type="spellEnd"/>
      <w:proofErr w:type="gramEnd"/>
      <w:r w:rsidRPr="00E32BB9">
        <w:rPr>
          <w:rFonts w:ascii="Consolas" w:eastAsia="Times New Roman" w:hAnsi="Consolas" w:cs="Courier New"/>
          <w:color w:val="3F007C"/>
          <w:sz w:val="18"/>
          <w:szCs w:val="18"/>
          <w:lang w:val="en"/>
        </w:rPr>
        <w:t>=0,b=1)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mu=(</w:t>
      </w:r>
      <w:proofErr w:type="spellStart"/>
      <w:r w:rsidRPr="00E32BB9">
        <w:rPr>
          <w:rFonts w:ascii="Consolas" w:eastAsia="Times New Roman" w:hAnsi="Consolas" w:cs="Courier New"/>
          <w:color w:val="3F007C"/>
          <w:sz w:val="18"/>
          <w:szCs w:val="18"/>
          <w:lang w:val="en"/>
        </w:rPr>
        <w:t>b+a</w:t>
      </w:r>
      <w:proofErr w:type="spellEnd"/>
      <w:r w:rsidRPr="00E32BB9">
        <w:rPr>
          <w:rFonts w:ascii="Consolas" w:eastAsia="Times New Roman" w:hAnsi="Consolas" w:cs="Courier New"/>
          <w:color w:val="3F007C"/>
          <w:sz w:val="18"/>
          <w:szCs w:val="18"/>
          <w:lang w:val="en"/>
        </w:rPr>
        <w:t>)/2</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sigma=(b-a)/</w:t>
      </w:r>
      <w:proofErr w:type="gramStart"/>
      <w:r w:rsidRPr="00E32BB9">
        <w:rPr>
          <w:rFonts w:ascii="Consolas" w:eastAsia="Times New Roman" w:hAnsi="Consolas" w:cs="Courier New"/>
          <w:color w:val="3F007C"/>
          <w:sz w:val="18"/>
          <w:szCs w:val="18"/>
          <w:lang w:val="en"/>
        </w:rPr>
        <w:t>sqrt(</w:t>
      </w:r>
      <w:proofErr w:type="gramEnd"/>
      <w:r w:rsidRPr="00E32BB9">
        <w:rPr>
          <w:rFonts w:ascii="Consolas" w:eastAsia="Times New Roman" w:hAnsi="Consolas" w:cs="Courier New"/>
          <w:color w:val="3F007C"/>
          <w:sz w:val="18"/>
          <w:szCs w:val="18"/>
          <w:lang w:val="en"/>
        </w:rPr>
        <w:t>12)</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(mean(</w:t>
      </w:r>
      <w:proofErr w:type="spellStart"/>
      <w:r w:rsidRPr="00E32BB9">
        <w:rPr>
          <w:rFonts w:ascii="Consolas" w:eastAsia="Times New Roman" w:hAnsi="Consolas" w:cs="Courier New"/>
          <w:color w:val="3F007C"/>
          <w:sz w:val="18"/>
          <w:szCs w:val="18"/>
          <w:lang w:val="en"/>
        </w:rPr>
        <w:t>runif</w:t>
      </w:r>
      <w:proofErr w:type="spellEnd"/>
      <w:r w:rsidRPr="00E32BB9">
        <w:rPr>
          <w:rFonts w:ascii="Consolas" w:eastAsia="Times New Roman" w:hAnsi="Consolas" w:cs="Courier New"/>
          <w:color w:val="3F007C"/>
          <w:sz w:val="18"/>
          <w:szCs w:val="18"/>
          <w:lang w:val="en"/>
        </w:rPr>
        <w:t>(</w:t>
      </w:r>
      <w:proofErr w:type="spellStart"/>
      <w:proofErr w:type="gramStart"/>
      <w:r w:rsidRPr="00E32BB9">
        <w:rPr>
          <w:rFonts w:ascii="Consolas" w:eastAsia="Times New Roman" w:hAnsi="Consolas" w:cs="Courier New"/>
          <w:color w:val="3F007C"/>
          <w:sz w:val="18"/>
          <w:szCs w:val="18"/>
          <w:lang w:val="en"/>
        </w:rPr>
        <w:t>n,a</w:t>
      </w:r>
      <w:proofErr w:type="gramEnd"/>
      <w:r w:rsidRPr="00E32BB9">
        <w:rPr>
          <w:rFonts w:ascii="Consolas" w:eastAsia="Times New Roman" w:hAnsi="Consolas" w:cs="Courier New"/>
          <w:color w:val="3F007C"/>
          <w:sz w:val="18"/>
          <w:szCs w:val="18"/>
          <w:lang w:val="en"/>
        </w:rPr>
        <w:t>,b</w:t>
      </w:r>
      <w:proofErr w:type="spellEnd"/>
      <w:r w:rsidRPr="00E32BB9">
        <w:rPr>
          <w:rFonts w:ascii="Consolas" w:eastAsia="Times New Roman" w:hAnsi="Consolas" w:cs="Courier New"/>
          <w:color w:val="3F007C"/>
          <w:sz w:val="18"/>
          <w:szCs w:val="18"/>
          <w:lang w:val="en"/>
        </w:rPr>
        <w:t>))-mu)/(sigma/sqrt(n))</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w:t>
      </w:r>
    </w:p>
    <w:p w:rsidR="00E32BB9" w:rsidRPr="00E32BB9" w:rsidRDefault="00E32BB9" w:rsidP="00E32BB9">
      <w:pPr>
        <w:spacing w:after="24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where the formulas for the mean and standard deviation are given</w:t>
      </w:r>
      <w:proofErr w:type="gramStart"/>
      <w:r w:rsidRPr="00E32BB9">
        <w:rPr>
          <w:rFonts w:ascii="Helvetica" w:eastAsia="Times New Roman" w:hAnsi="Helvetica" w:cs="Helvetica"/>
          <w:color w:val="333333"/>
          <w:sz w:val="20"/>
          <w:szCs w:val="20"/>
          <w:lang w:val="en"/>
        </w:rPr>
        <w:t>. )</w:t>
      </w:r>
      <w:proofErr w:type="gramEnd"/>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7.6</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lastRenderedPageBreak/>
        <w:t xml:space="preserve">A home movie can be made by automatically showing a sequence of graphs. The system function </w:t>
      </w:r>
      <w:proofErr w:type="spellStart"/>
      <w:r w:rsidRPr="00E32BB9">
        <w:rPr>
          <w:rFonts w:ascii="Courier New" w:eastAsia="Times New Roman" w:hAnsi="Courier New" w:cs="Courier New"/>
          <w:color w:val="3F007C"/>
          <w:sz w:val="20"/>
          <w:szCs w:val="20"/>
          <w:lang w:val="en"/>
        </w:rPr>
        <w:t>System.sleep</w:t>
      </w:r>
      <w:bookmarkStart w:id="28" w:name="@default238"/>
      <w:bookmarkEnd w:id="28"/>
      <w:proofErr w:type="spellEnd"/>
      <w:r w:rsidRPr="00E32BB9">
        <w:rPr>
          <w:rFonts w:ascii="Helvetica" w:eastAsia="Times New Roman" w:hAnsi="Helvetica" w:cs="Helvetica"/>
          <w:color w:val="333333"/>
          <w:sz w:val="20"/>
          <w:szCs w:val="20"/>
          <w:lang w:val="en"/>
        </w:rPr>
        <w:t xml:space="preserve"> can insert a pause between frames. This will show a histogram of the sampling distribution for increasingly large </w:t>
      </w:r>
      <w:r w:rsidRPr="00E32BB9">
        <w:rPr>
          <w:rFonts w:ascii="Helvetica" w:eastAsia="Times New Roman" w:hAnsi="Helvetica" w:cs="Helvetica"/>
          <w:i/>
          <w:iCs/>
          <w:color w:val="333333"/>
          <w:sz w:val="20"/>
          <w:szCs w:val="20"/>
          <w:lang w:val="en"/>
        </w:rPr>
        <w:t>n</w:t>
      </w:r>
      <w:r w:rsidRPr="00E32BB9">
        <w:rPr>
          <w:rFonts w:ascii="Helvetica" w:eastAsia="Times New Roman" w:hAnsi="Helvetica" w:cs="Helvetica"/>
          <w:color w:val="333333"/>
          <w:sz w:val="20"/>
          <w:szCs w:val="20"/>
          <w:lang w:val="en"/>
        </w:rPr>
        <w:t xml:space="preserve">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for (n in 1:50)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results = </w:t>
      </w:r>
      <w:proofErr w:type="gramStart"/>
      <w:r w:rsidRPr="00E32BB9">
        <w:rPr>
          <w:rFonts w:ascii="Consolas" w:eastAsia="Times New Roman" w:hAnsi="Consolas" w:cs="Courier New"/>
          <w:color w:val="3F007C"/>
          <w:sz w:val="18"/>
          <w:szCs w:val="18"/>
          <w:lang w:val="en"/>
        </w:rPr>
        <w:t>c(</w:t>
      </w:r>
      <w:proofErr w:type="gramEnd"/>
      <w:r w:rsidRPr="00E32BB9">
        <w:rPr>
          <w:rFonts w:ascii="Consolas" w:eastAsia="Times New Roman" w:hAnsi="Consolas" w:cs="Courier New"/>
          <w:color w:val="3F007C"/>
          <w:sz w:val="18"/>
          <w:szCs w:val="18"/>
          <w:lang w:val="en"/>
        </w:rPr>
        <w: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mu = </w:t>
      </w:r>
      <w:proofErr w:type="gramStart"/>
      <w:r w:rsidRPr="00E32BB9">
        <w:rPr>
          <w:rFonts w:ascii="Consolas" w:eastAsia="Times New Roman" w:hAnsi="Consolas" w:cs="Courier New"/>
          <w:color w:val="3F007C"/>
          <w:sz w:val="18"/>
          <w:szCs w:val="18"/>
          <w:lang w:val="en"/>
        </w:rPr>
        <w:t>10;sigma</w:t>
      </w:r>
      <w:proofErr w:type="gramEnd"/>
      <w:r w:rsidRPr="00E32BB9">
        <w:rPr>
          <w:rFonts w:ascii="Consolas" w:eastAsia="Times New Roman" w:hAnsi="Consolas" w:cs="Courier New"/>
          <w:color w:val="3F007C"/>
          <w:sz w:val="18"/>
          <w:szCs w:val="18"/>
          <w:lang w:val="en"/>
        </w:rPr>
        <w:t xml:space="preserve"> = mu</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gramStart"/>
      <w:r w:rsidRPr="00E32BB9">
        <w:rPr>
          <w:rFonts w:ascii="Consolas" w:eastAsia="Times New Roman" w:hAnsi="Consolas" w:cs="Courier New"/>
          <w:color w:val="3F007C"/>
          <w:sz w:val="18"/>
          <w:szCs w:val="18"/>
          <w:lang w:val="en"/>
        </w:rPr>
        <w:t>for(</w:t>
      </w:r>
      <w:proofErr w:type="spellStart"/>
      <w:proofErr w:type="gramEnd"/>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xml:space="preserve"> in 1:200)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X = </w:t>
      </w:r>
      <w:proofErr w:type="spellStart"/>
      <w:r w:rsidRPr="00E32BB9">
        <w:rPr>
          <w:rFonts w:ascii="Consolas" w:eastAsia="Times New Roman" w:hAnsi="Consolas" w:cs="Courier New"/>
          <w:color w:val="3F007C"/>
          <w:sz w:val="18"/>
          <w:szCs w:val="18"/>
          <w:lang w:val="en"/>
        </w:rPr>
        <w:t>rexp</w:t>
      </w:r>
      <w:proofErr w:type="spellEnd"/>
      <w:r w:rsidRPr="00E32BB9">
        <w:rPr>
          <w:rFonts w:ascii="Consolas" w:eastAsia="Times New Roman" w:hAnsi="Consolas" w:cs="Courier New"/>
          <w:color w:val="3F007C"/>
          <w:sz w:val="18"/>
          <w:szCs w:val="18"/>
          <w:lang w:val="en"/>
        </w:rPr>
        <w:t>(200,1/mu)</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results[</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 (mean(X)-mu)/(sigma/sqrt(n))</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r w:rsidRPr="00E32BB9">
        <w:rPr>
          <w:rFonts w:ascii="Consolas" w:eastAsia="Times New Roman" w:hAnsi="Consolas" w:cs="Courier New"/>
          <w:color w:val="3F007C"/>
          <w:sz w:val="18"/>
          <w:szCs w:val="18"/>
          <w:lang w:val="en"/>
        </w:rPr>
        <w:t>hist</w:t>
      </w:r>
      <w:proofErr w:type="spellEnd"/>
      <w:r w:rsidRPr="00E32BB9">
        <w:rPr>
          <w:rFonts w:ascii="Consolas" w:eastAsia="Times New Roman" w:hAnsi="Consolas" w:cs="Courier New"/>
          <w:color w:val="3F007C"/>
          <w:sz w:val="18"/>
          <w:szCs w:val="18"/>
          <w:lang w:val="en"/>
        </w:rPr>
        <w:t>(results)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r w:rsidRPr="00E32BB9">
        <w:rPr>
          <w:rFonts w:ascii="Consolas" w:eastAsia="Times New Roman" w:hAnsi="Consolas" w:cs="Courier New"/>
          <w:color w:val="3F007C"/>
          <w:sz w:val="18"/>
          <w:szCs w:val="18"/>
          <w:lang w:val="en"/>
        </w:rPr>
        <w:t>Sys.sleep</w:t>
      </w:r>
      <w:proofErr w:type="spellEnd"/>
      <w:r w:rsidRPr="00E32BB9">
        <w:rPr>
          <w:rFonts w:ascii="Consolas" w:eastAsia="Times New Roman" w:hAnsi="Consolas" w:cs="Courier New"/>
          <w:color w:val="3F007C"/>
          <w:sz w:val="18"/>
          <w:szCs w:val="18"/>
          <w:lang w:val="en"/>
        </w:rPr>
        <w:t>(.1)</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Run this code and </w:t>
      </w:r>
      <w:proofErr w:type="gramStart"/>
      <w:r w:rsidRPr="00E32BB9">
        <w:rPr>
          <w:rFonts w:ascii="Helvetica" w:eastAsia="Times New Roman" w:hAnsi="Helvetica" w:cs="Helvetica"/>
          <w:color w:val="333333"/>
          <w:sz w:val="20"/>
          <w:szCs w:val="20"/>
          <w:lang w:val="en"/>
        </w:rPr>
        <w:t>take a look</w:t>
      </w:r>
      <w:proofErr w:type="gramEnd"/>
      <w:r w:rsidRPr="00E32BB9">
        <w:rPr>
          <w:rFonts w:ascii="Helvetica" w:eastAsia="Times New Roman" w:hAnsi="Helvetica" w:cs="Helvetica"/>
          <w:color w:val="333333"/>
          <w:sz w:val="20"/>
          <w:szCs w:val="20"/>
          <w:lang w:val="en"/>
        </w:rPr>
        <w:t xml:space="preserve"> at the movie. To rerun, you can save these lines into a function or simply use the up arrow to recall the previous set of lines. What do you see? </w:t>
      </w:r>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7.7</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Make normal graphs for the following random distributions. Which of them (if any) are approximately normal? </w:t>
      </w:r>
    </w:p>
    <w:p w:rsidR="00E32BB9" w:rsidRPr="00E32BB9" w:rsidRDefault="00E32BB9" w:rsidP="00E32BB9">
      <w:pPr>
        <w:numPr>
          <w:ilvl w:val="0"/>
          <w:numId w:val="2"/>
        </w:numPr>
        <w:spacing w:before="100" w:beforeAutospacing="1" w:after="100" w:afterAutospacing="1" w:line="270" w:lineRule="atLeast"/>
        <w:ind w:left="795"/>
        <w:rPr>
          <w:rFonts w:ascii="Helvetica" w:eastAsia="Times New Roman" w:hAnsi="Helvetica" w:cs="Helvetica"/>
          <w:color w:val="333333"/>
          <w:sz w:val="20"/>
          <w:szCs w:val="20"/>
          <w:lang w:val="en"/>
        </w:rPr>
      </w:pPr>
      <w:proofErr w:type="spellStart"/>
      <w:proofErr w:type="gramStart"/>
      <w:r w:rsidRPr="00E32BB9">
        <w:rPr>
          <w:rFonts w:ascii="Courier New" w:eastAsia="Times New Roman" w:hAnsi="Courier New" w:cs="Courier New"/>
          <w:color w:val="3F007C"/>
          <w:sz w:val="20"/>
          <w:szCs w:val="20"/>
          <w:lang w:val="en"/>
        </w:rPr>
        <w:t>rt</w:t>
      </w:r>
      <w:proofErr w:type="spellEnd"/>
      <w:r w:rsidRPr="00E32BB9">
        <w:rPr>
          <w:rFonts w:ascii="Courier New" w:eastAsia="Times New Roman" w:hAnsi="Courier New" w:cs="Courier New"/>
          <w:color w:val="3F007C"/>
          <w:sz w:val="20"/>
          <w:szCs w:val="20"/>
          <w:lang w:val="en"/>
        </w:rPr>
        <w:t>(</w:t>
      </w:r>
      <w:proofErr w:type="gramEnd"/>
      <w:r w:rsidRPr="00E32BB9">
        <w:rPr>
          <w:rFonts w:ascii="Courier New" w:eastAsia="Times New Roman" w:hAnsi="Courier New" w:cs="Courier New"/>
          <w:color w:val="3F007C"/>
          <w:sz w:val="20"/>
          <w:szCs w:val="20"/>
          <w:lang w:val="en"/>
        </w:rPr>
        <w:t>100,4)</w:t>
      </w:r>
      <w:r w:rsidRPr="00E32BB9">
        <w:rPr>
          <w:rFonts w:ascii="Helvetica" w:eastAsia="Times New Roman" w:hAnsi="Helvetica" w:cs="Helvetica"/>
          <w:color w:val="333333"/>
          <w:sz w:val="20"/>
          <w:szCs w:val="20"/>
          <w:lang w:val="en"/>
        </w:rPr>
        <w:t xml:space="preserve"> </w:t>
      </w:r>
    </w:p>
    <w:p w:rsidR="00E32BB9" w:rsidRPr="00E32BB9" w:rsidRDefault="00E32BB9" w:rsidP="00E32BB9">
      <w:pPr>
        <w:numPr>
          <w:ilvl w:val="0"/>
          <w:numId w:val="2"/>
        </w:numPr>
        <w:spacing w:before="100" w:beforeAutospacing="1" w:after="100" w:afterAutospacing="1" w:line="270" w:lineRule="atLeast"/>
        <w:ind w:left="795"/>
        <w:rPr>
          <w:rFonts w:ascii="Helvetica" w:eastAsia="Times New Roman" w:hAnsi="Helvetica" w:cs="Helvetica"/>
          <w:color w:val="333333"/>
          <w:sz w:val="20"/>
          <w:szCs w:val="20"/>
          <w:lang w:val="en"/>
        </w:rPr>
      </w:pPr>
      <w:proofErr w:type="spellStart"/>
      <w:proofErr w:type="gramStart"/>
      <w:r w:rsidRPr="00E32BB9">
        <w:rPr>
          <w:rFonts w:ascii="Courier New" w:eastAsia="Times New Roman" w:hAnsi="Courier New" w:cs="Courier New"/>
          <w:color w:val="3F007C"/>
          <w:sz w:val="20"/>
          <w:szCs w:val="20"/>
          <w:lang w:val="en"/>
        </w:rPr>
        <w:t>rt</w:t>
      </w:r>
      <w:proofErr w:type="spellEnd"/>
      <w:r w:rsidRPr="00E32BB9">
        <w:rPr>
          <w:rFonts w:ascii="Courier New" w:eastAsia="Times New Roman" w:hAnsi="Courier New" w:cs="Courier New"/>
          <w:color w:val="3F007C"/>
          <w:sz w:val="20"/>
          <w:szCs w:val="20"/>
          <w:lang w:val="en"/>
        </w:rPr>
        <w:t>(</w:t>
      </w:r>
      <w:proofErr w:type="gramEnd"/>
      <w:r w:rsidRPr="00E32BB9">
        <w:rPr>
          <w:rFonts w:ascii="Courier New" w:eastAsia="Times New Roman" w:hAnsi="Courier New" w:cs="Courier New"/>
          <w:color w:val="3F007C"/>
          <w:sz w:val="20"/>
          <w:szCs w:val="20"/>
          <w:lang w:val="en"/>
        </w:rPr>
        <w:t>100,50)</w:t>
      </w:r>
      <w:r w:rsidRPr="00E32BB9">
        <w:rPr>
          <w:rFonts w:ascii="Helvetica" w:eastAsia="Times New Roman" w:hAnsi="Helvetica" w:cs="Helvetica"/>
          <w:color w:val="333333"/>
          <w:sz w:val="20"/>
          <w:szCs w:val="20"/>
          <w:lang w:val="en"/>
        </w:rPr>
        <w:t xml:space="preserve"> </w:t>
      </w:r>
    </w:p>
    <w:p w:rsidR="00E32BB9" w:rsidRPr="00E32BB9" w:rsidRDefault="00E32BB9" w:rsidP="00E32BB9">
      <w:pPr>
        <w:numPr>
          <w:ilvl w:val="0"/>
          <w:numId w:val="2"/>
        </w:numPr>
        <w:spacing w:before="100" w:beforeAutospacing="1" w:after="100" w:afterAutospacing="1" w:line="270" w:lineRule="atLeast"/>
        <w:ind w:left="795"/>
        <w:rPr>
          <w:rFonts w:ascii="Helvetica" w:eastAsia="Times New Roman" w:hAnsi="Helvetica" w:cs="Helvetica"/>
          <w:color w:val="333333"/>
          <w:sz w:val="20"/>
          <w:szCs w:val="20"/>
          <w:lang w:val="en"/>
        </w:rPr>
      </w:pPr>
      <w:proofErr w:type="spellStart"/>
      <w:proofErr w:type="gramStart"/>
      <w:r w:rsidRPr="00E32BB9">
        <w:rPr>
          <w:rFonts w:ascii="Courier New" w:eastAsia="Times New Roman" w:hAnsi="Courier New" w:cs="Courier New"/>
          <w:color w:val="3F007C"/>
          <w:sz w:val="20"/>
          <w:szCs w:val="20"/>
          <w:lang w:val="en"/>
        </w:rPr>
        <w:t>rchisq</w:t>
      </w:r>
      <w:proofErr w:type="spellEnd"/>
      <w:r w:rsidRPr="00E32BB9">
        <w:rPr>
          <w:rFonts w:ascii="Courier New" w:eastAsia="Times New Roman" w:hAnsi="Courier New" w:cs="Courier New"/>
          <w:color w:val="3F007C"/>
          <w:sz w:val="20"/>
          <w:szCs w:val="20"/>
          <w:lang w:val="en"/>
        </w:rPr>
        <w:t>(</w:t>
      </w:r>
      <w:proofErr w:type="gramEnd"/>
      <w:r w:rsidRPr="00E32BB9">
        <w:rPr>
          <w:rFonts w:ascii="Courier New" w:eastAsia="Times New Roman" w:hAnsi="Courier New" w:cs="Courier New"/>
          <w:color w:val="3F007C"/>
          <w:sz w:val="20"/>
          <w:szCs w:val="20"/>
          <w:lang w:val="en"/>
        </w:rPr>
        <w:t>100,4)</w:t>
      </w:r>
      <w:r w:rsidRPr="00E32BB9">
        <w:rPr>
          <w:rFonts w:ascii="Helvetica" w:eastAsia="Times New Roman" w:hAnsi="Helvetica" w:cs="Helvetica"/>
          <w:color w:val="333333"/>
          <w:sz w:val="20"/>
          <w:szCs w:val="20"/>
          <w:lang w:val="en"/>
        </w:rPr>
        <w:t xml:space="preserve"> </w:t>
      </w:r>
    </w:p>
    <w:p w:rsidR="00E32BB9" w:rsidRPr="00E32BB9" w:rsidRDefault="00E32BB9" w:rsidP="00E32BB9">
      <w:pPr>
        <w:numPr>
          <w:ilvl w:val="0"/>
          <w:numId w:val="2"/>
        </w:numPr>
        <w:spacing w:before="100" w:beforeAutospacing="1" w:after="100" w:afterAutospacing="1" w:line="270" w:lineRule="atLeast"/>
        <w:ind w:left="795"/>
        <w:rPr>
          <w:rFonts w:ascii="Helvetica" w:eastAsia="Times New Roman" w:hAnsi="Helvetica" w:cs="Helvetica"/>
          <w:color w:val="333333"/>
          <w:sz w:val="20"/>
          <w:szCs w:val="20"/>
          <w:lang w:val="en"/>
        </w:rPr>
      </w:pPr>
      <w:proofErr w:type="spellStart"/>
      <w:proofErr w:type="gramStart"/>
      <w:r w:rsidRPr="00E32BB9">
        <w:rPr>
          <w:rFonts w:ascii="Courier New" w:eastAsia="Times New Roman" w:hAnsi="Courier New" w:cs="Courier New"/>
          <w:color w:val="3F007C"/>
          <w:sz w:val="20"/>
          <w:szCs w:val="20"/>
          <w:lang w:val="en"/>
        </w:rPr>
        <w:t>rchisq</w:t>
      </w:r>
      <w:proofErr w:type="spellEnd"/>
      <w:r w:rsidRPr="00E32BB9">
        <w:rPr>
          <w:rFonts w:ascii="Courier New" w:eastAsia="Times New Roman" w:hAnsi="Courier New" w:cs="Courier New"/>
          <w:color w:val="3F007C"/>
          <w:sz w:val="20"/>
          <w:szCs w:val="20"/>
          <w:lang w:val="en"/>
        </w:rPr>
        <w:t>(</w:t>
      </w:r>
      <w:proofErr w:type="gramEnd"/>
      <w:r w:rsidRPr="00E32BB9">
        <w:rPr>
          <w:rFonts w:ascii="Courier New" w:eastAsia="Times New Roman" w:hAnsi="Courier New" w:cs="Courier New"/>
          <w:color w:val="3F007C"/>
          <w:sz w:val="20"/>
          <w:szCs w:val="20"/>
          <w:lang w:val="en"/>
        </w:rPr>
        <w:t>100,50)</w:t>
      </w:r>
      <w:r w:rsidRPr="00E32BB9">
        <w:rPr>
          <w:rFonts w:ascii="Helvetica" w:eastAsia="Times New Roman" w:hAnsi="Helvetica" w:cs="Helvetica"/>
          <w:color w:val="333333"/>
          <w:sz w:val="20"/>
          <w:szCs w:val="20"/>
          <w:lang w:val="en"/>
        </w:rPr>
        <w:t xml:space="preserve"> </w:t>
      </w:r>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7.8</w:t>
      </w:r>
    </w:p>
    <w:p w:rsidR="00E32BB9" w:rsidRPr="00E32BB9" w:rsidRDefault="00E32BB9" w:rsidP="00E32BB9">
      <w:pPr>
        <w:spacing w:after="24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The bootstrap technique simulates based on sampling from the data. For example, the following function will find the median of a bootstrap sample.</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bootstrap=function(</w:t>
      </w:r>
      <w:proofErr w:type="spellStart"/>
      <w:proofErr w:type="gramStart"/>
      <w:r w:rsidRPr="00E32BB9">
        <w:rPr>
          <w:rFonts w:ascii="Consolas" w:eastAsia="Times New Roman" w:hAnsi="Consolas" w:cs="Courier New"/>
          <w:color w:val="3F007C"/>
          <w:sz w:val="18"/>
          <w:szCs w:val="18"/>
          <w:lang w:val="en"/>
        </w:rPr>
        <w:t>data,n</w:t>
      </w:r>
      <w:proofErr w:type="spellEnd"/>
      <w:proofErr w:type="gramEnd"/>
      <w:r w:rsidRPr="00E32BB9">
        <w:rPr>
          <w:rFonts w:ascii="Consolas" w:eastAsia="Times New Roman" w:hAnsi="Consolas" w:cs="Courier New"/>
          <w:color w:val="3F007C"/>
          <w:sz w:val="18"/>
          <w:szCs w:val="18"/>
          <w:lang w:val="en"/>
        </w:rPr>
        <w:t>=length(data))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r w:rsidRPr="00E32BB9">
        <w:rPr>
          <w:rFonts w:ascii="Consolas" w:eastAsia="Times New Roman" w:hAnsi="Consolas" w:cs="Courier New"/>
          <w:color w:val="3F007C"/>
          <w:sz w:val="18"/>
          <w:szCs w:val="18"/>
          <w:lang w:val="en"/>
        </w:rPr>
        <w:t>boot.sample</w:t>
      </w:r>
      <w:proofErr w:type="spellEnd"/>
      <w:r w:rsidRPr="00E32BB9">
        <w:rPr>
          <w:rFonts w:ascii="Consolas" w:eastAsia="Times New Roman" w:hAnsi="Consolas" w:cs="Courier New"/>
          <w:color w:val="3F007C"/>
          <w:sz w:val="18"/>
          <w:szCs w:val="18"/>
          <w:lang w:val="en"/>
        </w:rPr>
        <w:t>=sample(</w:t>
      </w:r>
      <w:proofErr w:type="spellStart"/>
      <w:proofErr w:type="gramStart"/>
      <w:r w:rsidRPr="00E32BB9">
        <w:rPr>
          <w:rFonts w:ascii="Consolas" w:eastAsia="Times New Roman" w:hAnsi="Consolas" w:cs="Courier New"/>
          <w:color w:val="3F007C"/>
          <w:sz w:val="18"/>
          <w:szCs w:val="18"/>
          <w:lang w:val="en"/>
        </w:rPr>
        <w:t>data,n</w:t>
      </w:r>
      <w:proofErr w:type="gramEnd"/>
      <w:r w:rsidRPr="00E32BB9">
        <w:rPr>
          <w:rFonts w:ascii="Consolas" w:eastAsia="Times New Roman" w:hAnsi="Consolas" w:cs="Courier New"/>
          <w:color w:val="3F007C"/>
          <w:sz w:val="18"/>
          <w:szCs w:val="18"/>
          <w:lang w:val="en"/>
        </w:rPr>
        <w:t>,replace</w:t>
      </w:r>
      <w:proofErr w:type="spellEnd"/>
      <w:r w:rsidRPr="00E32BB9">
        <w:rPr>
          <w:rFonts w:ascii="Consolas" w:eastAsia="Times New Roman" w:hAnsi="Consolas" w:cs="Courier New"/>
          <w:color w:val="3F007C"/>
          <w:sz w:val="18"/>
          <w:szCs w:val="18"/>
          <w:lang w:val="en"/>
        </w:rPr>
        <w:t>=TRUE)</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median(</w:t>
      </w:r>
      <w:proofErr w:type="spellStart"/>
      <w:r w:rsidRPr="00E32BB9">
        <w:rPr>
          <w:rFonts w:ascii="Consolas" w:eastAsia="Times New Roman" w:hAnsi="Consolas" w:cs="Courier New"/>
          <w:color w:val="3F007C"/>
          <w:sz w:val="18"/>
          <w:szCs w:val="18"/>
          <w:lang w:val="en"/>
        </w:rPr>
        <w:t>boot.sample</w:t>
      </w:r>
      <w:proofErr w:type="spellEnd"/>
      <w:r w:rsidRPr="00E32BB9">
        <w:rPr>
          <w:rFonts w:ascii="Consolas" w:eastAsia="Times New Roman" w:hAnsi="Consolas" w:cs="Courier New"/>
          <w:color w:val="3F007C"/>
          <w:sz w:val="18"/>
          <w:szCs w:val="18"/>
          <w:lang w:val="en"/>
        </w:rPr>
        <w:t>)</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Let the data be from the </w:t>
      </w:r>
      <w:proofErr w:type="gramStart"/>
      <w:r w:rsidRPr="00E32BB9">
        <w:rPr>
          <w:rFonts w:ascii="Helvetica" w:eastAsia="Times New Roman" w:hAnsi="Helvetica" w:cs="Helvetica"/>
          <w:color w:val="333333"/>
          <w:sz w:val="20"/>
          <w:szCs w:val="20"/>
          <w:lang w:val="en"/>
        </w:rPr>
        <w:t>built in</w:t>
      </w:r>
      <w:proofErr w:type="gramEnd"/>
      <w:r w:rsidRPr="00E32BB9">
        <w:rPr>
          <w:rFonts w:ascii="Helvetica" w:eastAsia="Times New Roman" w:hAnsi="Helvetica" w:cs="Helvetica"/>
          <w:color w:val="333333"/>
          <w:sz w:val="20"/>
          <w:szCs w:val="20"/>
          <w:lang w:val="en"/>
        </w:rPr>
        <w:t xml:space="preserve"> data set </w:t>
      </w:r>
      <w:r w:rsidRPr="00E32BB9">
        <w:rPr>
          <w:rFonts w:ascii="Courier New" w:eastAsia="Times New Roman" w:hAnsi="Courier New" w:cs="Courier New"/>
          <w:color w:val="3F007C"/>
          <w:sz w:val="20"/>
          <w:szCs w:val="20"/>
          <w:lang w:val="en"/>
        </w:rPr>
        <w:t>faithful</w:t>
      </w:r>
      <w:r w:rsidRPr="00E32BB9">
        <w:rPr>
          <w:rFonts w:ascii="Helvetica" w:eastAsia="Times New Roman" w:hAnsi="Helvetica" w:cs="Helvetica"/>
          <w:color w:val="333333"/>
          <w:sz w:val="20"/>
          <w:szCs w:val="20"/>
          <w:lang w:val="en"/>
        </w:rPr>
        <w:t xml:space="preserve">. What does the distribution of the bootstrap for the median look like? Is it normal? Use the command: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simple.sim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100,bootstrap</w:t>
      </w:r>
      <w:proofErr w:type="gramEnd"/>
      <w:r w:rsidRPr="00E32BB9">
        <w:rPr>
          <w:rFonts w:ascii="Consolas" w:eastAsia="Times New Roman" w:hAnsi="Consolas" w:cs="Courier New"/>
          <w:color w:val="3F007C"/>
          <w:sz w:val="18"/>
          <w:szCs w:val="18"/>
          <w:lang w:val="en"/>
        </w:rPr>
        <w:t xml:space="preserve">,faithful[['eruptions']])  </w:t>
      </w:r>
    </w:p>
    <w:p w:rsidR="00E32BB9" w:rsidRPr="00E32BB9" w:rsidRDefault="00E32BB9" w:rsidP="00E32BB9">
      <w:pPr>
        <w:spacing w:after="240" w:line="270" w:lineRule="atLeast"/>
        <w:ind w:left="420"/>
        <w:rPr>
          <w:rFonts w:ascii="Helvetica" w:eastAsia="Times New Roman" w:hAnsi="Helvetica" w:cs="Helvetica"/>
          <w:color w:val="333333"/>
          <w:sz w:val="20"/>
          <w:szCs w:val="20"/>
          <w:lang w:val="en"/>
        </w:rPr>
      </w:pPr>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r w:rsidRPr="00E32BB9">
        <w:rPr>
          <w:rFonts w:ascii="Helvetica" w:eastAsia="Times New Roman" w:hAnsi="Helvetica" w:cs="Helvetica"/>
          <w:b/>
          <w:bCs/>
          <w:color w:val="333333"/>
          <w:sz w:val="20"/>
          <w:szCs w:val="20"/>
          <w:lang w:val="en"/>
        </w:rPr>
        <w:t>7.9</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Depending on the type of data, there are advantages to the mean or the median. Here is one way to compare the two when the data is normally distributed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proofErr w:type="gramStart"/>
      <w:r w:rsidRPr="00E32BB9">
        <w:rPr>
          <w:rFonts w:ascii="Consolas" w:eastAsia="Times New Roman" w:hAnsi="Consolas" w:cs="Courier New"/>
          <w:color w:val="3F007C"/>
          <w:sz w:val="18"/>
          <w:szCs w:val="18"/>
          <w:lang w:val="en"/>
        </w:rPr>
        <w:t>res.median</w:t>
      </w:r>
      <w:proofErr w:type="spellEnd"/>
      <w:proofErr w:type="gramEnd"/>
      <w:r w:rsidRPr="00E32BB9">
        <w:rPr>
          <w:rFonts w:ascii="Consolas" w:eastAsia="Times New Roman" w:hAnsi="Consolas" w:cs="Courier New"/>
          <w:color w:val="3F007C"/>
          <w:sz w:val="18"/>
          <w:szCs w:val="18"/>
          <w:lang w:val="en"/>
        </w:rPr>
        <w:t>=c();</w:t>
      </w:r>
      <w:proofErr w:type="spellStart"/>
      <w:r w:rsidRPr="00E32BB9">
        <w:rPr>
          <w:rFonts w:ascii="Consolas" w:eastAsia="Times New Roman" w:hAnsi="Consolas" w:cs="Courier New"/>
          <w:color w:val="3F007C"/>
          <w:sz w:val="18"/>
          <w:szCs w:val="18"/>
          <w:lang w:val="en"/>
        </w:rPr>
        <w:t>res.mean</w:t>
      </w:r>
      <w:proofErr w:type="spellEnd"/>
      <w:r w:rsidRPr="00E32BB9">
        <w:rPr>
          <w:rFonts w:ascii="Consolas" w:eastAsia="Times New Roman" w:hAnsi="Consolas" w:cs="Courier New"/>
          <w:color w:val="3F007C"/>
          <w:sz w:val="18"/>
          <w:szCs w:val="18"/>
          <w:lang w:val="en"/>
        </w:rPr>
        <w:t>=c() # initialize</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gramStart"/>
      <w:r w:rsidRPr="00E32BB9">
        <w:rPr>
          <w:rFonts w:ascii="Consolas" w:eastAsia="Times New Roman" w:hAnsi="Consolas" w:cs="Courier New"/>
          <w:color w:val="3F007C"/>
          <w:sz w:val="18"/>
          <w:szCs w:val="18"/>
          <w:lang w:val="en"/>
        </w:rPr>
        <w:t>for(</w:t>
      </w:r>
      <w:proofErr w:type="spellStart"/>
      <w:proofErr w:type="gramEnd"/>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xml:space="preserve"> in 1:200) {             # create 200 random samples</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X = </w:t>
      </w:r>
      <w:proofErr w:type="spellStart"/>
      <w:proofErr w:type="gram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w:t>
      </w:r>
      <w:proofErr w:type="gramEnd"/>
      <w:r w:rsidRPr="00E32BB9">
        <w:rPr>
          <w:rFonts w:ascii="Consolas" w:eastAsia="Times New Roman" w:hAnsi="Consolas" w:cs="Courier New"/>
          <w:color w:val="3F007C"/>
          <w:sz w:val="18"/>
          <w:szCs w:val="18"/>
          <w:lang w:val="en"/>
        </w:rPr>
        <w:t>200,0,1)</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proofErr w:type="gramStart"/>
      <w:r w:rsidRPr="00E32BB9">
        <w:rPr>
          <w:rFonts w:ascii="Consolas" w:eastAsia="Times New Roman" w:hAnsi="Consolas" w:cs="Courier New"/>
          <w:color w:val="3F007C"/>
          <w:sz w:val="18"/>
          <w:szCs w:val="18"/>
          <w:lang w:val="en"/>
        </w:rPr>
        <w:t>res.median</w:t>
      </w:r>
      <w:proofErr w:type="spellEnd"/>
      <w:proofErr w:type="gram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 median(X);</w:t>
      </w:r>
      <w:proofErr w:type="spellStart"/>
      <w:r w:rsidRPr="00E32BB9">
        <w:rPr>
          <w:rFonts w:ascii="Consolas" w:eastAsia="Times New Roman" w:hAnsi="Consolas" w:cs="Courier New"/>
          <w:color w:val="3F007C"/>
          <w:sz w:val="18"/>
          <w:szCs w:val="18"/>
          <w:lang w:val="en"/>
        </w:rPr>
        <w:t>res.mean</w:t>
      </w:r>
      <w:proofErr w:type="spell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i</w:t>
      </w:r>
      <w:proofErr w:type="spellEnd"/>
      <w:r w:rsidRPr="00E32BB9">
        <w:rPr>
          <w:rFonts w:ascii="Consolas" w:eastAsia="Times New Roman" w:hAnsi="Consolas" w:cs="Courier New"/>
          <w:color w:val="3F007C"/>
          <w:sz w:val="18"/>
          <w:szCs w:val="18"/>
          <w:lang w:val="en"/>
        </w:rPr>
        <w:t>] = mean(X)</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boxplot(</w:t>
      </w:r>
      <w:proofErr w:type="spellStart"/>
      <w:proofErr w:type="gramStart"/>
      <w:r w:rsidRPr="00E32BB9">
        <w:rPr>
          <w:rFonts w:ascii="Consolas" w:eastAsia="Times New Roman" w:hAnsi="Consolas" w:cs="Courier New"/>
          <w:color w:val="3F007C"/>
          <w:sz w:val="18"/>
          <w:szCs w:val="18"/>
          <w:lang w:val="en"/>
        </w:rPr>
        <w:t>res.mean</w:t>
      </w:r>
      <w:proofErr w:type="gramEnd"/>
      <w:r w:rsidRPr="00E32BB9">
        <w:rPr>
          <w:rFonts w:ascii="Consolas" w:eastAsia="Times New Roman" w:hAnsi="Consolas" w:cs="Courier New"/>
          <w:color w:val="3F007C"/>
          <w:sz w:val="18"/>
          <w:szCs w:val="18"/>
          <w:lang w:val="en"/>
        </w:rPr>
        <w:t>,res.median</w:t>
      </w:r>
      <w:proofErr w:type="spellEnd"/>
      <w:r w:rsidRPr="00E32BB9">
        <w:rPr>
          <w:rFonts w:ascii="Consolas" w:eastAsia="Times New Roman" w:hAnsi="Consolas" w:cs="Courier New"/>
          <w:color w:val="3F007C"/>
          <w:sz w:val="18"/>
          <w:szCs w:val="18"/>
          <w:lang w:val="en"/>
        </w:rPr>
        <w:t>)  # compare</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Run this code. What are the differences? Try, the same experiment with a long tailed distribution such as </w:t>
      </w:r>
      <w:r w:rsidRPr="00E32BB9">
        <w:rPr>
          <w:rFonts w:ascii="Courier New" w:eastAsia="Times New Roman" w:hAnsi="Courier New" w:cs="Courier New"/>
          <w:color w:val="3F007C"/>
          <w:sz w:val="20"/>
          <w:szCs w:val="20"/>
          <w:lang w:val="en"/>
        </w:rPr>
        <w:t xml:space="preserve">X = </w:t>
      </w:r>
      <w:proofErr w:type="spellStart"/>
      <w:proofErr w:type="gramStart"/>
      <w:r w:rsidRPr="00E32BB9">
        <w:rPr>
          <w:rFonts w:ascii="Courier New" w:eastAsia="Times New Roman" w:hAnsi="Courier New" w:cs="Courier New"/>
          <w:color w:val="3F007C"/>
          <w:sz w:val="20"/>
          <w:szCs w:val="20"/>
          <w:lang w:val="en"/>
        </w:rPr>
        <w:t>rt</w:t>
      </w:r>
      <w:proofErr w:type="spellEnd"/>
      <w:r w:rsidRPr="00E32BB9">
        <w:rPr>
          <w:rFonts w:ascii="Courier New" w:eastAsia="Times New Roman" w:hAnsi="Courier New" w:cs="Courier New"/>
          <w:color w:val="3F007C"/>
          <w:sz w:val="20"/>
          <w:szCs w:val="20"/>
          <w:lang w:val="en"/>
        </w:rPr>
        <w:t>(</w:t>
      </w:r>
      <w:proofErr w:type="gramEnd"/>
      <w:r w:rsidRPr="00E32BB9">
        <w:rPr>
          <w:rFonts w:ascii="Courier New" w:eastAsia="Times New Roman" w:hAnsi="Courier New" w:cs="Courier New"/>
          <w:color w:val="3F007C"/>
          <w:sz w:val="20"/>
          <w:szCs w:val="20"/>
          <w:lang w:val="en"/>
        </w:rPr>
        <w:t>200,2)</w:t>
      </w:r>
      <w:r w:rsidRPr="00E32BB9">
        <w:rPr>
          <w:rFonts w:ascii="Helvetica" w:eastAsia="Times New Roman" w:hAnsi="Helvetica" w:cs="Helvetica"/>
          <w:color w:val="333333"/>
          <w:sz w:val="20"/>
          <w:szCs w:val="20"/>
          <w:lang w:val="en"/>
        </w:rPr>
        <w:t xml:space="preserve">. Is there a difference? Explain. </w:t>
      </w:r>
    </w:p>
    <w:p w:rsidR="00E32BB9" w:rsidRPr="00E32BB9" w:rsidRDefault="00E32BB9" w:rsidP="0044645D">
      <w:pPr>
        <w:spacing w:after="0" w:line="255" w:lineRule="atLeast"/>
        <w:rPr>
          <w:rFonts w:ascii="Helvetica" w:eastAsia="Times New Roman" w:hAnsi="Helvetica" w:cs="Helvetica"/>
          <w:b/>
          <w:bCs/>
          <w:color w:val="333333"/>
          <w:sz w:val="20"/>
          <w:szCs w:val="20"/>
          <w:lang w:val="en"/>
        </w:rPr>
      </w:pPr>
      <w:bookmarkStart w:id="29" w:name="_GoBack"/>
      <w:bookmarkEnd w:id="29"/>
      <w:r w:rsidRPr="00E32BB9">
        <w:rPr>
          <w:rFonts w:ascii="Helvetica" w:eastAsia="Times New Roman" w:hAnsi="Helvetica" w:cs="Helvetica"/>
          <w:b/>
          <w:bCs/>
          <w:color w:val="333333"/>
          <w:sz w:val="20"/>
          <w:szCs w:val="20"/>
          <w:lang w:val="en"/>
        </w:rPr>
        <w:t>7.10</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In mathematical statistics, there are many possible estimates for the center of a data set. To choose between them, the one with the smallest variance is often taken. This variance depends upon the population distribution. Here we investigate the ratio of the variances for the mean and the median for different distributions. For </w:t>
      </w:r>
      <w:proofErr w:type="gramStart"/>
      <w:r w:rsidRPr="00E32BB9">
        <w:rPr>
          <w:rFonts w:ascii="Helvetica" w:eastAsia="Times New Roman" w:hAnsi="Helvetica" w:cs="Helvetica"/>
          <w:color w:val="333333"/>
          <w:sz w:val="20"/>
          <w:szCs w:val="20"/>
          <w:lang w:val="en"/>
        </w:rPr>
        <w:t>normal(</w:t>
      </w:r>
      <w:proofErr w:type="gramEnd"/>
      <w:r w:rsidRPr="00E32BB9">
        <w:rPr>
          <w:rFonts w:ascii="Helvetica" w:eastAsia="Times New Roman" w:hAnsi="Helvetica" w:cs="Helvetica"/>
          <w:color w:val="333333"/>
          <w:sz w:val="20"/>
          <w:szCs w:val="20"/>
          <w:lang w:val="en"/>
        </w:rPr>
        <w:t xml:space="preserve">0,1) data we can check with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proofErr w:type="gramStart"/>
      <w:r w:rsidRPr="00E32BB9">
        <w:rPr>
          <w:rFonts w:ascii="Consolas" w:eastAsia="Times New Roman" w:hAnsi="Consolas" w:cs="Courier New"/>
          <w:color w:val="3F007C"/>
          <w:sz w:val="18"/>
          <w:szCs w:val="18"/>
          <w:lang w:val="en"/>
        </w:rPr>
        <w:t>median.normal</w:t>
      </w:r>
      <w:proofErr w:type="spellEnd"/>
      <w:proofErr w:type="gramEnd"/>
      <w:r w:rsidRPr="00E32BB9">
        <w:rPr>
          <w:rFonts w:ascii="Consolas" w:eastAsia="Times New Roman" w:hAnsi="Consolas" w:cs="Courier New"/>
          <w:color w:val="3F007C"/>
          <w:sz w:val="18"/>
          <w:szCs w:val="18"/>
          <w:lang w:val="en"/>
        </w:rPr>
        <w:t xml:space="preserve"> = function(n=100) median(</w:t>
      </w:r>
      <w:proofErr w:type="spell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 xml:space="preserve">(100,0,1))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proofErr w:type="gramStart"/>
      <w:r w:rsidRPr="00E32BB9">
        <w:rPr>
          <w:rFonts w:ascii="Consolas" w:eastAsia="Times New Roman" w:hAnsi="Consolas" w:cs="Courier New"/>
          <w:color w:val="3F007C"/>
          <w:sz w:val="18"/>
          <w:szCs w:val="18"/>
          <w:lang w:val="en"/>
        </w:rPr>
        <w:t>mean.normal</w:t>
      </w:r>
      <w:proofErr w:type="spellEnd"/>
      <w:proofErr w:type="gramEnd"/>
      <w:r w:rsidRPr="00E32BB9">
        <w:rPr>
          <w:rFonts w:ascii="Consolas" w:eastAsia="Times New Roman" w:hAnsi="Consolas" w:cs="Courier New"/>
          <w:color w:val="3F007C"/>
          <w:sz w:val="18"/>
          <w:szCs w:val="18"/>
          <w:lang w:val="en"/>
        </w:rPr>
        <w:t xml:space="preserve"> = function(n=100) mean(</w:t>
      </w:r>
      <w:proofErr w:type="spellStart"/>
      <w:r w:rsidRPr="00E32BB9">
        <w:rPr>
          <w:rFonts w:ascii="Consolas" w:eastAsia="Times New Roman" w:hAnsi="Consolas" w:cs="Courier New"/>
          <w:color w:val="3F007C"/>
          <w:sz w:val="18"/>
          <w:szCs w:val="18"/>
          <w:lang w:val="en"/>
        </w:rPr>
        <w:t>rnorm</w:t>
      </w:r>
      <w:proofErr w:type="spellEnd"/>
      <w:r w:rsidRPr="00E32BB9">
        <w:rPr>
          <w:rFonts w:ascii="Consolas" w:eastAsia="Times New Roman" w:hAnsi="Consolas" w:cs="Courier New"/>
          <w:color w:val="3F007C"/>
          <w:sz w:val="18"/>
          <w:szCs w:val="18"/>
          <w:lang w:val="en"/>
        </w:rPr>
        <w:t>(100,0,1))</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var</w:t>
      </w:r>
      <w:proofErr w:type="spell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simple.sim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100,mean</w:t>
      </w:r>
      <w:proofErr w:type="gramEnd"/>
      <w:r w:rsidRPr="00E32BB9">
        <w:rPr>
          <w:rFonts w:ascii="Consolas" w:eastAsia="Times New Roman" w:hAnsi="Consolas" w:cs="Courier New"/>
          <w:color w:val="3F007C"/>
          <w:sz w:val="18"/>
          <w:szCs w:val="18"/>
          <w:lang w:val="en"/>
        </w:rPr>
        <w:t>.normal))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 </w:t>
      </w:r>
      <w:proofErr w:type="spellStart"/>
      <w:r w:rsidRPr="00E32BB9">
        <w:rPr>
          <w:rFonts w:ascii="Consolas" w:eastAsia="Times New Roman" w:hAnsi="Consolas" w:cs="Courier New"/>
          <w:color w:val="3F007C"/>
          <w:sz w:val="18"/>
          <w:szCs w:val="18"/>
          <w:lang w:val="en"/>
        </w:rPr>
        <w:t>var</w:t>
      </w:r>
      <w:proofErr w:type="spellEnd"/>
      <w:r w:rsidRPr="00E32BB9">
        <w:rPr>
          <w:rFonts w:ascii="Consolas" w:eastAsia="Times New Roman" w:hAnsi="Consolas" w:cs="Courier New"/>
          <w:color w:val="3F007C"/>
          <w:sz w:val="18"/>
          <w:szCs w:val="18"/>
          <w:lang w:val="en"/>
        </w:rPr>
        <w:t>(</w:t>
      </w:r>
      <w:proofErr w:type="spellStart"/>
      <w:r w:rsidRPr="00E32BB9">
        <w:rPr>
          <w:rFonts w:ascii="Consolas" w:eastAsia="Times New Roman" w:hAnsi="Consolas" w:cs="Courier New"/>
          <w:color w:val="3F007C"/>
          <w:sz w:val="18"/>
          <w:szCs w:val="18"/>
          <w:lang w:val="en"/>
        </w:rPr>
        <w:t>simple.sim</w:t>
      </w:r>
      <w:proofErr w:type="spellEnd"/>
      <w:r w:rsidRPr="00E32BB9">
        <w:rPr>
          <w:rFonts w:ascii="Consolas" w:eastAsia="Times New Roman" w:hAnsi="Consolas" w:cs="Courier New"/>
          <w:color w:val="3F007C"/>
          <w:sz w:val="18"/>
          <w:szCs w:val="18"/>
          <w:lang w:val="en"/>
        </w:rPr>
        <w:t>(</w:t>
      </w:r>
      <w:proofErr w:type="gramStart"/>
      <w:r w:rsidRPr="00E32BB9">
        <w:rPr>
          <w:rFonts w:ascii="Consolas" w:eastAsia="Times New Roman" w:hAnsi="Consolas" w:cs="Courier New"/>
          <w:color w:val="3F007C"/>
          <w:sz w:val="18"/>
          <w:szCs w:val="18"/>
          <w:lang w:val="en"/>
        </w:rPr>
        <w:t>100,median</w:t>
      </w:r>
      <w:proofErr w:type="gramEnd"/>
      <w:r w:rsidRPr="00E32BB9">
        <w:rPr>
          <w:rFonts w:ascii="Consolas" w:eastAsia="Times New Roman" w:hAnsi="Consolas" w:cs="Courier New"/>
          <w:color w:val="3F007C"/>
          <w:sz w:val="18"/>
          <w:szCs w:val="18"/>
          <w:lang w:val="en"/>
        </w:rPr>
        <w:t>.normal))</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[1] 0.8630587</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The answer is a random number which will usually be less than 1. This says that usually the variance of the mean is less than the variance of the median for normal data. Repeat using the exponential instead of the normal. For example: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proofErr w:type="gramStart"/>
      <w:r w:rsidRPr="00E32BB9">
        <w:rPr>
          <w:rFonts w:ascii="Consolas" w:eastAsia="Times New Roman" w:hAnsi="Consolas" w:cs="Courier New"/>
          <w:color w:val="3F007C"/>
          <w:sz w:val="18"/>
          <w:szCs w:val="18"/>
          <w:lang w:val="en"/>
        </w:rPr>
        <w:t>mean.exp</w:t>
      </w:r>
      <w:proofErr w:type="spellEnd"/>
      <w:r w:rsidRPr="00E32BB9">
        <w:rPr>
          <w:rFonts w:ascii="Consolas" w:eastAsia="Times New Roman" w:hAnsi="Consolas" w:cs="Courier New"/>
          <w:color w:val="3F007C"/>
          <w:sz w:val="18"/>
          <w:szCs w:val="18"/>
          <w:lang w:val="en"/>
        </w:rPr>
        <w:t xml:space="preserve">  =</w:t>
      </w:r>
      <w:proofErr w:type="gramEnd"/>
      <w:r w:rsidRPr="00E32BB9">
        <w:rPr>
          <w:rFonts w:ascii="Consolas" w:eastAsia="Times New Roman" w:hAnsi="Consolas" w:cs="Courier New"/>
          <w:color w:val="3F007C"/>
          <w:sz w:val="18"/>
          <w:szCs w:val="18"/>
          <w:lang w:val="en"/>
        </w:rPr>
        <w:t xml:space="preserve">  function(n=100) mean(</w:t>
      </w:r>
      <w:proofErr w:type="spellStart"/>
      <w:r w:rsidRPr="00E32BB9">
        <w:rPr>
          <w:rFonts w:ascii="Consolas" w:eastAsia="Times New Roman" w:hAnsi="Consolas" w:cs="Courier New"/>
          <w:color w:val="3F007C"/>
          <w:sz w:val="18"/>
          <w:szCs w:val="18"/>
          <w:lang w:val="en"/>
        </w:rPr>
        <w:t>rexp</w:t>
      </w:r>
      <w:proofErr w:type="spellEnd"/>
      <w:r w:rsidRPr="00E32BB9">
        <w:rPr>
          <w:rFonts w:ascii="Consolas" w:eastAsia="Times New Roman" w:hAnsi="Consolas" w:cs="Courier New"/>
          <w:color w:val="3F007C"/>
          <w:sz w:val="18"/>
          <w:szCs w:val="18"/>
          <w:lang w:val="en"/>
        </w:rPr>
        <w:t>(n,1/10))</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 xml:space="preserve">&gt; </w:t>
      </w:r>
      <w:proofErr w:type="spellStart"/>
      <w:r w:rsidRPr="00E32BB9">
        <w:rPr>
          <w:rFonts w:ascii="Consolas" w:eastAsia="Times New Roman" w:hAnsi="Consolas" w:cs="Courier New"/>
          <w:color w:val="3F007C"/>
          <w:sz w:val="18"/>
          <w:szCs w:val="18"/>
          <w:lang w:val="en"/>
        </w:rPr>
        <w:t>median.exp</w:t>
      </w:r>
      <w:proofErr w:type="spellEnd"/>
      <w:r w:rsidRPr="00E32BB9">
        <w:rPr>
          <w:rFonts w:ascii="Consolas" w:eastAsia="Times New Roman" w:hAnsi="Consolas" w:cs="Courier New"/>
          <w:color w:val="3F007C"/>
          <w:sz w:val="18"/>
          <w:szCs w:val="18"/>
          <w:lang w:val="en"/>
        </w:rPr>
        <w:t xml:space="preserve"> = function(n=100) median(</w:t>
      </w:r>
      <w:proofErr w:type="spellStart"/>
      <w:r w:rsidRPr="00E32BB9">
        <w:rPr>
          <w:rFonts w:ascii="Consolas" w:eastAsia="Times New Roman" w:hAnsi="Consolas" w:cs="Courier New"/>
          <w:color w:val="3F007C"/>
          <w:sz w:val="18"/>
          <w:szCs w:val="18"/>
          <w:lang w:val="en"/>
        </w:rPr>
        <w:t>rexp</w:t>
      </w:r>
      <w:proofErr w:type="spellEnd"/>
      <w:r w:rsidRPr="00E32BB9">
        <w:rPr>
          <w:rFonts w:ascii="Consolas" w:eastAsia="Times New Roman" w:hAnsi="Consolas" w:cs="Courier New"/>
          <w:color w:val="3F007C"/>
          <w:sz w:val="18"/>
          <w:szCs w:val="18"/>
          <w:lang w:val="en"/>
        </w:rPr>
        <w:t>(n,1/10))</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lastRenderedPageBreak/>
        <w:t xml:space="preserve">  </w:t>
      </w:r>
    </w:p>
    <w:p w:rsidR="00E32BB9" w:rsidRPr="00E32BB9" w:rsidRDefault="00E32BB9" w:rsidP="00E32BB9">
      <w:pPr>
        <w:spacing w:after="0"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and the </w:t>
      </w:r>
      <w:r w:rsidRPr="00E32BB9">
        <w:rPr>
          <w:rFonts w:ascii="Helvetica" w:eastAsia="Times New Roman" w:hAnsi="Helvetica" w:cs="Helvetica"/>
          <w:i/>
          <w:iCs/>
          <w:color w:val="333333"/>
          <w:sz w:val="20"/>
          <w:szCs w:val="20"/>
          <w:lang w:val="en"/>
        </w:rPr>
        <w:t>t</w:t>
      </w:r>
      <w:r w:rsidRPr="00E32BB9">
        <w:rPr>
          <w:rFonts w:ascii="Helvetica" w:eastAsia="Times New Roman" w:hAnsi="Helvetica" w:cs="Helvetica"/>
          <w:color w:val="333333"/>
          <w:sz w:val="20"/>
          <w:szCs w:val="20"/>
          <w:lang w:val="en"/>
        </w:rPr>
        <w:t xml:space="preserve">-distribution with 2 degrees of freedom </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mean.t = function(n=100) mean(</w:t>
      </w:r>
      <w:proofErr w:type="spellStart"/>
      <w:r w:rsidRPr="00E32BB9">
        <w:rPr>
          <w:rFonts w:ascii="Consolas" w:eastAsia="Times New Roman" w:hAnsi="Consolas" w:cs="Courier New"/>
          <w:color w:val="3F007C"/>
          <w:sz w:val="18"/>
          <w:szCs w:val="18"/>
          <w:lang w:val="en"/>
        </w:rPr>
        <w:t>rt</w:t>
      </w:r>
      <w:proofErr w:type="spellEnd"/>
      <w:r w:rsidRPr="00E32BB9">
        <w:rPr>
          <w:rFonts w:ascii="Consolas" w:eastAsia="Times New Roman" w:hAnsi="Consolas" w:cs="Courier New"/>
          <w:color w:val="3F007C"/>
          <w:sz w:val="18"/>
          <w:szCs w:val="18"/>
          <w:lang w:val="en"/>
        </w:rPr>
        <w:t>(n,2))</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F007C"/>
          <w:sz w:val="18"/>
          <w:szCs w:val="18"/>
          <w:lang w:val="en"/>
        </w:rPr>
      </w:pPr>
      <w:r w:rsidRPr="00E32BB9">
        <w:rPr>
          <w:rFonts w:ascii="Consolas" w:eastAsia="Times New Roman" w:hAnsi="Consolas" w:cs="Courier New"/>
          <w:color w:val="3F007C"/>
          <w:sz w:val="18"/>
          <w:szCs w:val="18"/>
          <w:lang w:val="en"/>
        </w:rPr>
        <w:t>&gt; median.t = function(n=100) median(</w:t>
      </w:r>
      <w:proofErr w:type="spellStart"/>
      <w:r w:rsidRPr="00E32BB9">
        <w:rPr>
          <w:rFonts w:ascii="Consolas" w:eastAsia="Times New Roman" w:hAnsi="Consolas" w:cs="Courier New"/>
          <w:color w:val="3F007C"/>
          <w:sz w:val="18"/>
          <w:szCs w:val="18"/>
          <w:lang w:val="en"/>
        </w:rPr>
        <w:t>rt</w:t>
      </w:r>
      <w:proofErr w:type="spellEnd"/>
      <w:r w:rsidRPr="00E32BB9">
        <w:rPr>
          <w:rFonts w:ascii="Consolas" w:eastAsia="Times New Roman" w:hAnsi="Consolas" w:cs="Courier New"/>
          <w:color w:val="3F007C"/>
          <w:sz w:val="18"/>
          <w:szCs w:val="18"/>
          <w:lang w:val="en"/>
        </w:rPr>
        <w:t>(n,2))</w:t>
      </w:r>
    </w:p>
    <w:p w:rsidR="00E32BB9" w:rsidRPr="00E32BB9" w:rsidRDefault="00E32BB9" w:rsidP="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ind w:left="420"/>
        <w:rPr>
          <w:rFonts w:ascii="Consolas" w:eastAsia="Times New Roman" w:hAnsi="Consolas" w:cs="Courier New"/>
          <w:color w:val="333333"/>
          <w:sz w:val="18"/>
          <w:szCs w:val="18"/>
          <w:lang w:val="en"/>
        </w:rPr>
      </w:pPr>
      <w:r w:rsidRPr="00E32BB9">
        <w:rPr>
          <w:rFonts w:ascii="Consolas" w:eastAsia="Times New Roman" w:hAnsi="Consolas" w:cs="Courier New"/>
          <w:color w:val="3F007C"/>
          <w:sz w:val="18"/>
          <w:szCs w:val="18"/>
          <w:lang w:val="en"/>
        </w:rPr>
        <w:t xml:space="preserve">  </w:t>
      </w:r>
    </w:p>
    <w:p w:rsidR="00E32BB9" w:rsidRPr="00E32BB9" w:rsidRDefault="00E32BB9" w:rsidP="00E32BB9">
      <w:pPr>
        <w:spacing w:line="270" w:lineRule="atLeast"/>
        <w:ind w:left="420"/>
        <w:rPr>
          <w:rFonts w:ascii="Helvetica" w:eastAsia="Times New Roman" w:hAnsi="Helvetica" w:cs="Helvetica"/>
          <w:color w:val="333333"/>
          <w:sz w:val="20"/>
          <w:szCs w:val="20"/>
          <w:lang w:val="en"/>
        </w:rPr>
      </w:pPr>
      <w:r w:rsidRPr="00E32BB9">
        <w:rPr>
          <w:rFonts w:ascii="Helvetica" w:eastAsia="Times New Roman" w:hAnsi="Helvetica" w:cs="Helvetica"/>
          <w:color w:val="333333"/>
          <w:sz w:val="20"/>
          <w:szCs w:val="20"/>
          <w:lang w:val="en"/>
        </w:rPr>
        <w:t xml:space="preserve">Is the mean always better than the median? You may also find that side-by-side boxplots of the results of </w:t>
      </w:r>
      <w:proofErr w:type="spellStart"/>
      <w:r w:rsidRPr="00E32BB9">
        <w:rPr>
          <w:rFonts w:ascii="Courier New" w:eastAsia="Times New Roman" w:hAnsi="Courier New" w:cs="Courier New"/>
          <w:color w:val="3F007C"/>
          <w:sz w:val="20"/>
          <w:szCs w:val="20"/>
          <w:lang w:val="en"/>
        </w:rPr>
        <w:t>simple.sim</w:t>
      </w:r>
      <w:proofErr w:type="spellEnd"/>
      <w:r w:rsidRPr="00E32BB9">
        <w:rPr>
          <w:rFonts w:ascii="Helvetica" w:eastAsia="Times New Roman" w:hAnsi="Helvetica" w:cs="Helvetica"/>
          <w:color w:val="333333"/>
          <w:sz w:val="20"/>
          <w:szCs w:val="20"/>
          <w:lang w:val="en"/>
        </w:rPr>
        <w:t xml:space="preserve"> are informative. </w:t>
      </w:r>
    </w:p>
    <w:p w:rsidR="005D6182" w:rsidRPr="00E32BB9" w:rsidRDefault="0044645D">
      <w:pPr>
        <w:rPr>
          <w:lang w:val="en"/>
        </w:rPr>
      </w:pPr>
    </w:p>
    <w:sectPr w:rsidR="005D6182" w:rsidRPr="00E3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AF7"/>
    <w:multiLevelType w:val="multilevel"/>
    <w:tmpl w:val="7934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B5FBD"/>
    <w:multiLevelType w:val="multilevel"/>
    <w:tmpl w:val="3F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BB9"/>
    <w:rsid w:val="00003B95"/>
    <w:rsid w:val="000A4A89"/>
    <w:rsid w:val="001F0255"/>
    <w:rsid w:val="001F4989"/>
    <w:rsid w:val="0022429A"/>
    <w:rsid w:val="0044645D"/>
    <w:rsid w:val="004C7AD1"/>
    <w:rsid w:val="00556F63"/>
    <w:rsid w:val="005D5EF0"/>
    <w:rsid w:val="00651B05"/>
    <w:rsid w:val="00825D8C"/>
    <w:rsid w:val="0087218C"/>
    <w:rsid w:val="008C5075"/>
    <w:rsid w:val="008D65A5"/>
    <w:rsid w:val="00BE4B8F"/>
    <w:rsid w:val="00E03BE5"/>
    <w:rsid w:val="00E32BB9"/>
    <w:rsid w:val="00F70103"/>
    <w:rsid w:val="00F91A71"/>
    <w:rsid w:val="00FA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E39E"/>
  <w15:chartTrackingRefBased/>
  <w15:docId w15:val="{C807162D-E538-4B4B-965A-A1258BFF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32BB9"/>
    <w:pPr>
      <w:spacing w:after="0" w:line="540" w:lineRule="atLeast"/>
      <w:outlineLvl w:val="1"/>
    </w:pPr>
    <w:rPr>
      <w:rFonts w:ascii="inherit" w:eastAsia="Times New Roman" w:hAnsi="inherit" w:cs="Times New Roman"/>
      <w:b/>
      <w:bCs/>
      <w:sz w:val="36"/>
      <w:szCs w:val="36"/>
    </w:rPr>
  </w:style>
  <w:style w:type="paragraph" w:styleId="Heading3">
    <w:name w:val="heading 3"/>
    <w:basedOn w:val="Normal"/>
    <w:link w:val="Heading3Char"/>
    <w:uiPriority w:val="9"/>
    <w:qFormat/>
    <w:rsid w:val="00E32BB9"/>
    <w:pPr>
      <w:spacing w:after="0" w:line="405" w:lineRule="atLeast"/>
      <w:outlineLvl w:val="2"/>
    </w:pPr>
    <w:rPr>
      <w:rFonts w:ascii="inherit" w:eastAsia="Times New Roman" w:hAnsi="inherit"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BB9"/>
    <w:rPr>
      <w:rFonts w:ascii="inherit" w:eastAsia="Times New Roman" w:hAnsi="inherit" w:cs="Times New Roman"/>
      <w:b/>
      <w:bCs/>
      <w:sz w:val="36"/>
      <w:szCs w:val="36"/>
    </w:rPr>
  </w:style>
  <w:style w:type="character" w:customStyle="1" w:styleId="Heading3Char">
    <w:name w:val="Heading 3 Char"/>
    <w:basedOn w:val="DefaultParagraphFont"/>
    <w:link w:val="Heading3"/>
    <w:uiPriority w:val="9"/>
    <w:rsid w:val="00E32BB9"/>
    <w:rPr>
      <w:rFonts w:ascii="inherit" w:eastAsia="Times New Roman" w:hAnsi="inherit" w:cs="Times New Roman"/>
      <w:b/>
      <w:bCs/>
      <w:sz w:val="27"/>
      <w:szCs w:val="27"/>
    </w:rPr>
  </w:style>
  <w:style w:type="character" w:styleId="Hyperlink">
    <w:name w:val="Hyperlink"/>
    <w:basedOn w:val="DefaultParagraphFont"/>
    <w:uiPriority w:val="99"/>
    <w:semiHidden/>
    <w:unhideWhenUsed/>
    <w:rsid w:val="00E32BB9"/>
    <w:rPr>
      <w:strike w:val="0"/>
      <w:dstrike w:val="0"/>
      <w:color w:val="0088CC"/>
      <w:u w:val="none"/>
      <w:effect w:val="none"/>
    </w:rPr>
  </w:style>
  <w:style w:type="paragraph" w:styleId="HTMLPreformatted">
    <w:name w:val="HTML Preformatted"/>
    <w:basedOn w:val="Normal"/>
    <w:link w:val="HTMLPreformattedChar"/>
    <w:uiPriority w:val="99"/>
    <w:semiHidden/>
    <w:unhideWhenUsed/>
    <w:rsid w:val="00E32BB9"/>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pPr>
    <w:rPr>
      <w:rFonts w:ascii="Consolas" w:eastAsia="Times New Roman" w:hAnsi="Consolas" w:cs="Courier New"/>
      <w:color w:val="333333"/>
      <w:sz w:val="18"/>
      <w:szCs w:val="18"/>
    </w:rPr>
  </w:style>
  <w:style w:type="character" w:customStyle="1" w:styleId="HTMLPreformattedChar">
    <w:name w:val="HTML Preformatted Char"/>
    <w:basedOn w:val="DefaultParagraphFont"/>
    <w:link w:val="HTMLPreformatted"/>
    <w:uiPriority w:val="99"/>
    <w:semiHidden/>
    <w:rsid w:val="00E32BB9"/>
    <w:rPr>
      <w:rFonts w:ascii="Consolas" w:eastAsia="Times New Roman" w:hAnsi="Consolas" w:cs="Courier New"/>
      <w:color w:val="333333"/>
      <w:sz w:val="18"/>
      <w:szCs w:val="18"/>
      <w:shd w:val="clear" w:color="auto" w:fill="F5F5F5"/>
    </w:rPr>
  </w:style>
  <w:style w:type="character" w:styleId="HTMLTypewriter">
    <w:name w:val="HTML Typewriter"/>
    <w:basedOn w:val="DefaultParagraphFont"/>
    <w:uiPriority w:val="99"/>
    <w:semiHidden/>
    <w:unhideWhenUsed/>
    <w:rsid w:val="00E32B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9080">
      <w:bodyDiv w:val="1"/>
      <w:marLeft w:val="0"/>
      <w:marRight w:val="0"/>
      <w:marTop w:val="750"/>
      <w:marBottom w:val="750"/>
      <w:divBdr>
        <w:top w:val="none" w:sz="0" w:space="0" w:color="auto"/>
        <w:left w:val="none" w:sz="0" w:space="0" w:color="auto"/>
        <w:bottom w:val="none" w:sz="0" w:space="0" w:color="auto"/>
        <w:right w:val="none" w:sz="0" w:space="0" w:color="auto"/>
      </w:divBdr>
      <w:divsChild>
        <w:div w:id="175465128">
          <w:marLeft w:val="0"/>
          <w:marRight w:val="0"/>
          <w:marTop w:val="0"/>
          <w:marBottom w:val="0"/>
          <w:divBdr>
            <w:top w:val="none" w:sz="0" w:space="0" w:color="auto"/>
            <w:left w:val="none" w:sz="0" w:space="0" w:color="auto"/>
            <w:bottom w:val="none" w:sz="0" w:space="0" w:color="auto"/>
            <w:right w:val="none" w:sz="0" w:space="0" w:color="auto"/>
          </w:divBdr>
          <w:divsChild>
            <w:div w:id="781152538">
              <w:marLeft w:val="-300"/>
              <w:marRight w:val="0"/>
              <w:marTop w:val="0"/>
              <w:marBottom w:val="0"/>
              <w:divBdr>
                <w:top w:val="none" w:sz="0" w:space="0" w:color="auto"/>
                <w:left w:val="none" w:sz="0" w:space="0" w:color="auto"/>
                <w:bottom w:val="none" w:sz="0" w:space="0" w:color="auto"/>
                <w:right w:val="none" w:sz="0" w:space="0" w:color="auto"/>
              </w:divBdr>
              <w:divsChild>
                <w:div w:id="657462488">
                  <w:marLeft w:val="0"/>
                  <w:marRight w:val="0"/>
                  <w:marTop w:val="0"/>
                  <w:marBottom w:val="0"/>
                  <w:divBdr>
                    <w:top w:val="none" w:sz="0" w:space="0" w:color="auto"/>
                    <w:left w:val="none" w:sz="0" w:space="0" w:color="auto"/>
                    <w:bottom w:val="none" w:sz="0" w:space="0" w:color="auto"/>
                    <w:right w:val="none" w:sz="0" w:space="0" w:color="auto"/>
                  </w:divBdr>
                  <w:divsChild>
                    <w:div w:id="403534435">
                      <w:blockQuote w:val="1"/>
                      <w:marLeft w:val="0"/>
                      <w:marRight w:val="0"/>
                      <w:marTop w:val="0"/>
                      <w:marBottom w:val="270"/>
                      <w:divBdr>
                        <w:top w:val="none" w:sz="0" w:space="0" w:color="auto"/>
                        <w:left w:val="single" w:sz="36" w:space="11" w:color="EEEEEE"/>
                        <w:bottom w:val="none" w:sz="0" w:space="0" w:color="auto"/>
                        <w:right w:val="none" w:sz="0" w:space="0" w:color="auto"/>
                      </w:divBdr>
                    </w:div>
                    <w:div w:id="1897357279">
                      <w:marLeft w:val="0"/>
                      <w:marRight w:val="0"/>
                      <w:marTop w:val="0"/>
                      <w:marBottom w:val="0"/>
                      <w:divBdr>
                        <w:top w:val="none" w:sz="0" w:space="0" w:color="auto"/>
                        <w:left w:val="none" w:sz="0" w:space="0" w:color="auto"/>
                        <w:bottom w:val="none" w:sz="0" w:space="0" w:color="auto"/>
                        <w:right w:val="none" w:sz="0" w:space="0" w:color="auto"/>
                      </w:divBdr>
                      <w:divsChild>
                        <w:div w:id="175053986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004164799">
                      <w:marLeft w:val="0"/>
                      <w:marRight w:val="0"/>
                      <w:marTop w:val="0"/>
                      <w:marBottom w:val="0"/>
                      <w:divBdr>
                        <w:top w:val="none" w:sz="0" w:space="0" w:color="auto"/>
                        <w:left w:val="none" w:sz="0" w:space="0" w:color="auto"/>
                        <w:bottom w:val="none" w:sz="0" w:space="0" w:color="auto"/>
                        <w:right w:val="none" w:sz="0" w:space="0" w:color="auto"/>
                      </w:divBdr>
                      <w:divsChild>
                        <w:div w:id="132979350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2130515220">
                      <w:blockQuote w:val="1"/>
                      <w:marLeft w:val="0"/>
                      <w:marRight w:val="0"/>
                      <w:marTop w:val="0"/>
                      <w:marBottom w:val="270"/>
                      <w:divBdr>
                        <w:top w:val="none" w:sz="0" w:space="0" w:color="auto"/>
                        <w:left w:val="single" w:sz="36" w:space="11" w:color="EEEEEE"/>
                        <w:bottom w:val="none" w:sz="0" w:space="0" w:color="auto"/>
                        <w:right w:val="none" w:sz="0" w:space="0" w:color="auto"/>
                      </w:divBdr>
                    </w:div>
                    <w:div w:id="1643920344">
                      <w:marLeft w:val="0"/>
                      <w:marRight w:val="0"/>
                      <w:marTop w:val="0"/>
                      <w:marBottom w:val="0"/>
                      <w:divBdr>
                        <w:top w:val="none" w:sz="0" w:space="0" w:color="auto"/>
                        <w:left w:val="none" w:sz="0" w:space="0" w:color="auto"/>
                        <w:bottom w:val="none" w:sz="0" w:space="0" w:color="auto"/>
                        <w:right w:val="none" w:sz="0" w:space="0" w:color="auto"/>
                      </w:divBdr>
                    </w:div>
                    <w:div w:id="763380958">
                      <w:marLeft w:val="0"/>
                      <w:marRight w:val="0"/>
                      <w:marTop w:val="0"/>
                      <w:marBottom w:val="0"/>
                      <w:divBdr>
                        <w:top w:val="none" w:sz="0" w:space="0" w:color="auto"/>
                        <w:left w:val="none" w:sz="0" w:space="0" w:color="auto"/>
                        <w:bottom w:val="none" w:sz="0" w:space="0" w:color="auto"/>
                        <w:right w:val="none" w:sz="0" w:space="0" w:color="auto"/>
                      </w:divBdr>
                      <w:divsChild>
                        <w:div w:id="167321422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hyperlink" Target="http://www.math.csi.cuny.edu/Statistics/R/simpleR/stat008.html" TargetMode="External"/><Relationship Id="rId17" Type="http://schemas.openxmlformats.org/officeDocument/2006/relationships/hyperlink" Target="http://www.math.csi.cuny.edu/Statistics/R/simpleR/stat008.html"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gif"/><Relationship Id="rId5" Type="http://schemas.openxmlformats.org/officeDocument/2006/relationships/image" Target="media/image1.wmf"/><Relationship Id="rId15" Type="http://schemas.openxmlformats.org/officeDocument/2006/relationships/hyperlink" Target="http://www.math.csi.cuny.edu/Statistics/R/simpleR/stat008.html" TargetMode="External"/><Relationship Id="rId10" Type="http://schemas.openxmlformats.org/officeDocument/2006/relationships/oleObject" Target="embeddings/oleObject3.bin"/><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Houstis</dc:creator>
  <cp:keywords/>
  <dc:description/>
  <cp:lastModifiedBy>Elias Houstis</cp:lastModifiedBy>
  <cp:revision>2</cp:revision>
  <dcterms:created xsi:type="dcterms:W3CDTF">2017-10-12T04:35:00Z</dcterms:created>
  <dcterms:modified xsi:type="dcterms:W3CDTF">2017-10-12T05:05:00Z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