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C599" w14:textId="77777777" w:rsidR="008A374C" w:rsidRDefault="008A374C" w:rsidP="004E2160">
      <w:pPr>
        <w:autoSpaceDE w:val="0"/>
        <w:autoSpaceDN w:val="0"/>
        <w:adjustRightInd w:val="0"/>
        <w:spacing w:after="0" w:line="240" w:lineRule="auto"/>
        <w:jc w:val="both"/>
        <w:rPr>
          <w:rFonts w:ascii="Calibri" w:hAnsi="Calibri" w:cs="Calibri"/>
          <w:sz w:val="24"/>
          <w:szCs w:val="24"/>
        </w:rPr>
      </w:pPr>
      <w:r>
        <w:rPr>
          <w:rFonts w:ascii="Calibri-Bold" w:hAnsi="Calibri-Bold" w:cs="Calibri-Bold"/>
          <w:b/>
          <w:bCs/>
          <w:sz w:val="24"/>
          <w:szCs w:val="24"/>
        </w:rPr>
        <w:t xml:space="preserve">Task 1 </w:t>
      </w:r>
      <w:r>
        <w:rPr>
          <w:rFonts w:ascii="Calibri" w:hAnsi="Calibri" w:cs="Calibri"/>
          <w:sz w:val="24"/>
          <w:szCs w:val="24"/>
        </w:rPr>
        <w:t xml:space="preserve">Suppose we have 10 college football teams X1 to X10. We want to cluster them into </w:t>
      </w:r>
      <w:proofErr w:type="gramStart"/>
      <w:r>
        <w:rPr>
          <w:rFonts w:ascii="Calibri" w:hAnsi="Calibri" w:cs="Calibri"/>
          <w:sz w:val="24"/>
          <w:szCs w:val="24"/>
        </w:rPr>
        <w:t>2</w:t>
      </w:r>
      <w:proofErr w:type="gramEnd"/>
    </w:p>
    <w:p w14:paraId="76A73B45" w14:textId="77777777" w:rsidR="008A374C" w:rsidRDefault="008A374C" w:rsidP="004E2160">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groups. For each football team, we have two features: One is # wins in Season 2016, and the</w:t>
      </w:r>
    </w:p>
    <w:p w14:paraId="108E3484" w14:textId="0F15CE48" w:rsidR="009A6CA7" w:rsidRDefault="008A374C" w:rsidP="004E2160">
      <w:pPr>
        <w:jc w:val="both"/>
        <w:rPr>
          <w:rFonts w:ascii="Calibri" w:hAnsi="Calibri" w:cs="Calibri"/>
          <w:sz w:val="24"/>
          <w:szCs w:val="24"/>
        </w:rPr>
      </w:pPr>
      <w:r>
        <w:rPr>
          <w:rFonts w:ascii="Calibri" w:hAnsi="Calibri" w:cs="Calibri"/>
          <w:sz w:val="24"/>
          <w:szCs w:val="24"/>
        </w:rPr>
        <w:t>other is # wins in Season 2017.</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A374C" w14:paraId="0DE6AC59" w14:textId="77777777" w:rsidTr="008A374C">
        <w:tc>
          <w:tcPr>
            <w:tcW w:w="935" w:type="dxa"/>
          </w:tcPr>
          <w:p w14:paraId="55E24A16" w14:textId="6A0FF628" w:rsidR="008A374C" w:rsidRDefault="008A374C" w:rsidP="004E2160">
            <w:pPr>
              <w:jc w:val="both"/>
            </w:pPr>
            <w:r>
              <w:t>X1</w:t>
            </w:r>
          </w:p>
        </w:tc>
        <w:tc>
          <w:tcPr>
            <w:tcW w:w="935" w:type="dxa"/>
          </w:tcPr>
          <w:p w14:paraId="65410761" w14:textId="5940289E" w:rsidR="008A374C" w:rsidRDefault="008A374C" w:rsidP="004E2160">
            <w:pPr>
              <w:jc w:val="both"/>
            </w:pPr>
            <w:r>
              <w:t>X2</w:t>
            </w:r>
          </w:p>
        </w:tc>
        <w:tc>
          <w:tcPr>
            <w:tcW w:w="935" w:type="dxa"/>
          </w:tcPr>
          <w:p w14:paraId="0AC508D5" w14:textId="2EDEB6AF" w:rsidR="008A374C" w:rsidRDefault="008A374C" w:rsidP="004E2160">
            <w:pPr>
              <w:jc w:val="both"/>
            </w:pPr>
            <w:r>
              <w:t>X3</w:t>
            </w:r>
          </w:p>
        </w:tc>
        <w:tc>
          <w:tcPr>
            <w:tcW w:w="935" w:type="dxa"/>
          </w:tcPr>
          <w:p w14:paraId="43F078C5" w14:textId="43A4377F" w:rsidR="008A374C" w:rsidRDefault="008A374C" w:rsidP="004E2160">
            <w:pPr>
              <w:jc w:val="both"/>
            </w:pPr>
            <w:r>
              <w:t>X4</w:t>
            </w:r>
          </w:p>
        </w:tc>
        <w:tc>
          <w:tcPr>
            <w:tcW w:w="935" w:type="dxa"/>
          </w:tcPr>
          <w:p w14:paraId="7B55E98A" w14:textId="13526D83" w:rsidR="008A374C" w:rsidRDefault="008A374C" w:rsidP="004E2160">
            <w:pPr>
              <w:jc w:val="both"/>
            </w:pPr>
            <w:r>
              <w:t>X5</w:t>
            </w:r>
          </w:p>
        </w:tc>
        <w:tc>
          <w:tcPr>
            <w:tcW w:w="935" w:type="dxa"/>
          </w:tcPr>
          <w:p w14:paraId="29ED5A61" w14:textId="1CB0C76F" w:rsidR="008A374C" w:rsidRDefault="008A374C" w:rsidP="004E2160">
            <w:pPr>
              <w:jc w:val="both"/>
            </w:pPr>
            <w:r>
              <w:t>X6</w:t>
            </w:r>
          </w:p>
        </w:tc>
        <w:tc>
          <w:tcPr>
            <w:tcW w:w="935" w:type="dxa"/>
          </w:tcPr>
          <w:p w14:paraId="11B10FD6" w14:textId="7E46EDC2" w:rsidR="008A374C" w:rsidRDefault="008A374C" w:rsidP="004E2160">
            <w:pPr>
              <w:jc w:val="both"/>
            </w:pPr>
            <w:r>
              <w:t>X7</w:t>
            </w:r>
          </w:p>
        </w:tc>
        <w:tc>
          <w:tcPr>
            <w:tcW w:w="935" w:type="dxa"/>
          </w:tcPr>
          <w:p w14:paraId="50B93AFD" w14:textId="0D06CC7F" w:rsidR="008A374C" w:rsidRDefault="008A374C" w:rsidP="004E2160">
            <w:pPr>
              <w:jc w:val="both"/>
            </w:pPr>
            <w:r>
              <w:t>X8</w:t>
            </w:r>
          </w:p>
        </w:tc>
        <w:tc>
          <w:tcPr>
            <w:tcW w:w="935" w:type="dxa"/>
          </w:tcPr>
          <w:p w14:paraId="6D18E93A" w14:textId="1FDDD981" w:rsidR="008A374C" w:rsidRDefault="008A374C" w:rsidP="004E2160">
            <w:pPr>
              <w:jc w:val="both"/>
            </w:pPr>
            <w:r>
              <w:t>X9</w:t>
            </w:r>
          </w:p>
        </w:tc>
        <w:tc>
          <w:tcPr>
            <w:tcW w:w="935" w:type="dxa"/>
          </w:tcPr>
          <w:p w14:paraId="6FB856CB" w14:textId="0E1C918C" w:rsidR="008A374C" w:rsidRDefault="008A374C" w:rsidP="004E2160">
            <w:pPr>
              <w:jc w:val="both"/>
            </w:pPr>
            <w:r>
              <w:t>X10</w:t>
            </w:r>
          </w:p>
        </w:tc>
      </w:tr>
      <w:tr w:rsidR="008A374C" w14:paraId="75AABFA1" w14:textId="77777777" w:rsidTr="008A374C">
        <w:tc>
          <w:tcPr>
            <w:tcW w:w="935" w:type="dxa"/>
          </w:tcPr>
          <w:p w14:paraId="656E9CE2" w14:textId="78EF71E2" w:rsidR="008A374C" w:rsidRDefault="008A374C" w:rsidP="004E2160">
            <w:pPr>
              <w:jc w:val="both"/>
            </w:pPr>
            <w:r>
              <w:t>(3,5)</w:t>
            </w:r>
          </w:p>
        </w:tc>
        <w:tc>
          <w:tcPr>
            <w:tcW w:w="935" w:type="dxa"/>
          </w:tcPr>
          <w:p w14:paraId="5F858009" w14:textId="7393F6F2" w:rsidR="008A374C" w:rsidRDefault="008A374C" w:rsidP="004E2160">
            <w:pPr>
              <w:jc w:val="both"/>
            </w:pPr>
            <w:r>
              <w:t>(3,4)</w:t>
            </w:r>
          </w:p>
        </w:tc>
        <w:tc>
          <w:tcPr>
            <w:tcW w:w="935" w:type="dxa"/>
          </w:tcPr>
          <w:p w14:paraId="1F8DD5BA" w14:textId="4E2A5510" w:rsidR="008A374C" w:rsidRDefault="008A374C" w:rsidP="004E2160">
            <w:pPr>
              <w:jc w:val="both"/>
            </w:pPr>
            <w:r>
              <w:t>(2,8)</w:t>
            </w:r>
          </w:p>
        </w:tc>
        <w:tc>
          <w:tcPr>
            <w:tcW w:w="935" w:type="dxa"/>
          </w:tcPr>
          <w:p w14:paraId="1F4D0F19" w14:textId="405A7D92" w:rsidR="008A374C" w:rsidRDefault="008A374C" w:rsidP="004E2160">
            <w:pPr>
              <w:jc w:val="both"/>
            </w:pPr>
            <w:r>
              <w:t>(2,3)</w:t>
            </w:r>
          </w:p>
        </w:tc>
        <w:tc>
          <w:tcPr>
            <w:tcW w:w="935" w:type="dxa"/>
          </w:tcPr>
          <w:p w14:paraId="6A48F358" w14:textId="355030D6" w:rsidR="008A374C" w:rsidRDefault="008A374C" w:rsidP="004E2160">
            <w:pPr>
              <w:jc w:val="both"/>
            </w:pPr>
            <w:r>
              <w:t>(6,2)</w:t>
            </w:r>
          </w:p>
        </w:tc>
        <w:tc>
          <w:tcPr>
            <w:tcW w:w="935" w:type="dxa"/>
          </w:tcPr>
          <w:p w14:paraId="0BAC58D4" w14:textId="029CED3F" w:rsidR="008A374C" w:rsidRDefault="008A374C" w:rsidP="004E2160">
            <w:pPr>
              <w:jc w:val="both"/>
            </w:pPr>
            <w:r>
              <w:t>(6,4)</w:t>
            </w:r>
          </w:p>
        </w:tc>
        <w:tc>
          <w:tcPr>
            <w:tcW w:w="935" w:type="dxa"/>
          </w:tcPr>
          <w:p w14:paraId="6DD87908" w14:textId="78593730" w:rsidR="008A374C" w:rsidRDefault="008A374C" w:rsidP="004E2160">
            <w:pPr>
              <w:jc w:val="both"/>
            </w:pPr>
            <w:r>
              <w:t>(7,3)</w:t>
            </w:r>
          </w:p>
        </w:tc>
        <w:tc>
          <w:tcPr>
            <w:tcW w:w="935" w:type="dxa"/>
          </w:tcPr>
          <w:p w14:paraId="24A814B4" w14:textId="53013D00" w:rsidR="008A374C" w:rsidRDefault="008A374C" w:rsidP="004E2160">
            <w:pPr>
              <w:jc w:val="both"/>
            </w:pPr>
            <w:r>
              <w:t>(7,4)</w:t>
            </w:r>
          </w:p>
        </w:tc>
        <w:tc>
          <w:tcPr>
            <w:tcW w:w="935" w:type="dxa"/>
          </w:tcPr>
          <w:p w14:paraId="5F2F0D56" w14:textId="70F8994D" w:rsidR="008A374C" w:rsidRDefault="008A374C" w:rsidP="004E2160">
            <w:pPr>
              <w:jc w:val="both"/>
            </w:pPr>
            <w:r>
              <w:t>(8,5)</w:t>
            </w:r>
          </w:p>
        </w:tc>
        <w:tc>
          <w:tcPr>
            <w:tcW w:w="935" w:type="dxa"/>
          </w:tcPr>
          <w:p w14:paraId="2B1F952E" w14:textId="7688822B" w:rsidR="008A374C" w:rsidRDefault="008A374C" w:rsidP="004E2160">
            <w:pPr>
              <w:jc w:val="both"/>
            </w:pPr>
            <w:r>
              <w:t>(7,6)</w:t>
            </w:r>
          </w:p>
        </w:tc>
      </w:tr>
    </w:tbl>
    <w:p w14:paraId="1493370E" w14:textId="77777777" w:rsidR="008F158D" w:rsidRDefault="008F158D" w:rsidP="008F158D">
      <w:pPr>
        <w:autoSpaceDE w:val="0"/>
        <w:autoSpaceDN w:val="0"/>
        <w:adjustRightInd w:val="0"/>
        <w:spacing w:after="0" w:line="240" w:lineRule="auto"/>
        <w:jc w:val="both"/>
        <w:rPr>
          <w:rFonts w:ascii="Calibri" w:hAnsi="Calibri" w:cs="Calibri"/>
          <w:sz w:val="24"/>
          <w:szCs w:val="24"/>
        </w:rPr>
      </w:pPr>
    </w:p>
    <w:p w14:paraId="4C00CA01" w14:textId="57F72990" w:rsidR="008F158D" w:rsidRDefault="008F158D" w:rsidP="004E2160">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To solve this </w:t>
      </w:r>
      <w:r w:rsidR="00A917EC">
        <w:rPr>
          <w:rFonts w:ascii="Calibri" w:hAnsi="Calibri" w:cs="Calibri"/>
          <w:sz w:val="24"/>
          <w:szCs w:val="24"/>
        </w:rPr>
        <w:t>problem,</w:t>
      </w:r>
      <w:r>
        <w:rPr>
          <w:rFonts w:ascii="Calibri" w:hAnsi="Calibri" w:cs="Calibri"/>
          <w:sz w:val="24"/>
          <w:szCs w:val="24"/>
        </w:rPr>
        <w:t xml:space="preserve"> I wrote a python script to print the initialization, the results after the first iteration and the results after several iteration</w:t>
      </w:r>
      <w:r w:rsidR="00A917EC">
        <w:rPr>
          <w:rFonts w:ascii="Calibri" w:hAnsi="Calibri" w:cs="Calibri"/>
          <w:sz w:val="24"/>
          <w:szCs w:val="24"/>
        </w:rPr>
        <w:t>s</w:t>
      </w:r>
      <w:r>
        <w:rPr>
          <w:rFonts w:ascii="Calibri" w:hAnsi="Calibri" w:cs="Calibri"/>
          <w:sz w:val="24"/>
          <w:szCs w:val="24"/>
        </w:rPr>
        <w:t xml:space="preserve">. The stopping criteria I used was the </w:t>
      </w:r>
      <w:r w:rsidR="00A917EC">
        <w:rPr>
          <w:rFonts w:ascii="Calibri" w:hAnsi="Calibri" w:cs="Calibri"/>
          <w:sz w:val="24"/>
          <w:szCs w:val="24"/>
        </w:rPr>
        <w:t>Euclidean distance</w:t>
      </w:r>
      <w:r>
        <w:rPr>
          <w:rFonts w:ascii="Calibri" w:hAnsi="Calibri" w:cs="Calibri"/>
          <w:sz w:val="24"/>
          <w:szCs w:val="24"/>
        </w:rPr>
        <w:t xml:space="preserve"> between the new centroid and the old centroid being less than </w:t>
      </w:r>
      <w:r w:rsidR="00020C7E" w:rsidRPr="00020C7E">
        <w:rPr>
          <w:rFonts w:ascii="Calibri" w:hAnsi="Calibri" w:cs="Calibri"/>
          <w:sz w:val="24"/>
          <w:szCs w:val="24"/>
        </w:rPr>
        <w:t>0.0001</w:t>
      </w:r>
      <w:r>
        <w:rPr>
          <w:rFonts w:ascii="Calibri" w:hAnsi="Calibri" w:cs="Calibri"/>
          <w:sz w:val="24"/>
          <w:szCs w:val="24"/>
        </w:rPr>
        <w:t xml:space="preserve">. </w:t>
      </w:r>
    </w:p>
    <w:p w14:paraId="533B05D2" w14:textId="77777777" w:rsidR="008F158D" w:rsidRDefault="008F158D" w:rsidP="004E2160">
      <w:pPr>
        <w:autoSpaceDE w:val="0"/>
        <w:autoSpaceDN w:val="0"/>
        <w:adjustRightInd w:val="0"/>
        <w:spacing w:after="0" w:line="240" w:lineRule="auto"/>
        <w:jc w:val="both"/>
        <w:rPr>
          <w:rFonts w:ascii="Calibri" w:hAnsi="Calibri" w:cs="Calibri"/>
          <w:sz w:val="24"/>
          <w:szCs w:val="24"/>
        </w:rPr>
      </w:pPr>
    </w:p>
    <w:p w14:paraId="5EF1260F" w14:textId="064F2B38" w:rsidR="004C2DB6" w:rsidRPr="002B6C9B" w:rsidRDefault="004E2160" w:rsidP="004E2160">
      <w:pPr>
        <w:autoSpaceDE w:val="0"/>
        <w:autoSpaceDN w:val="0"/>
        <w:adjustRightInd w:val="0"/>
        <w:spacing w:after="0" w:line="240" w:lineRule="auto"/>
        <w:jc w:val="both"/>
        <w:rPr>
          <w:rFonts w:ascii="Calibri" w:hAnsi="Calibri" w:cs="Calibri"/>
          <w:b/>
          <w:bCs/>
          <w:sz w:val="24"/>
          <w:szCs w:val="24"/>
        </w:rPr>
      </w:pPr>
      <w:r w:rsidRPr="002B6C9B">
        <w:rPr>
          <w:rFonts w:ascii="Calibri" w:hAnsi="Calibri" w:cs="Calibri"/>
          <w:b/>
          <w:bCs/>
          <w:sz w:val="24"/>
          <w:szCs w:val="24"/>
        </w:rPr>
        <w:t>(1) Initialize with two centroids, (4, 6) and (5, 4). Use Manhattan distance as the distance metric. First, perform one iteration of the K-means algorithm and report the coordinates of the resulting centroids. Second, please use K-Means to find two clusters.</w:t>
      </w:r>
    </w:p>
    <w:p w14:paraId="05F7FE19" w14:textId="70F0D042" w:rsidR="003A44C8" w:rsidRDefault="004C2DB6" w:rsidP="003A44C8">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The initialization is shown below:</w:t>
      </w:r>
    </w:p>
    <w:p w14:paraId="0C02D026" w14:textId="6D31A4A4" w:rsidR="006D54F9" w:rsidRDefault="006D54F9" w:rsidP="003A44C8">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drawing>
          <wp:inline distT="0" distB="0" distL="0" distR="0" wp14:anchorId="24860983" wp14:editId="4527A9A7">
            <wp:extent cx="3586393" cy="2295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4">
                      <a:extLst>
                        <a:ext uri="{28A0092B-C50C-407E-A947-70E740481C1C}">
                          <a14:useLocalDpi xmlns:a14="http://schemas.microsoft.com/office/drawing/2010/main" val="0"/>
                        </a:ext>
                      </a:extLst>
                    </a:blip>
                    <a:srcRect t="9762" b="4990"/>
                    <a:stretch/>
                  </pic:blipFill>
                  <pic:spPr bwMode="auto">
                    <a:xfrm>
                      <a:off x="0" y="0"/>
                      <a:ext cx="3644861" cy="2332948"/>
                    </a:xfrm>
                    <a:prstGeom prst="rect">
                      <a:avLst/>
                    </a:prstGeom>
                    <a:noFill/>
                    <a:ln>
                      <a:noFill/>
                    </a:ln>
                    <a:extLst>
                      <a:ext uri="{53640926-AAD7-44D8-BBD7-CCE9431645EC}">
                        <a14:shadowObscured xmlns:a14="http://schemas.microsoft.com/office/drawing/2010/main"/>
                      </a:ext>
                    </a:extLst>
                  </pic:spPr>
                </pic:pic>
              </a:graphicData>
            </a:graphic>
          </wp:inline>
        </w:drawing>
      </w:r>
    </w:p>
    <w:p w14:paraId="4730D93A" w14:textId="790B322C" w:rsidR="006D54F9" w:rsidRDefault="006D54F9" w:rsidP="006D54F9">
      <w:pPr>
        <w:autoSpaceDE w:val="0"/>
        <w:autoSpaceDN w:val="0"/>
        <w:adjustRightInd w:val="0"/>
        <w:spacing w:after="0" w:line="240" w:lineRule="auto"/>
        <w:jc w:val="center"/>
        <w:rPr>
          <w:rFonts w:ascii="Calibri" w:hAnsi="Calibri" w:cs="Calibri"/>
          <w:noProof/>
          <w:sz w:val="24"/>
          <w:szCs w:val="24"/>
        </w:rPr>
      </w:pPr>
    </w:p>
    <w:p w14:paraId="0A6DE4F7" w14:textId="3D90CDCD" w:rsidR="004C2DB6" w:rsidRDefault="006D54F9" w:rsidP="004C2DB6">
      <w:pPr>
        <w:autoSpaceDE w:val="0"/>
        <w:autoSpaceDN w:val="0"/>
        <w:adjustRightInd w:val="0"/>
        <w:spacing w:after="0" w:line="240" w:lineRule="auto"/>
        <w:jc w:val="both"/>
        <w:rPr>
          <w:rFonts w:ascii="Calibri" w:hAnsi="Calibri" w:cs="Calibri"/>
          <w:noProof/>
          <w:sz w:val="24"/>
          <w:szCs w:val="24"/>
        </w:rPr>
      </w:pPr>
      <w:r>
        <w:rPr>
          <w:rFonts w:ascii="Calibri" w:hAnsi="Calibri" w:cs="Calibri"/>
          <w:noProof/>
          <w:sz w:val="24"/>
          <w:szCs w:val="24"/>
        </w:rPr>
        <w:drawing>
          <wp:anchor distT="0" distB="0" distL="114300" distR="114300" simplePos="0" relativeHeight="251675648" behindDoc="0" locked="0" layoutInCell="1" allowOverlap="1" wp14:anchorId="116D9B92" wp14:editId="77340936">
            <wp:simplePos x="0" y="0"/>
            <wp:positionH relativeFrom="margin">
              <wp:align>left</wp:align>
            </wp:positionH>
            <wp:positionV relativeFrom="paragraph">
              <wp:posOffset>434975</wp:posOffset>
            </wp:positionV>
            <wp:extent cx="2867025" cy="2221865"/>
            <wp:effectExtent l="0" t="0" r="9525" b="698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
                      <a:extLst>
                        <a:ext uri="{28A0092B-C50C-407E-A947-70E740481C1C}">
                          <a14:useLocalDpi xmlns:a14="http://schemas.microsoft.com/office/drawing/2010/main" val="0"/>
                        </a:ext>
                      </a:extLst>
                    </a:blip>
                    <a:srcRect l="8794" t="9545" r="8632" b="5206"/>
                    <a:stretch/>
                  </pic:blipFill>
                  <pic:spPr bwMode="auto">
                    <a:xfrm>
                      <a:off x="0" y="0"/>
                      <a:ext cx="2867025" cy="2221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hAnsi="Calibri" w:cs="Calibri"/>
          <w:noProof/>
          <w:sz w:val="24"/>
          <w:szCs w:val="24"/>
        </w:rPr>
        <w:drawing>
          <wp:anchor distT="0" distB="0" distL="114300" distR="114300" simplePos="0" relativeHeight="251676672" behindDoc="0" locked="0" layoutInCell="1" allowOverlap="1" wp14:anchorId="3EDB5587" wp14:editId="037AFA22">
            <wp:simplePos x="0" y="0"/>
            <wp:positionH relativeFrom="margin">
              <wp:align>right</wp:align>
            </wp:positionH>
            <wp:positionV relativeFrom="paragraph">
              <wp:posOffset>429260</wp:posOffset>
            </wp:positionV>
            <wp:extent cx="2941320" cy="2247900"/>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
                      <a:extLst>
                        <a:ext uri="{28A0092B-C50C-407E-A947-70E740481C1C}">
                          <a14:useLocalDpi xmlns:a14="http://schemas.microsoft.com/office/drawing/2010/main" val="0"/>
                        </a:ext>
                      </a:extLst>
                    </a:blip>
                    <a:srcRect l="9121" t="9978" r="7980" b="5641"/>
                    <a:stretch/>
                  </pic:blipFill>
                  <pic:spPr bwMode="auto">
                    <a:xfrm>
                      <a:off x="0" y="0"/>
                      <a:ext cx="294132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2DB6">
        <w:rPr>
          <w:rFonts w:ascii="Calibri" w:hAnsi="Calibri" w:cs="Calibri"/>
          <w:sz w:val="24"/>
          <w:szCs w:val="24"/>
        </w:rPr>
        <w:t>The results after the first iteration are shown below</w:t>
      </w:r>
      <w:r w:rsidR="0050394C">
        <w:rPr>
          <w:rFonts w:ascii="Calibri" w:hAnsi="Calibri" w:cs="Calibri"/>
          <w:sz w:val="24"/>
          <w:szCs w:val="24"/>
        </w:rPr>
        <w:t xml:space="preserve"> on the left and the </w:t>
      </w:r>
      <w:proofErr w:type="gramStart"/>
      <w:r w:rsidR="0050394C">
        <w:rPr>
          <w:rFonts w:ascii="Calibri" w:hAnsi="Calibri" w:cs="Calibri"/>
          <w:sz w:val="24"/>
          <w:szCs w:val="24"/>
        </w:rPr>
        <w:t>final results</w:t>
      </w:r>
      <w:proofErr w:type="gramEnd"/>
      <w:r w:rsidR="0050394C">
        <w:rPr>
          <w:rFonts w:ascii="Calibri" w:hAnsi="Calibri" w:cs="Calibri"/>
          <w:sz w:val="24"/>
          <w:szCs w:val="24"/>
        </w:rPr>
        <w:t xml:space="preserve"> shown on the right</w:t>
      </w:r>
      <w:r w:rsidR="004C2DB6">
        <w:rPr>
          <w:rFonts w:ascii="Calibri" w:hAnsi="Calibri" w:cs="Calibri"/>
          <w:sz w:val="24"/>
          <w:szCs w:val="24"/>
        </w:rPr>
        <w:t>:</w:t>
      </w:r>
    </w:p>
    <w:p w14:paraId="2A2D8FE0" w14:textId="77777777" w:rsidR="003A44C8" w:rsidRDefault="003A44C8" w:rsidP="004C2DB6">
      <w:pPr>
        <w:autoSpaceDE w:val="0"/>
        <w:autoSpaceDN w:val="0"/>
        <w:adjustRightInd w:val="0"/>
        <w:spacing w:after="0" w:line="240" w:lineRule="auto"/>
        <w:jc w:val="center"/>
        <w:rPr>
          <w:rFonts w:ascii="Calibri" w:hAnsi="Calibri" w:cs="Calibri"/>
          <w:noProof/>
          <w:sz w:val="24"/>
          <w:szCs w:val="24"/>
        </w:rPr>
        <w:sectPr w:rsidR="003A44C8">
          <w:pgSz w:w="12240" w:h="15840"/>
          <w:pgMar w:top="1440" w:right="1440" w:bottom="1440" w:left="1440" w:header="720" w:footer="720" w:gutter="0"/>
          <w:cols w:space="720"/>
          <w:docGrid w:linePitch="360"/>
        </w:sectPr>
      </w:pPr>
    </w:p>
    <w:p w14:paraId="44D3014D" w14:textId="19B3F6E9" w:rsidR="003A44C8" w:rsidRDefault="00256156" w:rsidP="004C2DB6">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Iteration</w:t>
      </w:r>
      <w:r w:rsidR="003A44C8">
        <w:rPr>
          <w:rFonts w:ascii="Calibri" w:hAnsi="Calibri" w:cs="Calibri"/>
          <w:noProof/>
          <w:sz w:val="24"/>
          <w:szCs w:val="24"/>
        </w:rPr>
        <w:t xml:space="preserve"> 1</w:t>
      </w:r>
    </w:p>
    <w:p w14:paraId="0365165A" w14:textId="510CC01A" w:rsidR="003A44C8" w:rsidRDefault="003A44C8" w:rsidP="004C2DB6">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Final Results</w:t>
      </w:r>
    </w:p>
    <w:p w14:paraId="4EEA4423" w14:textId="18EA77E6" w:rsidR="003A44C8" w:rsidRDefault="003A44C8" w:rsidP="003A44C8">
      <w:pPr>
        <w:autoSpaceDE w:val="0"/>
        <w:autoSpaceDN w:val="0"/>
        <w:adjustRightInd w:val="0"/>
        <w:spacing w:after="0" w:line="240" w:lineRule="auto"/>
        <w:rPr>
          <w:rFonts w:ascii="Calibri" w:hAnsi="Calibri" w:cs="Calibri"/>
          <w:noProof/>
          <w:sz w:val="24"/>
          <w:szCs w:val="24"/>
        </w:rPr>
        <w:sectPr w:rsidR="003A44C8" w:rsidSect="003A44C8">
          <w:type w:val="continuous"/>
          <w:pgSz w:w="12240" w:h="15840"/>
          <w:pgMar w:top="1440" w:right="1440" w:bottom="1440" w:left="1440" w:header="720" w:footer="720" w:gutter="0"/>
          <w:cols w:num="2" w:space="720"/>
          <w:docGrid w:linePitch="360"/>
        </w:sectPr>
      </w:pPr>
    </w:p>
    <w:p w14:paraId="20902318" w14:textId="17F1CF5B" w:rsidR="0050394C" w:rsidRDefault="006D54F9" w:rsidP="004C2DB6">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lastRenderedPageBreak/>
        <w:drawing>
          <wp:inline distT="0" distB="0" distL="0" distR="0" wp14:anchorId="16143ADB" wp14:editId="0B77FEE3">
            <wp:extent cx="3819525" cy="88625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1860" cy="914641"/>
                    </a:xfrm>
                    <a:prstGeom prst="rect">
                      <a:avLst/>
                    </a:prstGeom>
                    <a:noFill/>
                    <a:ln>
                      <a:noFill/>
                    </a:ln>
                  </pic:spPr>
                </pic:pic>
              </a:graphicData>
            </a:graphic>
          </wp:inline>
        </w:drawing>
      </w:r>
    </w:p>
    <w:p w14:paraId="01927216" w14:textId="27A1ADDE" w:rsidR="003A44C8" w:rsidRDefault="003A44C8" w:rsidP="004C2DB6">
      <w:pPr>
        <w:autoSpaceDE w:val="0"/>
        <w:autoSpaceDN w:val="0"/>
        <w:adjustRightInd w:val="0"/>
        <w:spacing w:after="0" w:line="240" w:lineRule="auto"/>
        <w:jc w:val="center"/>
        <w:rPr>
          <w:rFonts w:ascii="Calibri" w:hAnsi="Calibri" w:cs="Calibri"/>
          <w:noProof/>
          <w:sz w:val="24"/>
          <w:szCs w:val="24"/>
        </w:rPr>
      </w:pPr>
    </w:p>
    <w:p w14:paraId="423C3AA1" w14:textId="71DCF0BA" w:rsidR="004E2160" w:rsidRDefault="002B6C9B" w:rsidP="002B6C9B">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The results above show the centroids after the first iteration and the centroids after the stopping criteria was met. The results also show the number of iterations required to reach the stopping criteria. </w:t>
      </w:r>
    </w:p>
    <w:p w14:paraId="2D80F6FF" w14:textId="77777777" w:rsidR="004C2DB6" w:rsidRDefault="004C2DB6" w:rsidP="004C2DB6">
      <w:pPr>
        <w:autoSpaceDE w:val="0"/>
        <w:autoSpaceDN w:val="0"/>
        <w:adjustRightInd w:val="0"/>
        <w:spacing w:after="0" w:line="240" w:lineRule="auto"/>
        <w:rPr>
          <w:rFonts w:ascii="Calibri" w:hAnsi="Calibri" w:cs="Calibri"/>
          <w:sz w:val="24"/>
          <w:szCs w:val="24"/>
        </w:rPr>
      </w:pPr>
    </w:p>
    <w:p w14:paraId="1AD81785" w14:textId="63C62587" w:rsidR="004E2160" w:rsidRPr="002B6C9B" w:rsidRDefault="004E2160" w:rsidP="004E2160">
      <w:pPr>
        <w:autoSpaceDE w:val="0"/>
        <w:autoSpaceDN w:val="0"/>
        <w:adjustRightInd w:val="0"/>
        <w:spacing w:after="0" w:line="240" w:lineRule="auto"/>
        <w:jc w:val="both"/>
        <w:rPr>
          <w:rFonts w:ascii="Calibri" w:hAnsi="Calibri" w:cs="Calibri"/>
          <w:b/>
          <w:bCs/>
          <w:sz w:val="24"/>
          <w:szCs w:val="24"/>
        </w:rPr>
      </w:pPr>
      <w:r w:rsidRPr="002B6C9B">
        <w:rPr>
          <w:rFonts w:ascii="Calibri" w:hAnsi="Calibri" w:cs="Calibri"/>
          <w:b/>
          <w:bCs/>
          <w:sz w:val="24"/>
          <w:szCs w:val="24"/>
        </w:rPr>
        <w:t>(2) Initialize with two centroids, (4, 6) and (5, 4). Use Euclidean distance as the distance metric. First, perform one iteration of the K-means algorithm and report the coordinates of the resulting centroids. Second, please use K-Means to find two clusters.</w:t>
      </w:r>
    </w:p>
    <w:p w14:paraId="10E03496" w14:textId="77777777" w:rsidR="002B6C9B" w:rsidRDefault="002B6C9B" w:rsidP="002B6C9B">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The initialization is shown below:</w:t>
      </w:r>
    </w:p>
    <w:p w14:paraId="439C8079" w14:textId="77777777" w:rsidR="006D54F9" w:rsidRDefault="006D54F9" w:rsidP="002B6C9B">
      <w:pPr>
        <w:autoSpaceDE w:val="0"/>
        <w:autoSpaceDN w:val="0"/>
        <w:adjustRightInd w:val="0"/>
        <w:spacing w:after="0" w:line="240" w:lineRule="auto"/>
        <w:jc w:val="center"/>
        <w:rPr>
          <w:rFonts w:ascii="Calibri" w:hAnsi="Calibri" w:cs="Calibri"/>
          <w:noProof/>
          <w:sz w:val="24"/>
          <w:szCs w:val="24"/>
        </w:rPr>
      </w:pPr>
    </w:p>
    <w:p w14:paraId="044E1BCA" w14:textId="7F751528" w:rsidR="002B6C9B" w:rsidRDefault="006D54F9" w:rsidP="006D54F9">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drawing>
          <wp:inline distT="0" distB="0" distL="0" distR="0" wp14:anchorId="4E9035BD" wp14:editId="5BBE2DED">
            <wp:extent cx="3114675" cy="2392168"/>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
                      <a:extLst>
                        <a:ext uri="{28A0092B-C50C-407E-A947-70E740481C1C}">
                          <a14:useLocalDpi xmlns:a14="http://schemas.microsoft.com/office/drawing/2010/main" val="0"/>
                        </a:ext>
                      </a:extLst>
                    </a:blip>
                    <a:srcRect l="8143" t="9329" r="8305" b="5206"/>
                    <a:stretch/>
                  </pic:blipFill>
                  <pic:spPr bwMode="auto">
                    <a:xfrm>
                      <a:off x="0" y="0"/>
                      <a:ext cx="3169946" cy="2434618"/>
                    </a:xfrm>
                    <a:prstGeom prst="rect">
                      <a:avLst/>
                    </a:prstGeom>
                    <a:noFill/>
                    <a:ln>
                      <a:noFill/>
                    </a:ln>
                    <a:extLst>
                      <a:ext uri="{53640926-AAD7-44D8-BBD7-CCE9431645EC}">
                        <a14:shadowObscured xmlns:a14="http://schemas.microsoft.com/office/drawing/2010/main"/>
                      </a:ext>
                    </a:extLst>
                  </pic:spPr>
                </pic:pic>
              </a:graphicData>
            </a:graphic>
          </wp:inline>
        </w:drawing>
      </w:r>
    </w:p>
    <w:p w14:paraId="438CB7D3" w14:textId="5D3913E4" w:rsidR="002B6C9B" w:rsidRDefault="006D54F9" w:rsidP="002B6C9B">
      <w:pPr>
        <w:autoSpaceDE w:val="0"/>
        <w:autoSpaceDN w:val="0"/>
        <w:adjustRightInd w:val="0"/>
        <w:spacing w:after="0" w:line="240" w:lineRule="auto"/>
        <w:jc w:val="both"/>
        <w:rPr>
          <w:rFonts w:ascii="Calibri" w:hAnsi="Calibri" w:cs="Calibri"/>
          <w:noProof/>
          <w:sz w:val="24"/>
          <w:szCs w:val="24"/>
        </w:rPr>
      </w:pPr>
      <w:r>
        <w:rPr>
          <w:rFonts w:ascii="Calibri" w:hAnsi="Calibri" w:cs="Calibri"/>
          <w:noProof/>
          <w:sz w:val="24"/>
          <w:szCs w:val="24"/>
        </w:rPr>
        <w:drawing>
          <wp:anchor distT="0" distB="0" distL="114300" distR="114300" simplePos="0" relativeHeight="251677696" behindDoc="0" locked="0" layoutInCell="1" allowOverlap="1" wp14:anchorId="117635A2" wp14:editId="1193F494">
            <wp:simplePos x="0" y="0"/>
            <wp:positionH relativeFrom="margin">
              <wp:align>left</wp:align>
            </wp:positionH>
            <wp:positionV relativeFrom="paragraph">
              <wp:posOffset>429895</wp:posOffset>
            </wp:positionV>
            <wp:extent cx="2905125" cy="226822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7">
                      <a:extLst>
                        <a:ext uri="{28A0092B-C50C-407E-A947-70E740481C1C}">
                          <a14:useLocalDpi xmlns:a14="http://schemas.microsoft.com/office/drawing/2010/main" val="0"/>
                        </a:ext>
                      </a:extLst>
                    </a:blip>
                    <a:srcRect l="8956" t="9111" r="8469" b="4989"/>
                    <a:stretch/>
                  </pic:blipFill>
                  <pic:spPr bwMode="auto">
                    <a:xfrm>
                      <a:off x="0" y="0"/>
                      <a:ext cx="2938561" cy="22945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hAnsi="Calibri" w:cs="Calibri"/>
          <w:noProof/>
          <w:sz w:val="24"/>
          <w:szCs w:val="24"/>
        </w:rPr>
        <w:drawing>
          <wp:anchor distT="0" distB="0" distL="114300" distR="114300" simplePos="0" relativeHeight="251678720" behindDoc="0" locked="0" layoutInCell="1" allowOverlap="1" wp14:anchorId="16047A37" wp14:editId="3FCEECB7">
            <wp:simplePos x="0" y="0"/>
            <wp:positionH relativeFrom="margin">
              <wp:posOffset>3016250</wp:posOffset>
            </wp:positionH>
            <wp:positionV relativeFrom="paragraph">
              <wp:posOffset>443865</wp:posOffset>
            </wp:positionV>
            <wp:extent cx="2922270" cy="2257425"/>
            <wp:effectExtent l="0" t="0" r="0" b="952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8">
                      <a:extLst>
                        <a:ext uri="{28A0092B-C50C-407E-A947-70E740481C1C}">
                          <a14:useLocalDpi xmlns:a14="http://schemas.microsoft.com/office/drawing/2010/main" val="0"/>
                        </a:ext>
                      </a:extLst>
                    </a:blip>
                    <a:srcRect l="8632" t="9110" r="8307" b="5423"/>
                    <a:stretch/>
                  </pic:blipFill>
                  <pic:spPr bwMode="auto">
                    <a:xfrm>
                      <a:off x="0" y="0"/>
                      <a:ext cx="292227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6C9B">
        <w:rPr>
          <w:rFonts w:ascii="Calibri" w:hAnsi="Calibri" w:cs="Calibri"/>
          <w:sz w:val="24"/>
          <w:szCs w:val="24"/>
        </w:rPr>
        <w:t xml:space="preserve">The results after the first iteration are shown below on the left and the </w:t>
      </w:r>
      <w:proofErr w:type="gramStart"/>
      <w:r w:rsidR="002B6C9B">
        <w:rPr>
          <w:rFonts w:ascii="Calibri" w:hAnsi="Calibri" w:cs="Calibri"/>
          <w:sz w:val="24"/>
          <w:szCs w:val="24"/>
        </w:rPr>
        <w:t>final results</w:t>
      </w:r>
      <w:proofErr w:type="gramEnd"/>
      <w:r w:rsidR="002B6C9B">
        <w:rPr>
          <w:rFonts w:ascii="Calibri" w:hAnsi="Calibri" w:cs="Calibri"/>
          <w:sz w:val="24"/>
          <w:szCs w:val="24"/>
        </w:rPr>
        <w:t xml:space="preserve"> shown on the right:</w:t>
      </w:r>
    </w:p>
    <w:p w14:paraId="0874F046" w14:textId="70E0626E" w:rsidR="002B6C9B" w:rsidRDefault="002B6C9B" w:rsidP="002B6C9B">
      <w:pPr>
        <w:autoSpaceDE w:val="0"/>
        <w:autoSpaceDN w:val="0"/>
        <w:adjustRightInd w:val="0"/>
        <w:spacing w:after="0" w:line="240" w:lineRule="auto"/>
        <w:jc w:val="center"/>
        <w:rPr>
          <w:rFonts w:ascii="Calibri" w:hAnsi="Calibri" w:cs="Calibri"/>
          <w:noProof/>
          <w:sz w:val="24"/>
          <w:szCs w:val="24"/>
        </w:rPr>
        <w:sectPr w:rsidR="002B6C9B" w:rsidSect="002B6C9B">
          <w:type w:val="continuous"/>
          <w:pgSz w:w="12240" w:h="15840"/>
          <w:pgMar w:top="1440" w:right="1440" w:bottom="1440" w:left="1440" w:header="720" w:footer="720" w:gutter="0"/>
          <w:cols w:space="720"/>
          <w:docGrid w:linePitch="360"/>
        </w:sectPr>
      </w:pPr>
    </w:p>
    <w:p w14:paraId="09326003" w14:textId="7830D08F" w:rsidR="002B6C9B" w:rsidRDefault="002B6C9B" w:rsidP="002B6C9B">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Iteration 1</w:t>
      </w:r>
    </w:p>
    <w:p w14:paraId="6C99F781" w14:textId="2ECC2A81" w:rsidR="002B6C9B" w:rsidRDefault="002B6C9B" w:rsidP="002B6C9B">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Final Results</w:t>
      </w:r>
    </w:p>
    <w:p w14:paraId="69B8F457" w14:textId="77777777" w:rsidR="002B6C9B" w:rsidRDefault="002B6C9B" w:rsidP="002B6C9B">
      <w:pPr>
        <w:autoSpaceDE w:val="0"/>
        <w:autoSpaceDN w:val="0"/>
        <w:adjustRightInd w:val="0"/>
        <w:spacing w:after="0" w:line="240" w:lineRule="auto"/>
        <w:rPr>
          <w:rFonts w:ascii="Calibri" w:hAnsi="Calibri" w:cs="Calibri"/>
          <w:noProof/>
          <w:sz w:val="24"/>
          <w:szCs w:val="24"/>
        </w:rPr>
        <w:sectPr w:rsidR="002B6C9B" w:rsidSect="003A44C8">
          <w:type w:val="continuous"/>
          <w:pgSz w:w="12240" w:h="15840"/>
          <w:pgMar w:top="1440" w:right="1440" w:bottom="1440" w:left="1440" w:header="720" w:footer="720" w:gutter="0"/>
          <w:cols w:num="2" w:space="720"/>
          <w:docGrid w:linePitch="360"/>
        </w:sectPr>
      </w:pPr>
    </w:p>
    <w:p w14:paraId="68EB8B8B" w14:textId="17C8C176" w:rsidR="002B6C9B" w:rsidRDefault="006D54F9" w:rsidP="002B6C9B">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lastRenderedPageBreak/>
        <w:drawing>
          <wp:inline distT="0" distB="0" distL="0" distR="0" wp14:anchorId="1C2B8FB4" wp14:editId="596D48E8">
            <wp:extent cx="2152650" cy="82619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7796" cy="839682"/>
                    </a:xfrm>
                    <a:prstGeom prst="rect">
                      <a:avLst/>
                    </a:prstGeom>
                    <a:noFill/>
                    <a:ln>
                      <a:noFill/>
                    </a:ln>
                  </pic:spPr>
                </pic:pic>
              </a:graphicData>
            </a:graphic>
          </wp:inline>
        </w:drawing>
      </w:r>
    </w:p>
    <w:p w14:paraId="6683579D" w14:textId="42C432D1" w:rsidR="006C165F" w:rsidRDefault="002B6C9B" w:rsidP="004E2160">
      <w:pPr>
        <w:autoSpaceDE w:val="0"/>
        <w:autoSpaceDN w:val="0"/>
        <w:adjustRightInd w:val="0"/>
        <w:spacing w:after="0" w:line="240" w:lineRule="auto"/>
        <w:jc w:val="both"/>
        <w:rPr>
          <w:rFonts w:ascii="Calibri" w:hAnsi="Calibri" w:cs="Calibri"/>
          <w:noProof/>
          <w:sz w:val="24"/>
          <w:szCs w:val="24"/>
        </w:rPr>
      </w:pPr>
      <w:r>
        <w:rPr>
          <w:rFonts w:ascii="Calibri" w:hAnsi="Calibri" w:cs="Calibri"/>
          <w:sz w:val="24"/>
          <w:szCs w:val="24"/>
        </w:rPr>
        <w:t xml:space="preserve">The results above show the centroids after the first iteration and the centroids after the stopping criteria was met. The results also show the number of iterations required to reach the stopping criteria. </w:t>
      </w:r>
    </w:p>
    <w:p w14:paraId="5EC2C7B3" w14:textId="0EB8B658" w:rsidR="004C2DB6" w:rsidRDefault="004C2DB6" w:rsidP="004E2160">
      <w:pPr>
        <w:autoSpaceDE w:val="0"/>
        <w:autoSpaceDN w:val="0"/>
        <w:adjustRightInd w:val="0"/>
        <w:spacing w:after="0" w:line="240" w:lineRule="auto"/>
        <w:jc w:val="both"/>
        <w:rPr>
          <w:rFonts w:ascii="Calibri" w:hAnsi="Calibri" w:cs="Calibri"/>
          <w:sz w:val="24"/>
          <w:szCs w:val="24"/>
        </w:rPr>
      </w:pPr>
    </w:p>
    <w:p w14:paraId="2E1C8C6E" w14:textId="23A68D69" w:rsidR="004E2160" w:rsidRPr="002B6C9B" w:rsidRDefault="004E2160" w:rsidP="004E2160">
      <w:pPr>
        <w:autoSpaceDE w:val="0"/>
        <w:autoSpaceDN w:val="0"/>
        <w:adjustRightInd w:val="0"/>
        <w:spacing w:after="0" w:line="240" w:lineRule="auto"/>
        <w:jc w:val="both"/>
        <w:rPr>
          <w:rFonts w:ascii="Calibri" w:hAnsi="Calibri" w:cs="Calibri"/>
          <w:b/>
          <w:bCs/>
          <w:sz w:val="24"/>
          <w:szCs w:val="24"/>
        </w:rPr>
      </w:pPr>
      <w:r w:rsidRPr="002B6C9B">
        <w:rPr>
          <w:rFonts w:ascii="Calibri" w:hAnsi="Calibri" w:cs="Calibri"/>
          <w:b/>
          <w:bCs/>
          <w:sz w:val="24"/>
          <w:szCs w:val="24"/>
        </w:rPr>
        <w:t>(3) Initialize with two centroids, (3, 3) and (8, 3). Use Manhattan distance as the distance metric. First, perform one iteration of the K-means algorithm and report the coordinates of the resulting centroids. Second, please use K-Means to find two clusters.</w:t>
      </w:r>
    </w:p>
    <w:p w14:paraId="0FEDE121" w14:textId="628E9EAC" w:rsidR="005A3AD7" w:rsidRDefault="0012641C" w:rsidP="005A3AD7">
      <w:pPr>
        <w:autoSpaceDE w:val="0"/>
        <w:autoSpaceDN w:val="0"/>
        <w:adjustRightInd w:val="0"/>
        <w:spacing w:after="0" w:line="240" w:lineRule="auto"/>
        <w:jc w:val="both"/>
        <w:rPr>
          <w:rFonts w:ascii="Calibri" w:hAnsi="Calibri" w:cs="Calibri"/>
          <w:noProof/>
          <w:sz w:val="24"/>
          <w:szCs w:val="24"/>
        </w:rPr>
      </w:pPr>
      <w:r>
        <w:rPr>
          <w:rFonts w:ascii="Calibri" w:hAnsi="Calibri" w:cs="Calibri"/>
          <w:sz w:val="24"/>
          <w:szCs w:val="24"/>
        </w:rPr>
        <w:t>The initialization is shown below:</w:t>
      </w:r>
    </w:p>
    <w:p w14:paraId="5B7F6723" w14:textId="5FFD0A75" w:rsidR="0012641C" w:rsidRDefault="006C165F" w:rsidP="006C165F">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34E72E17" wp14:editId="1C9BCBAF">
            <wp:extent cx="4378325" cy="2788151"/>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0">
                      <a:extLst>
                        <a:ext uri="{28A0092B-C50C-407E-A947-70E740481C1C}">
                          <a14:useLocalDpi xmlns:a14="http://schemas.microsoft.com/office/drawing/2010/main" val="0"/>
                        </a:ext>
                      </a:extLst>
                    </a:blip>
                    <a:srcRect t="9545" b="5640"/>
                    <a:stretch/>
                  </pic:blipFill>
                  <pic:spPr bwMode="auto">
                    <a:xfrm>
                      <a:off x="0" y="0"/>
                      <a:ext cx="4446706" cy="2831697"/>
                    </a:xfrm>
                    <a:prstGeom prst="rect">
                      <a:avLst/>
                    </a:prstGeom>
                    <a:noFill/>
                    <a:ln>
                      <a:noFill/>
                    </a:ln>
                    <a:extLst>
                      <a:ext uri="{53640926-AAD7-44D8-BBD7-CCE9431645EC}">
                        <a14:shadowObscured xmlns:a14="http://schemas.microsoft.com/office/drawing/2010/main"/>
                      </a:ext>
                    </a:extLst>
                  </pic:spPr>
                </pic:pic>
              </a:graphicData>
            </a:graphic>
          </wp:inline>
        </w:drawing>
      </w:r>
    </w:p>
    <w:p w14:paraId="0DC52F59" w14:textId="7279D8CE" w:rsidR="0012641C" w:rsidRDefault="005A3AD7" w:rsidP="0012641C">
      <w:pPr>
        <w:autoSpaceDE w:val="0"/>
        <w:autoSpaceDN w:val="0"/>
        <w:adjustRightInd w:val="0"/>
        <w:spacing w:after="0" w:line="240" w:lineRule="auto"/>
        <w:jc w:val="both"/>
        <w:rPr>
          <w:rFonts w:ascii="Calibri" w:hAnsi="Calibri" w:cs="Calibri"/>
          <w:noProof/>
          <w:sz w:val="24"/>
          <w:szCs w:val="24"/>
        </w:rPr>
      </w:pPr>
      <w:r>
        <w:rPr>
          <w:rFonts w:ascii="Calibri" w:hAnsi="Calibri" w:cs="Calibri"/>
          <w:noProof/>
          <w:sz w:val="24"/>
          <w:szCs w:val="24"/>
        </w:rPr>
        <w:drawing>
          <wp:anchor distT="0" distB="0" distL="114300" distR="114300" simplePos="0" relativeHeight="251679744" behindDoc="0" locked="0" layoutInCell="1" allowOverlap="1" wp14:anchorId="1663AEF1" wp14:editId="16D79196">
            <wp:simplePos x="0" y="0"/>
            <wp:positionH relativeFrom="margin">
              <wp:align>left</wp:align>
            </wp:positionH>
            <wp:positionV relativeFrom="paragraph">
              <wp:posOffset>407670</wp:posOffset>
            </wp:positionV>
            <wp:extent cx="2886075" cy="2225675"/>
            <wp:effectExtent l="0" t="0" r="0" b="3175"/>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a:extLst>
                        <a:ext uri="{28A0092B-C50C-407E-A947-70E740481C1C}">
                          <a14:useLocalDpi xmlns:a14="http://schemas.microsoft.com/office/drawing/2010/main" val="0"/>
                        </a:ext>
                      </a:extLst>
                    </a:blip>
                    <a:srcRect l="8795" t="9978" r="8632" b="5206"/>
                    <a:stretch/>
                  </pic:blipFill>
                  <pic:spPr bwMode="auto">
                    <a:xfrm>
                      <a:off x="0" y="0"/>
                      <a:ext cx="2904442" cy="22401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hAnsi="Calibri" w:cs="Calibri"/>
          <w:noProof/>
          <w:sz w:val="24"/>
          <w:szCs w:val="24"/>
        </w:rPr>
        <w:drawing>
          <wp:anchor distT="0" distB="0" distL="114300" distR="114300" simplePos="0" relativeHeight="251680768" behindDoc="0" locked="0" layoutInCell="1" allowOverlap="1" wp14:anchorId="466A9536" wp14:editId="70DEF0DE">
            <wp:simplePos x="0" y="0"/>
            <wp:positionH relativeFrom="margin">
              <wp:posOffset>3057525</wp:posOffset>
            </wp:positionH>
            <wp:positionV relativeFrom="paragraph">
              <wp:posOffset>407670</wp:posOffset>
            </wp:positionV>
            <wp:extent cx="2879090" cy="2240280"/>
            <wp:effectExtent l="0" t="0" r="0" b="762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8">
                      <a:extLst>
                        <a:ext uri="{28A0092B-C50C-407E-A947-70E740481C1C}">
                          <a14:useLocalDpi xmlns:a14="http://schemas.microsoft.com/office/drawing/2010/main" val="0"/>
                        </a:ext>
                      </a:extLst>
                    </a:blip>
                    <a:srcRect l="8957" t="9329" r="8794" b="5423"/>
                    <a:stretch/>
                  </pic:blipFill>
                  <pic:spPr bwMode="auto">
                    <a:xfrm>
                      <a:off x="0" y="0"/>
                      <a:ext cx="2879090" cy="2240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641C">
        <w:rPr>
          <w:rFonts w:ascii="Calibri" w:hAnsi="Calibri" w:cs="Calibri"/>
          <w:sz w:val="24"/>
          <w:szCs w:val="24"/>
        </w:rPr>
        <w:t xml:space="preserve">The results after the first iteration are shown below on the left and the </w:t>
      </w:r>
      <w:proofErr w:type="gramStart"/>
      <w:r w:rsidR="0012641C">
        <w:rPr>
          <w:rFonts w:ascii="Calibri" w:hAnsi="Calibri" w:cs="Calibri"/>
          <w:sz w:val="24"/>
          <w:szCs w:val="24"/>
        </w:rPr>
        <w:t>final results</w:t>
      </w:r>
      <w:proofErr w:type="gramEnd"/>
      <w:r w:rsidR="0012641C">
        <w:rPr>
          <w:rFonts w:ascii="Calibri" w:hAnsi="Calibri" w:cs="Calibri"/>
          <w:sz w:val="24"/>
          <w:szCs w:val="24"/>
        </w:rPr>
        <w:t xml:space="preserve"> shown on the right:</w:t>
      </w:r>
    </w:p>
    <w:p w14:paraId="60B61131" w14:textId="77777777" w:rsidR="0012641C" w:rsidRDefault="0012641C" w:rsidP="0012641C">
      <w:pPr>
        <w:autoSpaceDE w:val="0"/>
        <w:autoSpaceDN w:val="0"/>
        <w:adjustRightInd w:val="0"/>
        <w:spacing w:after="0" w:line="240" w:lineRule="auto"/>
        <w:jc w:val="center"/>
        <w:rPr>
          <w:rFonts w:ascii="Calibri" w:hAnsi="Calibri" w:cs="Calibri"/>
          <w:noProof/>
          <w:sz w:val="24"/>
          <w:szCs w:val="24"/>
        </w:rPr>
        <w:sectPr w:rsidR="0012641C" w:rsidSect="002B6C9B">
          <w:type w:val="continuous"/>
          <w:pgSz w:w="12240" w:h="15840"/>
          <w:pgMar w:top="1440" w:right="1440" w:bottom="1440" w:left="1440" w:header="720" w:footer="720" w:gutter="0"/>
          <w:cols w:space="720"/>
          <w:docGrid w:linePitch="360"/>
        </w:sectPr>
      </w:pPr>
    </w:p>
    <w:p w14:paraId="43BE76EB" w14:textId="7B5ABC86" w:rsidR="0012641C" w:rsidRDefault="0012641C" w:rsidP="0012641C">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Iteration 1</w:t>
      </w:r>
    </w:p>
    <w:p w14:paraId="7CE4E158" w14:textId="0CD98497" w:rsidR="0012641C" w:rsidRDefault="0012641C" w:rsidP="0012641C">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Final Results</w:t>
      </w:r>
    </w:p>
    <w:p w14:paraId="73A5F436" w14:textId="77777777" w:rsidR="0012641C" w:rsidRDefault="0012641C" w:rsidP="0012641C">
      <w:pPr>
        <w:autoSpaceDE w:val="0"/>
        <w:autoSpaceDN w:val="0"/>
        <w:adjustRightInd w:val="0"/>
        <w:spacing w:after="0" w:line="240" w:lineRule="auto"/>
        <w:rPr>
          <w:rFonts w:ascii="Calibri" w:hAnsi="Calibri" w:cs="Calibri"/>
          <w:noProof/>
          <w:sz w:val="24"/>
          <w:szCs w:val="24"/>
        </w:rPr>
        <w:sectPr w:rsidR="0012641C" w:rsidSect="003A44C8">
          <w:type w:val="continuous"/>
          <w:pgSz w:w="12240" w:h="15840"/>
          <w:pgMar w:top="1440" w:right="1440" w:bottom="1440" w:left="1440" w:header="720" w:footer="720" w:gutter="0"/>
          <w:cols w:num="2" w:space="720"/>
          <w:docGrid w:linePitch="360"/>
        </w:sectPr>
      </w:pPr>
    </w:p>
    <w:p w14:paraId="4096B693" w14:textId="35AAD10D" w:rsidR="0012641C" w:rsidRDefault="005A3AD7" w:rsidP="0012641C">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lastRenderedPageBreak/>
        <w:drawing>
          <wp:inline distT="0" distB="0" distL="0" distR="0" wp14:anchorId="29CC935E" wp14:editId="5BAD0CEE">
            <wp:extent cx="2219325" cy="86436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8225" cy="875625"/>
                    </a:xfrm>
                    <a:prstGeom prst="rect">
                      <a:avLst/>
                    </a:prstGeom>
                    <a:noFill/>
                    <a:ln>
                      <a:noFill/>
                    </a:ln>
                  </pic:spPr>
                </pic:pic>
              </a:graphicData>
            </a:graphic>
          </wp:inline>
        </w:drawing>
      </w:r>
    </w:p>
    <w:p w14:paraId="03E42DA4" w14:textId="18D5F116" w:rsidR="005A3AD7" w:rsidRDefault="0012641C" w:rsidP="004E2160">
      <w:pPr>
        <w:autoSpaceDE w:val="0"/>
        <w:autoSpaceDN w:val="0"/>
        <w:adjustRightInd w:val="0"/>
        <w:spacing w:after="0" w:line="240" w:lineRule="auto"/>
        <w:jc w:val="both"/>
        <w:rPr>
          <w:rFonts w:ascii="Calibri" w:hAnsi="Calibri" w:cs="Calibri"/>
          <w:noProof/>
          <w:sz w:val="24"/>
          <w:szCs w:val="24"/>
        </w:rPr>
      </w:pPr>
      <w:r>
        <w:rPr>
          <w:rFonts w:ascii="Calibri" w:hAnsi="Calibri" w:cs="Calibri"/>
          <w:sz w:val="24"/>
          <w:szCs w:val="24"/>
        </w:rPr>
        <w:t xml:space="preserve">The results above show the centroids after the first iteration and the centroids after the stopping criteria was met. The results also show the number of iterations required to reach the stopping criteria. </w:t>
      </w:r>
    </w:p>
    <w:p w14:paraId="18F54DD2" w14:textId="19AB3CAC" w:rsidR="0012641C" w:rsidRDefault="0012641C" w:rsidP="004E2160">
      <w:pPr>
        <w:autoSpaceDE w:val="0"/>
        <w:autoSpaceDN w:val="0"/>
        <w:adjustRightInd w:val="0"/>
        <w:spacing w:after="0" w:line="240" w:lineRule="auto"/>
        <w:jc w:val="both"/>
        <w:rPr>
          <w:rFonts w:ascii="Calibri" w:hAnsi="Calibri" w:cs="Calibri"/>
          <w:sz w:val="24"/>
          <w:szCs w:val="24"/>
        </w:rPr>
      </w:pPr>
    </w:p>
    <w:p w14:paraId="40E63DED" w14:textId="15FD9C98" w:rsidR="00354382" w:rsidRPr="002B6C9B" w:rsidRDefault="004E2160" w:rsidP="004E2160">
      <w:pPr>
        <w:autoSpaceDE w:val="0"/>
        <w:autoSpaceDN w:val="0"/>
        <w:adjustRightInd w:val="0"/>
        <w:spacing w:after="0" w:line="240" w:lineRule="auto"/>
        <w:jc w:val="both"/>
        <w:rPr>
          <w:rFonts w:ascii="Calibri" w:hAnsi="Calibri" w:cs="Calibri"/>
          <w:b/>
          <w:bCs/>
          <w:sz w:val="24"/>
          <w:szCs w:val="24"/>
        </w:rPr>
      </w:pPr>
      <w:r w:rsidRPr="002B6C9B">
        <w:rPr>
          <w:rFonts w:ascii="Calibri" w:hAnsi="Calibri" w:cs="Calibri"/>
          <w:b/>
          <w:bCs/>
          <w:sz w:val="24"/>
          <w:szCs w:val="24"/>
        </w:rPr>
        <w:t>(4) Initialize with two centroids, (3, 2) and (4, 8). Use Manhattan distance as the distance metric. First, perform one iteration of the K-means algorithm and report the coordinates of the resulting centroids. Second, please use K-Means to find two clusters.</w:t>
      </w:r>
    </w:p>
    <w:p w14:paraId="21132DB3" w14:textId="43FFE3D7" w:rsidR="005A3AD7" w:rsidRDefault="0012641C" w:rsidP="005A3AD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The initialization is shown below:</w:t>
      </w:r>
    </w:p>
    <w:p w14:paraId="027BDABE" w14:textId="1B644BE1" w:rsidR="0012641C" w:rsidRDefault="005A3AD7" w:rsidP="0012641C">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0CEAA580" wp14:editId="652AA106">
            <wp:extent cx="3352800" cy="259742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2">
                      <a:extLst>
                        <a:ext uri="{28A0092B-C50C-407E-A947-70E740481C1C}">
                          <a14:useLocalDpi xmlns:a14="http://schemas.microsoft.com/office/drawing/2010/main" val="0"/>
                        </a:ext>
                      </a:extLst>
                    </a:blip>
                    <a:srcRect l="8794" t="9110" r="8794" b="5857"/>
                    <a:stretch/>
                  </pic:blipFill>
                  <pic:spPr bwMode="auto">
                    <a:xfrm>
                      <a:off x="0" y="0"/>
                      <a:ext cx="3388459" cy="2625051"/>
                    </a:xfrm>
                    <a:prstGeom prst="rect">
                      <a:avLst/>
                    </a:prstGeom>
                    <a:noFill/>
                    <a:ln>
                      <a:noFill/>
                    </a:ln>
                    <a:extLst>
                      <a:ext uri="{53640926-AAD7-44D8-BBD7-CCE9431645EC}">
                        <a14:shadowObscured xmlns:a14="http://schemas.microsoft.com/office/drawing/2010/main"/>
                      </a:ext>
                    </a:extLst>
                  </pic:spPr>
                </pic:pic>
              </a:graphicData>
            </a:graphic>
          </wp:inline>
        </w:drawing>
      </w:r>
    </w:p>
    <w:p w14:paraId="64835009" w14:textId="5736EBC8" w:rsidR="0012641C" w:rsidRDefault="005A3AD7" w:rsidP="0012641C">
      <w:pPr>
        <w:autoSpaceDE w:val="0"/>
        <w:autoSpaceDN w:val="0"/>
        <w:adjustRightInd w:val="0"/>
        <w:spacing w:after="0" w:line="240" w:lineRule="auto"/>
        <w:jc w:val="both"/>
        <w:rPr>
          <w:rFonts w:ascii="Calibri" w:hAnsi="Calibri" w:cs="Calibri"/>
          <w:noProof/>
          <w:sz w:val="24"/>
          <w:szCs w:val="24"/>
        </w:rPr>
      </w:pPr>
      <w:r>
        <w:rPr>
          <w:noProof/>
        </w:rPr>
        <w:drawing>
          <wp:anchor distT="0" distB="0" distL="114300" distR="114300" simplePos="0" relativeHeight="251682816" behindDoc="0" locked="0" layoutInCell="1" allowOverlap="1" wp14:anchorId="50582D18" wp14:editId="380BF838">
            <wp:simplePos x="0" y="0"/>
            <wp:positionH relativeFrom="margin">
              <wp:align>right</wp:align>
            </wp:positionH>
            <wp:positionV relativeFrom="paragraph">
              <wp:posOffset>403225</wp:posOffset>
            </wp:positionV>
            <wp:extent cx="2992755" cy="2313305"/>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3">
                      <a:extLst>
                        <a:ext uri="{28A0092B-C50C-407E-A947-70E740481C1C}">
                          <a14:useLocalDpi xmlns:a14="http://schemas.microsoft.com/office/drawing/2010/main" val="0"/>
                        </a:ext>
                      </a:extLst>
                    </a:blip>
                    <a:srcRect l="8956" t="9545" r="8469" b="5423"/>
                    <a:stretch/>
                  </pic:blipFill>
                  <pic:spPr bwMode="auto">
                    <a:xfrm>
                      <a:off x="0" y="0"/>
                      <a:ext cx="2992755" cy="2313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5DEE7D31" wp14:editId="30541015">
            <wp:simplePos x="0" y="0"/>
            <wp:positionH relativeFrom="margin">
              <wp:align>left</wp:align>
            </wp:positionH>
            <wp:positionV relativeFrom="paragraph">
              <wp:posOffset>418465</wp:posOffset>
            </wp:positionV>
            <wp:extent cx="2952750" cy="2259330"/>
            <wp:effectExtent l="0" t="0" r="0" b="762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3">
                      <a:extLst>
                        <a:ext uri="{28A0092B-C50C-407E-A947-70E740481C1C}">
                          <a14:useLocalDpi xmlns:a14="http://schemas.microsoft.com/office/drawing/2010/main" val="0"/>
                        </a:ext>
                      </a:extLst>
                    </a:blip>
                    <a:srcRect l="8469" t="9545" r="8307" b="5640"/>
                    <a:stretch/>
                  </pic:blipFill>
                  <pic:spPr bwMode="auto">
                    <a:xfrm>
                      <a:off x="0" y="0"/>
                      <a:ext cx="2968595" cy="2271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641C">
        <w:rPr>
          <w:rFonts w:ascii="Calibri" w:hAnsi="Calibri" w:cs="Calibri"/>
          <w:sz w:val="24"/>
          <w:szCs w:val="24"/>
        </w:rPr>
        <w:t xml:space="preserve">The results after the first iteration are shown below on the left and the </w:t>
      </w:r>
      <w:proofErr w:type="gramStart"/>
      <w:r w:rsidR="0012641C">
        <w:rPr>
          <w:rFonts w:ascii="Calibri" w:hAnsi="Calibri" w:cs="Calibri"/>
          <w:sz w:val="24"/>
          <w:szCs w:val="24"/>
        </w:rPr>
        <w:t>final results</w:t>
      </w:r>
      <w:proofErr w:type="gramEnd"/>
      <w:r w:rsidR="0012641C">
        <w:rPr>
          <w:rFonts w:ascii="Calibri" w:hAnsi="Calibri" w:cs="Calibri"/>
          <w:sz w:val="24"/>
          <w:szCs w:val="24"/>
        </w:rPr>
        <w:t xml:space="preserve"> shown on the right:</w:t>
      </w:r>
    </w:p>
    <w:p w14:paraId="1CA25F23" w14:textId="77777777" w:rsidR="0012641C" w:rsidRDefault="0012641C" w:rsidP="0012641C">
      <w:pPr>
        <w:autoSpaceDE w:val="0"/>
        <w:autoSpaceDN w:val="0"/>
        <w:adjustRightInd w:val="0"/>
        <w:spacing w:after="0" w:line="240" w:lineRule="auto"/>
        <w:rPr>
          <w:rFonts w:ascii="Calibri" w:hAnsi="Calibri" w:cs="Calibri"/>
          <w:noProof/>
          <w:sz w:val="24"/>
          <w:szCs w:val="24"/>
        </w:rPr>
        <w:sectPr w:rsidR="0012641C" w:rsidSect="002B6C9B">
          <w:type w:val="continuous"/>
          <w:pgSz w:w="12240" w:h="15840"/>
          <w:pgMar w:top="1440" w:right="1440" w:bottom="1440" w:left="1440" w:header="720" w:footer="720" w:gutter="0"/>
          <w:cols w:space="720"/>
          <w:docGrid w:linePitch="360"/>
        </w:sectPr>
      </w:pPr>
    </w:p>
    <w:p w14:paraId="1C28817B" w14:textId="21138E75" w:rsidR="0012641C" w:rsidRDefault="0012641C" w:rsidP="0012641C">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Iteration 1</w:t>
      </w:r>
    </w:p>
    <w:p w14:paraId="58FC1543" w14:textId="734272B1" w:rsidR="0012641C" w:rsidRDefault="0012641C" w:rsidP="0012641C">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t>Final Results</w:t>
      </w:r>
    </w:p>
    <w:p w14:paraId="59C8936A" w14:textId="77777777" w:rsidR="0012641C" w:rsidRDefault="0012641C" w:rsidP="0012641C">
      <w:pPr>
        <w:autoSpaceDE w:val="0"/>
        <w:autoSpaceDN w:val="0"/>
        <w:adjustRightInd w:val="0"/>
        <w:spacing w:after="0" w:line="240" w:lineRule="auto"/>
        <w:rPr>
          <w:rFonts w:ascii="Calibri" w:hAnsi="Calibri" w:cs="Calibri"/>
          <w:noProof/>
          <w:sz w:val="24"/>
          <w:szCs w:val="24"/>
        </w:rPr>
        <w:sectPr w:rsidR="0012641C" w:rsidSect="003A44C8">
          <w:type w:val="continuous"/>
          <w:pgSz w:w="12240" w:h="15840"/>
          <w:pgMar w:top="1440" w:right="1440" w:bottom="1440" w:left="1440" w:header="720" w:footer="720" w:gutter="0"/>
          <w:cols w:num="2" w:space="720"/>
          <w:docGrid w:linePitch="360"/>
        </w:sectPr>
      </w:pPr>
    </w:p>
    <w:p w14:paraId="7ECC2ECF" w14:textId="532E3583" w:rsidR="0012641C" w:rsidRDefault="0012641C" w:rsidP="0012641C">
      <w:pPr>
        <w:autoSpaceDE w:val="0"/>
        <w:autoSpaceDN w:val="0"/>
        <w:adjustRightInd w:val="0"/>
        <w:spacing w:after="0" w:line="240" w:lineRule="auto"/>
        <w:jc w:val="center"/>
        <w:rPr>
          <w:rFonts w:ascii="Calibri" w:hAnsi="Calibri" w:cs="Calibri"/>
          <w:noProof/>
          <w:sz w:val="24"/>
          <w:szCs w:val="24"/>
        </w:rPr>
      </w:pPr>
      <w:r>
        <w:rPr>
          <w:rFonts w:ascii="Calibri" w:hAnsi="Calibri" w:cs="Calibri"/>
          <w:noProof/>
          <w:sz w:val="24"/>
          <w:szCs w:val="24"/>
        </w:rPr>
        <w:lastRenderedPageBreak/>
        <w:drawing>
          <wp:inline distT="0" distB="0" distL="0" distR="0" wp14:anchorId="73DA38DD" wp14:editId="7096F28E">
            <wp:extent cx="5943600" cy="1028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75CB98D6" w14:textId="640ACA21" w:rsidR="005A3AD7" w:rsidRDefault="0012641C" w:rsidP="0022634F">
      <w:pPr>
        <w:autoSpaceDE w:val="0"/>
        <w:autoSpaceDN w:val="0"/>
        <w:adjustRightInd w:val="0"/>
        <w:spacing w:after="0" w:line="240" w:lineRule="auto"/>
        <w:jc w:val="both"/>
        <w:rPr>
          <w:noProof/>
        </w:rPr>
      </w:pPr>
      <w:r>
        <w:rPr>
          <w:rFonts w:ascii="Calibri" w:hAnsi="Calibri" w:cs="Calibri"/>
          <w:sz w:val="24"/>
          <w:szCs w:val="24"/>
        </w:rPr>
        <w:t xml:space="preserve">The results above show the centroids after the first iteration and the centroids after the stopping criteria was met. The results also show the number of iterations required to reach the stopping criteria. </w:t>
      </w:r>
    </w:p>
    <w:p w14:paraId="03319C24" w14:textId="65CE5A4E" w:rsidR="0012641C" w:rsidRDefault="0012641C" w:rsidP="0022634F">
      <w:pPr>
        <w:autoSpaceDE w:val="0"/>
        <w:autoSpaceDN w:val="0"/>
        <w:adjustRightInd w:val="0"/>
        <w:spacing w:after="0" w:line="240" w:lineRule="auto"/>
        <w:jc w:val="both"/>
        <w:rPr>
          <w:noProof/>
        </w:rPr>
      </w:pPr>
    </w:p>
    <w:p w14:paraId="73F46FDA" w14:textId="77777777" w:rsidR="0012641C" w:rsidRDefault="0012641C" w:rsidP="0022634F">
      <w:pPr>
        <w:autoSpaceDE w:val="0"/>
        <w:autoSpaceDN w:val="0"/>
        <w:adjustRightInd w:val="0"/>
        <w:spacing w:after="0" w:line="240" w:lineRule="auto"/>
        <w:jc w:val="both"/>
        <w:rPr>
          <w:rFonts w:ascii="Calibri-Bold" w:hAnsi="Calibri-Bold" w:cs="Calibri-Bold"/>
          <w:b/>
          <w:bCs/>
          <w:color w:val="000000"/>
          <w:sz w:val="24"/>
          <w:szCs w:val="24"/>
        </w:rPr>
      </w:pPr>
      <w:r>
        <w:rPr>
          <w:rFonts w:ascii="Calibri-Bold" w:hAnsi="Calibri-Bold" w:cs="Calibri-Bold"/>
          <w:b/>
          <w:bCs/>
          <w:color w:val="000000"/>
          <w:sz w:val="24"/>
          <w:szCs w:val="24"/>
        </w:rPr>
        <w:t>Task 2 K-Means Clustering with Real World Dataset</w:t>
      </w:r>
    </w:p>
    <w:p w14:paraId="268B8468" w14:textId="77777777" w:rsidR="0022634F" w:rsidRDefault="0012641C" w:rsidP="0022634F">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First, download the Iris data set from: </w:t>
      </w:r>
      <w:r>
        <w:rPr>
          <w:rFonts w:ascii="Calibri" w:hAnsi="Calibri" w:cs="Calibri"/>
          <w:color w:val="0000FF"/>
          <w:sz w:val="24"/>
          <w:szCs w:val="24"/>
        </w:rPr>
        <w:t>https://archive.ics.uci.edu/ml/datasets/Iris</w:t>
      </w:r>
      <w:r>
        <w:rPr>
          <w:rFonts w:ascii="Calibri" w:hAnsi="Calibri" w:cs="Calibri"/>
          <w:color w:val="000000"/>
          <w:sz w:val="24"/>
          <w:szCs w:val="24"/>
        </w:rPr>
        <w:t>. Then,</w:t>
      </w:r>
      <w:r w:rsidR="0022634F">
        <w:rPr>
          <w:rFonts w:ascii="Calibri" w:hAnsi="Calibri" w:cs="Calibri"/>
          <w:color w:val="000000"/>
          <w:sz w:val="24"/>
          <w:szCs w:val="24"/>
        </w:rPr>
        <w:t xml:space="preserve"> </w:t>
      </w:r>
      <w:r>
        <w:rPr>
          <w:rFonts w:ascii="Calibri" w:hAnsi="Calibri" w:cs="Calibri"/>
          <w:color w:val="000000"/>
          <w:sz w:val="24"/>
          <w:szCs w:val="24"/>
        </w:rPr>
        <w:t>implement the K-means algorithm. K-means algorithm computes the distance of a given data</w:t>
      </w:r>
      <w:r w:rsidR="0022634F">
        <w:rPr>
          <w:rFonts w:ascii="Calibri" w:hAnsi="Calibri" w:cs="Calibri"/>
          <w:color w:val="000000"/>
          <w:sz w:val="24"/>
          <w:szCs w:val="24"/>
        </w:rPr>
        <w:t xml:space="preserve"> </w:t>
      </w:r>
      <w:r>
        <w:rPr>
          <w:rFonts w:ascii="Calibri" w:hAnsi="Calibri" w:cs="Calibri"/>
          <w:color w:val="000000"/>
          <w:sz w:val="24"/>
          <w:szCs w:val="24"/>
        </w:rPr>
        <w:t>point pair. Replace the distance computation function with Euclidean distance, 1- Cosine</w:t>
      </w:r>
      <w:r w:rsidR="0022634F">
        <w:rPr>
          <w:rFonts w:ascii="Calibri" w:hAnsi="Calibri" w:cs="Calibri"/>
          <w:color w:val="000000"/>
          <w:sz w:val="24"/>
          <w:szCs w:val="24"/>
        </w:rPr>
        <w:t xml:space="preserve"> </w:t>
      </w:r>
      <w:r>
        <w:rPr>
          <w:rFonts w:ascii="Calibri" w:hAnsi="Calibri" w:cs="Calibri"/>
          <w:color w:val="000000"/>
          <w:sz w:val="24"/>
          <w:szCs w:val="24"/>
        </w:rPr>
        <w:t xml:space="preserve">similarity, and 1 – the </w:t>
      </w:r>
      <w:r>
        <w:rPr>
          <w:rFonts w:ascii="Calibri-Bold" w:hAnsi="Calibri-Bold" w:cs="Calibri-Bold"/>
          <w:b/>
          <w:bCs/>
          <w:color w:val="000000"/>
          <w:sz w:val="24"/>
          <w:szCs w:val="24"/>
        </w:rPr>
        <w:t xml:space="preserve">Generalized </w:t>
      </w:r>
      <w:proofErr w:type="spellStart"/>
      <w:r>
        <w:rPr>
          <w:rFonts w:ascii="Calibri" w:hAnsi="Calibri" w:cs="Calibri"/>
          <w:color w:val="000000"/>
          <w:sz w:val="24"/>
          <w:szCs w:val="24"/>
        </w:rPr>
        <w:t>Jarcard</w:t>
      </w:r>
      <w:proofErr w:type="spellEnd"/>
      <w:r>
        <w:rPr>
          <w:rFonts w:ascii="Calibri" w:hAnsi="Calibri" w:cs="Calibri"/>
          <w:color w:val="000000"/>
          <w:sz w:val="24"/>
          <w:szCs w:val="24"/>
        </w:rPr>
        <w:t xml:space="preserve"> similarity</w:t>
      </w:r>
      <w:r w:rsidR="0022634F">
        <w:rPr>
          <w:rFonts w:ascii="Calibri" w:hAnsi="Calibri" w:cs="Calibri"/>
          <w:color w:val="000000"/>
          <w:sz w:val="24"/>
          <w:szCs w:val="24"/>
        </w:rPr>
        <w:t xml:space="preserve"> </w:t>
      </w:r>
    </w:p>
    <w:p w14:paraId="4C6CFB4B" w14:textId="16D22D61" w:rsidR="0012641C" w:rsidRDefault="0012641C" w:rsidP="0022634F">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w:t>
      </w:r>
      <w:hyperlink r:id="rId15" w:history="1">
        <w:r w:rsidR="0022634F" w:rsidRPr="00AE7817">
          <w:rPr>
            <w:rStyle w:val="Hyperlink"/>
            <w:rFonts w:ascii="Calibri" w:hAnsi="Calibri" w:cs="Calibri"/>
            <w:sz w:val="24"/>
            <w:szCs w:val="24"/>
          </w:rPr>
          <w:t>https://www.itl.nist.gov/div898/software/dataplot/refman2/auxillar/jaccard.htm</w:t>
        </w:r>
      </w:hyperlink>
      <w:r>
        <w:rPr>
          <w:rFonts w:ascii="Calibri" w:hAnsi="Calibri" w:cs="Calibri"/>
          <w:color w:val="000000"/>
          <w:sz w:val="24"/>
          <w:szCs w:val="24"/>
        </w:rPr>
        <w:t>).</w:t>
      </w:r>
    </w:p>
    <w:p w14:paraId="25205846" w14:textId="1E890471" w:rsidR="0022634F" w:rsidRDefault="0022634F" w:rsidP="0022634F">
      <w:pPr>
        <w:autoSpaceDE w:val="0"/>
        <w:autoSpaceDN w:val="0"/>
        <w:adjustRightInd w:val="0"/>
        <w:spacing w:after="0" w:line="240" w:lineRule="auto"/>
        <w:jc w:val="both"/>
        <w:rPr>
          <w:rFonts w:ascii="Calibri" w:hAnsi="Calibri" w:cs="Calibri"/>
          <w:color w:val="000000"/>
          <w:sz w:val="24"/>
          <w:szCs w:val="24"/>
        </w:rPr>
      </w:pPr>
    </w:p>
    <w:p w14:paraId="6423EF0A" w14:textId="228844AE" w:rsidR="00F63CA1" w:rsidRPr="00F63CA1" w:rsidRDefault="00F63CA1" w:rsidP="00F63CA1">
      <w:pPr>
        <w:autoSpaceDE w:val="0"/>
        <w:autoSpaceDN w:val="0"/>
        <w:adjustRightInd w:val="0"/>
        <w:spacing w:after="0" w:line="240" w:lineRule="auto"/>
        <w:jc w:val="both"/>
        <w:rPr>
          <w:rFonts w:ascii="Calibri" w:hAnsi="Calibri" w:cs="Calibri"/>
          <w:color w:val="000000"/>
          <w:sz w:val="24"/>
          <w:szCs w:val="24"/>
        </w:rPr>
      </w:pPr>
      <w:r>
        <w:rPr>
          <w:noProof/>
        </w:rPr>
        <w:drawing>
          <wp:anchor distT="0" distB="0" distL="114300" distR="114300" simplePos="0" relativeHeight="251686912" behindDoc="1" locked="0" layoutInCell="1" allowOverlap="1" wp14:anchorId="0C08FF60" wp14:editId="6100AB57">
            <wp:simplePos x="0" y="0"/>
            <wp:positionH relativeFrom="margin">
              <wp:align>center</wp:align>
            </wp:positionH>
            <wp:positionV relativeFrom="paragraph">
              <wp:posOffset>2738755</wp:posOffset>
            </wp:positionV>
            <wp:extent cx="4670425" cy="24282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570" t="54417" r="9294" b="6695"/>
                    <a:stretch/>
                  </pic:blipFill>
                  <pic:spPr bwMode="auto">
                    <a:xfrm>
                      <a:off x="0" y="0"/>
                      <a:ext cx="4670425" cy="242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4F34">
        <w:rPr>
          <w:rFonts w:ascii="Calibri" w:hAnsi="Calibri" w:cs="Calibri"/>
          <w:color w:val="000000"/>
          <w:sz w:val="24"/>
          <w:szCs w:val="24"/>
        </w:rPr>
        <w:t>For Q1 and Q3, I will refer to the image</w:t>
      </w:r>
      <w:r w:rsidR="00AC71CF">
        <w:rPr>
          <w:rFonts w:ascii="Calibri" w:hAnsi="Calibri" w:cs="Calibri"/>
          <w:color w:val="000000"/>
          <w:sz w:val="24"/>
          <w:szCs w:val="24"/>
        </w:rPr>
        <w:t xml:space="preserve">s </w:t>
      </w:r>
      <w:r w:rsidR="000C4F34">
        <w:rPr>
          <w:rFonts w:ascii="Calibri" w:hAnsi="Calibri" w:cs="Calibri"/>
          <w:color w:val="000000"/>
          <w:sz w:val="24"/>
          <w:szCs w:val="24"/>
        </w:rPr>
        <w:t xml:space="preserve">below. </w:t>
      </w:r>
    </w:p>
    <w:p w14:paraId="4D6A0898" w14:textId="77D8927F" w:rsidR="00F63CA1" w:rsidRDefault="00F63CA1" w:rsidP="00F63CA1">
      <w:pPr>
        <w:autoSpaceDE w:val="0"/>
        <w:autoSpaceDN w:val="0"/>
        <w:adjustRightInd w:val="0"/>
        <w:spacing w:after="0" w:line="240" w:lineRule="auto"/>
        <w:jc w:val="center"/>
        <w:rPr>
          <w:noProof/>
        </w:rPr>
      </w:pPr>
      <w:r>
        <w:rPr>
          <w:noProof/>
        </w:rPr>
        <w:drawing>
          <wp:inline distT="0" distB="0" distL="0" distR="0" wp14:anchorId="21B0C762" wp14:editId="41E6E514">
            <wp:extent cx="4725670" cy="24757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30" t="43732" r="9456" b="17236"/>
                    <a:stretch/>
                  </pic:blipFill>
                  <pic:spPr bwMode="auto">
                    <a:xfrm>
                      <a:off x="0" y="0"/>
                      <a:ext cx="4739030" cy="2482781"/>
                    </a:xfrm>
                    <a:prstGeom prst="rect">
                      <a:avLst/>
                    </a:prstGeom>
                    <a:ln>
                      <a:noFill/>
                    </a:ln>
                    <a:extLst>
                      <a:ext uri="{53640926-AAD7-44D8-BBD7-CCE9431645EC}">
                        <a14:shadowObscured xmlns:a14="http://schemas.microsoft.com/office/drawing/2010/main"/>
                      </a:ext>
                    </a:extLst>
                  </pic:spPr>
                </pic:pic>
              </a:graphicData>
            </a:graphic>
          </wp:inline>
        </w:drawing>
      </w:r>
    </w:p>
    <w:p w14:paraId="64CC1A25" w14:textId="16AB8716" w:rsidR="00AC71CF" w:rsidRDefault="00F63CA1" w:rsidP="00AC71CF">
      <w:pPr>
        <w:autoSpaceDE w:val="0"/>
        <w:autoSpaceDN w:val="0"/>
        <w:adjustRightInd w:val="0"/>
        <w:spacing w:after="0" w:line="240" w:lineRule="auto"/>
        <w:jc w:val="center"/>
        <w:rPr>
          <w:noProof/>
        </w:rPr>
      </w:pPr>
      <w:r>
        <w:rPr>
          <w:noProof/>
        </w:rPr>
        <w:lastRenderedPageBreak/>
        <w:drawing>
          <wp:inline distT="0" distB="0" distL="0" distR="0" wp14:anchorId="029CE9CA" wp14:editId="31AB60C1">
            <wp:extent cx="5019675" cy="261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90" t="48290" r="9455" b="12536"/>
                    <a:stretch/>
                  </pic:blipFill>
                  <pic:spPr bwMode="auto">
                    <a:xfrm>
                      <a:off x="0" y="0"/>
                      <a:ext cx="5019675" cy="2619375"/>
                    </a:xfrm>
                    <a:prstGeom prst="rect">
                      <a:avLst/>
                    </a:prstGeom>
                    <a:ln>
                      <a:noFill/>
                    </a:ln>
                    <a:extLst>
                      <a:ext uri="{53640926-AAD7-44D8-BBD7-CCE9431645EC}">
                        <a14:shadowObscured xmlns:a14="http://schemas.microsoft.com/office/drawing/2010/main"/>
                      </a:ext>
                    </a:extLst>
                  </pic:spPr>
                </pic:pic>
              </a:graphicData>
            </a:graphic>
          </wp:inline>
        </w:drawing>
      </w:r>
    </w:p>
    <w:p w14:paraId="401E92EA" w14:textId="6E098B83" w:rsidR="00AF616B" w:rsidRDefault="00AF616B" w:rsidP="00F63CA1">
      <w:pPr>
        <w:autoSpaceDE w:val="0"/>
        <w:autoSpaceDN w:val="0"/>
        <w:adjustRightInd w:val="0"/>
        <w:spacing w:after="0" w:line="240" w:lineRule="auto"/>
        <w:rPr>
          <w:rFonts w:ascii="Calibri" w:hAnsi="Calibri" w:cs="Calibri"/>
          <w:color w:val="000000"/>
          <w:sz w:val="24"/>
          <w:szCs w:val="24"/>
        </w:rPr>
      </w:pPr>
    </w:p>
    <w:p w14:paraId="61CAA02F" w14:textId="77777777" w:rsidR="0022634F" w:rsidRPr="00533B5E"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Calibri" w:hAnsi="Calibri" w:cs="Calibri"/>
          <w:b/>
          <w:bCs/>
          <w:color w:val="000000"/>
          <w:sz w:val="24"/>
          <w:szCs w:val="24"/>
        </w:rPr>
        <w:t xml:space="preserve">Q1: Run K-means clustering with Euclidean, Cosine and </w:t>
      </w:r>
      <w:proofErr w:type="spellStart"/>
      <w:r w:rsidRPr="00533B5E">
        <w:rPr>
          <w:rFonts w:ascii="Calibri" w:hAnsi="Calibri" w:cs="Calibri"/>
          <w:b/>
          <w:bCs/>
          <w:color w:val="000000"/>
          <w:sz w:val="24"/>
          <w:szCs w:val="24"/>
        </w:rPr>
        <w:t>Jarcard</w:t>
      </w:r>
      <w:proofErr w:type="spellEnd"/>
      <w:r w:rsidRPr="00533B5E">
        <w:rPr>
          <w:rFonts w:ascii="Calibri" w:hAnsi="Calibri" w:cs="Calibri"/>
          <w:b/>
          <w:bCs/>
          <w:color w:val="000000"/>
          <w:sz w:val="24"/>
          <w:szCs w:val="24"/>
        </w:rPr>
        <w:t xml:space="preserve"> similarity. Specify K= the</w:t>
      </w:r>
      <w:r w:rsidR="0022634F" w:rsidRPr="00533B5E">
        <w:rPr>
          <w:rFonts w:ascii="Calibri" w:hAnsi="Calibri" w:cs="Calibri"/>
          <w:b/>
          <w:bCs/>
          <w:color w:val="000000"/>
          <w:sz w:val="24"/>
          <w:szCs w:val="24"/>
        </w:rPr>
        <w:t xml:space="preserve"> </w:t>
      </w:r>
      <w:r w:rsidRPr="00533B5E">
        <w:rPr>
          <w:rFonts w:ascii="Calibri" w:hAnsi="Calibri" w:cs="Calibri"/>
          <w:b/>
          <w:bCs/>
          <w:color w:val="000000"/>
          <w:sz w:val="24"/>
          <w:szCs w:val="24"/>
        </w:rPr>
        <w:t>number of categorical values of y (the variable of label). Compare the SSEs of Euclidean-</w:t>
      </w:r>
      <w:proofErr w:type="spellStart"/>
      <w:r w:rsidRPr="00533B5E">
        <w:rPr>
          <w:rFonts w:ascii="Calibri" w:hAnsi="Calibri" w:cs="Calibri"/>
          <w:b/>
          <w:bCs/>
          <w:color w:val="000000"/>
          <w:sz w:val="24"/>
          <w:szCs w:val="24"/>
        </w:rPr>
        <w:t>Kmeans</w:t>
      </w:r>
      <w:proofErr w:type="spellEnd"/>
      <w:r w:rsidR="0022634F" w:rsidRPr="00533B5E">
        <w:rPr>
          <w:rFonts w:ascii="Calibri" w:hAnsi="Calibri" w:cs="Calibri"/>
          <w:b/>
          <w:bCs/>
          <w:color w:val="000000"/>
          <w:sz w:val="24"/>
          <w:szCs w:val="24"/>
        </w:rPr>
        <w:t xml:space="preserve"> </w:t>
      </w:r>
      <w:r w:rsidRPr="00533B5E">
        <w:rPr>
          <w:rFonts w:ascii="Calibri" w:hAnsi="Calibri" w:cs="Calibri"/>
          <w:b/>
          <w:bCs/>
          <w:color w:val="000000"/>
          <w:sz w:val="24"/>
          <w:szCs w:val="24"/>
        </w:rPr>
        <w:t xml:space="preserve">Cosine-K-means, </w:t>
      </w:r>
      <w:proofErr w:type="spellStart"/>
      <w:r w:rsidRPr="00533B5E">
        <w:rPr>
          <w:rFonts w:ascii="Calibri" w:hAnsi="Calibri" w:cs="Calibri"/>
          <w:b/>
          <w:bCs/>
          <w:color w:val="000000"/>
          <w:sz w:val="24"/>
          <w:szCs w:val="24"/>
        </w:rPr>
        <w:t>Jarcard</w:t>
      </w:r>
      <w:proofErr w:type="spellEnd"/>
      <w:r w:rsidRPr="00533B5E">
        <w:rPr>
          <w:rFonts w:ascii="Calibri" w:hAnsi="Calibri" w:cs="Calibri"/>
          <w:b/>
          <w:bCs/>
          <w:color w:val="000000"/>
          <w:sz w:val="24"/>
          <w:szCs w:val="24"/>
        </w:rPr>
        <w:t>-K-means. Which method is better?</w:t>
      </w:r>
    </w:p>
    <w:p w14:paraId="28731469" w14:textId="24224DE8" w:rsidR="0022634F" w:rsidRDefault="000C4F34" w:rsidP="0022634F">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The K I specified was 3 for the three different labels: </w:t>
      </w:r>
      <w:r w:rsidRPr="000C4F34">
        <w:rPr>
          <w:rFonts w:ascii="Calibri" w:hAnsi="Calibri" w:cs="Calibri"/>
          <w:color w:val="000000"/>
          <w:sz w:val="24"/>
          <w:szCs w:val="24"/>
        </w:rPr>
        <w:t>Iris-</w:t>
      </w:r>
      <w:proofErr w:type="spellStart"/>
      <w:r w:rsidRPr="000C4F34">
        <w:rPr>
          <w:rFonts w:ascii="Calibri" w:hAnsi="Calibri" w:cs="Calibri"/>
          <w:color w:val="000000"/>
          <w:sz w:val="24"/>
          <w:szCs w:val="24"/>
        </w:rPr>
        <w:t>setosa</w:t>
      </w:r>
      <w:proofErr w:type="spellEnd"/>
      <w:r>
        <w:rPr>
          <w:rFonts w:ascii="Calibri" w:hAnsi="Calibri" w:cs="Calibri"/>
          <w:color w:val="000000"/>
          <w:sz w:val="24"/>
          <w:szCs w:val="24"/>
        </w:rPr>
        <w:t xml:space="preserve">, </w:t>
      </w:r>
      <w:r w:rsidRPr="000C4F34">
        <w:rPr>
          <w:rFonts w:ascii="Calibri" w:hAnsi="Calibri" w:cs="Calibri"/>
          <w:color w:val="000000"/>
          <w:sz w:val="24"/>
          <w:szCs w:val="24"/>
        </w:rPr>
        <w:t>Iris-versicolor</w:t>
      </w:r>
      <w:r>
        <w:rPr>
          <w:rFonts w:ascii="Calibri" w:hAnsi="Calibri" w:cs="Calibri"/>
          <w:color w:val="000000"/>
          <w:sz w:val="24"/>
          <w:szCs w:val="24"/>
        </w:rPr>
        <w:t xml:space="preserve">, </w:t>
      </w:r>
      <w:r w:rsidRPr="000C4F34">
        <w:rPr>
          <w:rFonts w:ascii="Calibri" w:hAnsi="Calibri" w:cs="Calibri"/>
          <w:color w:val="000000"/>
          <w:sz w:val="24"/>
          <w:szCs w:val="24"/>
        </w:rPr>
        <w:t>Iris-virginica</w:t>
      </w:r>
      <w:r>
        <w:rPr>
          <w:rFonts w:ascii="Calibri" w:hAnsi="Calibri" w:cs="Calibri"/>
          <w:color w:val="000000"/>
          <w:sz w:val="24"/>
          <w:szCs w:val="24"/>
        </w:rPr>
        <w:t>.</w:t>
      </w:r>
      <w:r w:rsidR="00D02127">
        <w:rPr>
          <w:rFonts w:ascii="Calibri" w:hAnsi="Calibri" w:cs="Calibri"/>
          <w:color w:val="000000"/>
          <w:sz w:val="24"/>
          <w:szCs w:val="24"/>
        </w:rPr>
        <w:t xml:space="preserve"> The data in the table was pulled from the image shown on the previous page. </w:t>
      </w:r>
    </w:p>
    <w:tbl>
      <w:tblPr>
        <w:tblStyle w:val="TableGrid"/>
        <w:tblW w:w="0" w:type="auto"/>
        <w:tblLook w:val="04A0" w:firstRow="1" w:lastRow="0" w:firstColumn="1" w:lastColumn="0" w:noHBand="0" w:noVBand="1"/>
      </w:tblPr>
      <w:tblGrid>
        <w:gridCol w:w="4675"/>
        <w:gridCol w:w="4675"/>
      </w:tblGrid>
      <w:tr w:rsidR="000C4F34" w14:paraId="56C31C2F" w14:textId="77777777" w:rsidTr="000C4F34">
        <w:tc>
          <w:tcPr>
            <w:tcW w:w="4675" w:type="dxa"/>
          </w:tcPr>
          <w:p w14:paraId="72C82FB2" w14:textId="259B1202" w:rsidR="000C4F34" w:rsidRPr="001F2934" w:rsidRDefault="000C4F34" w:rsidP="0022634F">
            <w:pPr>
              <w:autoSpaceDE w:val="0"/>
              <w:autoSpaceDN w:val="0"/>
              <w:adjustRightInd w:val="0"/>
              <w:jc w:val="both"/>
              <w:rPr>
                <w:rFonts w:ascii="Calibri" w:hAnsi="Calibri" w:cs="Calibri"/>
                <w:b/>
                <w:bCs/>
                <w:color w:val="000000"/>
                <w:sz w:val="24"/>
                <w:szCs w:val="24"/>
              </w:rPr>
            </w:pPr>
            <w:r w:rsidRPr="001F2934">
              <w:rPr>
                <w:rFonts w:ascii="Calibri" w:hAnsi="Calibri" w:cs="Calibri"/>
                <w:b/>
                <w:bCs/>
                <w:color w:val="000000"/>
                <w:sz w:val="24"/>
                <w:szCs w:val="24"/>
              </w:rPr>
              <w:t>Distance Method</w:t>
            </w:r>
          </w:p>
        </w:tc>
        <w:tc>
          <w:tcPr>
            <w:tcW w:w="4675" w:type="dxa"/>
          </w:tcPr>
          <w:p w14:paraId="04DABE4C" w14:textId="1CC10779" w:rsidR="000C4F34" w:rsidRPr="001F2934" w:rsidRDefault="000C4F34" w:rsidP="0022634F">
            <w:pPr>
              <w:autoSpaceDE w:val="0"/>
              <w:autoSpaceDN w:val="0"/>
              <w:adjustRightInd w:val="0"/>
              <w:jc w:val="both"/>
              <w:rPr>
                <w:rFonts w:ascii="Calibri" w:hAnsi="Calibri" w:cs="Calibri"/>
                <w:b/>
                <w:bCs/>
                <w:color w:val="000000"/>
                <w:sz w:val="24"/>
                <w:szCs w:val="24"/>
              </w:rPr>
            </w:pPr>
            <w:r w:rsidRPr="001F2934">
              <w:rPr>
                <w:rFonts w:ascii="Calibri" w:hAnsi="Calibri" w:cs="Calibri"/>
                <w:b/>
                <w:bCs/>
                <w:color w:val="000000"/>
                <w:sz w:val="24"/>
                <w:szCs w:val="24"/>
              </w:rPr>
              <w:t>SSE</w:t>
            </w:r>
          </w:p>
        </w:tc>
      </w:tr>
      <w:tr w:rsidR="000C4F34" w14:paraId="50443A99" w14:textId="77777777" w:rsidTr="000C4F34">
        <w:tc>
          <w:tcPr>
            <w:tcW w:w="4675" w:type="dxa"/>
          </w:tcPr>
          <w:p w14:paraId="161D2838" w14:textId="7E5B8CA4" w:rsidR="000C4F34" w:rsidRDefault="000C4F34"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Euclidean</w:t>
            </w:r>
          </w:p>
        </w:tc>
        <w:tc>
          <w:tcPr>
            <w:tcW w:w="4675" w:type="dxa"/>
          </w:tcPr>
          <w:p w14:paraId="779CAA75" w14:textId="6BCB3D6F" w:rsidR="000C4F34" w:rsidRDefault="00F63CA1" w:rsidP="0022634F">
            <w:pPr>
              <w:autoSpaceDE w:val="0"/>
              <w:autoSpaceDN w:val="0"/>
              <w:adjustRightInd w:val="0"/>
              <w:jc w:val="both"/>
              <w:rPr>
                <w:rFonts w:ascii="Calibri" w:hAnsi="Calibri" w:cs="Calibri"/>
                <w:color w:val="000000"/>
                <w:sz w:val="24"/>
                <w:szCs w:val="24"/>
              </w:rPr>
            </w:pPr>
            <w:r w:rsidRPr="00F63CA1">
              <w:rPr>
                <w:rFonts w:ascii="Calibri" w:hAnsi="Calibri" w:cs="Calibri"/>
                <w:color w:val="000000"/>
                <w:sz w:val="24"/>
                <w:szCs w:val="24"/>
              </w:rPr>
              <w:t>78.92303317291602</w:t>
            </w:r>
          </w:p>
        </w:tc>
      </w:tr>
      <w:tr w:rsidR="000C4F34" w14:paraId="0BF7BD8B" w14:textId="77777777" w:rsidTr="000C4F34">
        <w:tc>
          <w:tcPr>
            <w:tcW w:w="4675" w:type="dxa"/>
          </w:tcPr>
          <w:p w14:paraId="6488CF3B" w14:textId="2CE55DC0" w:rsidR="000C4F34" w:rsidRDefault="000C4F34"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Cosine</w:t>
            </w:r>
          </w:p>
        </w:tc>
        <w:tc>
          <w:tcPr>
            <w:tcW w:w="4675" w:type="dxa"/>
          </w:tcPr>
          <w:p w14:paraId="6F82E77E" w14:textId="75D09941" w:rsidR="000C4F34" w:rsidRDefault="00F63CA1" w:rsidP="0022634F">
            <w:pPr>
              <w:autoSpaceDE w:val="0"/>
              <w:autoSpaceDN w:val="0"/>
              <w:adjustRightInd w:val="0"/>
              <w:jc w:val="both"/>
              <w:rPr>
                <w:rFonts w:ascii="Calibri" w:hAnsi="Calibri" w:cs="Calibri"/>
                <w:color w:val="000000"/>
                <w:sz w:val="24"/>
                <w:szCs w:val="24"/>
              </w:rPr>
            </w:pPr>
            <w:r w:rsidRPr="00F63CA1">
              <w:rPr>
                <w:rFonts w:ascii="Calibri" w:hAnsi="Calibri" w:cs="Calibri"/>
                <w:color w:val="000000"/>
                <w:sz w:val="24"/>
                <w:szCs w:val="24"/>
              </w:rPr>
              <w:t>93.83776128633266</w:t>
            </w:r>
          </w:p>
        </w:tc>
      </w:tr>
      <w:tr w:rsidR="000C4F34" w14:paraId="1B136C9B" w14:textId="77777777" w:rsidTr="000C4F34">
        <w:tc>
          <w:tcPr>
            <w:tcW w:w="4675" w:type="dxa"/>
          </w:tcPr>
          <w:p w14:paraId="3A2F3F35" w14:textId="5AC171DD" w:rsidR="000C4F34" w:rsidRDefault="000C4F34"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Jaccard</w:t>
            </w:r>
          </w:p>
        </w:tc>
        <w:tc>
          <w:tcPr>
            <w:tcW w:w="4675" w:type="dxa"/>
          </w:tcPr>
          <w:p w14:paraId="4198B98F" w14:textId="3AD25FBD" w:rsidR="000C4F34" w:rsidRDefault="00F63CA1" w:rsidP="0022634F">
            <w:pPr>
              <w:autoSpaceDE w:val="0"/>
              <w:autoSpaceDN w:val="0"/>
              <w:adjustRightInd w:val="0"/>
              <w:jc w:val="both"/>
              <w:rPr>
                <w:rFonts w:ascii="Calibri" w:hAnsi="Calibri" w:cs="Calibri"/>
                <w:color w:val="000000"/>
                <w:sz w:val="24"/>
                <w:szCs w:val="24"/>
              </w:rPr>
            </w:pPr>
            <w:r w:rsidRPr="00F63CA1">
              <w:rPr>
                <w:rFonts w:ascii="Calibri" w:hAnsi="Calibri" w:cs="Calibri"/>
                <w:color w:val="000000"/>
                <w:sz w:val="24"/>
                <w:szCs w:val="24"/>
              </w:rPr>
              <w:t>79.1647170922698</w:t>
            </w:r>
          </w:p>
        </w:tc>
      </w:tr>
    </w:tbl>
    <w:p w14:paraId="2CB2BF70" w14:textId="13CA22F8" w:rsidR="00533B5E" w:rsidRDefault="000A65EE" w:rsidP="0022634F">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From this run, </w:t>
      </w:r>
      <w:r w:rsidR="00F63CA1">
        <w:rPr>
          <w:rFonts w:ascii="Calibri" w:hAnsi="Calibri" w:cs="Calibri"/>
          <w:color w:val="000000"/>
          <w:sz w:val="24"/>
          <w:szCs w:val="24"/>
        </w:rPr>
        <w:t>Euclidean</w:t>
      </w:r>
      <w:r>
        <w:rPr>
          <w:rFonts w:ascii="Calibri" w:hAnsi="Calibri" w:cs="Calibri"/>
          <w:color w:val="000000"/>
          <w:sz w:val="24"/>
          <w:szCs w:val="24"/>
        </w:rPr>
        <w:t xml:space="preserve"> performed best. </w:t>
      </w:r>
      <w:r w:rsidR="00F63CA1">
        <w:rPr>
          <w:rFonts w:ascii="Calibri" w:hAnsi="Calibri" w:cs="Calibri"/>
          <w:color w:val="000000"/>
          <w:sz w:val="24"/>
          <w:szCs w:val="24"/>
        </w:rPr>
        <w:t>Jaccard was only 1 higher and Cosine was 15 higher.</w:t>
      </w:r>
      <w:r>
        <w:rPr>
          <w:rFonts w:ascii="Calibri" w:hAnsi="Calibri" w:cs="Calibri"/>
          <w:color w:val="000000"/>
          <w:sz w:val="24"/>
          <w:szCs w:val="24"/>
        </w:rPr>
        <w:t xml:space="preserve"> </w:t>
      </w:r>
      <w:r w:rsidR="00F63CA1">
        <w:rPr>
          <w:rFonts w:ascii="Calibri" w:hAnsi="Calibri" w:cs="Calibri"/>
          <w:color w:val="000000"/>
          <w:sz w:val="24"/>
          <w:szCs w:val="24"/>
        </w:rPr>
        <w:t>The final SSE was heavily depended on the starting centroid. The starting centroids were determined based on the same function that was given in the kmeans.py.</w:t>
      </w:r>
    </w:p>
    <w:p w14:paraId="2CA88AD7" w14:textId="77777777" w:rsidR="00D02127" w:rsidRDefault="00D02127" w:rsidP="0022634F">
      <w:pPr>
        <w:autoSpaceDE w:val="0"/>
        <w:autoSpaceDN w:val="0"/>
        <w:adjustRightInd w:val="0"/>
        <w:spacing w:after="0" w:line="240" w:lineRule="auto"/>
        <w:jc w:val="both"/>
        <w:rPr>
          <w:rFonts w:ascii="Calibri" w:hAnsi="Calibri" w:cs="Calibri"/>
          <w:color w:val="000000"/>
          <w:sz w:val="24"/>
          <w:szCs w:val="24"/>
        </w:rPr>
      </w:pPr>
    </w:p>
    <w:p w14:paraId="40F973DD" w14:textId="15AD77AC" w:rsidR="0012641C"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Calibri" w:hAnsi="Calibri" w:cs="Calibri"/>
          <w:b/>
          <w:bCs/>
          <w:color w:val="000000"/>
          <w:sz w:val="24"/>
          <w:szCs w:val="24"/>
        </w:rPr>
        <w:t xml:space="preserve">Q2: Compare the accuracies of Euclidean-K-means Cosine-K-means, </w:t>
      </w:r>
      <w:proofErr w:type="spellStart"/>
      <w:r w:rsidRPr="00533B5E">
        <w:rPr>
          <w:rFonts w:ascii="Calibri" w:hAnsi="Calibri" w:cs="Calibri"/>
          <w:b/>
          <w:bCs/>
          <w:color w:val="000000"/>
          <w:sz w:val="24"/>
          <w:szCs w:val="24"/>
        </w:rPr>
        <w:t>Jarcard</w:t>
      </w:r>
      <w:proofErr w:type="spellEnd"/>
      <w:r w:rsidRPr="00533B5E">
        <w:rPr>
          <w:rFonts w:ascii="Calibri" w:hAnsi="Calibri" w:cs="Calibri"/>
          <w:b/>
          <w:bCs/>
          <w:color w:val="000000"/>
          <w:sz w:val="24"/>
          <w:szCs w:val="24"/>
        </w:rPr>
        <w:t>-K-means. First,</w:t>
      </w:r>
      <w:r w:rsidR="0022634F" w:rsidRPr="00533B5E">
        <w:rPr>
          <w:rFonts w:ascii="Calibri" w:hAnsi="Calibri" w:cs="Calibri"/>
          <w:b/>
          <w:bCs/>
          <w:color w:val="000000"/>
          <w:sz w:val="24"/>
          <w:szCs w:val="24"/>
        </w:rPr>
        <w:t xml:space="preserve"> </w:t>
      </w:r>
      <w:r w:rsidRPr="00533B5E">
        <w:rPr>
          <w:rFonts w:ascii="Calibri" w:hAnsi="Calibri" w:cs="Calibri"/>
          <w:b/>
          <w:bCs/>
          <w:color w:val="000000"/>
          <w:sz w:val="24"/>
          <w:szCs w:val="24"/>
        </w:rPr>
        <w:t xml:space="preserve">label each cluster with the label of the highest votes. Later, compute the accuracy of the </w:t>
      </w:r>
      <w:proofErr w:type="spellStart"/>
      <w:r w:rsidRPr="00533B5E">
        <w:rPr>
          <w:rFonts w:ascii="Calibri" w:hAnsi="Calibri" w:cs="Calibri"/>
          <w:b/>
          <w:bCs/>
          <w:color w:val="000000"/>
          <w:sz w:val="24"/>
          <w:szCs w:val="24"/>
        </w:rPr>
        <w:t>Kmeans</w:t>
      </w:r>
      <w:proofErr w:type="spellEnd"/>
      <w:r w:rsidR="0022634F" w:rsidRPr="00533B5E">
        <w:rPr>
          <w:rFonts w:ascii="Calibri" w:hAnsi="Calibri" w:cs="Calibri"/>
          <w:b/>
          <w:bCs/>
          <w:color w:val="000000"/>
          <w:sz w:val="24"/>
          <w:szCs w:val="24"/>
        </w:rPr>
        <w:t xml:space="preserve"> </w:t>
      </w:r>
      <w:r w:rsidRPr="00533B5E">
        <w:rPr>
          <w:rFonts w:ascii="Calibri" w:hAnsi="Calibri" w:cs="Calibri"/>
          <w:b/>
          <w:bCs/>
          <w:color w:val="000000"/>
          <w:sz w:val="24"/>
          <w:szCs w:val="24"/>
        </w:rPr>
        <w:t xml:space="preserve">with respect to the </w:t>
      </w:r>
      <w:proofErr w:type="gramStart"/>
      <w:r w:rsidRPr="00533B5E">
        <w:rPr>
          <w:rFonts w:ascii="Calibri" w:hAnsi="Calibri" w:cs="Calibri"/>
          <w:b/>
          <w:bCs/>
          <w:color w:val="000000"/>
          <w:sz w:val="24"/>
          <w:szCs w:val="24"/>
        </w:rPr>
        <w:t>three similarity</w:t>
      </w:r>
      <w:proofErr w:type="gramEnd"/>
      <w:r w:rsidRPr="00533B5E">
        <w:rPr>
          <w:rFonts w:ascii="Calibri" w:hAnsi="Calibri" w:cs="Calibri"/>
          <w:b/>
          <w:bCs/>
          <w:color w:val="000000"/>
          <w:sz w:val="24"/>
          <w:szCs w:val="24"/>
        </w:rPr>
        <w:t xml:space="preserve"> metrics. Which metric is better?</w:t>
      </w:r>
    </w:p>
    <w:tbl>
      <w:tblPr>
        <w:tblStyle w:val="TableGrid"/>
        <w:tblW w:w="0" w:type="auto"/>
        <w:tblLook w:val="04A0" w:firstRow="1" w:lastRow="0" w:firstColumn="1" w:lastColumn="0" w:noHBand="0" w:noVBand="1"/>
      </w:tblPr>
      <w:tblGrid>
        <w:gridCol w:w="2330"/>
        <w:gridCol w:w="2345"/>
        <w:gridCol w:w="2345"/>
        <w:gridCol w:w="2330"/>
      </w:tblGrid>
      <w:tr w:rsidR="001F2934" w14:paraId="031EF1DA" w14:textId="77777777" w:rsidTr="001F2934">
        <w:tc>
          <w:tcPr>
            <w:tcW w:w="2337" w:type="dxa"/>
          </w:tcPr>
          <w:p w14:paraId="52DF50DC" w14:textId="225AE858" w:rsidR="001F2934" w:rsidRDefault="001F2934"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Distance Method</w:t>
            </w:r>
          </w:p>
        </w:tc>
        <w:tc>
          <w:tcPr>
            <w:tcW w:w="2337" w:type="dxa"/>
          </w:tcPr>
          <w:p w14:paraId="5C2DD7F2" w14:textId="494AE837" w:rsidR="001F2934" w:rsidRDefault="001F2934"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Cluster 1 Accuracy</w:t>
            </w:r>
          </w:p>
        </w:tc>
        <w:tc>
          <w:tcPr>
            <w:tcW w:w="2338" w:type="dxa"/>
          </w:tcPr>
          <w:p w14:paraId="65C23874" w14:textId="1176B317" w:rsidR="001F2934" w:rsidRDefault="001F2934"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Cluster 2 Accuracy</w:t>
            </w:r>
          </w:p>
        </w:tc>
        <w:tc>
          <w:tcPr>
            <w:tcW w:w="2338" w:type="dxa"/>
          </w:tcPr>
          <w:p w14:paraId="66FC964D" w14:textId="700BA387" w:rsidR="001F2934" w:rsidRDefault="001F2934"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Cluster 3 Accuracy</w:t>
            </w:r>
          </w:p>
        </w:tc>
      </w:tr>
      <w:tr w:rsidR="001F2934" w14:paraId="7E14ACFA" w14:textId="77777777" w:rsidTr="001F2934">
        <w:tc>
          <w:tcPr>
            <w:tcW w:w="2337" w:type="dxa"/>
          </w:tcPr>
          <w:p w14:paraId="5530DE8F" w14:textId="23359AB8" w:rsidR="001F2934" w:rsidRPr="00154CA8" w:rsidRDefault="001F2934" w:rsidP="001F2934">
            <w:pPr>
              <w:autoSpaceDE w:val="0"/>
              <w:autoSpaceDN w:val="0"/>
              <w:adjustRightInd w:val="0"/>
              <w:jc w:val="both"/>
              <w:rPr>
                <w:rFonts w:ascii="Calibri" w:hAnsi="Calibri" w:cs="Calibri"/>
                <w:color w:val="000000"/>
                <w:sz w:val="24"/>
                <w:szCs w:val="24"/>
              </w:rPr>
            </w:pPr>
            <w:r w:rsidRPr="00154CA8">
              <w:rPr>
                <w:rFonts w:ascii="Calibri" w:hAnsi="Calibri" w:cs="Calibri"/>
                <w:color w:val="000000"/>
                <w:sz w:val="24"/>
                <w:szCs w:val="24"/>
              </w:rPr>
              <w:t>Euclidean</w:t>
            </w:r>
          </w:p>
        </w:tc>
        <w:tc>
          <w:tcPr>
            <w:tcW w:w="2337" w:type="dxa"/>
          </w:tcPr>
          <w:p w14:paraId="4ED6EDCA" w14:textId="5967E611" w:rsidR="001F2934" w:rsidRPr="00154CA8" w:rsidRDefault="0058337D" w:rsidP="001F2934">
            <w:pPr>
              <w:autoSpaceDE w:val="0"/>
              <w:autoSpaceDN w:val="0"/>
              <w:adjustRightInd w:val="0"/>
              <w:jc w:val="both"/>
              <w:rPr>
                <w:rFonts w:ascii="Calibri" w:hAnsi="Calibri" w:cs="Calibri"/>
                <w:color w:val="000000"/>
                <w:sz w:val="24"/>
                <w:szCs w:val="24"/>
              </w:rPr>
            </w:pPr>
            <w:r w:rsidRPr="0058337D">
              <w:rPr>
                <w:rFonts w:ascii="Calibri" w:hAnsi="Calibri" w:cs="Calibri"/>
                <w:color w:val="000000"/>
                <w:sz w:val="24"/>
                <w:szCs w:val="24"/>
              </w:rPr>
              <w:t>0.9230769230769231</w:t>
            </w:r>
          </w:p>
        </w:tc>
        <w:tc>
          <w:tcPr>
            <w:tcW w:w="2338" w:type="dxa"/>
          </w:tcPr>
          <w:p w14:paraId="266D470F" w14:textId="4210CE42" w:rsidR="001F2934" w:rsidRPr="00154CA8" w:rsidRDefault="0058337D" w:rsidP="001F2934">
            <w:pPr>
              <w:autoSpaceDE w:val="0"/>
              <w:autoSpaceDN w:val="0"/>
              <w:adjustRightInd w:val="0"/>
              <w:jc w:val="both"/>
              <w:rPr>
                <w:rFonts w:ascii="Calibri" w:hAnsi="Calibri" w:cs="Calibri"/>
                <w:color w:val="000000"/>
                <w:sz w:val="24"/>
                <w:szCs w:val="24"/>
              </w:rPr>
            </w:pPr>
            <w:r w:rsidRPr="0058337D">
              <w:rPr>
                <w:rFonts w:ascii="Calibri" w:hAnsi="Calibri" w:cs="Calibri"/>
                <w:color w:val="000000"/>
                <w:sz w:val="24"/>
                <w:szCs w:val="24"/>
              </w:rPr>
              <w:t>0.7704918032786885</w:t>
            </w:r>
          </w:p>
        </w:tc>
        <w:tc>
          <w:tcPr>
            <w:tcW w:w="2338" w:type="dxa"/>
          </w:tcPr>
          <w:p w14:paraId="494BDAC6" w14:textId="469625DF" w:rsidR="001F2934" w:rsidRPr="00154CA8" w:rsidRDefault="0058337D" w:rsidP="001F2934">
            <w:pPr>
              <w:autoSpaceDE w:val="0"/>
              <w:autoSpaceDN w:val="0"/>
              <w:adjustRightInd w:val="0"/>
              <w:jc w:val="both"/>
              <w:rPr>
                <w:rFonts w:ascii="Calibri" w:hAnsi="Calibri" w:cs="Calibri"/>
                <w:color w:val="000000"/>
                <w:sz w:val="24"/>
                <w:szCs w:val="24"/>
              </w:rPr>
            </w:pPr>
            <w:r w:rsidRPr="0058337D">
              <w:rPr>
                <w:rFonts w:ascii="Calibri" w:hAnsi="Calibri" w:cs="Calibri"/>
                <w:color w:val="000000"/>
                <w:sz w:val="24"/>
                <w:szCs w:val="24"/>
              </w:rPr>
              <w:t>1.0</w:t>
            </w:r>
          </w:p>
        </w:tc>
      </w:tr>
      <w:tr w:rsidR="001F2934" w14:paraId="75BE2A26" w14:textId="77777777" w:rsidTr="001F2934">
        <w:tc>
          <w:tcPr>
            <w:tcW w:w="2337" w:type="dxa"/>
          </w:tcPr>
          <w:p w14:paraId="7A3CE4DC" w14:textId="5A7D414F" w:rsidR="001F2934" w:rsidRPr="00154CA8" w:rsidRDefault="001F2934" w:rsidP="001F2934">
            <w:pPr>
              <w:autoSpaceDE w:val="0"/>
              <w:autoSpaceDN w:val="0"/>
              <w:adjustRightInd w:val="0"/>
              <w:jc w:val="both"/>
              <w:rPr>
                <w:rFonts w:ascii="Calibri" w:hAnsi="Calibri" w:cs="Calibri"/>
                <w:color w:val="000000"/>
                <w:sz w:val="24"/>
                <w:szCs w:val="24"/>
              </w:rPr>
            </w:pPr>
            <w:r w:rsidRPr="00154CA8">
              <w:rPr>
                <w:rFonts w:ascii="Calibri" w:hAnsi="Calibri" w:cs="Calibri"/>
                <w:color w:val="000000"/>
                <w:sz w:val="24"/>
                <w:szCs w:val="24"/>
              </w:rPr>
              <w:t>Cosine</w:t>
            </w:r>
          </w:p>
        </w:tc>
        <w:tc>
          <w:tcPr>
            <w:tcW w:w="2337" w:type="dxa"/>
          </w:tcPr>
          <w:p w14:paraId="0D24B773" w14:textId="7EF00350" w:rsidR="001F2934" w:rsidRPr="00154CA8" w:rsidRDefault="00154CA8" w:rsidP="001F2934">
            <w:pPr>
              <w:autoSpaceDE w:val="0"/>
              <w:autoSpaceDN w:val="0"/>
              <w:adjustRightInd w:val="0"/>
              <w:jc w:val="both"/>
              <w:rPr>
                <w:rFonts w:ascii="Calibri" w:hAnsi="Calibri" w:cs="Calibri"/>
                <w:color w:val="000000"/>
                <w:sz w:val="24"/>
                <w:szCs w:val="24"/>
              </w:rPr>
            </w:pPr>
            <w:r w:rsidRPr="00154CA8">
              <w:rPr>
                <w:rFonts w:ascii="Calibri" w:hAnsi="Calibri" w:cs="Calibri"/>
                <w:color w:val="000000"/>
                <w:sz w:val="24"/>
                <w:szCs w:val="24"/>
              </w:rPr>
              <w:t>1.0</w:t>
            </w:r>
          </w:p>
        </w:tc>
        <w:tc>
          <w:tcPr>
            <w:tcW w:w="2338" w:type="dxa"/>
          </w:tcPr>
          <w:p w14:paraId="549E5D11" w14:textId="250418DC" w:rsidR="001F2934" w:rsidRPr="00154CA8" w:rsidRDefault="0058337D" w:rsidP="001F2934">
            <w:pPr>
              <w:autoSpaceDE w:val="0"/>
              <w:autoSpaceDN w:val="0"/>
              <w:adjustRightInd w:val="0"/>
              <w:jc w:val="both"/>
              <w:rPr>
                <w:rFonts w:ascii="Calibri" w:hAnsi="Calibri" w:cs="Calibri"/>
                <w:color w:val="000000"/>
                <w:sz w:val="24"/>
                <w:szCs w:val="24"/>
              </w:rPr>
            </w:pPr>
            <w:r w:rsidRPr="0058337D">
              <w:rPr>
                <w:rFonts w:ascii="Calibri" w:hAnsi="Calibri" w:cs="Calibri"/>
                <w:color w:val="000000"/>
                <w:sz w:val="24"/>
                <w:szCs w:val="24"/>
              </w:rPr>
              <w:t>0.9090909090909091</w:t>
            </w:r>
          </w:p>
        </w:tc>
        <w:tc>
          <w:tcPr>
            <w:tcW w:w="2338" w:type="dxa"/>
          </w:tcPr>
          <w:p w14:paraId="5A65280C" w14:textId="067712FC" w:rsidR="001F2934" w:rsidRPr="00154CA8" w:rsidRDefault="00AA779F" w:rsidP="001F2934">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1.0</w:t>
            </w:r>
          </w:p>
        </w:tc>
      </w:tr>
      <w:tr w:rsidR="001F2934" w14:paraId="1C721159" w14:textId="77777777" w:rsidTr="001F2934">
        <w:tc>
          <w:tcPr>
            <w:tcW w:w="2337" w:type="dxa"/>
          </w:tcPr>
          <w:p w14:paraId="1B63F32F" w14:textId="123F63F2" w:rsidR="001F2934" w:rsidRPr="00154CA8" w:rsidRDefault="001F2934" w:rsidP="001F2934">
            <w:pPr>
              <w:autoSpaceDE w:val="0"/>
              <w:autoSpaceDN w:val="0"/>
              <w:adjustRightInd w:val="0"/>
              <w:jc w:val="both"/>
              <w:rPr>
                <w:rFonts w:ascii="Calibri" w:hAnsi="Calibri" w:cs="Calibri"/>
                <w:color w:val="000000"/>
                <w:sz w:val="24"/>
                <w:szCs w:val="24"/>
              </w:rPr>
            </w:pPr>
            <w:r w:rsidRPr="00154CA8">
              <w:rPr>
                <w:rFonts w:ascii="Calibri" w:hAnsi="Calibri" w:cs="Calibri"/>
                <w:color w:val="000000"/>
                <w:sz w:val="24"/>
                <w:szCs w:val="24"/>
              </w:rPr>
              <w:t>Jaccard</w:t>
            </w:r>
          </w:p>
        </w:tc>
        <w:tc>
          <w:tcPr>
            <w:tcW w:w="2337" w:type="dxa"/>
          </w:tcPr>
          <w:p w14:paraId="647523D2" w14:textId="23A05E4A" w:rsidR="001F2934" w:rsidRPr="00154CA8" w:rsidRDefault="0058337D" w:rsidP="001F2934">
            <w:pPr>
              <w:autoSpaceDE w:val="0"/>
              <w:autoSpaceDN w:val="0"/>
              <w:adjustRightInd w:val="0"/>
              <w:jc w:val="both"/>
              <w:rPr>
                <w:rFonts w:ascii="Calibri" w:hAnsi="Calibri" w:cs="Calibri"/>
                <w:color w:val="000000"/>
                <w:sz w:val="24"/>
                <w:szCs w:val="24"/>
              </w:rPr>
            </w:pPr>
            <w:r w:rsidRPr="0058337D">
              <w:rPr>
                <w:rFonts w:ascii="Calibri" w:hAnsi="Calibri" w:cs="Calibri"/>
                <w:color w:val="000000"/>
                <w:sz w:val="24"/>
                <w:szCs w:val="24"/>
              </w:rPr>
              <w:t>0.7580645161290323</w:t>
            </w:r>
          </w:p>
        </w:tc>
        <w:tc>
          <w:tcPr>
            <w:tcW w:w="2338" w:type="dxa"/>
          </w:tcPr>
          <w:p w14:paraId="7CEC0FA5" w14:textId="493DA9DC" w:rsidR="001F2934" w:rsidRPr="00154CA8" w:rsidRDefault="0058337D" w:rsidP="001F2934">
            <w:pPr>
              <w:autoSpaceDE w:val="0"/>
              <w:autoSpaceDN w:val="0"/>
              <w:adjustRightInd w:val="0"/>
              <w:jc w:val="both"/>
              <w:rPr>
                <w:rFonts w:ascii="Calibri" w:hAnsi="Calibri" w:cs="Calibri"/>
                <w:color w:val="000000"/>
                <w:sz w:val="24"/>
                <w:szCs w:val="24"/>
              </w:rPr>
            </w:pPr>
            <w:r w:rsidRPr="0058337D">
              <w:rPr>
                <w:rFonts w:ascii="Calibri" w:hAnsi="Calibri" w:cs="Calibri"/>
                <w:color w:val="000000"/>
                <w:sz w:val="24"/>
                <w:szCs w:val="24"/>
              </w:rPr>
              <w:t>0.9210526315789473</w:t>
            </w:r>
          </w:p>
        </w:tc>
        <w:tc>
          <w:tcPr>
            <w:tcW w:w="2338" w:type="dxa"/>
          </w:tcPr>
          <w:p w14:paraId="07211D6A" w14:textId="66A974D1" w:rsidR="001F2934" w:rsidRPr="00154CA8" w:rsidRDefault="0058337D" w:rsidP="001F2934">
            <w:pPr>
              <w:autoSpaceDE w:val="0"/>
              <w:autoSpaceDN w:val="0"/>
              <w:adjustRightInd w:val="0"/>
              <w:jc w:val="both"/>
              <w:rPr>
                <w:rFonts w:ascii="Calibri" w:hAnsi="Calibri" w:cs="Calibri"/>
                <w:color w:val="000000"/>
                <w:sz w:val="24"/>
                <w:szCs w:val="24"/>
              </w:rPr>
            </w:pPr>
            <w:r w:rsidRPr="0058337D">
              <w:rPr>
                <w:rFonts w:ascii="Calibri" w:hAnsi="Calibri" w:cs="Calibri"/>
                <w:color w:val="000000"/>
                <w:sz w:val="24"/>
                <w:szCs w:val="24"/>
              </w:rPr>
              <w:t>1.0</w:t>
            </w:r>
          </w:p>
        </w:tc>
      </w:tr>
    </w:tbl>
    <w:p w14:paraId="535CD450" w14:textId="6621705F" w:rsidR="00F15AE3" w:rsidRDefault="00AA779F" w:rsidP="0022634F">
      <w:pPr>
        <w:autoSpaceDE w:val="0"/>
        <w:autoSpaceDN w:val="0"/>
        <w:adjustRightInd w:val="0"/>
        <w:spacing w:after="0" w:line="240" w:lineRule="auto"/>
        <w:jc w:val="both"/>
        <w:rPr>
          <w:rFonts w:ascii="Calibri" w:hAnsi="Calibri" w:cs="Calibri"/>
          <w:noProof/>
          <w:color w:val="000000"/>
          <w:sz w:val="24"/>
          <w:szCs w:val="24"/>
        </w:rPr>
      </w:pPr>
      <w:r>
        <w:rPr>
          <w:rFonts w:ascii="Calibri" w:hAnsi="Calibri" w:cs="Calibri"/>
          <w:color w:val="000000"/>
          <w:sz w:val="24"/>
          <w:szCs w:val="24"/>
        </w:rPr>
        <w:t xml:space="preserve">Based on this run, Cosine performed the best. I noticed that depending on the starting centroids, the accuracies for both Euclidean and Cosine can be very bad. Jaccard seemed to be the most consistent over different runs. </w:t>
      </w:r>
    </w:p>
    <w:p w14:paraId="6CFF3515" w14:textId="09883458" w:rsidR="00F15AE3" w:rsidRDefault="001A77E1" w:rsidP="0022634F">
      <w:pPr>
        <w:autoSpaceDE w:val="0"/>
        <w:autoSpaceDN w:val="0"/>
        <w:adjustRightInd w:val="0"/>
        <w:spacing w:after="0" w:line="240" w:lineRule="auto"/>
        <w:jc w:val="both"/>
        <w:rPr>
          <w:rFonts w:ascii="Calibri" w:hAnsi="Calibri" w:cs="Calibri"/>
          <w:noProof/>
          <w:color w:val="000000"/>
          <w:sz w:val="24"/>
          <w:szCs w:val="24"/>
        </w:rPr>
        <w:sectPr w:rsidR="00F15AE3" w:rsidSect="003A44C8">
          <w:type w:val="continuous"/>
          <w:pgSz w:w="12240" w:h="15840"/>
          <w:pgMar w:top="1440" w:right="1440" w:bottom="1440" w:left="1440" w:header="720" w:footer="720" w:gutter="0"/>
          <w:cols w:space="720"/>
          <w:docGrid w:linePitch="360"/>
        </w:sectPr>
      </w:pPr>
      <w:r>
        <w:rPr>
          <w:rFonts w:ascii="Calibri" w:hAnsi="Calibri" w:cs="Calibri"/>
          <w:noProof/>
          <w:color w:val="000000"/>
          <w:sz w:val="24"/>
          <w:szCs w:val="24"/>
        </w:rPr>
        <w:lastRenderedPageBreak/>
        <w:drawing>
          <wp:anchor distT="0" distB="0" distL="114300" distR="114300" simplePos="0" relativeHeight="251687936" behindDoc="0" locked="0" layoutInCell="1" allowOverlap="1" wp14:anchorId="02C20252" wp14:editId="64B3A91E">
            <wp:simplePos x="0" y="0"/>
            <wp:positionH relativeFrom="margin">
              <wp:align>left</wp:align>
            </wp:positionH>
            <wp:positionV relativeFrom="paragraph">
              <wp:posOffset>0</wp:posOffset>
            </wp:positionV>
            <wp:extent cx="2971800" cy="219837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7655" t="11930" r="9609" b="6508"/>
                    <a:stretch/>
                  </pic:blipFill>
                  <pic:spPr bwMode="auto">
                    <a:xfrm>
                      <a:off x="0" y="0"/>
                      <a:ext cx="2980944" cy="22053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sz w:val="24"/>
          <w:szCs w:val="24"/>
        </w:rPr>
        <w:drawing>
          <wp:anchor distT="0" distB="0" distL="114300" distR="114300" simplePos="0" relativeHeight="251688960" behindDoc="0" locked="0" layoutInCell="1" allowOverlap="1" wp14:anchorId="2FADB97E" wp14:editId="68A24A18">
            <wp:simplePos x="0" y="0"/>
            <wp:positionH relativeFrom="column">
              <wp:posOffset>3114675</wp:posOffset>
            </wp:positionH>
            <wp:positionV relativeFrom="paragraph">
              <wp:posOffset>0</wp:posOffset>
            </wp:positionV>
            <wp:extent cx="2981325" cy="2188845"/>
            <wp:effectExtent l="0" t="0" r="9525"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7329" t="11930" r="9284" b="6508"/>
                    <a:stretch/>
                  </pic:blipFill>
                  <pic:spPr bwMode="auto">
                    <a:xfrm>
                      <a:off x="0" y="0"/>
                      <a:ext cx="2981325" cy="2188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9D0D1D" w14:textId="5EE43491" w:rsidR="00F15AE3" w:rsidRDefault="001A77E1" w:rsidP="00F15AE3">
      <w:pPr>
        <w:autoSpaceDE w:val="0"/>
        <w:autoSpaceDN w:val="0"/>
        <w:adjustRightInd w:val="0"/>
        <w:spacing w:after="0" w:line="240" w:lineRule="auto"/>
        <w:jc w:val="center"/>
        <w:rPr>
          <w:rFonts w:ascii="Calibri" w:hAnsi="Calibri" w:cs="Calibri"/>
          <w:noProof/>
          <w:color w:val="000000"/>
          <w:sz w:val="24"/>
          <w:szCs w:val="24"/>
        </w:rPr>
      </w:pPr>
      <w:r>
        <w:rPr>
          <w:rFonts w:ascii="Calibri" w:hAnsi="Calibri" w:cs="Calibri"/>
          <w:noProof/>
          <w:color w:val="000000"/>
          <w:sz w:val="24"/>
          <w:szCs w:val="24"/>
        </w:rPr>
        <w:drawing>
          <wp:anchor distT="0" distB="0" distL="114300" distR="114300" simplePos="0" relativeHeight="251689984" behindDoc="0" locked="0" layoutInCell="1" allowOverlap="1" wp14:anchorId="494CBEFB" wp14:editId="73C17C09">
            <wp:simplePos x="0" y="0"/>
            <wp:positionH relativeFrom="margin">
              <wp:align>center</wp:align>
            </wp:positionH>
            <wp:positionV relativeFrom="paragraph">
              <wp:posOffset>297180</wp:posOffset>
            </wp:positionV>
            <wp:extent cx="2686050" cy="201422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7655" t="11063" r="9609" b="6290"/>
                    <a:stretch/>
                  </pic:blipFill>
                  <pic:spPr bwMode="auto">
                    <a:xfrm>
                      <a:off x="0" y="0"/>
                      <a:ext cx="2686050" cy="2014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5AE3">
        <w:rPr>
          <w:rFonts w:ascii="Calibri" w:hAnsi="Calibri" w:cs="Calibri"/>
          <w:noProof/>
          <w:color w:val="000000"/>
          <w:sz w:val="24"/>
          <w:szCs w:val="24"/>
        </w:rPr>
        <w:t>Euclidean</w:t>
      </w:r>
    </w:p>
    <w:p w14:paraId="5A44222A" w14:textId="3640391E" w:rsidR="00F15AE3" w:rsidRDefault="00F15AE3" w:rsidP="00F15AE3">
      <w:pPr>
        <w:autoSpaceDE w:val="0"/>
        <w:autoSpaceDN w:val="0"/>
        <w:adjustRightInd w:val="0"/>
        <w:spacing w:after="0" w:line="240" w:lineRule="auto"/>
        <w:jc w:val="center"/>
        <w:rPr>
          <w:rFonts w:ascii="Calibri" w:hAnsi="Calibri" w:cs="Calibri"/>
          <w:color w:val="000000"/>
          <w:sz w:val="24"/>
          <w:szCs w:val="24"/>
        </w:rPr>
        <w:sectPr w:rsidR="00F15AE3" w:rsidSect="00F15AE3">
          <w:type w:val="continuous"/>
          <w:pgSz w:w="12240" w:h="15840"/>
          <w:pgMar w:top="1440" w:right="1440" w:bottom="1440" w:left="1440" w:header="720" w:footer="720" w:gutter="0"/>
          <w:cols w:num="2" w:space="720"/>
          <w:docGrid w:linePitch="360"/>
        </w:sectPr>
      </w:pPr>
      <w:r>
        <w:rPr>
          <w:rFonts w:ascii="Calibri" w:hAnsi="Calibri" w:cs="Calibri"/>
          <w:color w:val="000000"/>
          <w:sz w:val="24"/>
          <w:szCs w:val="24"/>
        </w:rPr>
        <w:t>Cosine</w:t>
      </w:r>
    </w:p>
    <w:p w14:paraId="0E01CF5E" w14:textId="43E03238" w:rsidR="0062386A" w:rsidRDefault="00F15AE3" w:rsidP="00F15AE3">
      <w:pPr>
        <w:autoSpaceDE w:val="0"/>
        <w:autoSpaceDN w:val="0"/>
        <w:adjustRightInd w:val="0"/>
        <w:spacing w:after="0" w:line="240" w:lineRule="auto"/>
        <w:jc w:val="center"/>
        <w:rPr>
          <w:rFonts w:ascii="Calibri" w:hAnsi="Calibri" w:cs="Calibri"/>
          <w:color w:val="000000"/>
          <w:sz w:val="24"/>
          <w:szCs w:val="24"/>
        </w:rPr>
      </w:pPr>
      <w:r>
        <w:rPr>
          <w:rFonts w:ascii="Calibri" w:hAnsi="Calibri" w:cs="Calibri"/>
          <w:color w:val="000000"/>
          <w:sz w:val="24"/>
          <w:szCs w:val="24"/>
        </w:rPr>
        <w:t>Jaccard</w:t>
      </w:r>
    </w:p>
    <w:p w14:paraId="6FDECB39" w14:textId="00493732" w:rsidR="0022634F" w:rsidRDefault="0022634F" w:rsidP="0022634F">
      <w:pPr>
        <w:autoSpaceDE w:val="0"/>
        <w:autoSpaceDN w:val="0"/>
        <w:adjustRightInd w:val="0"/>
        <w:spacing w:after="0" w:line="240" w:lineRule="auto"/>
        <w:jc w:val="both"/>
        <w:rPr>
          <w:rFonts w:ascii="Calibri" w:hAnsi="Calibri" w:cs="Calibri"/>
          <w:color w:val="000000"/>
          <w:sz w:val="24"/>
          <w:szCs w:val="24"/>
        </w:rPr>
      </w:pPr>
    </w:p>
    <w:p w14:paraId="476B4AE7" w14:textId="58DDD63C" w:rsidR="0012641C"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Calibri" w:hAnsi="Calibri" w:cs="Calibri"/>
          <w:b/>
          <w:bCs/>
          <w:color w:val="000000"/>
          <w:sz w:val="24"/>
          <w:szCs w:val="24"/>
        </w:rPr>
        <w:t xml:space="preserve">Q3: Which of Euclidean-K-means, Cosine-K-means, </w:t>
      </w:r>
      <w:proofErr w:type="spellStart"/>
      <w:r w:rsidRPr="00533B5E">
        <w:rPr>
          <w:rFonts w:ascii="Calibri" w:hAnsi="Calibri" w:cs="Calibri"/>
          <w:b/>
          <w:bCs/>
          <w:color w:val="000000"/>
          <w:sz w:val="24"/>
          <w:szCs w:val="24"/>
        </w:rPr>
        <w:t>Jarcard</w:t>
      </w:r>
      <w:proofErr w:type="spellEnd"/>
      <w:r w:rsidRPr="00533B5E">
        <w:rPr>
          <w:rFonts w:ascii="Calibri" w:hAnsi="Calibri" w:cs="Calibri"/>
          <w:b/>
          <w:bCs/>
          <w:color w:val="000000"/>
          <w:sz w:val="24"/>
          <w:szCs w:val="24"/>
        </w:rPr>
        <w:t>-K-means requires more iterations</w:t>
      </w:r>
      <w:r w:rsidR="0022634F" w:rsidRPr="00533B5E">
        <w:rPr>
          <w:rFonts w:ascii="Calibri" w:hAnsi="Calibri" w:cs="Calibri"/>
          <w:b/>
          <w:bCs/>
          <w:color w:val="000000"/>
          <w:sz w:val="24"/>
          <w:szCs w:val="24"/>
        </w:rPr>
        <w:t xml:space="preserve"> </w:t>
      </w:r>
      <w:r w:rsidRPr="00533B5E">
        <w:rPr>
          <w:rFonts w:ascii="Calibri" w:hAnsi="Calibri" w:cs="Calibri"/>
          <w:b/>
          <w:bCs/>
          <w:color w:val="000000"/>
          <w:sz w:val="24"/>
          <w:szCs w:val="24"/>
        </w:rPr>
        <w:t>and times?</w:t>
      </w:r>
    </w:p>
    <w:tbl>
      <w:tblPr>
        <w:tblStyle w:val="TableGrid"/>
        <w:tblpPr w:leftFromText="180" w:rightFromText="180" w:vertAnchor="text" w:horzAnchor="margin" w:tblpY="87"/>
        <w:tblW w:w="0" w:type="auto"/>
        <w:tblLook w:val="04A0" w:firstRow="1" w:lastRow="0" w:firstColumn="1" w:lastColumn="0" w:noHBand="0" w:noVBand="1"/>
      </w:tblPr>
      <w:tblGrid>
        <w:gridCol w:w="3274"/>
        <w:gridCol w:w="3133"/>
        <w:gridCol w:w="2943"/>
      </w:tblGrid>
      <w:tr w:rsidR="000A65EE" w14:paraId="23A1494E" w14:textId="40BB4E47" w:rsidTr="000A65EE">
        <w:tc>
          <w:tcPr>
            <w:tcW w:w="3274" w:type="dxa"/>
          </w:tcPr>
          <w:p w14:paraId="3AD12E10" w14:textId="77777777" w:rsidR="000A65EE" w:rsidRDefault="000A65EE" w:rsidP="000A65EE">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Distance Method</w:t>
            </w:r>
          </w:p>
        </w:tc>
        <w:tc>
          <w:tcPr>
            <w:tcW w:w="3133" w:type="dxa"/>
          </w:tcPr>
          <w:p w14:paraId="05E0FEF2" w14:textId="3762F025" w:rsidR="000A65EE" w:rsidRDefault="000A65EE" w:rsidP="000A65EE">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Time</w:t>
            </w:r>
          </w:p>
        </w:tc>
        <w:tc>
          <w:tcPr>
            <w:tcW w:w="2943" w:type="dxa"/>
          </w:tcPr>
          <w:p w14:paraId="6CB6C2FF" w14:textId="1D461B94" w:rsidR="000A65EE" w:rsidRDefault="000A65EE" w:rsidP="000A65EE">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Iterations</w:t>
            </w:r>
          </w:p>
        </w:tc>
      </w:tr>
      <w:tr w:rsidR="000A65EE" w14:paraId="561B5ECB" w14:textId="3A639C3C" w:rsidTr="000A65EE">
        <w:tc>
          <w:tcPr>
            <w:tcW w:w="3274" w:type="dxa"/>
          </w:tcPr>
          <w:p w14:paraId="7D86026F" w14:textId="5FB29A0E" w:rsidR="000A65EE" w:rsidRPr="000A65EE" w:rsidRDefault="000A65EE" w:rsidP="000A65EE">
            <w:pPr>
              <w:autoSpaceDE w:val="0"/>
              <w:autoSpaceDN w:val="0"/>
              <w:adjustRightInd w:val="0"/>
              <w:jc w:val="both"/>
              <w:rPr>
                <w:rFonts w:ascii="Calibri" w:hAnsi="Calibri" w:cs="Calibri"/>
                <w:color w:val="000000"/>
                <w:sz w:val="24"/>
                <w:szCs w:val="24"/>
              </w:rPr>
            </w:pPr>
            <w:r w:rsidRPr="000A65EE">
              <w:rPr>
                <w:rFonts w:ascii="Calibri" w:hAnsi="Calibri" w:cs="Calibri"/>
                <w:color w:val="000000"/>
                <w:sz w:val="24"/>
                <w:szCs w:val="24"/>
              </w:rPr>
              <w:t>Euclidean</w:t>
            </w:r>
          </w:p>
        </w:tc>
        <w:tc>
          <w:tcPr>
            <w:tcW w:w="3133" w:type="dxa"/>
          </w:tcPr>
          <w:p w14:paraId="19185902" w14:textId="19FD9974" w:rsidR="000A65EE" w:rsidRPr="000A65EE" w:rsidRDefault="0029713E" w:rsidP="000A65EE">
            <w:pPr>
              <w:autoSpaceDE w:val="0"/>
              <w:autoSpaceDN w:val="0"/>
              <w:adjustRightInd w:val="0"/>
              <w:jc w:val="both"/>
              <w:rPr>
                <w:rFonts w:ascii="Calibri" w:hAnsi="Calibri" w:cs="Calibri"/>
                <w:color w:val="000000"/>
                <w:sz w:val="24"/>
                <w:szCs w:val="24"/>
              </w:rPr>
            </w:pPr>
            <w:r w:rsidRPr="0029713E">
              <w:rPr>
                <w:rFonts w:ascii="Calibri" w:hAnsi="Calibri" w:cs="Calibri"/>
                <w:color w:val="000000"/>
                <w:sz w:val="24"/>
                <w:szCs w:val="24"/>
              </w:rPr>
              <w:t>0.011002779006958008</w:t>
            </w:r>
          </w:p>
        </w:tc>
        <w:tc>
          <w:tcPr>
            <w:tcW w:w="2943" w:type="dxa"/>
          </w:tcPr>
          <w:p w14:paraId="1A6D7D58" w14:textId="57EC9F6F" w:rsidR="000A65EE" w:rsidRPr="000A65EE" w:rsidRDefault="0029713E" w:rsidP="000A65EE">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6</w:t>
            </w:r>
          </w:p>
        </w:tc>
      </w:tr>
      <w:tr w:rsidR="000A65EE" w14:paraId="2F4A9FA5" w14:textId="756E60BF" w:rsidTr="000A65EE">
        <w:tc>
          <w:tcPr>
            <w:tcW w:w="3274" w:type="dxa"/>
          </w:tcPr>
          <w:p w14:paraId="73106D02" w14:textId="61CCFA0E" w:rsidR="000A65EE" w:rsidRPr="000A65EE" w:rsidRDefault="000A65EE" w:rsidP="000A65EE">
            <w:pPr>
              <w:autoSpaceDE w:val="0"/>
              <w:autoSpaceDN w:val="0"/>
              <w:adjustRightInd w:val="0"/>
              <w:jc w:val="both"/>
              <w:rPr>
                <w:rFonts w:ascii="Calibri" w:hAnsi="Calibri" w:cs="Calibri"/>
                <w:color w:val="000000"/>
                <w:sz w:val="24"/>
                <w:szCs w:val="24"/>
              </w:rPr>
            </w:pPr>
            <w:r w:rsidRPr="000A65EE">
              <w:rPr>
                <w:rFonts w:ascii="Calibri" w:hAnsi="Calibri" w:cs="Calibri"/>
                <w:color w:val="000000"/>
                <w:sz w:val="24"/>
                <w:szCs w:val="24"/>
              </w:rPr>
              <w:t>Cosine</w:t>
            </w:r>
          </w:p>
        </w:tc>
        <w:tc>
          <w:tcPr>
            <w:tcW w:w="3133" w:type="dxa"/>
          </w:tcPr>
          <w:p w14:paraId="5832C8B5" w14:textId="39EA1DCC" w:rsidR="000A65EE" w:rsidRPr="000A65EE" w:rsidRDefault="0029713E" w:rsidP="000A65EE">
            <w:pPr>
              <w:autoSpaceDE w:val="0"/>
              <w:autoSpaceDN w:val="0"/>
              <w:adjustRightInd w:val="0"/>
              <w:jc w:val="both"/>
              <w:rPr>
                <w:rFonts w:ascii="Calibri" w:hAnsi="Calibri" w:cs="Calibri"/>
                <w:color w:val="000000"/>
                <w:sz w:val="24"/>
                <w:szCs w:val="24"/>
              </w:rPr>
            </w:pPr>
            <w:r w:rsidRPr="0029713E">
              <w:rPr>
                <w:rFonts w:ascii="Calibri" w:hAnsi="Calibri" w:cs="Calibri"/>
                <w:color w:val="000000"/>
                <w:sz w:val="24"/>
                <w:szCs w:val="24"/>
              </w:rPr>
              <w:t>0.013004302978515625</w:t>
            </w:r>
          </w:p>
        </w:tc>
        <w:tc>
          <w:tcPr>
            <w:tcW w:w="2943" w:type="dxa"/>
          </w:tcPr>
          <w:p w14:paraId="2682800A" w14:textId="5AF3743A" w:rsidR="000A65EE" w:rsidRPr="000A65EE" w:rsidRDefault="0029713E" w:rsidP="000A65EE">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5</w:t>
            </w:r>
          </w:p>
        </w:tc>
      </w:tr>
      <w:tr w:rsidR="000A65EE" w14:paraId="0B68FE4D" w14:textId="7776D4D3" w:rsidTr="000A65EE">
        <w:tc>
          <w:tcPr>
            <w:tcW w:w="3274" w:type="dxa"/>
          </w:tcPr>
          <w:p w14:paraId="5CDB5940" w14:textId="0FA1C54E" w:rsidR="000A65EE" w:rsidRPr="000A65EE" w:rsidRDefault="000A65EE" w:rsidP="000A65EE">
            <w:pPr>
              <w:autoSpaceDE w:val="0"/>
              <w:autoSpaceDN w:val="0"/>
              <w:adjustRightInd w:val="0"/>
              <w:jc w:val="both"/>
              <w:rPr>
                <w:rFonts w:ascii="Calibri" w:hAnsi="Calibri" w:cs="Calibri"/>
                <w:color w:val="000000"/>
                <w:sz w:val="24"/>
                <w:szCs w:val="24"/>
              </w:rPr>
            </w:pPr>
            <w:r w:rsidRPr="000A65EE">
              <w:rPr>
                <w:rFonts w:ascii="Calibri" w:hAnsi="Calibri" w:cs="Calibri"/>
                <w:color w:val="000000"/>
                <w:sz w:val="24"/>
                <w:szCs w:val="24"/>
              </w:rPr>
              <w:t>Jaccard</w:t>
            </w:r>
          </w:p>
        </w:tc>
        <w:tc>
          <w:tcPr>
            <w:tcW w:w="3133" w:type="dxa"/>
          </w:tcPr>
          <w:p w14:paraId="65FBE40F" w14:textId="55128AD4" w:rsidR="000A65EE" w:rsidRPr="000A65EE" w:rsidRDefault="0029713E" w:rsidP="000A65EE">
            <w:pPr>
              <w:autoSpaceDE w:val="0"/>
              <w:autoSpaceDN w:val="0"/>
              <w:adjustRightInd w:val="0"/>
              <w:jc w:val="both"/>
              <w:rPr>
                <w:rFonts w:ascii="Calibri" w:hAnsi="Calibri" w:cs="Calibri"/>
                <w:color w:val="000000"/>
                <w:sz w:val="24"/>
                <w:szCs w:val="24"/>
              </w:rPr>
            </w:pPr>
            <w:r w:rsidRPr="0029713E">
              <w:rPr>
                <w:rFonts w:ascii="Calibri" w:hAnsi="Calibri" w:cs="Calibri"/>
                <w:color w:val="000000"/>
                <w:sz w:val="24"/>
                <w:szCs w:val="24"/>
              </w:rPr>
              <w:t>0.020006418228149414</w:t>
            </w:r>
          </w:p>
        </w:tc>
        <w:tc>
          <w:tcPr>
            <w:tcW w:w="2943" w:type="dxa"/>
          </w:tcPr>
          <w:p w14:paraId="24CF90A6" w14:textId="0B13A590" w:rsidR="000A65EE" w:rsidRPr="000A65EE" w:rsidRDefault="0029713E" w:rsidP="000A65EE">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7</w:t>
            </w:r>
          </w:p>
        </w:tc>
      </w:tr>
    </w:tbl>
    <w:p w14:paraId="7212C339" w14:textId="4022D777" w:rsidR="0015458A" w:rsidRPr="000A65EE" w:rsidRDefault="000A65EE" w:rsidP="0022634F">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Based on this run, </w:t>
      </w:r>
      <w:r w:rsidR="0029713E">
        <w:rPr>
          <w:rFonts w:ascii="Calibri" w:hAnsi="Calibri" w:cs="Calibri"/>
          <w:color w:val="000000"/>
          <w:sz w:val="24"/>
          <w:szCs w:val="24"/>
        </w:rPr>
        <w:t xml:space="preserve">Euclidean completed in the fastest time, Cosine completed in the fewest iterations. </w:t>
      </w:r>
    </w:p>
    <w:p w14:paraId="50C9B43F" w14:textId="3D8C0620" w:rsidR="0022634F" w:rsidRDefault="0022634F" w:rsidP="0022634F">
      <w:pPr>
        <w:autoSpaceDE w:val="0"/>
        <w:autoSpaceDN w:val="0"/>
        <w:adjustRightInd w:val="0"/>
        <w:spacing w:after="0" w:line="240" w:lineRule="auto"/>
        <w:jc w:val="both"/>
        <w:rPr>
          <w:rFonts w:ascii="Calibri" w:hAnsi="Calibri" w:cs="Calibri"/>
          <w:color w:val="000000"/>
          <w:sz w:val="24"/>
          <w:szCs w:val="24"/>
        </w:rPr>
      </w:pPr>
    </w:p>
    <w:p w14:paraId="73D35A01" w14:textId="663D9060" w:rsidR="00572437" w:rsidRDefault="00572437" w:rsidP="0022634F">
      <w:pPr>
        <w:autoSpaceDE w:val="0"/>
        <w:autoSpaceDN w:val="0"/>
        <w:adjustRightInd w:val="0"/>
        <w:spacing w:after="0" w:line="240" w:lineRule="auto"/>
        <w:jc w:val="both"/>
        <w:rPr>
          <w:rFonts w:ascii="Calibri" w:hAnsi="Calibri" w:cs="Calibri"/>
          <w:color w:val="000000"/>
          <w:sz w:val="24"/>
          <w:szCs w:val="24"/>
        </w:rPr>
      </w:pPr>
    </w:p>
    <w:p w14:paraId="7FC3A005" w14:textId="07B0A02A" w:rsidR="00572437" w:rsidRDefault="00572437" w:rsidP="0022634F">
      <w:pPr>
        <w:autoSpaceDE w:val="0"/>
        <w:autoSpaceDN w:val="0"/>
        <w:adjustRightInd w:val="0"/>
        <w:spacing w:after="0" w:line="240" w:lineRule="auto"/>
        <w:jc w:val="both"/>
        <w:rPr>
          <w:rFonts w:ascii="Calibri" w:hAnsi="Calibri" w:cs="Calibri"/>
          <w:color w:val="000000"/>
          <w:sz w:val="24"/>
          <w:szCs w:val="24"/>
        </w:rPr>
      </w:pPr>
    </w:p>
    <w:p w14:paraId="19307B87" w14:textId="041BEE03" w:rsidR="00572437" w:rsidRDefault="00572437" w:rsidP="0022634F">
      <w:pPr>
        <w:autoSpaceDE w:val="0"/>
        <w:autoSpaceDN w:val="0"/>
        <w:adjustRightInd w:val="0"/>
        <w:spacing w:after="0" w:line="240" w:lineRule="auto"/>
        <w:jc w:val="both"/>
        <w:rPr>
          <w:rFonts w:ascii="Calibri" w:hAnsi="Calibri" w:cs="Calibri"/>
          <w:color w:val="000000"/>
          <w:sz w:val="24"/>
          <w:szCs w:val="24"/>
        </w:rPr>
      </w:pPr>
    </w:p>
    <w:p w14:paraId="3030EA27" w14:textId="1BF1501B" w:rsidR="00572437" w:rsidRDefault="00572437" w:rsidP="0022634F">
      <w:pPr>
        <w:autoSpaceDE w:val="0"/>
        <w:autoSpaceDN w:val="0"/>
        <w:adjustRightInd w:val="0"/>
        <w:spacing w:after="0" w:line="240" w:lineRule="auto"/>
        <w:jc w:val="both"/>
        <w:rPr>
          <w:rFonts w:ascii="Calibri" w:hAnsi="Calibri" w:cs="Calibri"/>
          <w:color w:val="000000"/>
          <w:sz w:val="24"/>
          <w:szCs w:val="24"/>
        </w:rPr>
      </w:pPr>
    </w:p>
    <w:p w14:paraId="5676C25B" w14:textId="06120918" w:rsidR="001A77E1" w:rsidRDefault="001A77E1" w:rsidP="0022634F">
      <w:pPr>
        <w:autoSpaceDE w:val="0"/>
        <w:autoSpaceDN w:val="0"/>
        <w:adjustRightInd w:val="0"/>
        <w:spacing w:after="0" w:line="240" w:lineRule="auto"/>
        <w:jc w:val="both"/>
        <w:rPr>
          <w:rFonts w:ascii="Calibri" w:hAnsi="Calibri" w:cs="Calibri"/>
          <w:noProof/>
          <w:color w:val="000000"/>
          <w:sz w:val="24"/>
          <w:szCs w:val="24"/>
        </w:rPr>
      </w:pPr>
    </w:p>
    <w:p w14:paraId="402E453E" w14:textId="4F7537A2" w:rsidR="00572437" w:rsidRDefault="00572437" w:rsidP="0022634F">
      <w:pPr>
        <w:autoSpaceDE w:val="0"/>
        <w:autoSpaceDN w:val="0"/>
        <w:adjustRightInd w:val="0"/>
        <w:spacing w:after="0" w:line="240" w:lineRule="auto"/>
        <w:jc w:val="both"/>
        <w:rPr>
          <w:rFonts w:ascii="Calibri" w:hAnsi="Calibri" w:cs="Calibri"/>
          <w:color w:val="000000"/>
          <w:sz w:val="24"/>
          <w:szCs w:val="24"/>
        </w:rPr>
      </w:pPr>
    </w:p>
    <w:p w14:paraId="45C86B2E" w14:textId="05093423" w:rsidR="00572437" w:rsidRDefault="00572437" w:rsidP="0022634F">
      <w:pPr>
        <w:autoSpaceDE w:val="0"/>
        <w:autoSpaceDN w:val="0"/>
        <w:adjustRightInd w:val="0"/>
        <w:spacing w:after="0" w:line="240" w:lineRule="auto"/>
        <w:jc w:val="both"/>
        <w:rPr>
          <w:rFonts w:ascii="Calibri" w:hAnsi="Calibri" w:cs="Calibri"/>
          <w:color w:val="000000"/>
          <w:sz w:val="24"/>
          <w:szCs w:val="24"/>
        </w:rPr>
      </w:pPr>
    </w:p>
    <w:p w14:paraId="04C6469A" w14:textId="1240ECB7" w:rsidR="0012641C" w:rsidRPr="00533B5E"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Calibri" w:hAnsi="Calibri" w:cs="Calibri"/>
          <w:b/>
          <w:bCs/>
          <w:color w:val="000000"/>
          <w:sz w:val="24"/>
          <w:szCs w:val="24"/>
        </w:rPr>
        <w:lastRenderedPageBreak/>
        <w:t xml:space="preserve">Q4: Compare the SSEs of Euclidean-K-means Cosine-K-means, </w:t>
      </w:r>
      <w:proofErr w:type="spellStart"/>
      <w:r w:rsidRPr="00533B5E">
        <w:rPr>
          <w:rFonts w:ascii="Calibri" w:hAnsi="Calibri" w:cs="Calibri"/>
          <w:b/>
          <w:bCs/>
          <w:color w:val="000000"/>
          <w:sz w:val="24"/>
          <w:szCs w:val="24"/>
        </w:rPr>
        <w:t>Jarcard</w:t>
      </w:r>
      <w:proofErr w:type="spellEnd"/>
      <w:r w:rsidRPr="00533B5E">
        <w:rPr>
          <w:rFonts w:ascii="Calibri" w:hAnsi="Calibri" w:cs="Calibri"/>
          <w:b/>
          <w:bCs/>
          <w:color w:val="000000"/>
          <w:sz w:val="24"/>
          <w:szCs w:val="24"/>
        </w:rPr>
        <w:t>-K-means with respect to</w:t>
      </w:r>
      <w:r w:rsidR="0022634F" w:rsidRPr="00533B5E">
        <w:rPr>
          <w:rFonts w:ascii="Calibri" w:hAnsi="Calibri" w:cs="Calibri"/>
          <w:b/>
          <w:bCs/>
          <w:color w:val="000000"/>
          <w:sz w:val="24"/>
          <w:szCs w:val="24"/>
        </w:rPr>
        <w:t xml:space="preserve"> </w:t>
      </w:r>
      <w:r w:rsidRPr="00533B5E">
        <w:rPr>
          <w:rFonts w:ascii="Calibri" w:hAnsi="Calibri" w:cs="Calibri"/>
          <w:b/>
          <w:bCs/>
          <w:color w:val="000000"/>
          <w:sz w:val="24"/>
          <w:szCs w:val="24"/>
        </w:rPr>
        <w:t>the following three terminating conditions:</w:t>
      </w:r>
    </w:p>
    <w:p w14:paraId="458F3BB7" w14:textId="0BA89327" w:rsidR="0012641C" w:rsidRPr="00533B5E"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SymbolMT" w:hAnsi="SymbolMT" w:cs="SymbolMT"/>
          <w:b/>
          <w:bCs/>
          <w:color w:val="000000"/>
          <w:sz w:val="24"/>
          <w:szCs w:val="24"/>
        </w:rPr>
        <w:t xml:space="preserve">• </w:t>
      </w:r>
      <w:r w:rsidRPr="00533B5E">
        <w:rPr>
          <w:rFonts w:ascii="Calibri" w:hAnsi="Calibri" w:cs="Calibri"/>
          <w:b/>
          <w:bCs/>
          <w:color w:val="000000"/>
          <w:sz w:val="24"/>
          <w:szCs w:val="24"/>
        </w:rPr>
        <w:t>when there is no change in centroid position</w:t>
      </w:r>
    </w:p>
    <w:p w14:paraId="22F2B70C" w14:textId="3BAE4E81" w:rsidR="0012641C" w:rsidRPr="00533B5E"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SymbolMT" w:hAnsi="SymbolMT" w:cs="SymbolMT"/>
          <w:b/>
          <w:bCs/>
          <w:color w:val="000000"/>
          <w:sz w:val="24"/>
          <w:szCs w:val="24"/>
        </w:rPr>
        <w:t xml:space="preserve">• </w:t>
      </w:r>
      <w:r w:rsidRPr="00533B5E">
        <w:rPr>
          <w:rFonts w:ascii="Calibri" w:hAnsi="Calibri" w:cs="Calibri"/>
          <w:b/>
          <w:bCs/>
          <w:color w:val="000000"/>
          <w:sz w:val="24"/>
          <w:szCs w:val="24"/>
        </w:rPr>
        <w:t>when the SSE value increases in the next iteration</w:t>
      </w:r>
    </w:p>
    <w:p w14:paraId="5464F97C" w14:textId="28E3F527" w:rsidR="0012641C" w:rsidRPr="00533B5E"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SymbolMT" w:hAnsi="SymbolMT" w:cs="SymbolMT"/>
          <w:b/>
          <w:bCs/>
          <w:color w:val="000000"/>
          <w:sz w:val="24"/>
          <w:szCs w:val="24"/>
        </w:rPr>
        <w:t xml:space="preserve">• </w:t>
      </w:r>
      <w:r w:rsidRPr="00533B5E">
        <w:rPr>
          <w:rFonts w:ascii="Calibri" w:hAnsi="Calibri" w:cs="Calibri"/>
          <w:b/>
          <w:bCs/>
          <w:color w:val="000000"/>
          <w:sz w:val="24"/>
          <w:szCs w:val="24"/>
        </w:rPr>
        <w:t>when the maximum preset value (100) of iteration is complete</w:t>
      </w:r>
    </w:p>
    <w:p w14:paraId="673A2CA9" w14:textId="45480CBA" w:rsidR="00AB3023" w:rsidRDefault="0012641C" w:rsidP="0022634F">
      <w:pPr>
        <w:autoSpaceDE w:val="0"/>
        <w:autoSpaceDN w:val="0"/>
        <w:adjustRightInd w:val="0"/>
        <w:spacing w:after="0" w:line="240" w:lineRule="auto"/>
        <w:jc w:val="both"/>
        <w:rPr>
          <w:rFonts w:ascii="Calibri" w:hAnsi="Calibri" w:cs="Calibri"/>
          <w:b/>
          <w:bCs/>
          <w:color w:val="000000"/>
          <w:sz w:val="24"/>
          <w:szCs w:val="24"/>
        </w:rPr>
      </w:pPr>
      <w:r w:rsidRPr="00533B5E">
        <w:rPr>
          <w:rFonts w:ascii="Calibri" w:hAnsi="Calibri" w:cs="Calibri"/>
          <w:b/>
          <w:bCs/>
          <w:color w:val="000000"/>
          <w:sz w:val="24"/>
          <w:szCs w:val="24"/>
        </w:rPr>
        <w:t>Which method requires more time or more iterations?</w:t>
      </w:r>
    </w:p>
    <w:p w14:paraId="6E488FEA" w14:textId="1B1C0B45" w:rsidR="0060556A" w:rsidRDefault="0060556A" w:rsidP="0022634F">
      <w:pPr>
        <w:autoSpaceDE w:val="0"/>
        <w:autoSpaceDN w:val="0"/>
        <w:adjustRightInd w:val="0"/>
        <w:spacing w:after="0" w:line="240" w:lineRule="auto"/>
        <w:jc w:val="both"/>
        <w:rPr>
          <w:rFonts w:ascii="Calibri" w:hAnsi="Calibri" w:cs="Calibri"/>
          <w:b/>
          <w:bCs/>
          <w:color w:val="000000"/>
          <w:sz w:val="24"/>
          <w:szCs w:val="24"/>
        </w:rPr>
      </w:pPr>
    </w:p>
    <w:p w14:paraId="54BBB595" w14:textId="05C542E0" w:rsidR="00A2242C" w:rsidRDefault="00A2242C" w:rsidP="00A2242C">
      <w:pPr>
        <w:autoSpaceDE w:val="0"/>
        <w:autoSpaceDN w:val="0"/>
        <w:adjustRightInd w:val="0"/>
        <w:spacing w:after="0" w:line="240" w:lineRule="auto"/>
        <w:jc w:val="center"/>
        <w:rPr>
          <w:rFonts w:ascii="Calibri" w:hAnsi="Calibri" w:cs="Calibri"/>
          <w:b/>
          <w:bCs/>
          <w:color w:val="000000"/>
          <w:sz w:val="24"/>
          <w:szCs w:val="24"/>
        </w:rPr>
      </w:pPr>
      <w:r>
        <w:rPr>
          <w:rFonts w:ascii="Calibri" w:hAnsi="Calibri" w:cs="Calibri"/>
          <w:b/>
          <w:bCs/>
          <w:color w:val="000000"/>
          <w:sz w:val="24"/>
          <w:szCs w:val="24"/>
        </w:rPr>
        <w:t>Table: SSE comparison</w:t>
      </w:r>
    </w:p>
    <w:tbl>
      <w:tblPr>
        <w:tblStyle w:val="TableGrid"/>
        <w:tblW w:w="0" w:type="auto"/>
        <w:tblLook w:val="04A0" w:firstRow="1" w:lastRow="0" w:firstColumn="1" w:lastColumn="0" w:noHBand="0" w:noVBand="1"/>
      </w:tblPr>
      <w:tblGrid>
        <w:gridCol w:w="2337"/>
        <w:gridCol w:w="2337"/>
        <w:gridCol w:w="2338"/>
        <w:gridCol w:w="2338"/>
      </w:tblGrid>
      <w:tr w:rsidR="00A2242C" w14:paraId="38DE08B8" w14:textId="77777777" w:rsidTr="00A2242C">
        <w:tc>
          <w:tcPr>
            <w:tcW w:w="2337" w:type="dxa"/>
          </w:tcPr>
          <w:p w14:paraId="39065BA9" w14:textId="3DEBC947" w:rsidR="00A2242C" w:rsidRDefault="00A2242C"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Distance Method</w:t>
            </w:r>
          </w:p>
        </w:tc>
        <w:tc>
          <w:tcPr>
            <w:tcW w:w="2337" w:type="dxa"/>
          </w:tcPr>
          <w:p w14:paraId="43F72A7A" w14:textId="656BF83A" w:rsidR="00A2242C" w:rsidRDefault="00A2242C"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Centroid Stopping</w:t>
            </w:r>
          </w:p>
        </w:tc>
        <w:tc>
          <w:tcPr>
            <w:tcW w:w="2338" w:type="dxa"/>
          </w:tcPr>
          <w:p w14:paraId="7C255A1E" w14:textId="5DABDD19" w:rsidR="00A2242C" w:rsidRDefault="00A2242C"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SSE Stopping</w:t>
            </w:r>
          </w:p>
        </w:tc>
        <w:tc>
          <w:tcPr>
            <w:tcW w:w="2338" w:type="dxa"/>
          </w:tcPr>
          <w:p w14:paraId="3FFF1BE5" w14:textId="5A64FD38" w:rsidR="00A2242C" w:rsidRDefault="00A2242C"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Iteration Stopping</w:t>
            </w:r>
          </w:p>
        </w:tc>
      </w:tr>
      <w:tr w:rsidR="00A2242C" w14:paraId="6E358812" w14:textId="77777777" w:rsidTr="00A2242C">
        <w:tc>
          <w:tcPr>
            <w:tcW w:w="2337" w:type="dxa"/>
          </w:tcPr>
          <w:p w14:paraId="39013D3B" w14:textId="6E89C9CB" w:rsidR="00A2242C" w:rsidRPr="00A2242C" w:rsidRDefault="00A2242C" w:rsidP="0022634F">
            <w:pPr>
              <w:autoSpaceDE w:val="0"/>
              <w:autoSpaceDN w:val="0"/>
              <w:adjustRightInd w:val="0"/>
              <w:jc w:val="both"/>
              <w:rPr>
                <w:rFonts w:ascii="Calibri" w:hAnsi="Calibri" w:cs="Calibri"/>
                <w:color w:val="000000"/>
                <w:sz w:val="24"/>
                <w:szCs w:val="24"/>
              </w:rPr>
            </w:pPr>
            <w:r w:rsidRPr="00A2242C">
              <w:rPr>
                <w:rFonts w:ascii="Calibri" w:hAnsi="Calibri" w:cs="Calibri"/>
                <w:color w:val="000000"/>
                <w:sz w:val="24"/>
                <w:szCs w:val="24"/>
              </w:rPr>
              <w:t>Euclidean</w:t>
            </w:r>
          </w:p>
        </w:tc>
        <w:tc>
          <w:tcPr>
            <w:tcW w:w="2337" w:type="dxa"/>
          </w:tcPr>
          <w:p w14:paraId="7F96D7B9" w14:textId="69D26B7E" w:rsidR="00A2242C" w:rsidRPr="00A2242C" w:rsidRDefault="005469D9" w:rsidP="0022634F">
            <w:pPr>
              <w:autoSpaceDE w:val="0"/>
              <w:autoSpaceDN w:val="0"/>
              <w:adjustRightInd w:val="0"/>
              <w:jc w:val="both"/>
              <w:rPr>
                <w:rFonts w:ascii="Calibri" w:hAnsi="Calibri" w:cs="Calibri"/>
                <w:color w:val="000000"/>
                <w:sz w:val="24"/>
                <w:szCs w:val="24"/>
              </w:rPr>
            </w:pPr>
            <w:r w:rsidRPr="005469D9">
              <w:rPr>
                <w:rFonts w:ascii="Calibri" w:hAnsi="Calibri" w:cs="Calibri"/>
                <w:color w:val="000000"/>
                <w:sz w:val="24"/>
                <w:szCs w:val="24"/>
              </w:rPr>
              <w:t>78.92303317291602</w:t>
            </w:r>
          </w:p>
        </w:tc>
        <w:tc>
          <w:tcPr>
            <w:tcW w:w="2338" w:type="dxa"/>
          </w:tcPr>
          <w:p w14:paraId="58DEC57F" w14:textId="1F1DB0B3"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78.92303317291602</w:t>
            </w:r>
          </w:p>
        </w:tc>
        <w:tc>
          <w:tcPr>
            <w:tcW w:w="2338" w:type="dxa"/>
          </w:tcPr>
          <w:p w14:paraId="754B8B8D" w14:textId="576F7CF9"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78.92303317291602</w:t>
            </w:r>
          </w:p>
        </w:tc>
      </w:tr>
      <w:tr w:rsidR="00A2242C" w14:paraId="24A29444" w14:textId="77777777" w:rsidTr="00A2242C">
        <w:tc>
          <w:tcPr>
            <w:tcW w:w="2337" w:type="dxa"/>
          </w:tcPr>
          <w:p w14:paraId="16B21174" w14:textId="4A481758" w:rsidR="00A2242C" w:rsidRPr="00A2242C" w:rsidRDefault="00A2242C" w:rsidP="0022634F">
            <w:pPr>
              <w:autoSpaceDE w:val="0"/>
              <w:autoSpaceDN w:val="0"/>
              <w:adjustRightInd w:val="0"/>
              <w:jc w:val="both"/>
              <w:rPr>
                <w:rFonts w:ascii="Calibri" w:hAnsi="Calibri" w:cs="Calibri"/>
                <w:color w:val="000000"/>
                <w:sz w:val="24"/>
                <w:szCs w:val="24"/>
              </w:rPr>
            </w:pPr>
            <w:r w:rsidRPr="00A2242C">
              <w:rPr>
                <w:rFonts w:ascii="Calibri" w:hAnsi="Calibri" w:cs="Calibri"/>
                <w:color w:val="000000"/>
                <w:sz w:val="24"/>
                <w:szCs w:val="24"/>
              </w:rPr>
              <w:t>Cosine</w:t>
            </w:r>
          </w:p>
        </w:tc>
        <w:tc>
          <w:tcPr>
            <w:tcW w:w="2337" w:type="dxa"/>
          </w:tcPr>
          <w:p w14:paraId="48544CCE" w14:textId="343DC4FD" w:rsidR="00A2242C" w:rsidRPr="00A2242C" w:rsidRDefault="005469D9" w:rsidP="0022634F">
            <w:pPr>
              <w:autoSpaceDE w:val="0"/>
              <w:autoSpaceDN w:val="0"/>
              <w:adjustRightInd w:val="0"/>
              <w:jc w:val="both"/>
              <w:rPr>
                <w:rFonts w:ascii="Calibri" w:hAnsi="Calibri" w:cs="Calibri"/>
                <w:color w:val="000000"/>
                <w:sz w:val="24"/>
                <w:szCs w:val="24"/>
              </w:rPr>
            </w:pPr>
            <w:r w:rsidRPr="005469D9">
              <w:rPr>
                <w:rFonts w:ascii="Calibri" w:hAnsi="Calibri" w:cs="Calibri"/>
                <w:color w:val="000000"/>
                <w:sz w:val="24"/>
                <w:szCs w:val="24"/>
              </w:rPr>
              <w:t>93.83776128633266</w:t>
            </w:r>
          </w:p>
        </w:tc>
        <w:tc>
          <w:tcPr>
            <w:tcW w:w="2338" w:type="dxa"/>
          </w:tcPr>
          <w:p w14:paraId="6513677B" w14:textId="550E3776"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93.83776128633266</w:t>
            </w:r>
          </w:p>
        </w:tc>
        <w:tc>
          <w:tcPr>
            <w:tcW w:w="2338" w:type="dxa"/>
          </w:tcPr>
          <w:p w14:paraId="3475C20F" w14:textId="6717CB35"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93.83776128633266</w:t>
            </w:r>
          </w:p>
        </w:tc>
      </w:tr>
      <w:tr w:rsidR="00A2242C" w14:paraId="3F860E4C" w14:textId="77777777" w:rsidTr="00A2242C">
        <w:tc>
          <w:tcPr>
            <w:tcW w:w="2337" w:type="dxa"/>
          </w:tcPr>
          <w:p w14:paraId="0C1EADE0" w14:textId="5866E0AD" w:rsidR="00A2242C" w:rsidRPr="00A2242C" w:rsidRDefault="00A2242C" w:rsidP="0022634F">
            <w:pPr>
              <w:autoSpaceDE w:val="0"/>
              <w:autoSpaceDN w:val="0"/>
              <w:adjustRightInd w:val="0"/>
              <w:jc w:val="both"/>
              <w:rPr>
                <w:rFonts w:ascii="Calibri" w:hAnsi="Calibri" w:cs="Calibri"/>
                <w:color w:val="000000"/>
                <w:sz w:val="24"/>
                <w:szCs w:val="24"/>
              </w:rPr>
            </w:pPr>
            <w:r w:rsidRPr="00A2242C">
              <w:rPr>
                <w:rFonts w:ascii="Calibri" w:hAnsi="Calibri" w:cs="Calibri"/>
                <w:color w:val="000000"/>
                <w:sz w:val="24"/>
                <w:szCs w:val="24"/>
              </w:rPr>
              <w:t>Jaccard</w:t>
            </w:r>
          </w:p>
        </w:tc>
        <w:tc>
          <w:tcPr>
            <w:tcW w:w="2337" w:type="dxa"/>
          </w:tcPr>
          <w:p w14:paraId="1001348F" w14:textId="3F9E5F5F" w:rsidR="00A2242C" w:rsidRPr="00A2242C" w:rsidRDefault="00FD2223" w:rsidP="0022634F">
            <w:pPr>
              <w:autoSpaceDE w:val="0"/>
              <w:autoSpaceDN w:val="0"/>
              <w:adjustRightInd w:val="0"/>
              <w:jc w:val="both"/>
              <w:rPr>
                <w:rFonts w:ascii="Calibri" w:hAnsi="Calibri" w:cs="Calibri"/>
                <w:color w:val="000000"/>
                <w:sz w:val="24"/>
                <w:szCs w:val="24"/>
              </w:rPr>
            </w:pPr>
            <w:r w:rsidRPr="00FD2223">
              <w:rPr>
                <w:rFonts w:ascii="Calibri" w:hAnsi="Calibri" w:cs="Calibri"/>
                <w:color w:val="000000"/>
                <w:sz w:val="24"/>
                <w:szCs w:val="24"/>
              </w:rPr>
              <w:t>79.1647170922698</w:t>
            </w:r>
          </w:p>
        </w:tc>
        <w:tc>
          <w:tcPr>
            <w:tcW w:w="2338" w:type="dxa"/>
          </w:tcPr>
          <w:p w14:paraId="1949FEAF" w14:textId="1185C3F3"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79.1647170922698</w:t>
            </w:r>
          </w:p>
        </w:tc>
        <w:tc>
          <w:tcPr>
            <w:tcW w:w="2338" w:type="dxa"/>
          </w:tcPr>
          <w:p w14:paraId="46BC43E9" w14:textId="35140EBB"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79.1647170922698</w:t>
            </w:r>
          </w:p>
        </w:tc>
      </w:tr>
    </w:tbl>
    <w:p w14:paraId="5DFB678B" w14:textId="25A39740" w:rsidR="00AB3023" w:rsidRDefault="00AB3023" w:rsidP="0022634F">
      <w:pPr>
        <w:autoSpaceDE w:val="0"/>
        <w:autoSpaceDN w:val="0"/>
        <w:adjustRightInd w:val="0"/>
        <w:spacing w:after="0" w:line="240" w:lineRule="auto"/>
        <w:jc w:val="both"/>
        <w:rPr>
          <w:rFonts w:ascii="Calibri" w:hAnsi="Calibri" w:cs="Calibri"/>
          <w:b/>
          <w:bCs/>
          <w:color w:val="000000"/>
          <w:sz w:val="24"/>
          <w:szCs w:val="24"/>
        </w:rPr>
      </w:pPr>
    </w:p>
    <w:p w14:paraId="368FD348" w14:textId="7A97B573" w:rsidR="00AB3023" w:rsidRDefault="00A2242C" w:rsidP="00A2242C">
      <w:pPr>
        <w:autoSpaceDE w:val="0"/>
        <w:autoSpaceDN w:val="0"/>
        <w:adjustRightInd w:val="0"/>
        <w:spacing w:after="0" w:line="240" w:lineRule="auto"/>
        <w:jc w:val="center"/>
        <w:rPr>
          <w:rFonts w:ascii="Calibri" w:hAnsi="Calibri" w:cs="Calibri"/>
          <w:b/>
          <w:bCs/>
          <w:color w:val="000000"/>
          <w:sz w:val="24"/>
          <w:szCs w:val="24"/>
        </w:rPr>
      </w:pPr>
      <w:r>
        <w:rPr>
          <w:rFonts w:ascii="Calibri" w:hAnsi="Calibri" w:cs="Calibri"/>
          <w:b/>
          <w:bCs/>
          <w:color w:val="000000"/>
          <w:sz w:val="24"/>
          <w:szCs w:val="24"/>
        </w:rPr>
        <w:t>Table: Euclidean Timing</w:t>
      </w:r>
    </w:p>
    <w:tbl>
      <w:tblPr>
        <w:tblStyle w:val="TableGrid"/>
        <w:tblW w:w="0" w:type="auto"/>
        <w:tblLook w:val="04A0" w:firstRow="1" w:lastRow="0" w:firstColumn="1" w:lastColumn="0" w:noHBand="0" w:noVBand="1"/>
      </w:tblPr>
      <w:tblGrid>
        <w:gridCol w:w="3116"/>
        <w:gridCol w:w="3117"/>
        <w:gridCol w:w="3117"/>
      </w:tblGrid>
      <w:tr w:rsidR="00A2242C" w14:paraId="34930AB0" w14:textId="77777777" w:rsidTr="00A2242C">
        <w:tc>
          <w:tcPr>
            <w:tcW w:w="3116" w:type="dxa"/>
          </w:tcPr>
          <w:p w14:paraId="778A6080" w14:textId="2333E7B7" w:rsidR="00A2242C" w:rsidRDefault="00A2242C"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Stopping Criteria</w:t>
            </w:r>
          </w:p>
        </w:tc>
        <w:tc>
          <w:tcPr>
            <w:tcW w:w="3117" w:type="dxa"/>
          </w:tcPr>
          <w:p w14:paraId="12A4F9BA" w14:textId="4753C08E" w:rsidR="00A2242C" w:rsidRDefault="00A2242C"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Iterations</w:t>
            </w:r>
          </w:p>
        </w:tc>
        <w:tc>
          <w:tcPr>
            <w:tcW w:w="3117" w:type="dxa"/>
          </w:tcPr>
          <w:p w14:paraId="5E0D0559" w14:textId="7939E6BD" w:rsidR="00A2242C" w:rsidRDefault="00A2242C" w:rsidP="0022634F">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Time</w:t>
            </w:r>
          </w:p>
        </w:tc>
      </w:tr>
      <w:tr w:rsidR="00A2242C" w14:paraId="571BCF7B" w14:textId="77777777" w:rsidTr="00A2242C">
        <w:tc>
          <w:tcPr>
            <w:tcW w:w="3116" w:type="dxa"/>
          </w:tcPr>
          <w:p w14:paraId="080DD63C" w14:textId="7C05A1CD" w:rsidR="00A2242C" w:rsidRPr="00A2242C" w:rsidRDefault="00A2242C"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Centroid</w:t>
            </w:r>
          </w:p>
        </w:tc>
        <w:tc>
          <w:tcPr>
            <w:tcW w:w="3117" w:type="dxa"/>
          </w:tcPr>
          <w:p w14:paraId="15E07C8A" w14:textId="369E34D4" w:rsidR="00A2242C" w:rsidRPr="00A2242C" w:rsidRDefault="005469D9"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6</w:t>
            </w:r>
          </w:p>
        </w:tc>
        <w:tc>
          <w:tcPr>
            <w:tcW w:w="3117" w:type="dxa"/>
          </w:tcPr>
          <w:p w14:paraId="60166B36" w14:textId="29ED6004" w:rsidR="00A2242C" w:rsidRPr="00A2242C" w:rsidRDefault="005469D9" w:rsidP="0022634F">
            <w:pPr>
              <w:autoSpaceDE w:val="0"/>
              <w:autoSpaceDN w:val="0"/>
              <w:adjustRightInd w:val="0"/>
              <w:jc w:val="both"/>
              <w:rPr>
                <w:rFonts w:ascii="Calibri" w:hAnsi="Calibri" w:cs="Calibri"/>
                <w:color w:val="000000"/>
                <w:sz w:val="24"/>
                <w:szCs w:val="24"/>
              </w:rPr>
            </w:pPr>
            <w:r w:rsidRPr="005469D9">
              <w:rPr>
                <w:rFonts w:ascii="Calibri" w:hAnsi="Calibri" w:cs="Calibri"/>
                <w:color w:val="000000"/>
                <w:sz w:val="24"/>
                <w:szCs w:val="24"/>
              </w:rPr>
              <w:t>0.009002685546875</w:t>
            </w:r>
          </w:p>
        </w:tc>
      </w:tr>
      <w:tr w:rsidR="00A2242C" w14:paraId="59DDA17E" w14:textId="77777777" w:rsidTr="00A2242C">
        <w:tc>
          <w:tcPr>
            <w:tcW w:w="3116" w:type="dxa"/>
          </w:tcPr>
          <w:p w14:paraId="60F38BDB" w14:textId="2D61DD31" w:rsidR="00A2242C" w:rsidRPr="00A2242C" w:rsidRDefault="00A2242C"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SSE</w:t>
            </w:r>
          </w:p>
        </w:tc>
        <w:tc>
          <w:tcPr>
            <w:tcW w:w="3117" w:type="dxa"/>
          </w:tcPr>
          <w:p w14:paraId="7A493928" w14:textId="5110972C" w:rsidR="00A2242C" w:rsidRPr="00A2242C" w:rsidRDefault="0071281C"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6</w:t>
            </w:r>
          </w:p>
        </w:tc>
        <w:tc>
          <w:tcPr>
            <w:tcW w:w="3117" w:type="dxa"/>
          </w:tcPr>
          <w:p w14:paraId="6622A33F" w14:textId="53CE2B2F"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0.010002851486206055</w:t>
            </w:r>
          </w:p>
        </w:tc>
      </w:tr>
      <w:tr w:rsidR="00A2242C" w14:paraId="1C01C202" w14:textId="77777777" w:rsidTr="00A2242C">
        <w:tc>
          <w:tcPr>
            <w:tcW w:w="3116" w:type="dxa"/>
          </w:tcPr>
          <w:p w14:paraId="26895769" w14:textId="21156C74" w:rsidR="00A2242C" w:rsidRPr="00A2242C" w:rsidRDefault="00A2242C"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Iteration</w:t>
            </w:r>
          </w:p>
        </w:tc>
        <w:tc>
          <w:tcPr>
            <w:tcW w:w="3117" w:type="dxa"/>
          </w:tcPr>
          <w:p w14:paraId="7DEB1B8D" w14:textId="7B229785" w:rsidR="00A2242C" w:rsidRPr="00A2242C" w:rsidRDefault="0071281C" w:rsidP="0022634F">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100</w:t>
            </w:r>
          </w:p>
        </w:tc>
        <w:tc>
          <w:tcPr>
            <w:tcW w:w="3117" w:type="dxa"/>
          </w:tcPr>
          <w:p w14:paraId="3F8CEA35" w14:textId="41EC8A8F" w:rsidR="00A2242C" w:rsidRPr="00A2242C" w:rsidRDefault="0071281C" w:rsidP="0022634F">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0.15405011177062988</w:t>
            </w:r>
          </w:p>
        </w:tc>
      </w:tr>
    </w:tbl>
    <w:p w14:paraId="15915D7A" w14:textId="77777777" w:rsidR="00A2242C" w:rsidRDefault="00A2242C" w:rsidP="00A2242C">
      <w:pPr>
        <w:autoSpaceDE w:val="0"/>
        <w:autoSpaceDN w:val="0"/>
        <w:adjustRightInd w:val="0"/>
        <w:spacing w:after="0" w:line="240" w:lineRule="auto"/>
        <w:jc w:val="center"/>
        <w:rPr>
          <w:rFonts w:ascii="Calibri" w:hAnsi="Calibri" w:cs="Calibri"/>
          <w:b/>
          <w:bCs/>
          <w:color w:val="000000"/>
          <w:sz w:val="24"/>
          <w:szCs w:val="24"/>
        </w:rPr>
      </w:pPr>
    </w:p>
    <w:p w14:paraId="68C5BDC3" w14:textId="7C644293" w:rsidR="00AB3023" w:rsidRDefault="00A2242C" w:rsidP="00A2242C">
      <w:pPr>
        <w:autoSpaceDE w:val="0"/>
        <w:autoSpaceDN w:val="0"/>
        <w:adjustRightInd w:val="0"/>
        <w:spacing w:after="0" w:line="240" w:lineRule="auto"/>
        <w:jc w:val="center"/>
        <w:rPr>
          <w:rFonts w:ascii="Calibri" w:hAnsi="Calibri" w:cs="Calibri"/>
          <w:b/>
          <w:bCs/>
          <w:color w:val="000000"/>
          <w:sz w:val="24"/>
          <w:szCs w:val="24"/>
        </w:rPr>
      </w:pPr>
      <w:r>
        <w:rPr>
          <w:rFonts w:ascii="Calibri" w:hAnsi="Calibri" w:cs="Calibri"/>
          <w:b/>
          <w:bCs/>
          <w:color w:val="000000"/>
          <w:sz w:val="24"/>
          <w:szCs w:val="24"/>
        </w:rPr>
        <w:t xml:space="preserve">Table: </w:t>
      </w:r>
      <w:r>
        <w:rPr>
          <w:rFonts w:ascii="Calibri" w:hAnsi="Calibri" w:cs="Calibri"/>
          <w:b/>
          <w:bCs/>
          <w:color w:val="000000"/>
          <w:sz w:val="24"/>
          <w:szCs w:val="24"/>
        </w:rPr>
        <w:t>Cosine</w:t>
      </w:r>
      <w:r>
        <w:rPr>
          <w:rFonts w:ascii="Calibri" w:hAnsi="Calibri" w:cs="Calibri"/>
          <w:b/>
          <w:bCs/>
          <w:color w:val="000000"/>
          <w:sz w:val="24"/>
          <w:szCs w:val="24"/>
        </w:rPr>
        <w:t xml:space="preserve"> Timing</w:t>
      </w:r>
    </w:p>
    <w:tbl>
      <w:tblPr>
        <w:tblStyle w:val="TableGrid"/>
        <w:tblW w:w="0" w:type="auto"/>
        <w:tblLook w:val="04A0" w:firstRow="1" w:lastRow="0" w:firstColumn="1" w:lastColumn="0" w:noHBand="0" w:noVBand="1"/>
      </w:tblPr>
      <w:tblGrid>
        <w:gridCol w:w="3116"/>
        <w:gridCol w:w="3117"/>
        <w:gridCol w:w="3117"/>
      </w:tblGrid>
      <w:tr w:rsidR="00A2242C" w14:paraId="28367D4F" w14:textId="77777777" w:rsidTr="00F37193">
        <w:tc>
          <w:tcPr>
            <w:tcW w:w="3116" w:type="dxa"/>
          </w:tcPr>
          <w:p w14:paraId="2D62C4EE" w14:textId="77777777" w:rsidR="00A2242C" w:rsidRDefault="00A2242C" w:rsidP="00F37193">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Distance Method</w:t>
            </w:r>
          </w:p>
        </w:tc>
        <w:tc>
          <w:tcPr>
            <w:tcW w:w="3117" w:type="dxa"/>
          </w:tcPr>
          <w:p w14:paraId="4129A472" w14:textId="77777777" w:rsidR="00A2242C" w:rsidRDefault="00A2242C" w:rsidP="00F37193">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Iterations</w:t>
            </w:r>
          </w:p>
        </w:tc>
        <w:tc>
          <w:tcPr>
            <w:tcW w:w="3117" w:type="dxa"/>
          </w:tcPr>
          <w:p w14:paraId="759675EA" w14:textId="77777777" w:rsidR="00A2242C" w:rsidRDefault="00A2242C" w:rsidP="00F37193">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Time</w:t>
            </w:r>
          </w:p>
        </w:tc>
      </w:tr>
      <w:tr w:rsidR="00A2242C" w14:paraId="222AAED6" w14:textId="77777777" w:rsidTr="00F37193">
        <w:tc>
          <w:tcPr>
            <w:tcW w:w="3116" w:type="dxa"/>
          </w:tcPr>
          <w:p w14:paraId="4D71F75F" w14:textId="0CF2BA8B" w:rsidR="00A2242C" w:rsidRPr="00A2242C" w:rsidRDefault="00A2242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Centroid</w:t>
            </w:r>
          </w:p>
        </w:tc>
        <w:tc>
          <w:tcPr>
            <w:tcW w:w="3117" w:type="dxa"/>
          </w:tcPr>
          <w:p w14:paraId="282BCFC7" w14:textId="2183C99A" w:rsidR="00A2242C" w:rsidRPr="00A2242C" w:rsidRDefault="005469D9"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5</w:t>
            </w:r>
          </w:p>
        </w:tc>
        <w:tc>
          <w:tcPr>
            <w:tcW w:w="3117" w:type="dxa"/>
          </w:tcPr>
          <w:p w14:paraId="33CEDE16" w14:textId="558CFE0C" w:rsidR="00A2242C" w:rsidRPr="00A2242C" w:rsidRDefault="005469D9" w:rsidP="005469D9">
            <w:pPr>
              <w:autoSpaceDE w:val="0"/>
              <w:autoSpaceDN w:val="0"/>
              <w:adjustRightInd w:val="0"/>
              <w:jc w:val="both"/>
              <w:rPr>
                <w:rFonts w:ascii="Calibri" w:hAnsi="Calibri" w:cs="Calibri"/>
                <w:color w:val="000000"/>
                <w:sz w:val="24"/>
                <w:szCs w:val="24"/>
              </w:rPr>
            </w:pPr>
            <w:r w:rsidRPr="005469D9">
              <w:rPr>
                <w:rFonts w:ascii="Calibri" w:hAnsi="Calibri" w:cs="Calibri"/>
                <w:color w:val="000000"/>
                <w:sz w:val="24"/>
                <w:szCs w:val="24"/>
              </w:rPr>
              <w:t>0.012002706527709961</w:t>
            </w:r>
          </w:p>
        </w:tc>
      </w:tr>
      <w:tr w:rsidR="00A2242C" w14:paraId="1541D6CB" w14:textId="77777777" w:rsidTr="00F37193">
        <w:tc>
          <w:tcPr>
            <w:tcW w:w="3116" w:type="dxa"/>
          </w:tcPr>
          <w:p w14:paraId="5A820E19" w14:textId="13927FAB" w:rsidR="00A2242C" w:rsidRPr="00A2242C" w:rsidRDefault="00A2242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SSE</w:t>
            </w:r>
          </w:p>
        </w:tc>
        <w:tc>
          <w:tcPr>
            <w:tcW w:w="3117" w:type="dxa"/>
          </w:tcPr>
          <w:p w14:paraId="4A63C46D" w14:textId="6101C1E5" w:rsidR="00A2242C" w:rsidRPr="00A2242C" w:rsidRDefault="0071281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5</w:t>
            </w:r>
          </w:p>
        </w:tc>
        <w:tc>
          <w:tcPr>
            <w:tcW w:w="3117" w:type="dxa"/>
          </w:tcPr>
          <w:p w14:paraId="70736049" w14:textId="1E5FEC87" w:rsidR="00A2242C" w:rsidRPr="00A2242C" w:rsidRDefault="0071281C" w:rsidP="00A2242C">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0.013004302978515625</w:t>
            </w:r>
          </w:p>
        </w:tc>
      </w:tr>
      <w:tr w:rsidR="00A2242C" w14:paraId="5A8E499F" w14:textId="77777777" w:rsidTr="00F37193">
        <w:tc>
          <w:tcPr>
            <w:tcW w:w="3116" w:type="dxa"/>
          </w:tcPr>
          <w:p w14:paraId="19D9F068" w14:textId="6F9D9814" w:rsidR="00A2242C" w:rsidRPr="00A2242C" w:rsidRDefault="00A2242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Iteration</w:t>
            </w:r>
          </w:p>
        </w:tc>
        <w:tc>
          <w:tcPr>
            <w:tcW w:w="3117" w:type="dxa"/>
          </w:tcPr>
          <w:p w14:paraId="58E88445" w14:textId="1C45629D" w:rsidR="00A2242C" w:rsidRPr="00A2242C" w:rsidRDefault="007D554B" w:rsidP="00A2242C">
            <w:pPr>
              <w:autoSpaceDE w:val="0"/>
              <w:autoSpaceDN w:val="0"/>
              <w:adjustRightInd w:val="0"/>
              <w:jc w:val="both"/>
              <w:rPr>
                <w:rFonts w:ascii="Calibri" w:hAnsi="Calibri" w:cs="Calibri"/>
                <w:color w:val="000000"/>
                <w:sz w:val="24"/>
                <w:szCs w:val="24"/>
              </w:rPr>
            </w:pPr>
            <w:r w:rsidRPr="007D554B">
              <w:rPr>
                <w:rFonts w:ascii="Calibri" w:hAnsi="Calibri" w:cs="Calibri"/>
                <w:color w:val="000000"/>
                <w:sz w:val="24"/>
                <w:szCs w:val="24"/>
              </w:rPr>
              <w:t>100</w:t>
            </w:r>
          </w:p>
        </w:tc>
        <w:tc>
          <w:tcPr>
            <w:tcW w:w="3117" w:type="dxa"/>
          </w:tcPr>
          <w:p w14:paraId="6B2737A3" w14:textId="30ABEC63" w:rsidR="00A2242C" w:rsidRPr="00A2242C" w:rsidRDefault="0071281C" w:rsidP="00A2242C">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0.2440793514251709</w:t>
            </w:r>
          </w:p>
        </w:tc>
      </w:tr>
    </w:tbl>
    <w:p w14:paraId="2259DCCE" w14:textId="77777777" w:rsidR="00A2242C" w:rsidRDefault="00A2242C" w:rsidP="00A2242C">
      <w:pPr>
        <w:autoSpaceDE w:val="0"/>
        <w:autoSpaceDN w:val="0"/>
        <w:adjustRightInd w:val="0"/>
        <w:spacing w:after="0" w:line="240" w:lineRule="auto"/>
        <w:jc w:val="center"/>
        <w:rPr>
          <w:rFonts w:ascii="Calibri" w:hAnsi="Calibri" w:cs="Calibri"/>
          <w:b/>
          <w:bCs/>
          <w:color w:val="000000"/>
          <w:sz w:val="24"/>
          <w:szCs w:val="24"/>
        </w:rPr>
      </w:pPr>
    </w:p>
    <w:p w14:paraId="5ED50662" w14:textId="1CEE4DA9" w:rsidR="00A2242C" w:rsidRDefault="00A2242C" w:rsidP="00A2242C">
      <w:pPr>
        <w:autoSpaceDE w:val="0"/>
        <w:autoSpaceDN w:val="0"/>
        <w:adjustRightInd w:val="0"/>
        <w:spacing w:after="0" w:line="240" w:lineRule="auto"/>
        <w:jc w:val="center"/>
        <w:rPr>
          <w:rFonts w:ascii="Calibri" w:hAnsi="Calibri" w:cs="Calibri"/>
          <w:b/>
          <w:bCs/>
          <w:color w:val="000000"/>
          <w:sz w:val="24"/>
          <w:szCs w:val="24"/>
        </w:rPr>
      </w:pPr>
      <w:r>
        <w:rPr>
          <w:rFonts w:ascii="Calibri" w:hAnsi="Calibri" w:cs="Calibri"/>
          <w:b/>
          <w:bCs/>
          <w:color w:val="000000"/>
          <w:sz w:val="24"/>
          <w:szCs w:val="24"/>
        </w:rPr>
        <w:t xml:space="preserve">Table: </w:t>
      </w:r>
      <w:r>
        <w:rPr>
          <w:rFonts w:ascii="Calibri" w:hAnsi="Calibri" w:cs="Calibri"/>
          <w:b/>
          <w:bCs/>
          <w:color w:val="000000"/>
          <w:sz w:val="24"/>
          <w:szCs w:val="24"/>
        </w:rPr>
        <w:t>Jaccard</w:t>
      </w:r>
      <w:r>
        <w:rPr>
          <w:rFonts w:ascii="Calibri" w:hAnsi="Calibri" w:cs="Calibri"/>
          <w:b/>
          <w:bCs/>
          <w:color w:val="000000"/>
          <w:sz w:val="24"/>
          <w:szCs w:val="24"/>
        </w:rPr>
        <w:t xml:space="preserve"> Timing</w:t>
      </w:r>
    </w:p>
    <w:tbl>
      <w:tblPr>
        <w:tblStyle w:val="TableGrid"/>
        <w:tblW w:w="0" w:type="auto"/>
        <w:tblLook w:val="04A0" w:firstRow="1" w:lastRow="0" w:firstColumn="1" w:lastColumn="0" w:noHBand="0" w:noVBand="1"/>
      </w:tblPr>
      <w:tblGrid>
        <w:gridCol w:w="3116"/>
        <w:gridCol w:w="3117"/>
        <w:gridCol w:w="3117"/>
      </w:tblGrid>
      <w:tr w:rsidR="00A2242C" w14:paraId="307C04F6" w14:textId="77777777" w:rsidTr="00F37193">
        <w:tc>
          <w:tcPr>
            <w:tcW w:w="3116" w:type="dxa"/>
          </w:tcPr>
          <w:p w14:paraId="2F6DC984" w14:textId="77777777" w:rsidR="00A2242C" w:rsidRDefault="00A2242C" w:rsidP="00F37193">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Distance Method</w:t>
            </w:r>
          </w:p>
        </w:tc>
        <w:tc>
          <w:tcPr>
            <w:tcW w:w="3117" w:type="dxa"/>
          </w:tcPr>
          <w:p w14:paraId="21D8AB37" w14:textId="77777777" w:rsidR="00A2242C" w:rsidRDefault="00A2242C" w:rsidP="00F37193">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Iterations</w:t>
            </w:r>
          </w:p>
        </w:tc>
        <w:tc>
          <w:tcPr>
            <w:tcW w:w="3117" w:type="dxa"/>
          </w:tcPr>
          <w:p w14:paraId="102D2F4B" w14:textId="77777777" w:rsidR="00A2242C" w:rsidRDefault="00A2242C" w:rsidP="00F37193">
            <w:pPr>
              <w:autoSpaceDE w:val="0"/>
              <w:autoSpaceDN w:val="0"/>
              <w:adjustRightInd w:val="0"/>
              <w:jc w:val="both"/>
              <w:rPr>
                <w:rFonts w:ascii="Calibri" w:hAnsi="Calibri" w:cs="Calibri"/>
                <w:b/>
                <w:bCs/>
                <w:color w:val="000000"/>
                <w:sz w:val="24"/>
                <w:szCs w:val="24"/>
              </w:rPr>
            </w:pPr>
            <w:r>
              <w:rPr>
                <w:rFonts w:ascii="Calibri" w:hAnsi="Calibri" w:cs="Calibri"/>
                <w:b/>
                <w:bCs/>
                <w:color w:val="000000"/>
                <w:sz w:val="24"/>
                <w:szCs w:val="24"/>
              </w:rPr>
              <w:t>Time</w:t>
            </w:r>
          </w:p>
        </w:tc>
      </w:tr>
      <w:tr w:rsidR="00A2242C" w14:paraId="3410A96F" w14:textId="77777777" w:rsidTr="00F37193">
        <w:tc>
          <w:tcPr>
            <w:tcW w:w="3116" w:type="dxa"/>
          </w:tcPr>
          <w:p w14:paraId="20D70FBF" w14:textId="188B8111" w:rsidR="00A2242C" w:rsidRPr="00A2242C" w:rsidRDefault="00A2242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Centroid</w:t>
            </w:r>
          </w:p>
        </w:tc>
        <w:tc>
          <w:tcPr>
            <w:tcW w:w="3117" w:type="dxa"/>
          </w:tcPr>
          <w:p w14:paraId="7583E152" w14:textId="3CEB3412" w:rsidR="00A2242C" w:rsidRPr="00A2242C" w:rsidRDefault="00FD2223"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7</w:t>
            </w:r>
          </w:p>
        </w:tc>
        <w:tc>
          <w:tcPr>
            <w:tcW w:w="3117" w:type="dxa"/>
          </w:tcPr>
          <w:p w14:paraId="5F68018F" w14:textId="4AB2107F" w:rsidR="00A2242C" w:rsidRPr="00A2242C" w:rsidRDefault="00FD2223" w:rsidP="00A2242C">
            <w:pPr>
              <w:autoSpaceDE w:val="0"/>
              <w:autoSpaceDN w:val="0"/>
              <w:adjustRightInd w:val="0"/>
              <w:jc w:val="both"/>
              <w:rPr>
                <w:rFonts w:ascii="Calibri" w:hAnsi="Calibri" w:cs="Calibri"/>
                <w:color w:val="000000"/>
                <w:sz w:val="24"/>
                <w:szCs w:val="24"/>
              </w:rPr>
            </w:pPr>
            <w:r w:rsidRPr="00FD2223">
              <w:rPr>
                <w:rFonts w:ascii="Calibri" w:hAnsi="Calibri" w:cs="Calibri"/>
                <w:color w:val="000000"/>
                <w:sz w:val="24"/>
                <w:szCs w:val="24"/>
              </w:rPr>
              <w:t>0.018005847930908203</w:t>
            </w:r>
          </w:p>
        </w:tc>
      </w:tr>
      <w:tr w:rsidR="00A2242C" w14:paraId="5D6F265C" w14:textId="77777777" w:rsidTr="00F37193">
        <w:tc>
          <w:tcPr>
            <w:tcW w:w="3116" w:type="dxa"/>
          </w:tcPr>
          <w:p w14:paraId="7E40E308" w14:textId="37B7AE5B" w:rsidR="00A2242C" w:rsidRPr="00A2242C" w:rsidRDefault="00A2242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SSE</w:t>
            </w:r>
          </w:p>
        </w:tc>
        <w:tc>
          <w:tcPr>
            <w:tcW w:w="3117" w:type="dxa"/>
          </w:tcPr>
          <w:p w14:paraId="1A52B6B3" w14:textId="53BAF474" w:rsidR="00A2242C" w:rsidRPr="00A2242C" w:rsidRDefault="0071281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7</w:t>
            </w:r>
          </w:p>
        </w:tc>
        <w:tc>
          <w:tcPr>
            <w:tcW w:w="3117" w:type="dxa"/>
          </w:tcPr>
          <w:p w14:paraId="7237B030" w14:textId="13EBEF6D" w:rsidR="00A2242C" w:rsidRPr="00A2242C" w:rsidRDefault="0071281C" w:rsidP="00A2242C">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0.0180051326751709</w:t>
            </w:r>
          </w:p>
        </w:tc>
      </w:tr>
      <w:tr w:rsidR="00A2242C" w14:paraId="2D45623E" w14:textId="77777777" w:rsidTr="00F37193">
        <w:tc>
          <w:tcPr>
            <w:tcW w:w="3116" w:type="dxa"/>
          </w:tcPr>
          <w:p w14:paraId="0C1F7A41" w14:textId="0D518556" w:rsidR="00A2242C" w:rsidRPr="00A2242C" w:rsidRDefault="00A2242C" w:rsidP="00A2242C">
            <w:p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Iteration</w:t>
            </w:r>
          </w:p>
        </w:tc>
        <w:tc>
          <w:tcPr>
            <w:tcW w:w="3117" w:type="dxa"/>
          </w:tcPr>
          <w:p w14:paraId="2EA1D97E" w14:textId="625DAF50" w:rsidR="00A2242C" w:rsidRPr="00A2242C" w:rsidRDefault="007D554B" w:rsidP="00A2242C">
            <w:pPr>
              <w:autoSpaceDE w:val="0"/>
              <w:autoSpaceDN w:val="0"/>
              <w:adjustRightInd w:val="0"/>
              <w:jc w:val="both"/>
              <w:rPr>
                <w:rFonts w:ascii="Calibri" w:hAnsi="Calibri" w:cs="Calibri"/>
                <w:color w:val="000000"/>
                <w:sz w:val="24"/>
                <w:szCs w:val="24"/>
              </w:rPr>
            </w:pPr>
            <w:r w:rsidRPr="007D554B">
              <w:rPr>
                <w:rFonts w:ascii="Calibri" w:hAnsi="Calibri" w:cs="Calibri"/>
                <w:color w:val="000000"/>
                <w:sz w:val="24"/>
                <w:szCs w:val="24"/>
              </w:rPr>
              <w:t>100</w:t>
            </w:r>
          </w:p>
        </w:tc>
        <w:tc>
          <w:tcPr>
            <w:tcW w:w="3117" w:type="dxa"/>
          </w:tcPr>
          <w:p w14:paraId="1221945D" w14:textId="379A8795" w:rsidR="00A2242C" w:rsidRPr="00A2242C" w:rsidRDefault="0071281C" w:rsidP="00A2242C">
            <w:pPr>
              <w:autoSpaceDE w:val="0"/>
              <w:autoSpaceDN w:val="0"/>
              <w:adjustRightInd w:val="0"/>
              <w:jc w:val="both"/>
              <w:rPr>
                <w:rFonts w:ascii="Calibri" w:hAnsi="Calibri" w:cs="Calibri"/>
                <w:color w:val="000000"/>
                <w:sz w:val="24"/>
                <w:szCs w:val="24"/>
              </w:rPr>
            </w:pPr>
            <w:r w:rsidRPr="0071281C">
              <w:rPr>
                <w:rFonts w:ascii="Calibri" w:hAnsi="Calibri" w:cs="Calibri"/>
                <w:color w:val="000000"/>
                <w:sz w:val="24"/>
                <w:szCs w:val="24"/>
              </w:rPr>
              <w:t>0.25208163261413574</w:t>
            </w:r>
          </w:p>
        </w:tc>
      </w:tr>
    </w:tbl>
    <w:p w14:paraId="7E5E9703" w14:textId="57989973" w:rsidR="009F21E3" w:rsidRDefault="009F21E3" w:rsidP="0022634F">
      <w:pPr>
        <w:autoSpaceDE w:val="0"/>
        <w:autoSpaceDN w:val="0"/>
        <w:adjustRightInd w:val="0"/>
        <w:spacing w:after="0" w:line="240" w:lineRule="auto"/>
        <w:jc w:val="both"/>
        <w:rPr>
          <w:rFonts w:ascii="Calibri" w:hAnsi="Calibri" w:cs="Calibri"/>
          <w:color w:val="000000"/>
          <w:sz w:val="24"/>
          <w:szCs w:val="24"/>
        </w:rPr>
      </w:pPr>
    </w:p>
    <w:p w14:paraId="34D54A5D" w14:textId="3606D088" w:rsidR="00B555AB" w:rsidRDefault="00B555AB" w:rsidP="0022634F">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Based on the above tables, regardless of the stopping criteria the final SSE was all the same. </w:t>
      </w:r>
      <w:r w:rsidR="002B6921">
        <w:rPr>
          <w:rFonts w:ascii="Calibri" w:hAnsi="Calibri" w:cs="Calibri"/>
          <w:color w:val="000000"/>
          <w:sz w:val="24"/>
          <w:szCs w:val="24"/>
        </w:rPr>
        <w:t>Centroid based and SSE based stopping criteria both resulted in the same number of iterations. Centroid based having slightly better times than SSE base</w:t>
      </w:r>
      <w:r w:rsidR="003E0BB0">
        <w:rPr>
          <w:rFonts w:ascii="Calibri" w:hAnsi="Calibri" w:cs="Calibri"/>
          <w:color w:val="000000"/>
          <w:sz w:val="24"/>
          <w:szCs w:val="24"/>
        </w:rPr>
        <w:t>d.</w:t>
      </w:r>
    </w:p>
    <w:p w14:paraId="3E7AC866" w14:textId="77777777" w:rsidR="00AF1062" w:rsidRDefault="00AF1062" w:rsidP="0022634F">
      <w:pPr>
        <w:autoSpaceDE w:val="0"/>
        <w:autoSpaceDN w:val="0"/>
        <w:adjustRightInd w:val="0"/>
        <w:spacing w:after="0" w:line="240" w:lineRule="auto"/>
        <w:jc w:val="both"/>
        <w:rPr>
          <w:rFonts w:ascii="Calibri" w:hAnsi="Calibri" w:cs="Calibri"/>
          <w:color w:val="000000"/>
          <w:sz w:val="24"/>
          <w:szCs w:val="24"/>
        </w:rPr>
      </w:pPr>
    </w:p>
    <w:p w14:paraId="48C0B2DD" w14:textId="7DA7538B" w:rsidR="009F21E3" w:rsidRPr="00B555AB" w:rsidRDefault="009F21E3" w:rsidP="0022634F">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Iteration based took the most time and iterations because the number was fixed. However, if the number of iterations required were to be above the fixed value, then the stopping criteria was stop early resulting in worse SSE. </w:t>
      </w:r>
    </w:p>
    <w:p w14:paraId="2B688ADE" w14:textId="64A42942" w:rsidR="00AB3023" w:rsidRDefault="00AB3023" w:rsidP="0022634F">
      <w:pPr>
        <w:autoSpaceDE w:val="0"/>
        <w:autoSpaceDN w:val="0"/>
        <w:adjustRightInd w:val="0"/>
        <w:spacing w:after="0" w:line="240" w:lineRule="auto"/>
        <w:jc w:val="both"/>
        <w:rPr>
          <w:rFonts w:ascii="Calibri" w:hAnsi="Calibri" w:cs="Calibri"/>
          <w:b/>
          <w:bCs/>
          <w:color w:val="000000"/>
          <w:sz w:val="24"/>
          <w:szCs w:val="24"/>
        </w:rPr>
      </w:pPr>
    </w:p>
    <w:p w14:paraId="08CFB52D" w14:textId="23663DEA" w:rsidR="00AB3023" w:rsidRDefault="00AB3023" w:rsidP="0022634F">
      <w:pPr>
        <w:autoSpaceDE w:val="0"/>
        <w:autoSpaceDN w:val="0"/>
        <w:adjustRightInd w:val="0"/>
        <w:spacing w:after="0" w:line="240" w:lineRule="auto"/>
        <w:jc w:val="both"/>
        <w:rPr>
          <w:rFonts w:ascii="Calibri" w:hAnsi="Calibri" w:cs="Calibri"/>
          <w:b/>
          <w:bCs/>
          <w:color w:val="000000"/>
          <w:sz w:val="24"/>
          <w:szCs w:val="24"/>
        </w:rPr>
      </w:pPr>
    </w:p>
    <w:p w14:paraId="24620730" w14:textId="5FBA735C" w:rsidR="00AB3023" w:rsidRDefault="00AB3023" w:rsidP="0022634F">
      <w:pPr>
        <w:autoSpaceDE w:val="0"/>
        <w:autoSpaceDN w:val="0"/>
        <w:adjustRightInd w:val="0"/>
        <w:spacing w:after="0" w:line="240" w:lineRule="auto"/>
        <w:jc w:val="both"/>
        <w:rPr>
          <w:rFonts w:ascii="Calibri" w:hAnsi="Calibri" w:cs="Calibri"/>
          <w:b/>
          <w:bCs/>
          <w:color w:val="000000"/>
          <w:sz w:val="24"/>
          <w:szCs w:val="24"/>
        </w:rPr>
      </w:pPr>
    </w:p>
    <w:p w14:paraId="73DD52E9" w14:textId="77777777" w:rsidR="00572437" w:rsidRDefault="00572437" w:rsidP="007E1027">
      <w:pPr>
        <w:autoSpaceDE w:val="0"/>
        <w:autoSpaceDN w:val="0"/>
        <w:adjustRightInd w:val="0"/>
        <w:spacing w:after="0" w:line="240" w:lineRule="auto"/>
        <w:jc w:val="both"/>
        <w:rPr>
          <w:rFonts w:ascii="Calibri" w:hAnsi="Calibri" w:cs="Calibri"/>
          <w:b/>
          <w:bCs/>
          <w:color w:val="000000"/>
          <w:sz w:val="24"/>
          <w:szCs w:val="24"/>
        </w:rPr>
      </w:pPr>
    </w:p>
    <w:p w14:paraId="2541B357" w14:textId="33744CFE" w:rsidR="00572437" w:rsidRPr="00572437" w:rsidRDefault="00AB3023" w:rsidP="00572437">
      <w:pPr>
        <w:autoSpaceDE w:val="0"/>
        <w:autoSpaceDN w:val="0"/>
        <w:adjustRightInd w:val="0"/>
        <w:spacing w:after="0" w:line="240" w:lineRule="auto"/>
        <w:jc w:val="both"/>
        <w:rPr>
          <w:rFonts w:ascii="Calibri" w:hAnsi="Calibri" w:cs="Calibri"/>
          <w:sz w:val="24"/>
          <w:szCs w:val="24"/>
        </w:rPr>
      </w:pPr>
      <w:r>
        <w:rPr>
          <w:rFonts w:ascii="Calibri-Bold" w:hAnsi="Calibri-Bold" w:cs="Calibri-Bold"/>
          <w:b/>
          <w:bCs/>
          <w:sz w:val="24"/>
          <w:szCs w:val="24"/>
        </w:rPr>
        <w:lastRenderedPageBreak/>
        <w:t xml:space="preserve">Task 3, </w:t>
      </w:r>
      <w:r>
        <w:rPr>
          <w:rFonts w:ascii="Calibri" w:hAnsi="Calibri" w:cs="Calibri"/>
          <w:sz w:val="24"/>
          <w:szCs w:val="24"/>
        </w:rPr>
        <w:t>There are two clusters A (red) and B (blue), each has four members and plotted in</w:t>
      </w:r>
      <w:r w:rsidR="00572437">
        <w:rPr>
          <w:rFonts w:ascii="Calibri" w:hAnsi="Calibri" w:cs="Calibri"/>
          <w:sz w:val="24"/>
          <w:szCs w:val="24"/>
        </w:rPr>
        <w:t xml:space="preserve"> </w:t>
      </w:r>
      <w:r>
        <w:rPr>
          <w:rFonts w:ascii="Calibri" w:hAnsi="Calibri" w:cs="Calibri"/>
          <w:sz w:val="24"/>
          <w:szCs w:val="24"/>
        </w:rPr>
        <w:t>Figure. The coordinates of each member are labeled in the figure. Compute the distance</w:t>
      </w:r>
      <w:r w:rsidR="00572437">
        <w:rPr>
          <w:rFonts w:ascii="Calibri" w:hAnsi="Calibri" w:cs="Calibri"/>
          <w:sz w:val="24"/>
          <w:szCs w:val="24"/>
        </w:rPr>
        <w:t xml:space="preserve"> </w:t>
      </w:r>
      <w:r>
        <w:rPr>
          <w:rFonts w:ascii="Calibri" w:hAnsi="Calibri" w:cs="Calibri"/>
          <w:sz w:val="24"/>
          <w:szCs w:val="24"/>
        </w:rPr>
        <w:t>between two clusters using Euclidean distance.</w:t>
      </w:r>
    </w:p>
    <w:p w14:paraId="2B401AEB" w14:textId="14B48A6A" w:rsidR="00AB3023" w:rsidRDefault="00AB3023" w:rsidP="007E1027">
      <w:pPr>
        <w:autoSpaceDE w:val="0"/>
        <w:autoSpaceDN w:val="0"/>
        <w:adjustRightInd w:val="0"/>
        <w:spacing w:after="0" w:line="240" w:lineRule="auto"/>
        <w:jc w:val="both"/>
        <w:rPr>
          <w:b/>
          <w:bCs/>
        </w:rPr>
      </w:pPr>
      <w:r w:rsidRPr="00AB3023">
        <w:rPr>
          <w:b/>
          <w:bCs/>
          <w:noProof/>
        </w:rPr>
        <w:drawing>
          <wp:inline distT="0" distB="0" distL="0" distR="0" wp14:anchorId="70555248" wp14:editId="27697B86">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4027" b="2538"/>
                    <a:stretch/>
                  </pic:blipFill>
                  <pic:spPr bwMode="auto">
                    <a:xfrm>
                      <a:off x="0" y="0"/>
                      <a:ext cx="5943600" cy="4419600"/>
                    </a:xfrm>
                    <a:prstGeom prst="rect">
                      <a:avLst/>
                    </a:prstGeom>
                    <a:noFill/>
                    <a:ln>
                      <a:noFill/>
                    </a:ln>
                    <a:extLst>
                      <a:ext uri="{53640926-AAD7-44D8-BBD7-CCE9431645EC}">
                        <a14:shadowObscured xmlns:a14="http://schemas.microsoft.com/office/drawing/2010/main"/>
                      </a:ext>
                    </a:extLst>
                  </pic:spPr>
                </pic:pic>
              </a:graphicData>
            </a:graphic>
          </wp:inline>
        </w:drawing>
      </w:r>
    </w:p>
    <w:p w14:paraId="4896F267" w14:textId="74857F9C" w:rsidR="007E1027" w:rsidRDefault="000930FA" w:rsidP="007E1027">
      <w:pPr>
        <w:autoSpaceDE w:val="0"/>
        <w:autoSpaceDN w:val="0"/>
        <w:adjustRightInd w:val="0"/>
        <w:spacing w:after="0" w:line="240" w:lineRule="auto"/>
        <w:jc w:val="both"/>
        <w:rPr>
          <w:rFonts w:eastAsiaTheme="minorEastAsia"/>
          <w:b/>
          <w:bCs/>
        </w:rPr>
      </w:pPr>
      <w:r>
        <w:rPr>
          <w:b/>
          <w:bCs/>
        </w:rPr>
        <w:t xml:space="preserve">The distance </w:t>
      </w:r>
      <w:proofErr w:type="gramStart"/>
      <w:r>
        <w:rPr>
          <w:b/>
          <w:bCs/>
        </w:rPr>
        <w:t>were</w:t>
      </w:r>
      <w:proofErr w:type="gramEnd"/>
      <w:r>
        <w:rPr>
          <w:b/>
          <w:bCs/>
        </w:rPr>
        <w:t xml:space="preserve"> calculated with the equation </w:t>
      </w:r>
      <w:r w:rsidR="007E1027">
        <w:rPr>
          <w:b/>
          <w:bCs/>
        </w:rPr>
        <w:t xml:space="preserve">Euclidean Distance = </w:t>
      </w:r>
      <m:oMath>
        <m:rad>
          <m:radPr>
            <m:degHide m:val="1"/>
            <m:ctrlPr>
              <w:rPr>
                <w:rFonts w:ascii="Cambria Math" w:hAnsi="Cambria Math"/>
                <w:b/>
                <w:bCs/>
                <w:i/>
              </w:rPr>
            </m:ctrlPr>
          </m:radPr>
          <m:deg/>
          <m:e>
            <m:nary>
              <m:naryPr>
                <m:chr m:val="∑"/>
                <m:limLoc m:val="undOvr"/>
                <m:subHide m:val="1"/>
                <m:supHide m:val="1"/>
                <m:ctrlPr>
                  <w:rPr>
                    <w:rFonts w:ascii="Cambria Math" w:hAnsi="Cambria Math"/>
                    <w:b/>
                    <w:bCs/>
                    <w:i/>
                  </w:rPr>
                </m:ctrlPr>
              </m:naryPr>
              <m:sub/>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sup>
                    <m:r>
                      <m:rPr>
                        <m:sty m:val="bi"/>
                      </m:rPr>
                      <w:rPr>
                        <w:rFonts w:ascii="Cambria Math" w:hAnsi="Cambria Math"/>
                      </w:rPr>
                      <m:t>2</m:t>
                    </m:r>
                  </m:sup>
                </m:sSup>
              </m:e>
            </m:nary>
          </m:e>
        </m:rad>
      </m:oMath>
      <w:r>
        <w:rPr>
          <w:rFonts w:eastAsiaTheme="minorEastAsia"/>
          <w:b/>
          <w:bCs/>
        </w:rPr>
        <w:t xml:space="preserve">  on an excel document. </w:t>
      </w:r>
      <w:r w:rsidR="007D0748">
        <w:rPr>
          <w:rFonts w:eastAsiaTheme="minorEastAsia"/>
          <w:b/>
          <w:bCs/>
        </w:rPr>
        <w:t xml:space="preserve">The tables group similar starting points together. </w:t>
      </w:r>
    </w:p>
    <w:p w14:paraId="06E33B4C" w14:textId="77777777" w:rsidR="007D0748" w:rsidRDefault="007D0748" w:rsidP="007E1027">
      <w:pPr>
        <w:autoSpaceDE w:val="0"/>
        <w:autoSpaceDN w:val="0"/>
        <w:adjustRightInd w:val="0"/>
        <w:spacing w:after="0" w:line="240" w:lineRule="auto"/>
        <w:jc w:val="both"/>
        <w:rPr>
          <w:b/>
          <w:bCs/>
        </w:rPr>
      </w:pPr>
    </w:p>
    <w:tbl>
      <w:tblPr>
        <w:tblStyle w:val="TableGrid"/>
        <w:tblW w:w="0" w:type="auto"/>
        <w:tblLook w:val="04A0" w:firstRow="1" w:lastRow="0" w:firstColumn="1" w:lastColumn="0" w:noHBand="0" w:noVBand="1"/>
      </w:tblPr>
      <w:tblGrid>
        <w:gridCol w:w="1057"/>
        <w:gridCol w:w="1056"/>
        <w:gridCol w:w="1086"/>
        <w:gridCol w:w="1057"/>
        <w:gridCol w:w="1057"/>
        <w:gridCol w:w="1086"/>
        <w:gridCol w:w="974"/>
        <w:gridCol w:w="974"/>
        <w:gridCol w:w="1003"/>
      </w:tblGrid>
      <w:tr w:rsidR="007E1027" w14:paraId="34D75AEB" w14:textId="6578EBD6" w:rsidTr="007E1027">
        <w:tc>
          <w:tcPr>
            <w:tcW w:w="1057" w:type="dxa"/>
          </w:tcPr>
          <w:p w14:paraId="54D19000" w14:textId="5C3E18F6" w:rsidR="007E1027" w:rsidRDefault="007E1027" w:rsidP="007E1027">
            <w:pPr>
              <w:autoSpaceDE w:val="0"/>
              <w:autoSpaceDN w:val="0"/>
              <w:adjustRightInd w:val="0"/>
              <w:jc w:val="both"/>
              <w:rPr>
                <w:b/>
                <w:bCs/>
              </w:rPr>
            </w:pPr>
            <w:r>
              <w:rPr>
                <w:b/>
                <w:bCs/>
              </w:rPr>
              <w:t>Point</w:t>
            </w:r>
          </w:p>
        </w:tc>
        <w:tc>
          <w:tcPr>
            <w:tcW w:w="1056" w:type="dxa"/>
          </w:tcPr>
          <w:p w14:paraId="068E2858" w14:textId="6789DAA2" w:rsidR="007E1027" w:rsidRDefault="007E1027" w:rsidP="007E1027">
            <w:pPr>
              <w:autoSpaceDE w:val="0"/>
              <w:autoSpaceDN w:val="0"/>
              <w:adjustRightInd w:val="0"/>
              <w:jc w:val="both"/>
              <w:rPr>
                <w:b/>
                <w:bCs/>
              </w:rPr>
            </w:pPr>
            <w:r>
              <w:rPr>
                <w:b/>
                <w:bCs/>
              </w:rPr>
              <w:t>Point</w:t>
            </w:r>
          </w:p>
        </w:tc>
        <w:tc>
          <w:tcPr>
            <w:tcW w:w="1086" w:type="dxa"/>
          </w:tcPr>
          <w:p w14:paraId="16AE715E" w14:textId="5E717297" w:rsidR="007E1027" w:rsidRDefault="007E1027" w:rsidP="007E1027">
            <w:pPr>
              <w:autoSpaceDE w:val="0"/>
              <w:autoSpaceDN w:val="0"/>
              <w:adjustRightInd w:val="0"/>
              <w:jc w:val="both"/>
              <w:rPr>
                <w:b/>
                <w:bCs/>
              </w:rPr>
            </w:pPr>
            <w:r>
              <w:rPr>
                <w:b/>
                <w:bCs/>
              </w:rPr>
              <w:t>Distance</w:t>
            </w:r>
          </w:p>
        </w:tc>
        <w:tc>
          <w:tcPr>
            <w:tcW w:w="1057" w:type="dxa"/>
          </w:tcPr>
          <w:p w14:paraId="3D3FDBDF" w14:textId="426D5DB6" w:rsidR="007E1027" w:rsidRDefault="007E1027" w:rsidP="007E1027">
            <w:pPr>
              <w:autoSpaceDE w:val="0"/>
              <w:autoSpaceDN w:val="0"/>
              <w:adjustRightInd w:val="0"/>
              <w:jc w:val="both"/>
              <w:rPr>
                <w:b/>
                <w:bCs/>
              </w:rPr>
            </w:pPr>
            <w:r>
              <w:rPr>
                <w:b/>
                <w:bCs/>
              </w:rPr>
              <w:t>Point</w:t>
            </w:r>
          </w:p>
        </w:tc>
        <w:tc>
          <w:tcPr>
            <w:tcW w:w="1057" w:type="dxa"/>
          </w:tcPr>
          <w:p w14:paraId="55E2C0BE" w14:textId="7CDFDD06" w:rsidR="007E1027" w:rsidRDefault="007E1027" w:rsidP="007E1027">
            <w:pPr>
              <w:autoSpaceDE w:val="0"/>
              <w:autoSpaceDN w:val="0"/>
              <w:adjustRightInd w:val="0"/>
              <w:jc w:val="both"/>
              <w:rPr>
                <w:b/>
                <w:bCs/>
              </w:rPr>
            </w:pPr>
            <w:r>
              <w:rPr>
                <w:b/>
                <w:bCs/>
              </w:rPr>
              <w:t>Point</w:t>
            </w:r>
          </w:p>
        </w:tc>
        <w:tc>
          <w:tcPr>
            <w:tcW w:w="1086" w:type="dxa"/>
          </w:tcPr>
          <w:p w14:paraId="770924D8" w14:textId="100AF699" w:rsidR="007E1027" w:rsidRDefault="007E1027" w:rsidP="007E1027">
            <w:pPr>
              <w:autoSpaceDE w:val="0"/>
              <w:autoSpaceDN w:val="0"/>
              <w:adjustRightInd w:val="0"/>
              <w:jc w:val="both"/>
              <w:rPr>
                <w:b/>
                <w:bCs/>
              </w:rPr>
            </w:pPr>
            <w:r>
              <w:rPr>
                <w:b/>
                <w:bCs/>
              </w:rPr>
              <w:t>Distance</w:t>
            </w:r>
          </w:p>
        </w:tc>
        <w:tc>
          <w:tcPr>
            <w:tcW w:w="974" w:type="dxa"/>
          </w:tcPr>
          <w:p w14:paraId="37C0A40C" w14:textId="2F987280" w:rsidR="007E1027" w:rsidRDefault="007E1027" w:rsidP="007E1027">
            <w:pPr>
              <w:autoSpaceDE w:val="0"/>
              <w:autoSpaceDN w:val="0"/>
              <w:adjustRightInd w:val="0"/>
              <w:jc w:val="both"/>
              <w:rPr>
                <w:b/>
                <w:bCs/>
              </w:rPr>
            </w:pPr>
            <w:r>
              <w:rPr>
                <w:b/>
                <w:bCs/>
              </w:rPr>
              <w:t>Point</w:t>
            </w:r>
          </w:p>
        </w:tc>
        <w:tc>
          <w:tcPr>
            <w:tcW w:w="974" w:type="dxa"/>
          </w:tcPr>
          <w:p w14:paraId="163371BD" w14:textId="4794E4CF" w:rsidR="007E1027" w:rsidRDefault="007E1027" w:rsidP="007E1027">
            <w:pPr>
              <w:autoSpaceDE w:val="0"/>
              <w:autoSpaceDN w:val="0"/>
              <w:adjustRightInd w:val="0"/>
              <w:jc w:val="both"/>
              <w:rPr>
                <w:b/>
                <w:bCs/>
              </w:rPr>
            </w:pPr>
            <w:r>
              <w:rPr>
                <w:b/>
                <w:bCs/>
              </w:rPr>
              <w:t>Point</w:t>
            </w:r>
          </w:p>
        </w:tc>
        <w:tc>
          <w:tcPr>
            <w:tcW w:w="1003" w:type="dxa"/>
          </w:tcPr>
          <w:p w14:paraId="6AFC561E" w14:textId="5E8E57C0" w:rsidR="007E1027" w:rsidRDefault="007E1027" w:rsidP="007E1027">
            <w:pPr>
              <w:autoSpaceDE w:val="0"/>
              <w:autoSpaceDN w:val="0"/>
              <w:adjustRightInd w:val="0"/>
              <w:jc w:val="both"/>
              <w:rPr>
                <w:b/>
                <w:bCs/>
              </w:rPr>
            </w:pPr>
            <w:r>
              <w:rPr>
                <w:b/>
                <w:bCs/>
              </w:rPr>
              <w:t>Distance</w:t>
            </w:r>
          </w:p>
        </w:tc>
      </w:tr>
      <w:tr w:rsidR="00951606" w14:paraId="11C00934" w14:textId="6D80B3E2" w:rsidTr="00FF5BA2">
        <w:tc>
          <w:tcPr>
            <w:tcW w:w="1057" w:type="dxa"/>
          </w:tcPr>
          <w:p w14:paraId="44C7CB4D" w14:textId="2EEB9794" w:rsidR="00951606" w:rsidRDefault="00951606" w:rsidP="00951606">
            <w:pPr>
              <w:autoSpaceDE w:val="0"/>
              <w:autoSpaceDN w:val="0"/>
              <w:adjustRightInd w:val="0"/>
              <w:jc w:val="both"/>
              <w:rPr>
                <w:b/>
                <w:bCs/>
              </w:rPr>
            </w:pPr>
            <w:r>
              <w:rPr>
                <w:b/>
                <w:bCs/>
              </w:rPr>
              <w:t>(4.7,3.2)</w:t>
            </w:r>
          </w:p>
        </w:tc>
        <w:tc>
          <w:tcPr>
            <w:tcW w:w="1056" w:type="dxa"/>
          </w:tcPr>
          <w:p w14:paraId="3FCF3252" w14:textId="51597783" w:rsidR="00951606" w:rsidRDefault="00951606" w:rsidP="00951606">
            <w:pPr>
              <w:autoSpaceDE w:val="0"/>
              <w:autoSpaceDN w:val="0"/>
              <w:adjustRightInd w:val="0"/>
              <w:jc w:val="both"/>
              <w:rPr>
                <w:b/>
                <w:bCs/>
              </w:rPr>
            </w:pPr>
            <w:r>
              <w:rPr>
                <w:b/>
                <w:bCs/>
              </w:rPr>
              <w:t>(4.9,3.1)</w:t>
            </w:r>
          </w:p>
        </w:tc>
        <w:tc>
          <w:tcPr>
            <w:tcW w:w="1086" w:type="dxa"/>
            <w:vAlign w:val="center"/>
          </w:tcPr>
          <w:p w14:paraId="0ACA5C78" w14:textId="1EFBD5CF" w:rsidR="00951606" w:rsidRDefault="00951606" w:rsidP="00951606">
            <w:pPr>
              <w:autoSpaceDE w:val="0"/>
              <w:autoSpaceDN w:val="0"/>
              <w:adjustRightInd w:val="0"/>
              <w:jc w:val="both"/>
              <w:rPr>
                <w:b/>
                <w:bCs/>
              </w:rPr>
            </w:pPr>
            <w:r>
              <w:rPr>
                <w:rFonts w:ascii="Calibri" w:hAnsi="Calibri" w:cs="Calibri"/>
                <w:b/>
                <w:bCs/>
                <w:color w:val="000000"/>
              </w:rPr>
              <w:t>0.2236</w:t>
            </w:r>
          </w:p>
        </w:tc>
        <w:tc>
          <w:tcPr>
            <w:tcW w:w="1057" w:type="dxa"/>
          </w:tcPr>
          <w:p w14:paraId="104A118F" w14:textId="458B84BA" w:rsidR="00951606" w:rsidRDefault="00951606" w:rsidP="00951606">
            <w:pPr>
              <w:autoSpaceDE w:val="0"/>
              <w:autoSpaceDN w:val="0"/>
              <w:adjustRightInd w:val="0"/>
              <w:jc w:val="both"/>
              <w:rPr>
                <w:b/>
                <w:bCs/>
              </w:rPr>
            </w:pPr>
            <w:r>
              <w:rPr>
                <w:b/>
                <w:bCs/>
              </w:rPr>
              <w:t>(4.9,3.1)</w:t>
            </w:r>
          </w:p>
        </w:tc>
        <w:tc>
          <w:tcPr>
            <w:tcW w:w="1057" w:type="dxa"/>
          </w:tcPr>
          <w:p w14:paraId="049043A4" w14:textId="0184F4BD" w:rsidR="00951606" w:rsidRDefault="00951606" w:rsidP="00951606">
            <w:pPr>
              <w:autoSpaceDE w:val="0"/>
              <w:autoSpaceDN w:val="0"/>
              <w:adjustRightInd w:val="0"/>
              <w:jc w:val="both"/>
              <w:rPr>
                <w:b/>
                <w:bCs/>
              </w:rPr>
            </w:pPr>
            <w:r>
              <w:rPr>
                <w:b/>
                <w:bCs/>
              </w:rPr>
              <w:t>(5.0,3.0)</w:t>
            </w:r>
          </w:p>
        </w:tc>
        <w:tc>
          <w:tcPr>
            <w:tcW w:w="1086" w:type="dxa"/>
            <w:vAlign w:val="center"/>
          </w:tcPr>
          <w:p w14:paraId="2D7F8FE5" w14:textId="4821E647" w:rsidR="00951606" w:rsidRDefault="00951606" w:rsidP="00951606">
            <w:pPr>
              <w:autoSpaceDE w:val="0"/>
              <w:autoSpaceDN w:val="0"/>
              <w:adjustRightInd w:val="0"/>
              <w:jc w:val="both"/>
              <w:rPr>
                <w:b/>
                <w:bCs/>
              </w:rPr>
            </w:pPr>
            <w:r>
              <w:rPr>
                <w:rFonts w:ascii="Calibri" w:hAnsi="Calibri" w:cs="Calibri"/>
                <w:b/>
                <w:bCs/>
                <w:color w:val="000000"/>
              </w:rPr>
              <w:t>0.1414</w:t>
            </w:r>
          </w:p>
        </w:tc>
        <w:tc>
          <w:tcPr>
            <w:tcW w:w="974" w:type="dxa"/>
          </w:tcPr>
          <w:p w14:paraId="76D58E67" w14:textId="440B3D90" w:rsidR="00951606" w:rsidRDefault="00951606" w:rsidP="00951606">
            <w:pPr>
              <w:autoSpaceDE w:val="0"/>
              <w:autoSpaceDN w:val="0"/>
              <w:adjustRightInd w:val="0"/>
              <w:jc w:val="both"/>
              <w:rPr>
                <w:b/>
                <w:bCs/>
              </w:rPr>
            </w:pPr>
            <w:r>
              <w:rPr>
                <w:b/>
                <w:bCs/>
              </w:rPr>
              <w:t>(</w:t>
            </w:r>
            <w:r>
              <w:rPr>
                <w:b/>
                <w:bCs/>
              </w:rPr>
              <w:t>5.0,3.0)</w:t>
            </w:r>
          </w:p>
        </w:tc>
        <w:tc>
          <w:tcPr>
            <w:tcW w:w="974" w:type="dxa"/>
          </w:tcPr>
          <w:p w14:paraId="496B8357" w14:textId="5712A6D9" w:rsidR="00951606" w:rsidRDefault="00951606" w:rsidP="00951606">
            <w:pPr>
              <w:autoSpaceDE w:val="0"/>
              <w:autoSpaceDN w:val="0"/>
              <w:adjustRightInd w:val="0"/>
              <w:jc w:val="both"/>
              <w:rPr>
                <w:b/>
                <w:bCs/>
              </w:rPr>
            </w:pPr>
            <w:r>
              <w:rPr>
                <w:b/>
                <w:bCs/>
              </w:rPr>
              <w:t>(4.6,2.9)</w:t>
            </w:r>
          </w:p>
        </w:tc>
        <w:tc>
          <w:tcPr>
            <w:tcW w:w="1003" w:type="dxa"/>
            <w:vAlign w:val="center"/>
          </w:tcPr>
          <w:p w14:paraId="7D81D005" w14:textId="153A8E26" w:rsidR="00951606" w:rsidRDefault="00951606" w:rsidP="00951606">
            <w:pPr>
              <w:autoSpaceDE w:val="0"/>
              <w:autoSpaceDN w:val="0"/>
              <w:adjustRightInd w:val="0"/>
              <w:jc w:val="both"/>
              <w:rPr>
                <w:b/>
                <w:bCs/>
              </w:rPr>
            </w:pPr>
            <w:r>
              <w:rPr>
                <w:rFonts w:ascii="Calibri" w:hAnsi="Calibri" w:cs="Calibri"/>
                <w:b/>
                <w:bCs/>
                <w:color w:val="000000"/>
              </w:rPr>
              <w:t>0.4123</w:t>
            </w:r>
          </w:p>
        </w:tc>
      </w:tr>
      <w:tr w:rsidR="00951606" w14:paraId="6789F3D8" w14:textId="781657CF" w:rsidTr="00FF5BA2">
        <w:tc>
          <w:tcPr>
            <w:tcW w:w="1057" w:type="dxa"/>
          </w:tcPr>
          <w:p w14:paraId="0F2DCE89" w14:textId="2F5F3C9B" w:rsidR="00951606" w:rsidRDefault="00951606" w:rsidP="00951606">
            <w:pPr>
              <w:autoSpaceDE w:val="0"/>
              <w:autoSpaceDN w:val="0"/>
              <w:adjustRightInd w:val="0"/>
              <w:jc w:val="both"/>
              <w:rPr>
                <w:b/>
                <w:bCs/>
              </w:rPr>
            </w:pPr>
            <w:r>
              <w:rPr>
                <w:b/>
                <w:bCs/>
              </w:rPr>
              <w:t>(4.7,3.2)</w:t>
            </w:r>
          </w:p>
        </w:tc>
        <w:tc>
          <w:tcPr>
            <w:tcW w:w="1056" w:type="dxa"/>
          </w:tcPr>
          <w:p w14:paraId="6B590B8C" w14:textId="2872FF8D" w:rsidR="00951606" w:rsidRDefault="00951606" w:rsidP="00951606">
            <w:pPr>
              <w:autoSpaceDE w:val="0"/>
              <w:autoSpaceDN w:val="0"/>
              <w:adjustRightInd w:val="0"/>
              <w:jc w:val="both"/>
              <w:rPr>
                <w:b/>
                <w:bCs/>
              </w:rPr>
            </w:pPr>
            <w:r>
              <w:rPr>
                <w:b/>
                <w:bCs/>
              </w:rPr>
              <w:t>(5.0,3.0)</w:t>
            </w:r>
          </w:p>
        </w:tc>
        <w:tc>
          <w:tcPr>
            <w:tcW w:w="1086" w:type="dxa"/>
            <w:vAlign w:val="center"/>
          </w:tcPr>
          <w:p w14:paraId="521CF963" w14:textId="3E462810" w:rsidR="00951606" w:rsidRDefault="00951606" w:rsidP="00951606">
            <w:pPr>
              <w:autoSpaceDE w:val="0"/>
              <w:autoSpaceDN w:val="0"/>
              <w:adjustRightInd w:val="0"/>
              <w:jc w:val="both"/>
              <w:rPr>
                <w:b/>
                <w:bCs/>
              </w:rPr>
            </w:pPr>
            <w:r>
              <w:rPr>
                <w:rFonts w:ascii="Calibri" w:hAnsi="Calibri" w:cs="Calibri"/>
                <w:b/>
                <w:bCs/>
                <w:color w:val="000000"/>
              </w:rPr>
              <w:t>0.3606</w:t>
            </w:r>
          </w:p>
        </w:tc>
        <w:tc>
          <w:tcPr>
            <w:tcW w:w="1057" w:type="dxa"/>
          </w:tcPr>
          <w:p w14:paraId="3C982ACC" w14:textId="146FB8BA" w:rsidR="00951606" w:rsidRDefault="00951606" w:rsidP="00951606">
            <w:pPr>
              <w:autoSpaceDE w:val="0"/>
              <w:autoSpaceDN w:val="0"/>
              <w:adjustRightInd w:val="0"/>
              <w:jc w:val="both"/>
              <w:rPr>
                <w:b/>
                <w:bCs/>
              </w:rPr>
            </w:pPr>
            <w:r>
              <w:rPr>
                <w:b/>
                <w:bCs/>
              </w:rPr>
              <w:t>(4.9,3.1)</w:t>
            </w:r>
          </w:p>
        </w:tc>
        <w:tc>
          <w:tcPr>
            <w:tcW w:w="1057" w:type="dxa"/>
          </w:tcPr>
          <w:p w14:paraId="34AEBA2A" w14:textId="7B5DEC72" w:rsidR="00951606" w:rsidRDefault="00951606" w:rsidP="00951606">
            <w:pPr>
              <w:autoSpaceDE w:val="0"/>
              <w:autoSpaceDN w:val="0"/>
              <w:adjustRightInd w:val="0"/>
              <w:jc w:val="both"/>
              <w:rPr>
                <w:b/>
                <w:bCs/>
              </w:rPr>
            </w:pPr>
            <w:r>
              <w:rPr>
                <w:b/>
                <w:bCs/>
              </w:rPr>
              <w:t>(4.6,2.9)</w:t>
            </w:r>
          </w:p>
        </w:tc>
        <w:tc>
          <w:tcPr>
            <w:tcW w:w="1086" w:type="dxa"/>
            <w:vAlign w:val="center"/>
          </w:tcPr>
          <w:p w14:paraId="2E289FDF" w14:textId="578C0423" w:rsidR="00951606" w:rsidRDefault="00951606" w:rsidP="00951606">
            <w:pPr>
              <w:autoSpaceDE w:val="0"/>
              <w:autoSpaceDN w:val="0"/>
              <w:adjustRightInd w:val="0"/>
              <w:jc w:val="both"/>
              <w:rPr>
                <w:b/>
                <w:bCs/>
              </w:rPr>
            </w:pPr>
            <w:r>
              <w:rPr>
                <w:rFonts w:ascii="Calibri" w:hAnsi="Calibri" w:cs="Calibri"/>
                <w:b/>
                <w:bCs/>
                <w:color w:val="000000"/>
              </w:rPr>
              <w:t>0.3606</w:t>
            </w:r>
          </w:p>
        </w:tc>
        <w:tc>
          <w:tcPr>
            <w:tcW w:w="974" w:type="dxa"/>
          </w:tcPr>
          <w:p w14:paraId="174FECAF" w14:textId="6815EACD" w:rsidR="00951606" w:rsidRDefault="00951606" w:rsidP="00951606">
            <w:pPr>
              <w:autoSpaceDE w:val="0"/>
              <w:autoSpaceDN w:val="0"/>
              <w:adjustRightInd w:val="0"/>
              <w:jc w:val="both"/>
              <w:rPr>
                <w:b/>
                <w:bCs/>
              </w:rPr>
            </w:pPr>
            <w:r>
              <w:rPr>
                <w:b/>
                <w:bCs/>
              </w:rPr>
              <w:t>(5.0,3.0)</w:t>
            </w:r>
          </w:p>
        </w:tc>
        <w:tc>
          <w:tcPr>
            <w:tcW w:w="974" w:type="dxa"/>
          </w:tcPr>
          <w:p w14:paraId="0F4982B7" w14:textId="719CA1B1" w:rsidR="00951606" w:rsidRDefault="00951606" w:rsidP="00951606">
            <w:pPr>
              <w:autoSpaceDE w:val="0"/>
              <w:autoSpaceDN w:val="0"/>
              <w:adjustRightInd w:val="0"/>
              <w:jc w:val="both"/>
              <w:rPr>
                <w:b/>
                <w:bCs/>
              </w:rPr>
            </w:pPr>
            <w:r>
              <w:rPr>
                <w:b/>
                <w:bCs/>
              </w:rPr>
              <w:t>(5.9,3.2)</w:t>
            </w:r>
          </w:p>
        </w:tc>
        <w:tc>
          <w:tcPr>
            <w:tcW w:w="1003" w:type="dxa"/>
            <w:vAlign w:val="center"/>
          </w:tcPr>
          <w:p w14:paraId="0C33941E" w14:textId="026BFFC8" w:rsidR="00951606" w:rsidRDefault="00951606" w:rsidP="00951606">
            <w:pPr>
              <w:autoSpaceDE w:val="0"/>
              <w:autoSpaceDN w:val="0"/>
              <w:adjustRightInd w:val="0"/>
              <w:jc w:val="both"/>
              <w:rPr>
                <w:b/>
                <w:bCs/>
              </w:rPr>
            </w:pPr>
            <w:r>
              <w:rPr>
                <w:rFonts w:ascii="Calibri" w:hAnsi="Calibri" w:cs="Calibri"/>
                <w:b/>
                <w:bCs/>
                <w:color w:val="000000"/>
              </w:rPr>
              <w:t>0.9220</w:t>
            </w:r>
          </w:p>
        </w:tc>
      </w:tr>
      <w:tr w:rsidR="00951606" w14:paraId="7E55BDD1" w14:textId="31C5F660" w:rsidTr="00FF5BA2">
        <w:tc>
          <w:tcPr>
            <w:tcW w:w="1057" w:type="dxa"/>
          </w:tcPr>
          <w:p w14:paraId="325C8A66" w14:textId="73A4E0F8" w:rsidR="00951606" w:rsidRDefault="00951606" w:rsidP="00951606">
            <w:pPr>
              <w:autoSpaceDE w:val="0"/>
              <w:autoSpaceDN w:val="0"/>
              <w:adjustRightInd w:val="0"/>
              <w:jc w:val="both"/>
              <w:rPr>
                <w:b/>
                <w:bCs/>
              </w:rPr>
            </w:pPr>
            <w:r>
              <w:rPr>
                <w:b/>
                <w:bCs/>
              </w:rPr>
              <w:t>(4.7,3.2)</w:t>
            </w:r>
          </w:p>
        </w:tc>
        <w:tc>
          <w:tcPr>
            <w:tcW w:w="1056" w:type="dxa"/>
          </w:tcPr>
          <w:p w14:paraId="2336383C" w14:textId="040B74C3" w:rsidR="00951606" w:rsidRDefault="00951606" w:rsidP="00951606">
            <w:pPr>
              <w:autoSpaceDE w:val="0"/>
              <w:autoSpaceDN w:val="0"/>
              <w:adjustRightInd w:val="0"/>
              <w:jc w:val="both"/>
              <w:rPr>
                <w:b/>
                <w:bCs/>
              </w:rPr>
            </w:pPr>
            <w:r>
              <w:rPr>
                <w:b/>
                <w:bCs/>
              </w:rPr>
              <w:t>(4.6,2.9)</w:t>
            </w:r>
          </w:p>
        </w:tc>
        <w:tc>
          <w:tcPr>
            <w:tcW w:w="1086" w:type="dxa"/>
            <w:vAlign w:val="center"/>
          </w:tcPr>
          <w:p w14:paraId="72180CB7" w14:textId="247BBAB1" w:rsidR="00951606" w:rsidRDefault="00951606" w:rsidP="00951606">
            <w:pPr>
              <w:autoSpaceDE w:val="0"/>
              <w:autoSpaceDN w:val="0"/>
              <w:adjustRightInd w:val="0"/>
              <w:jc w:val="both"/>
              <w:rPr>
                <w:b/>
                <w:bCs/>
              </w:rPr>
            </w:pPr>
            <w:r>
              <w:rPr>
                <w:rFonts w:ascii="Calibri" w:hAnsi="Calibri" w:cs="Calibri"/>
                <w:b/>
                <w:bCs/>
                <w:color w:val="000000"/>
              </w:rPr>
              <w:t>0.3162</w:t>
            </w:r>
          </w:p>
        </w:tc>
        <w:tc>
          <w:tcPr>
            <w:tcW w:w="1057" w:type="dxa"/>
          </w:tcPr>
          <w:p w14:paraId="1FACCE28" w14:textId="1D0E734A" w:rsidR="00951606" w:rsidRDefault="00951606" w:rsidP="00951606">
            <w:pPr>
              <w:autoSpaceDE w:val="0"/>
              <w:autoSpaceDN w:val="0"/>
              <w:adjustRightInd w:val="0"/>
              <w:jc w:val="both"/>
              <w:rPr>
                <w:b/>
                <w:bCs/>
              </w:rPr>
            </w:pPr>
            <w:r>
              <w:rPr>
                <w:b/>
                <w:bCs/>
              </w:rPr>
              <w:t>(4.9,3.1)</w:t>
            </w:r>
          </w:p>
        </w:tc>
        <w:tc>
          <w:tcPr>
            <w:tcW w:w="1057" w:type="dxa"/>
          </w:tcPr>
          <w:p w14:paraId="436D89CE" w14:textId="6482908B" w:rsidR="00951606" w:rsidRDefault="00951606" w:rsidP="00951606">
            <w:pPr>
              <w:autoSpaceDE w:val="0"/>
              <w:autoSpaceDN w:val="0"/>
              <w:adjustRightInd w:val="0"/>
              <w:jc w:val="both"/>
              <w:rPr>
                <w:b/>
                <w:bCs/>
              </w:rPr>
            </w:pPr>
            <w:r>
              <w:rPr>
                <w:b/>
                <w:bCs/>
              </w:rPr>
              <w:t>(5.9,3.2)</w:t>
            </w:r>
          </w:p>
        </w:tc>
        <w:tc>
          <w:tcPr>
            <w:tcW w:w="1086" w:type="dxa"/>
            <w:vAlign w:val="center"/>
          </w:tcPr>
          <w:p w14:paraId="5C4C834B" w14:textId="3187A475" w:rsidR="00951606" w:rsidRDefault="00951606" w:rsidP="00951606">
            <w:pPr>
              <w:autoSpaceDE w:val="0"/>
              <w:autoSpaceDN w:val="0"/>
              <w:adjustRightInd w:val="0"/>
              <w:jc w:val="both"/>
              <w:rPr>
                <w:b/>
                <w:bCs/>
              </w:rPr>
            </w:pPr>
            <w:r>
              <w:rPr>
                <w:rFonts w:ascii="Calibri" w:hAnsi="Calibri" w:cs="Calibri"/>
                <w:b/>
                <w:bCs/>
                <w:color w:val="000000"/>
              </w:rPr>
              <w:t>1.0050</w:t>
            </w:r>
          </w:p>
        </w:tc>
        <w:tc>
          <w:tcPr>
            <w:tcW w:w="974" w:type="dxa"/>
          </w:tcPr>
          <w:p w14:paraId="2268A8E1" w14:textId="2BDDB8A7" w:rsidR="00951606" w:rsidRDefault="00951606" w:rsidP="00951606">
            <w:pPr>
              <w:autoSpaceDE w:val="0"/>
              <w:autoSpaceDN w:val="0"/>
              <w:adjustRightInd w:val="0"/>
              <w:jc w:val="both"/>
              <w:rPr>
                <w:b/>
                <w:bCs/>
              </w:rPr>
            </w:pPr>
            <w:r>
              <w:rPr>
                <w:b/>
                <w:bCs/>
              </w:rPr>
              <w:t>(5.0,3.0)</w:t>
            </w:r>
          </w:p>
        </w:tc>
        <w:tc>
          <w:tcPr>
            <w:tcW w:w="974" w:type="dxa"/>
          </w:tcPr>
          <w:p w14:paraId="3362E2E8" w14:textId="33A047F4" w:rsidR="00951606" w:rsidRDefault="00951606" w:rsidP="00951606">
            <w:pPr>
              <w:autoSpaceDE w:val="0"/>
              <w:autoSpaceDN w:val="0"/>
              <w:adjustRightInd w:val="0"/>
              <w:jc w:val="both"/>
              <w:rPr>
                <w:b/>
                <w:bCs/>
              </w:rPr>
            </w:pPr>
            <w:r>
              <w:rPr>
                <w:b/>
                <w:bCs/>
              </w:rPr>
              <w:t>(6.0,3.0)</w:t>
            </w:r>
          </w:p>
        </w:tc>
        <w:tc>
          <w:tcPr>
            <w:tcW w:w="1003" w:type="dxa"/>
            <w:vAlign w:val="center"/>
          </w:tcPr>
          <w:p w14:paraId="1289928D" w14:textId="04404313" w:rsidR="00951606" w:rsidRDefault="00951606" w:rsidP="00951606">
            <w:pPr>
              <w:autoSpaceDE w:val="0"/>
              <w:autoSpaceDN w:val="0"/>
              <w:adjustRightInd w:val="0"/>
              <w:jc w:val="both"/>
              <w:rPr>
                <w:b/>
                <w:bCs/>
              </w:rPr>
            </w:pPr>
            <w:r>
              <w:rPr>
                <w:rFonts w:ascii="Calibri" w:hAnsi="Calibri" w:cs="Calibri"/>
                <w:b/>
                <w:bCs/>
                <w:color w:val="000000"/>
              </w:rPr>
              <w:t>1.0000</w:t>
            </w:r>
          </w:p>
        </w:tc>
      </w:tr>
      <w:tr w:rsidR="00951606" w14:paraId="39D282F4" w14:textId="42C7DE40" w:rsidTr="00FF5BA2">
        <w:tc>
          <w:tcPr>
            <w:tcW w:w="1057" w:type="dxa"/>
          </w:tcPr>
          <w:p w14:paraId="3A5FF882" w14:textId="1757820F" w:rsidR="00951606" w:rsidRDefault="00951606" w:rsidP="00951606">
            <w:pPr>
              <w:autoSpaceDE w:val="0"/>
              <w:autoSpaceDN w:val="0"/>
              <w:adjustRightInd w:val="0"/>
              <w:jc w:val="both"/>
              <w:rPr>
                <w:b/>
                <w:bCs/>
              </w:rPr>
            </w:pPr>
            <w:r>
              <w:rPr>
                <w:b/>
                <w:bCs/>
              </w:rPr>
              <w:t>(4.7,3.2)</w:t>
            </w:r>
          </w:p>
        </w:tc>
        <w:tc>
          <w:tcPr>
            <w:tcW w:w="1056" w:type="dxa"/>
          </w:tcPr>
          <w:p w14:paraId="0ECD5731" w14:textId="408CFDDA" w:rsidR="00951606" w:rsidRDefault="00951606" w:rsidP="00951606">
            <w:pPr>
              <w:autoSpaceDE w:val="0"/>
              <w:autoSpaceDN w:val="0"/>
              <w:adjustRightInd w:val="0"/>
              <w:jc w:val="both"/>
              <w:rPr>
                <w:b/>
                <w:bCs/>
              </w:rPr>
            </w:pPr>
            <w:r>
              <w:rPr>
                <w:b/>
                <w:bCs/>
              </w:rPr>
              <w:t>(5.9,3.2)</w:t>
            </w:r>
          </w:p>
        </w:tc>
        <w:tc>
          <w:tcPr>
            <w:tcW w:w="1086" w:type="dxa"/>
            <w:vAlign w:val="center"/>
          </w:tcPr>
          <w:p w14:paraId="76969C9C" w14:textId="39B5D9B7" w:rsidR="00951606" w:rsidRDefault="00951606" w:rsidP="00951606">
            <w:pPr>
              <w:autoSpaceDE w:val="0"/>
              <w:autoSpaceDN w:val="0"/>
              <w:adjustRightInd w:val="0"/>
              <w:jc w:val="both"/>
              <w:rPr>
                <w:b/>
                <w:bCs/>
              </w:rPr>
            </w:pPr>
            <w:r>
              <w:rPr>
                <w:rFonts w:ascii="Calibri" w:hAnsi="Calibri" w:cs="Calibri"/>
                <w:b/>
                <w:bCs/>
                <w:color w:val="000000"/>
              </w:rPr>
              <w:t>1.2000</w:t>
            </w:r>
          </w:p>
        </w:tc>
        <w:tc>
          <w:tcPr>
            <w:tcW w:w="1057" w:type="dxa"/>
          </w:tcPr>
          <w:p w14:paraId="0B02F427" w14:textId="4E69AECE" w:rsidR="00951606" w:rsidRDefault="00951606" w:rsidP="00951606">
            <w:pPr>
              <w:autoSpaceDE w:val="0"/>
              <w:autoSpaceDN w:val="0"/>
              <w:adjustRightInd w:val="0"/>
              <w:jc w:val="both"/>
              <w:rPr>
                <w:b/>
                <w:bCs/>
              </w:rPr>
            </w:pPr>
            <w:r>
              <w:rPr>
                <w:b/>
                <w:bCs/>
              </w:rPr>
              <w:t>(4.9,3.1)</w:t>
            </w:r>
          </w:p>
        </w:tc>
        <w:tc>
          <w:tcPr>
            <w:tcW w:w="1057" w:type="dxa"/>
          </w:tcPr>
          <w:p w14:paraId="0B5D29CE" w14:textId="3E11FB22" w:rsidR="00951606" w:rsidRDefault="00951606" w:rsidP="00951606">
            <w:pPr>
              <w:autoSpaceDE w:val="0"/>
              <w:autoSpaceDN w:val="0"/>
              <w:adjustRightInd w:val="0"/>
              <w:jc w:val="both"/>
              <w:rPr>
                <w:b/>
                <w:bCs/>
              </w:rPr>
            </w:pPr>
            <w:r>
              <w:rPr>
                <w:b/>
                <w:bCs/>
              </w:rPr>
              <w:t>(6.0,3.0)</w:t>
            </w:r>
          </w:p>
        </w:tc>
        <w:tc>
          <w:tcPr>
            <w:tcW w:w="1086" w:type="dxa"/>
            <w:vAlign w:val="center"/>
          </w:tcPr>
          <w:p w14:paraId="101968B4" w14:textId="3BBCEC01" w:rsidR="00951606" w:rsidRDefault="00951606" w:rsidP="00951606">
            <w:pPr>
              <w:autoSpaceDE w:val="0"/>
              <w:autoSpaceDN w:val="0"/>
              <w:adjustRightInd w:val="0"/>
              <w:jc w:val="both"/>
              <w:rPr>
                <w:b/>
                <w:bCs/>
              </w:rPr>
            </w:pPr>
            <w:r>
              <w:rPr>
                <w:rFonts w:ascii="Calibri" w:hAnsi="Calibri" w:cs="Calibri"/>
                <w:b/>
                <w:bCs/>
                <w:color w:val="000000"/>
              </w:rPr>
              <w:t>1.1045</w:t>
            </w:r>
          </w:p>
        </w:tc>
        <w:tc>
          <w:tcPr>
            <w:tcW w:w="974" w:type="dxa"/>
          </w:tcPr>
          <w:p w14:paraId="0243B169" w14:textId="7401B402" w:rsidR="00951606" w:rsidRDefault="00951606" w:rsidP="00951606">
            <w:pPr>
              <w:autoSpaceDE w:val="0"/>
              <w:autoSpaceDN w:val="0"/>
              <w:adjustRightInd w:val="0"/>
              <w:jc w:val="both"/>
              <w:rPr>
                <w:b/>
                <w:bCs/>
              </w:rPr>
            </w:pPr>
            <w:r>
              <w:rPr>
                <w:b/>
                <w:bCs/>
              </w:rPr>
              <w:t>(5.0,3.0)</w:t>
            </w:r>
          </w:p>
        </w:tc>
        <w:tc>
          <w:tcPr>
            <w:tcW w:w="974" w:type="dxa"/>
          </w:tcPr>
          <w:p w14:paraId="02E23F5D" w14:textId="7A4D5CA8" w:rsidR="00951606" w:rsidRDefault="00951606" w:rsidP="00951606">
            <w:pPr>
              <w:autoSpaceDE w:val="0"/>
              <w:autoSpaceDN w:val="0"/>
              <w:adjustRightInd w:val="0"/>
              <w:jc w:val="both"/>
              <w:rPr>
                <w:b/>
                <w:bCs/>
              </w:rPr>
            </w:pPr>
            <w:r>
              <w:rPr>
                <w:b/>
                <w:bCs/>
              </w:rPr>
              <w:t>(6.7,3.1)</w:t>
            </w:r>
          </w:p>
        </w:tc>
        <w:tc>
          <w:tcPr>
            <w:tcW w:w="1003" w:type="dxa"/>
            <w:vAlign w:val="center"/>
          </w:tcPr>
          <w:p w14:paraId="08A60B7B" w14:textId="3059D1D9" w:rsidR="00951606" w:rsidRDefault="00951606" w:rsidP="00951606">
            <w:pPr>
              <w:autoSpaceDE w:val="0"/>
              <w:autoSpaceDN w:val="0"/>
              <w:adjustRightInd w:val="0"/>
              <w:jc w:val="both"/>
              <w:rPr>
                <w:b/>
                <w:bCs/>
              </w:rPr>
            </w:pPr>
            <w:r>
              <w:rPr>
                <w:rFonts w:ascii="Calibri" w:hAnsi="Calibri" w:cs="Calibri"/>
                <w:b/>
                <w:bCs/>
                <w:color w:val="000000"/>
              </w:rPr>
              <w:t>1.7029</w:t>
            </w:r>
          </w:p>
        </w:tc>
      </w:tr>
      <w:tr w:rsidR="00951606" w14:paraId="26C7433D" w14:textId="65131312" w:rsidTr="00FF5BA2">
        <w:tc>
          <w:tcPr>
            <w:tcW w:w="1057" w:type="dxa"/>
          </w:tcPr>
          <w:p w14:paraId="5BF6A201" w14:textId="13252596" w:rsidR="00951606" w:rsidRDefault="00951606" w:rsidP="00951606">
            <w:pPr>
              <w:autoSpaceDE w:val="0"/>
              <w:autoSpaceDN w:val="0"/>
              <w:adjustRightInd w:val="0"/>
              <w:jc w:val="both"/>
              <w:rPr>
                <w:b/>
                <w:bCs/>
              </w:rPr>
            </w:pPr>
            <w:r>
              <w:rPr>
                <w:b/>
                <w:bCs/>
              </w:rPr>
              <w:t>(4.7,3.2)</w:t>
            </w:r>
          </w:p>
        </w:tc>
        <w:tc>
          <w:tcPr>
            <w:tcW w:w="1056" w:type="dxa"/>
          </w:tcPr>
          <w:p w14:paraId="1FB1F8A0" w14:textId="4E16FE19" w:rsidR="00951606" w:rsidRDefault="00951606" w:rsidP="00951606">
            <w:pPr>
              <w:autoSpaceDE w:val="0"/>
              <w:autoSpaceDN w:val="0"/>
              <w:adjustRightInd w:val="0"/>
              <w:jc w:val="both"/>
              <w:rPr>
                <w:b/>
                <w:bCs/>
              </w:rPr>
            </w:pPr>
            <w:r>
              <w:rPr>
                <w:b/>
                <w:bCs/>
              </w:rPr>
              <w:t>(6.0,3.0)</w:t>
            </w:r>
          </w:p>
        </w:tc>
        <w:tc>
          <w:tcPr>
            <w:tcW w:w="1086" w:type="dxa"/>
            <w:vAlign w:val="center"/>
          </w:tcPr>
          <w:p w14:paraId="099BDA0F" w14:textId="106E0AEA" w:rsidR="00951606" w:rsidRDefault="00951606" w:rsidP="00951606">
            <w:pPr>
              <w:autoSpaceDE w:val="0"/>
              <w:autoSpaceDN w:val="0"/>
              <w:adjustRightInd w:val="0"/>
              <w:jc w:val="both"/>
              <w:rPr>
                <w:b/>
                <w:bCs/>
              </w:rPr>
            </w:pPr>
            <w:r>
              <w:rPr>
                <w:rFonts w:ascii="Calibri" w:hAnsi="Calibri" w:cs="Calibri"/>
                <w:b/>
                <w:bCs/>
                <w:color w:val="000000"/>
              </w:rPr>
              <w:t>1.3153</w:t>
            </w:r>
          </w:p>
        </w:tc>
        <w:tc>
          <w:tcPr>
            <w:tcW w:w="1057" w:type="dxa"/>
          </w:tcPr>
          <w:p w14:paraId="3B093350" w14:textId="4763F545" w:rsidR="00951606" w:rsidRDefault="00951606" w:rsidP="00951606">
            <w:pPr>
              <w:autoSpaceDE w:val="0"/>
              <w:autoSpaceDN w:val="0"/>
              <w:adjustRightInd w:val="0"/>
              <w:jc w:val="both"/>
              <w:rPr>
                <w:b/>
                <w:bCs/>
              </w:rPr>
            </w:pPr>
            <w:r>
              <w:rPr>
                <w:b/>
                <w:bCs/>
              </w:rPr>
              <w:t>(4.9,3.1)</w:t>
            </w:r>
          </w:p>
        </w:tc>
        <w:tc>
          <w:tcPr>
            <w:tcW w:w="1057" w:type="dxa"/>
          </w:tcPr>
          <w:p w14:paraId="6B0250F0" w14:textId="17429935" w:rsidR="00951606" w:rsidRDefault="00951606" w:rsidP="00951606">
            <w:pPr>
              <w:autoSpaceDE w:val="0"/>
              <w:autoSpaceDN w:val="0"/>
              <w:adjustRightInd w:val="0"/>
              <w:jc w:val="both"/>
              <w:rPr>
                <w:b/>
                <w:bCs/>
              </w:rPr>
            </w:pPr>
            <w:r>
              <w:rPr>
                <w:b/>
                <w:bCs/>
              </w:rPr>
              <w:t>(6.7,3.1)</w:t>
            </w:r>
          </w:p>
        </w:tc>
        <w:tc>
          <w:tcPr>
            <w:tcW w:w="1086" w:type="dxa"/>
            <w:vAlign w:val="center"/>
          </w:tcPr>
          <w:p w14:paraId="52E7EEF6" w14:textId="59B6B17C" w:rsidR="00951606" w:rsidRDefault="00951606" w:rsidP="00951606">
            <w:pPr>
              <w:autoSpaceDE w:val="0"/>
              <w:autoSpaceDN w:val="0"/>
              <w:adjustRightInd w:val="0"/>
              <w:jc w:val="both"/>
              <w:rPr>
                <w:b/>
                <w:bCs/>
              </w:rPr>
            </w:pPr>
            <w:r>
              <w:rPr>
                <w:rFonts w:ascii="Calibri" w:hAnsi="Calibri" w:cs="Calibri"/>
                <w:b/>
                <w:bCs/>
                <w:color w:val="000000"/>
              </w:rPr>
              <w:t>1.8000</w:t>
            </w:r>
          </w:p>
        </w:tc>
        <w:tc>
          <w:tcPr>
            <w:tcW w:w="974" w:type="dxa"/>
          </w:tcPr>
          <w:p w14:paraId="7D10AE12" w14:textId="0063ACAA" w:rsidR="00951606" w:rsidRDefault="00951606" w:rsidP="00951606">
            <w:pPr>
              <w:autoSpaceDE w:val="0"/>
              <w:autoSpaceDN w:val="0"/>
              <w:adjustRightInd w:val="0"/>
              <w:jc w:val="both"/>
              <w:rPr>
                <w:b/>
                <w:bCs/>
              </w:rPr>
            </w:pPr>
            <w:r>
              <w:rPr>
                <w:b/>
                <w:bCs/>
              </w:rPr>
              <w:t>(5.0,3.0)</w:t>
            </w:r>
          </w:p>
        </w:tc>
        <w:tc>
          <w:tcPr>
            <w:tcW w:w="974" w:type="dxa"/>
          </w:tcPr>
          <w:p w14:paraId="33002254" w14:textId="66FB6A9E" w:rsidR="00951606" w:rsidRDefault="00951606" w:rsidP="00951606">
            <w:pPr>
              <w:autoSpaceDE w:val="0"/>
              <w:autoSpaceDN w:val="0"/>
              <w:adjustRightInd w:val="0"/>
              <w:jc w:val="both"/>
              <w:rPr>
                <w:b/>
                <w:bCs/>
              </w:rPr>
            </w:pPr>
            <w:r>
              <w:rPr>
                <w:b/>
                <w:bCs/>
              </w:rPr>
              <w:t>(6.2,2.8)</w:t>
            </w:r>
          </w:p>
        </w:tc>
        <w:tc>
          <w:tcPr>
            <w:tcW w:w="1003" w:type="dxa"/>
            <w:vAlign w:val="center"/>
          </w:tcPr>
          <w:p w14:paraId="27CF8BE2" w14:textId="00D4472C" w:rsidR="00951606" w:rsidRDefault="00951606" w:rsidP="00951606">
            <w:pPr>
              <w:autoSpaceDE w:val="0"/>
              <w:autoSpaceDN w:val="0"/>
              <w:adjustRightInd w:val="0"/>
              <w:jc w:val="both"/>
              <w:rPr>
                <w:b/>
                <w:bCs/>
              </w:rPr>
            </w:pPr>
            <w:r>
              <w:rPr>
                <w:rFonts w:ascii="Calibri" w:hAnsi="Calibri" w:cs="Calibri"/>
                <w:b/>
                <w:bCs/>
                <w:color w:val="000000"/>
              </w:rPr>
              <w:t>1.2166</w:t>
            </w:r>
          </w:p>
        </w:tc>
      </w:tr>
      <w:tr w:rsidR="00951606" w14:paraId="4ABAD525" w14:textId="6036179E" w:rsidTr="00D34BCA">
        <w:tc>
          <w:tcPr>
            <w:tcW w:w="1057" w:type="dxa"/>
          </w:tcPr>
          <w:p w14:paraId="456B35E7" w14:textId="131F9E72" w:rsidR="00951606" w:rsidRDefault="00951606" w:rsidP="00951606">
            <w:pPr>
              <w:autoSpaceDE w:val="0"/>
              <w:autoSpaceDN w:val="0"/>
              <w:adjustRightInd w:val="0"/>
              <w:jc w:val="both"/>
              <w:rPr>
                <w:b/>
                <w:bCs/>
              </w:rPr>
            </w:pPr>
            <w:r>
              <w:rPr>
                <w:b/>
                <w:bCs/>
              </w:rPr>
              <w:t>(4.7,3.2)</w:t>
            </w:r>
          </w:p>
        </w:tc>
        <w:tc>
          <w:tcPr>
            <w:tcW w:w="1056" w:type="dxa"/>
          </w:tcPr>
          <w:p w14:paraId="3CFFC858" w14:textId="328CC116" w:rsidR="00951606" w:rsidRDefault="00951606" w:rsidP="00951606">
            <w:pPr>
              <w:autoSpaceDE w:val="0"/>
              <w:autoSpaceDN w:val="0"/>
              <w:adjustRightInd w:val="0"/>
              <w:jc w:val="both"/>
              <w:rPr>
                <w:b/>
                <w:bCs/>
              </w:rPr>
            </w:pPr>
            <w:r>
              <w:rPr>
                <w:b/>
                <w:bCs/>
              </w:rPr>
              <w:t>(6.7,3.1)</w:t>
            </w:r>
          </w:p>
        </w:tc>
        <w:tc>
          <w:tcPr>
            <w:tcW w:w="1086" w:type="dxa"/>
            <w:vAlign w:val="center"/>
          </w:tcPr>
          <w:p w14:paraId="3BB5A140" w14:textId="68A566C8" w:rsidR="00951606" w:rsidRDefault="00951606" w:rsidP="00951606">
            <w:pPr>
              <w:autoSpaceDE w:val="0"/>
              <w:autoSpaceDN w:val="0"/>
              <w:adjustRightInd w:val="0"/>
              <w:jc w:val="both"/>
              <w:rPr>
                <w:b/>
                <w:bCs/>
              </w:rPr>
            </w:pPr>
            <w:r>
              <w:rPr>
                <w:rFonts w:ascii="Calibri" w:hAnsi="Calibri" w:cs="Calibri"/>
                <w:b/>
                <w:bCs/>
                <w:color w:val="000000"/>
              </w:rPr>
              <w:t>2.0025</w:t>
            </w:r>
          </w:p>
        </w:tc>
        <w:tc>
          <w:tcPr>
            <w:tcW w:w="1057" w:type="dxa"/>
          </w:tcPr>
          <w:p w14:paraId="41F7E074" w14:textId="60C52923" w:rsidR="00951606" w:rsidRDefault="00951606" w:rsidP="00951606">
            <w:pPr>
              <w:autoSpaceDE w:val="0"/>
              <w:autoSpaceDN w:val="0"/>
              <w:adjustRightInd w:val="0"/>
              <w:jc w:val="both"/>
              <w:rPr>
                <w:b/>
                <w:bCs/>
              </w:rPr>
            </w:pPr>
            <w:r>
              <w:rPr>
                <w:b/>
                <w:bCs/>
              </w:rPr>
              <w:t>(4.9,3.1)</w:t>
            </w:r>
          </w:p>
        </w:tc>
        <w:tc>
          <w:tcPr>
            <w:tcW w:w="1057" w:type="dxa"/>
          </w:tcPr>
          <w:p w14:paraId="5D6A9190" w14:textId="191F9703" w:rsidR="00951606" w:rsidRDefault="00951606" w:rsidP="00951606">
            <w:pPr>
              <w:autoSpaceDE w:val="0"/>
              <w:autoSpaceDN w:val="0"/>
              <w:adjustRightInd w:val="0"/>
              <w:jc w:val="both"/>
              <w:rPr>
                <w:b/>
                <w:bCs/>
              </w:rPr>
            </w:pPr>
            <w:r>
              <w:rPr>
                <w:b/>
                <w:bCs/>
              </w:rPr>
              <w:t>(6.2,2.8)</w:t>
            </w:r>
          </w:p>
        </w:tc>
        <w:tc>
          <w:tcPr>
            <w:tcW w:w="1086" w:type="dxa"/>
            <w:vAlign w:val="center"/>
          </w:tcPr>
          <w:p w14:paraId="5C5F2FD5" w14:textId="50C3DB0E" w:rsidR="00951606" w:rsidRDefault="00951606" w:rsidP="00951606">
            <w:pPr>
              <w:autoSpaceDE w:val="0"/>
              <w:autoSpaceDN w:val="0"/>
              <w:adjustRightInd w:val="0"/>
              <w:jc w:val="both"/>
              <w:rPr>
                <w:b/>
                <w:bCs/>
              </w:rPr>
            </w:pPr>
            <w:r>
              <w:rPr>
                <w:rFonts w:ascii="Calibri" w:hAnsi="Calibri" w:cs="Calibri"/>
                <w:b/>
                <w:bCs/>
                <w:color w:val="000000"/>
              </w:rPr>
              <w:t>1.3342</w:t>
            </w:r>
          </w:p>
        </w:tc>
        <w:tc>
          <w:tcPr>
            <w:tcW w:w="974" w:type="dxa"/>
          </w:tcPr>
          <w:p w14:paraId="17ACA039" w14:textId="77777777" w:rsidR="00951606" w:rsidRDefault="00951606" w:rsidP="00951606">
            <w:pPr>
              <w:autoSpaceDE w:val="0"/>
              <w:autoSpaceDN w:val="0"/>
              <w:adjustRightInd w:val="0"/>
              <w:jc w:val="both"/>
              <w:rPr>
                <w:b/>
                <w:bCs/>
              </w:rPr>
            </w:pPr>
          </w:p>
        </w:tc>
        <w:tc>
          <w:tcPr>
            <w:tcW w:w="974" w:type="dxa"/>
          </w:tcPr>
          <w:p w14:paraId="3AEDC516" w14:textId="77777777" w:rsidR="00951606" w:rsidRDefault="00951606" w:rsidP="00951606">
            <w:pPr>
              <w:autoSpaceDE w:val="0"/>
              <w:autoSpaceDN w:val="0"/>
              <w:adjustRightInd w:val="0"/>
              <w:jc w:val="both"/>
              <w:rPr>
                <w:b/>
                <w:bCs/>
              </w:rPr>
            </w:pPr>
          </w:p>
        </w:tc>
        <w:tc>
          <w:tcPr>
            <w:tcW w:w="1003" w:type="dxa"/>
          </w:tcPr>
          <w:p w14:paraId="16350349" w14:textId="77777777" w:rsidR="00951606" w:rsidRDefault="00951606" w:rsidP="00951606">
            <w:pPr>
              <w:autoSpaceDE w:val="0"/>
              <w:autoSpaceDN w:val="0"/>
              <w:adjustRightInd w:val="0"/>
              <w:jc w:val="both"/>
              <w:rPr>
                <w:b/>
                <w:bCs/>
              </w:rPr>
            </w:pPr>
          </w:p>
        </w:tc>
      </w:tr>
      <w:tr w:rsidR="00951606" w14:paraId="327A8027" w14:textId="0ACBB6CE" w:rsidTr="00E974A1">
        <w:tc>
          <w:tcPr>
            <w:tcW w:w="1057" w:type="dxa"/>
          </w:tcPr>
          <w:p w14:paraId="7C8FD351" w14:textId="3F0E42AC" w:rsidR="00951606" w:rsidRDefault="00951606" w:rsidP="00951606">
            <w:pPr>
              <w:autoSpaceDE w:val="0"/>
              <w:autoSpaceDN w:val="0"/>
              <w:adjustRightInd w:val="0"/>
              <w:jc w:val="both"/>
              <w:rPr>
                <w:b/>
                <w:bCs/>
              </w:rPr>
            </w:pPr>
            <w:r>
              <w:rPr>
                <w:b/>
                <w:bCs/>
              </w:rPr>
              <w:t>(4.7,3.2)</w:t>
            </w:r>
          </w:p>
        </w:tc>
        <w:tc>
          <w:tcPr>
            <w:tcW w:w="1056" w:type="dxa"/>
          </w:tcPr>
          <w:p w14:paraId="34AAB354" w14:textId="31F29A6E" w:rsidR="00951606" w:rsidRDefault="00951606" w:rsidP="00951606">
            <w:pPr>
              <w:autoSpaceDE w:val="0"/>
              <w:autoSpaceDN w:val="0"/>
              <w:adjustRightInd w:val="0"/>
              <w:jc w:val="both"/>
              <w:rPr>
                <w:b/>
                <w:bCs/>
              </w:rPr>
            </w:pPr>
            <w:r>
              <w:rPr>
                <w:b/>
                <w:bCs/>
              </w:rPr>
              <w:t>(6.2,2.8)</w:t>
            </w:r>
          </w:p>
        </w:tc>
        <w:tc>
          <w:tcPr>
            <w:tcW w:w="1086" w:type="dxa"/>
            <w:vAlign w:val="center"/>
          </w:tcPr>
          <w:p w14:paraId="13AE5C62" w14:textId="2C64F434" w:rsidR="00951606" w:rsidRDefault="00951606" w:rsidP="00951606">
            <w:pPr>
              <w:autoSpaceDE w:val="0"/>
              <w:autoSpaceDN w:val="0"/>
              <w:adjustRightInd w:val="0"/>
              <w:jc w:val="both"/>
              <w:rPr>
                <w:b/>
                <w:bCs/>
              </w:rPr>
            </w:pPr>
            <w:r>
              <w:rPr>
                <w:rFonts w:ascii="Calibri" w:hAnsi="Calibri" w:cs="Calibri"/>
                <w:b/>
                <w:bCs/>
                <w:color w:val="000000"/>
              </w:rPr>
              <w:t>1.5524</w:t>
            </w:r>
          </w:p>
        </w:tc>
        <w:tc>
          <w:tcPr>
            <w:tcW w:w="1057" w:type="dxa"/>
          </w:tcPr>
          <w:p w14:paraId="231ADE4A" w14:textId="77777777" w:rsidR="00951606" w:rsidRDefault="00951606" w:rsidP="00951606">
            <w:pPr>
              <w:autoSpaceDE w:val="0"/>
              <w:autoSpaceDN w:val="0"/>
              <w:adjustRightInd w:val="0"/>
              <w:jc w:val="both"/>
              <w:rPr>
                <w:b/>
                <w:bCs/>
              </w:rPr>
            </w:pPr>
          </w:p>
        </w:tc>
        <w:tc>
          <w:tcPr>
            <w:tcW w:w="1057" w:type="dxa"/>
          </w:tcPr>
          <w:p w14:paraId="58CE89AF" w14:textId="77777777" w:rsidR="00951606" w:rsidRDefault="00951606" w:rsidP="00951606">
            <w:pPr>
              <w:autoSpaceDE w:val="0"/>
              <w:autoSpaceDN w:val="0"/>
              <w:adjustRightInd w:val="0"/>
              <w:jc w:val="both"/>
              <w:rPr>
                <w:b/>
                <w:bCs/>
              </w:rPr>
            </w:pPr>
          </w:p>
        </w:tc>
        <w:tc>
          <w:tcPr>
            <w:tcW w:w="1086" w:type="dxa"/>
          </w:tcPr>
          <w:p w14:paraId="0684DF63" w14:textId="77777777" w:rsidR="00951606" w:rsidRDefault="00951606" w:rsidP="00951606">
            <w:pPr>
              <w:autoSpaceDE w:val="0"/>
              <w:autoSpaceDN w:val="0"/>
              <w:adjustRightInd w:val="0"/>
              <w:jc w:val="both"/>
              <w:rPr>
                <w:b/>
                <w:bCs/>
              </w:rPr>
            </w:pPr>
          </w:p>
        </w:tc>
        <w:tc>
          <w:tcPr>
            <w:tcW w:w="974" w:type="dxa"/>
          </w:tcPr>
          <w:p w14:paraId="03A00C1E" w14:textId="77777777" w:rsidR="00951606" w:rsidRDefault="00951606" w:rsidP="00951606">
            <w:pPr>
              <w:autoSpaceDE w:val="0"/>
              <w:autoSpaceDN w:val="0"/>
              <w:adjustRightInd w:val="0"/>
              <w:jc w:val="both"/>
              <w:rPr>
                <w:b/>
                <w:bCs/>
              </w:rPr>
            </w:pPr>
          </w:p>
        </w:tc>
        <w:tc>
          <w:tcPr>
            <w:tcW w:w="974" w:type="dxa"/>
          </w:tcPr>
          <w:p w14:paraId="1F2780DF" w14:textId="77777777" w:rsidR="00951606" w:rsidRDefault="00951606" w:rsidP="00951606">
            <w:pPr>
              <w:autoSpaceDE w:val="0"/>
              <w:autoSpaceDN w:val="0"/>
              <w:adjustRightInd w:val="0"/>
              <w:jc w:val="both"/>
              <w:rPr>
                <w:b/>
                <w:bCs/>
              </w:rPr>
            </w:pPr>
          </w:p>
        </w:tc>
        <w:tc>
          <w:tcPr>
            <w:tcW w:w="1003" w:type="dxa"/>
          </w:tcPr>
          <w:p w14:paraId="4430A18D" w14:textId="77777777" w:rsidR="00951606" w:rsidRDefault="00951606" w:rsidP="00951606">
            <w:pPr>
              <w:autoSpaceDE w:val="0"/>
              <w:autoSpaceDN w:val="0"/>
              <w:adjustRightInd w:val="0"/>
              <w:jc w:val="both"/>
              <w:rPr>
                <w:b/>
                <w:bCs/>
              </w:rPr>
            </w:pPr>
          </w:p>
        </w:tc>
      </w:tr>
    </w:tbl>
    <w:p w14:paraId="48954E75" w14:textId="3F6AC26C" w:rsidR="00AB3023" w:rsidRDefault="00AB3023" w:rsidP="007E1027">
      <w:pPr>
        <w:autoSpaceDE w:val="0"/>
        <w:autoSpaceDN w:val="0"/>
        <w:adjustRightInd w:val="0"/>
        <w:spacing w:after="0" w:line="240" w:lineRule="auto"/>
        <w:jc w:val="both"/>
        <w:rPr>
          <w:b/>
          <w:bCs/>
        </w:rPr>
      </w:pPr>
    </w:p>
    <w:tbl>
      <w:tblPr>
        <w:tblStyle w:val="TableGrid"/>
        <w:tblW w:w="0" w:type="auto"/>
        <w:tblLook w:val="04A0" w:firstRow="1" w:lastRow="0" w:firstColumn="1" w:lastColumn="0" w:noHBand="0" w:noVBand="1"/>
      </w:tblPr>
      <w:tblGrid>
        <w:gridCol w:w="1057"/>
        <w:gridCol w:w="1056"/>
        <w:gridCol w:w="1086"/>
        <w:gridCol w:w="1057"/>
        <w:gridCol w:w="1057"/>
        <w:gridCol w:w="1086"/>
        <w:gridCol w:w="974"/>
        <w:gridCol w:w="974"/>
        <w:gridCol w:w="1003"/>
      </w:tblGrid>
      <w:tr w:rsidR="007E1027" w14:paraId="190E4AEF" w14:textId="77777777" w:rsidTr="00F37193">
        <w:tc>
          <w:tcPr>
            <w:tcW w:w="1057" w:type="dxa"/>
          </w:tcPr>
          <w:p w14:paraId="1E713C67" w14:textId="77777777" w:rsidR="007E1027" w:rsidRDefault="007E1027" w:rsidP="00F37193">
            <w:pPr>
              <w:autoSpaceDE w:val="0"/>
              <w:autoSpaceDN w:val="0"/>
              <w:adjustRightInd w:val="0"/>
              <w:jc w:val="both"/>
              <w:rPr>
                <w:b/>
                <w:bCs/>
              </w:rPr>
            </w:pPr>
            <w:r>
              <w:rPr>
                <w:b/>
                <w:bCs/>
              </w:rPr>
              <w:t>Point</w:t>
            </w:r>
          </w:p>
        </w:tc>
        <w:tc>
          <w:tcPr>
            <w:tcW w:w="1056" w:type="dxa"/>
          </w:tcPr>
          <w:p w14:paraId="79270991" w14:textId="77777777" w:rsidR="007E1027" w:rsidRDefault="007E1027" w:rsidP="00F37193">
            <w:pPr>
              <w:autoSpaceDE w:val="0"/>
              <w:autoSpaceDN w:val="0"/>
              <w:adjustRightInd w:val="0"/>
              <w:jc w:val="both"/>
              <w:rPr>
                <w:b/>
                <w:bCs/>
              </w:rPr>
            </w:pPr>
            <w:r>
              <w:rPr>
                <w:b/>
                <w:bCs/>
              </w:rPr>
              <w:t>Point</w:t>
            </w:r>
          </w:p>
        </w:tc>
        <w:tc>
          <w:tcPr>
            <w:tcW w:w="1086" w:type="dxa"/>
          </w:tcPr>
          <w:p w14:paraId="69A6EAD2" w14:textId="77777777" w:rsidR="007E1027" w:rsidRDefault="007E1027" w:rsidP="00F37193">
            <w:pPr>
              <w:autoSpaceDE w:val="0"/>
              <w:autoSpaceDN w:val="0"/>
              <w:adjustRightInd w:val="0"/>
              <w:jc w:val="both"/>
              <w:rPr>
                <w:b/>
                <w:bCs/>
              </w:rPr>
            </w:pPr>
            <w:r>
              <w:rPr>
                <w:b/>
                <w:bCs/>
              </w:rPr>
              <w:t>Distance</w:t>
            </w:r>
          </w:p>
        </w:tc>
        <w:tc>
          <w:tcPr>
            <w:tcW w:w="1057" w:type="dxa"/>
          </w:tcPr>
          <w:p w14:paraId="438B70E7" w14:textId="77777777" w:rsidR="007E1027" w:rsidRDefault="007E1027" w:rsidP="00F37193">
            <w:pPr>
              <w:autoSpaceDE w:val="0"/>
              <w:autoSpaceDN w:val="0"/>
              <w:adjustRightInd w:val="0"/>
              <w:jc w:val="both"/>
              <w:rPr>
                <w:b/>
                <w:bCs/>
              </w:rPr>
            </w:pPr>
            <w:r>
              <w:rPr>
                <w:b/>
                <w:bCs/>
              </w:rPr>
              <w:t>Point</w:t>
            </w:r>
          </w:p>
        </w:tc>
        <w:tc>
          <w:tcPr>
            <w:tcW w:w="1057" w:type="dxa"/>
          </w:tcPr>
          <w:p w14:paraId="577715FF" w14:textId="77777777" w:rsidR="007E1027" w:rsidRDefault="007E1027" w:rsidP="00F37193">
            <w:pPr>
              <w:autoSpaceDE w:val="0"/>
              <w:autoSpaceDN w:val="0"/>
              <w:adjustRightInd w:val="0"/>
              <w:jc w:val="both"/>
              <w:rPr>
                <w:b/>
                <w:bCs/>
              </w:rPr>
            </w:pPr>
            <w:r>
              <w:rPr>
                <w:b/>
                <w:bCs/>
              </w:rPr>
              <w:t>Point</w:t>
            </w:r>
          </w:p>
        </w:tc>
        <w:tc>
          <w:tcPr>
            <w:tcW w:w="1086" w:type="dxa"/>
          </w:tcPr>
          <w:p w14:paraId="0E93CDCD" w14:textId="77777777" w:rsidR="007E1027" w:rsidRDefault="007E1027" w:rsidP="00F37193">
            <w:pPr>
              <w:autoSpaceDE w:val="0"/>
              <w:autoSpaceDN w:val="0"/>
              <w:adjustRightInd w:val="0"/>
              <w:jc w:val="both"/>
              <w:rPr>
                <w:b/>
                <w:bCs/>
              </w:rPr>
            </w:pPr>
            <w:r>
              <w:rPr>
                <w:b/>
                <w:bCs/>
              </w:rPr>
              <w:t>Distance</w:t>
            </w:r>
          </w:p>
        </w:tc>
        <w:tc>
          <w:tcPr>
            <w:tcW w:w="974" w:type="dxa"/>
          </w:tcPr>
          <w:p w14:paraId="574AF61B" w14:textId="77777777" w:rsidR="007E1027" w:rsidRDefault="007E1027" w:rsidP="00F37193">
            <w:pPr>
              <w:autoSpaceDE w:val="0"/>
              <w:autoSpaceDN w:val="0"/>
              <w:adjustRightInd w:val="0"/>
              <w:jc w:val="both"/>
              <w:rPr>
                <w:b/>
                <w:bCs/>
              </w:rPr>
            </w:pPr>
            <w:r>
              <w:rPr>
                <w:b/>
                <w:bCs/>
              </w:rPr>
              <w:t>Point</w:t>
            </w:r>
          </w:p>
        </w:tc>
        <w:tc>
          <w:tcPr>
            <w:tcW w:w="974" w:type="dxa"/>
          </w:tcPr>
          <w:p w14:paraId="71D05255" w14:textId="77777777" w:rsidR="007E1027" w:rsidRDefault="007E1027" w:rsidP="00F37193">
            <w:pPr>
              <w:autoSpaceDE w:val="0"/>
              <w:autoSpaceDN w:val="0"/>
              <w:adjustRightInd w:val="0"/>
              <w:jc w:val="both"/>
              <w:rPr>
                <w:b/>
                <w:bCs/>
              </w:rPr>
            </w:pPr>
            <w:r>
              <w:rPr>
                <w:b/>
                <w:bCs/>
              </w:rPr>
              <w:t>Point</w:t>
            </w:r>
          </w:p>
        </w:tc>
        <w:tc>
          <w:tcPr>
            <w:tcW w:w="1003" w:type="dxa"/>
          </w:tcPr>
          <w:p w14:paraId="5FF36FA1" w14:textId="77777777" w:rsidR="007E1027" w:rsidRDefault="007E1027" w:rsidP="00F37193">
            <w:pPr>
              <w:autoSpaceDE w:val="0"/>
              <w:autoSpaceDN w:val="0"/>
              <w:adjustRightInd w:val="0"/>
              <w:jc w:val="both"/>
              <w:rPr>
                <w:b/>
                <w:bCs/>
              </w:rPr>
            </w:pPr>
            <w:r>
              <w:rPr>
                <w:b/>
                <w:bCs/>
              </w:rPr>
              <w:t>Distance</w:t>
            </w:r>
          </w:p>
        </w:tc>
      </w:tr>
      <w:tr w:rsidR="00951606" w14:paraId="465C9E18" w14:textId="77777777" w:rsidTr="00554C94">
        <w:tc>
          <w:tcPr>
            <w:tcW w:w="1057" w:type="dxa"/>
          </w:tcPr>
          <w:p w14:paraId="545D6553" w14:textId="2B5E1A56" w:rsidR="00951606" w:rsidRDefault="00951606" w:rsidP="00951606">
            <w:pPr>
              <w:autoSpaceDE w:val="0"/>
              <w:autoSpaceDN w:val="0"/>
              <w:adjustRightInd w:val="0"/>
              <w:jc w:val="both"/>
              <w:rPr>
                <w:b/>
                <w:bCs/>
              </w:rPr>
            </w:pPr>
            <w:r>
              <w:rPr>
                <w:b/>
                <w:bCs/>
              </w:rPr>
              <w:t>(4.6,2.9)</w:t>
            </w:r>
          </w:p>
        </w:tc>
        <w:tc>
          <w:tcPr>
            <w:tcW w:w="1056" w:type="dxa"/>
          </w:tcPr>
          <w:p w14:paraId="1E050B54" w14:textId="070D1B0F" w:rsidR="00951606" w:rsidRDefault="00951606" w:rsidP="00951606">
            <w:pPr>
              <w:autoSpaceDE w:val="0"/>
              <w:autoSpaceDN w:val="0"/>
              <w:adjustRightInd w:val="0"/>
              <w:jc w:val="both"/>
              <w:rPr>
                <w:b/>
                <w:bCs/>
              </w:rPr>
            </w:pPr>
            <w:r>
              <w:rPr>
                <w:b/>
                <w:bCs/>
              </w:rPr>
              <w:t>(5.9,3.2)</w:t>
            </w:r>
          </w:p>
        </w:tc>
        <w:tc>
          <w:tcPr>
            <w:tcW w:w="1086" w:type="dxa"/>
            <w:vAlign w:val="center"/>
          </w:tcPr>
          <w:p w14:paraId="429057C1" w14:textId="2A4F7AAC" w:rsidR="00951606" w:rsidRDefault="00951606" w:rsidP="00951606">
            <w:pPr>
              <w:autoSpaceDE w:val="0"/>
              <w:autoSpaceDN w:val="0"/>
              <w:adjustRightInd w:val="0"/>
              <w:jc w:val="both"/>
              <w:rPr>
                <w:b/>
                <w:bCs/>
              </w:rPr>
            </w:pPr>
            <w:r>
              <w:rPr>
                <w:rFonts w:ascii="Calibri" w:hAnsi="Calibri" w:cs="Calibri"/>
                <w:b/>
                <w:bCs/>
                <w:color w:val="000000"/>
              </w:rPr>
              <w:t>1.3342</w:t>
            </w:r>
          </w:p>
        </w:tc>
        <w:tc>
          <w:tcPr>
            <w:tcW w:w="1057" w:type="dxa"/>
          </w:tcPr>
          <w:p w14:paraId="36835078" w14:textId="59034169" w:rsidR="00951606" w:rsidRDefault="00951606" w:rsidP="00951606">
            <w:pPr>
              <w:autoSpaceDE w:val="0"/>
              <w:autoSpaceDN w:val="0"/>
              <w:adjustRightInd w:val="0"/>
              <w:jc w:val="both"/>
              <w:rPr>
                <w:b/>
                <w:bCs/>
              </w:rPr>
            </w:pPr>
            <w:r>
              <w:rPr>
                <w:b/>
                <w:bCs/>
              </w:rPr>
              <w:t>(5.9,3.2)</w:t>
            </w:r>
          </w:p>
        </w:tc>
        <w:tc>
          <w:tcPr>
            <w:tcW w:w="1057" w:type="dxa"/>
          </w:tcPr>
          <w:p w14:paraId="66B2DEC3" w14:textId="6ED0E983" w:rsidR="00951606" w:rsidRDefault="00951606" w:rsidP="00951606">
            <w:pPr>
              <w:autoSpaceDE w:val="0"/>
              <w:autoSpaceDN w:val="0"/>
              <w:adjustRightInd w:val="0"/>
              <w:jc w:val="both"/>
              <w:rPr>
                <w:b/>
                <w:bCs/>
              </w:rPr>
            </w:pPr>
            <w:r>
              <w:rPr>
                <w:b/>
                <w:bCs/>
              </w:rPr>
              <w:t>(6.0,3.0)</w:t>
            </w:r>
          </w:p>
        </w:tc>
        <w:tc>
          <w:tcPr>
            <w:tcW w:w="1086" w:type="dxa"/>
            <w:vAlign w:val="center"/>
          </w:tcPr>
          <w:p w14:paraId="7718D081" w14:textId="68C4FC8C" w:rsidR="00951606" w:rsidRDefault="00951606" w:rsidP="00951606">
            <w:pPr>
              <w:autoSpaceDE w:val="0"/>
              <w:autoSpaceDN w:val="0"/>
              <w:adjustRightInd w:val="0"/>
              <w:jc w:val="both"/>
              <w:rPr>
                <w:b/>
                <w:bCs/>
              </w:rPr>
            </w:pPr>
            <w:r>
              <w:rPr>
                <w:rFonts w:ascii="Calibri" w:hAnsi="Calibri" w:cs="Calibri"/>
                <w:b/>
                <w:bCs/>
                <w:color w:val="000000"/>
              </w:rPr>
              <w:t>0.2236</w:t>
            </w:r>
          </w:p>
        </w:tc>
        <w:tc>
          <w:tcPr>
            <w:tcW w:w="974" w:type="dxa"/>
          </w:tcPr>
          <w:p w14:paraId="0E03D3C3" w14:textId="7D8DD29C" w:rsidR="00951606" w:rsidRDefault="00951606" w:rsidP="00951606">
            <w:pPr>
              <w:autoSpaceDE w:val="0"/>
              <w:autoSpaceDN w:val="0"/>
              <w:adjustRightInd w:val="0"/>
              <w:jc w:val="both"/>
              <w:rPr>
                <w:b/>
                <w:bCs/>
              </w:rPr>
            </w:pPr>
            <w:r>
              <w:rPr>
                <w:b/>
                <w:bCs/>
              </w:rPr>
              <w:t>(6.0,3.0)</w:t>
            </w:r>
          </w:p>
        </w:tc>
        <w:tc>
          <w:tcPr>
            <w:tcW w:w="974" w:type="dxa"/>
          </w:tcPr>
          <w:p w14:paraId="43DF8CB9" w14:textId="451C0A6E" w:rsidR="00951606" w:rsidRDefault="00951606" w:rsidP="00951606">
            <w:pPr>
              <w:autoSpaceDE w:val="0"/>
              <w:autoSpaceDN w:val="0"/>
              <w:adjustRightInd w:val="0"/>
              <w:jc w:val="both"/>
              <w:rPr>
                <w:b/>
                <w:bCs/>
              </w:rPr>
            </w:pPr>
            <w:r>
              <w:rPr>
                <w:b/>
                <w:bCs/>
              </w:rPr>
              <w:t>(6.7,3.1)</w:t>
            </w:r>
          </w:p>
        </w:tc>
        <w:tc>
          <w:tcPr>
            <w:tcW w:w="1003" w:type="dxa"/>
            <w:vAlign w:val="center"/>
          </w:tcPr>
          <w:p w14:paraId="7226677A" w14:textId="1BBB440A" w:rsidR="00951606" w:rsidRDefault="00951606" w:rsidP="00951606">
            <w:pPr>
              <w:autoSpaceDE w:val="0"/>
              <w:autoSpaceDN w:val="0"/>
              <w:adjustRightInd w:val="0"/>
              <w:jc w:val="both"/>
              <w:rPr>
                <w:b/>
                <w:bCs/>
              </w:rPr>
            </w:pPr>
            <w:r>
              <w:rPr>
                <w:rFonts w:ascii="Calibri" w:hAnsi="Calibri" w:cs="Calibri"/>
                <w:b/>
                <w:bCs/>
                <w:color w:val="000000"/>
              </w:rPr>
              <w:t>0.7071</w:t>
            </w:r>
          </w:p>
        </w:tc>
      </w:tr>
      <w:tr w:rsidR="00951606" w14:paraId="711F7B84" w14:textId="77777777" w:rsidTr="00554C94">
        <w:tc>
          <w:tcPr>
            <w:tcW w:w="1057" w:type="dxa"/>
          </w:tcPr>
          <w:p w14:paraId="6A29D269" w14:textId="542513F5" w:rsidR="00951606" w:rsidRDefault="00951606" w:rsidP="00951606">
            <w:pPr>
              <w:autoSpaceDE w:val="0"/>
              <w:autoSpaceDN w:val="0"/>
              <w:adjustRightInd w:val="0"/>
              <w:jc w:val="both"/>
              <w:rPr>
                <w:b/>
                <w:bCs/>
              </w:rPr>
            </w:pPr>
            <w:r>
              <w:rPr>
                <w:b/>
                <w:bCs/>
              </w:rPr>
              <w:t>(4.6,2.9)</w:t>
            </w:r>
          </w:p>
        </w:tc>
        <w:tc>
          <w:tcPr>
            <w:tcW w:w="1056" w:type="dxa"/>
          </w:tcPr>
          <w:p w14:paraId="617A0239" w14:textId="3C58D48E" w:rsidR="00951606" w:rsidRDefault="00951606" w:rsidP="00951606">
            <w:pPr>
              <w:autoSpaceDE w:val="0"/>
              <w:autoSpaceDN w:val="0"/>
              <w:adjustRightInd w:val="0"/>
              <w:jc w:val="both"/>
              <w:rPr>
                <w:b/>
                <w:bCs/>
              </w:rPr>
            </w:pPr>
            <w:r>
              <w:rPr>
                <w:b/>
                <w:bCs/>
              </w:rPr>
              <w:t>(6.0,3.0)</w:t>
            </w:r>
          </w:p>
        </w:tc>
        <w:tc>
          <w:tcPr>
            <w:tcW w:w="1086" w:type="dxa"/>
            <w:vAlign w:val="center"/>
          </w:tcPr>
          <w:p w14:paraId="20B43D1E" w14:textId="4621D075" w:rsidR="00951606" w:rsidRDefault="00951606" w:rsidP="00951606">
            <w:pPr>
              <w:autoSpaceDE w:val="0"/>
              <w:autoSpaceDN w:val="0"/>
              <w:adjustRightInd w:val="0"/>
              <w:jc w:val="both"/>
              <w:rPr>
                <w:b/>
                <w:bCs/>
              </w:rPr>
            </w:pPr>
            <w:r>
              <w:rPr>
                <w:rFonts w:ascii="Calibri" w:hAnsi="Calibri" w:cs="Calibri"/>
                <w:b/>
                <w:bCs/>
                <w:color w:val="000000"/>
              </w:rPr>
              <w:t>1.4036</w:t>
            </w:r>
          </w:p>
        </w:tc>
        <w:tc>
          <w:tcPr>
            <w:tcW w:w="1057" w:type="dxa"/>
          </w:tcPr>
          <w:p w14:paraId="3D997DC4" w14:textId="6CF139BA" w:rsidR="00951606" w:rsidRDefault="00951606" w:rsidP="00951606">
            <w:pPr>
              <w:autoSpaceDE w:val="0"/>
              <w:autoSpaceDN w:val="0"/>
              <w:adjustRightInd w:val="0"/>
              <w:jc w:val="both"/>
              <w:rPr>
                <w:b/>
                <w:bCs/>
              </w:rPr>
            </w:pPr>
            <w:r>
              <w:rPr>
                <w:b/>
                <w:bCs/>
              </w:rPr>
              <w:t>(5.9,3.2)</w:t>
            </w:r>
          </w:p>
        </w:tc>
        <w:tc>
          <w:tcPr>
            <w:tcW w:w="1057" w:type="dxa"/>
          </w:tcPr>
          <w:p w14:paraId="447AA830" w14:textId="25E35334" w:rsidR="00951606" w:rsidRDefault="00951606" w:rsidP="00951606">
            <w:pPr>
              <w:autoSpaceDE w:val="0"/>
              <w:autoSpaceDN w:val="0"/>
              <w:adjustRightInd w:val="0"/>
              <w:jc w:val="both"/>
              <w:rPr>
                <w:b/>
                <w:bCs/>
              </w:rPr>
            </w:pPr>
            <w:r>
              <w:rPr>
                <w:b/>
                <w:bCs/>
              </w:rPr>
              <w:t>(</w:t>
            </w:r>
            <w:r>
              <w:rPr>
                <w:b/>
                <w:bCs/>
              </w:rPr>
              <w:t>6.7,3.1)</w:t>
            </w:r>
          </w:p>
        </w:tc>
        <w:tc>
          <w:tcPr>
            <w:tcW w:w="1086" w:type="dxa"/>
            <w:vAlign w:val="center"/>
          </w:tcPr>
          <w:p w14:paraId="30930711" w14:textId="68197D78" w:rsidR="00951606" w:rsidRDefault="00951606" w:rsidP="00951606">
            <w:pPr>
              <w:autoSpaceDE w:val="0"/>
              <w:autoSpaceDN w:val="0"/>
              <w:adjustRightInd w:val="0"/>
              <w:jc w:val="both"/>
              <w:rPr>
                <w:b/>
                <w:bCs/>
              </w:rPr>
            </w:pPr>
            <w:r>
              <w:rPr>
                <w:rFonts w:ascii="Calibri" w:hAnsi="Calibri" w:cs="Calibri"/>
                <w:b/>
                <w:bCs/>
                <w:color w:val="000000"/>
              </w:rPr>
              <w:t>0.8062</w:t>
            </w:r>
          </w:p>
        </w:tc>
        <w:tc>
          <w:tcPr>
            <w:tcW w:w="974" w:type="dxa"/>
          </w:tcPr>
          <w:p w14:paraId="1382D18C" w14:textId="44D5A46E" w:rsidR="00951606" w:rsidRDefault="00951606" w:rsidP="00951606">
            <w:pPr>
              <w:autoSpaceDE w:val="0"/>
              <w:autoSpaceDN w:val="0"/>
              <w:adjustRightInd w:val="0"/>
              <w:jc w:val="both"/>
              <w:rPr>
                <w:b/>
                <w:bCs/>
              </w:rPr>
            </w:pPr>
            <w:r>
              <w:rPr>
                <w:b/>
                <w:bCs/>
              </w:rPr>
              <w:t>(6.0,3.0)</w:t>
            </w:r>
          </w:p>
        </w:tc>
        <w:tc>
          <w:tcPr>
            <w:tcW w:w="974" w:type="dxa"/>
          </w:tcPr>
          <w:p w14:paraId="1CADAE72" w14:textId="239AD7A3" w:rsidR="00951606" w:rsidRDefault="00951606" w:rsidP="00951606">
            <w:pPr>
              <w:autoSpaceDE w:val="0"/>
              <w:autoSpaceDN w:val="0"/>
              <w:adjustRightInd w:val="0"/>
              <w:jc w:val="both"/>
              <w:rPr>
                <w:b/>
                <w:bCs/>
              </w:rPr>
            </w:pPr>
            <w:r>
              <w:rPr>
                <w:b/>
                <w:bCs/>
              </w:rPr>
              <w:t>(6.2,2.8)</w:t>
            </w:r>
          </w:p>
        </w:tc>
        <w:tc>
          <w:tcPr>
            <w:tcW w:w="1003" w:type="dxa"/>
            <w:vAlign w:val="center"/>
          </w:tcPr>
          <w:p w14:paraId="4E0A02EF" w14:textId="7A2DFCAF" w:rsidR="00951606" w:rsidRDefault="00951606" w:rsidP="00951606">
            <w:pPr>
              <w:autoSpaceDE w:val="0"/>
              <w:autoSpaceDN w:val="0"/>
              <w:adjustRightInd w:val="0"/>
              <w:jc w:val="both"/>
              <w:rPr>
                <w:b/>
                <w:bCs/>
              </w:rPr>
            </w:pPr>
            <w:r>
              <w:rPr>
                <w:rFonts w:ascii="Calibri" w:hAnsi="Calibri" w:cs="Calibri"/>
                <w:b/>
                <w:bCs/>
                <w:color w:val="000000"/>
              </w:rPr>
              <w:t>0.2828</w:t>
            </w:r>
          </w:p>
        </w:tc>
      </w:tr>
      <w:tr w:rsidR="00951606" w14:paraId="55006E3E" w14:textId="77777777" w:rsidTr="00554C94">
        <w:tc>
          <w:tcPr>
            <w:tcW w:w="1057" w:type="dxa"/>
          </w:tcPr>
          <w:p w14:paraId="5FD257FC" w14:textId="2D7B791E" w:rsidR="00951606" w:rsidRDefault="00951606" w:rsidP="00951606">
            <w:pPr>
              <w:autoSpaceDE w:val="0"/>
              <w:autoSpaceDN w:val="0"/>
              <w:adjustRightInd w:val="0"/>
              <w:jc w:val="both"/>
              <w:rPr>
                <w:b/>
                <w:bCs/>
              </w:rPr>
            </w:pPr>
            <w:r>
              <w:rPr>
                <w:b/>
                <w:bCs/>
              </w:rPr>
              <w:t>(4.6,2.9)</w:t>
            </w:r>
          </w:p>
        </w:tc>
        <w:tc>
          <w:tcPr>
            <w:tcW w:w="1056" w:type="dxa"/>
          </w:tcPr>
          <w:p w14:paraId="23864114" w14:textId="77D1BD61" w:rsidR="00951606" w:rsidRDefault="00951606" w:rsidP="00951606">
            <w:pPr>
              <w:autoSpaceDE w:val="0"/>
              <w:autoSpaceDN w:val="0"/>
              <w:adjustRightInd w:val="0"/>
              <w:jc w:val="both"/>
              <w:rPr>
                <w:b/>
                <w:bCs/>
              </w:rPr>
            </w:pPr>
            <w:r>
              <w:rPr>
                <w:b/>
                <w:bCs/>
              </w:rPr>
              <w:t>(6.7,3.1)</w:t>
            </w:r>
          </w:p>
        </w:tc>
        <w:tc>
          <w:tcPr>
            <w:tcW w:w="1086" w:type="dxa"/>
            <w:vAlign w:val="center"/>
          </w:tcPr>
          <w:p w14:paraId="707B70A2" w14:textId="1A46E648" w:rsidR="00951606" w:rsidRDefault="00951606" w:rsidP="00951606">
            <w:pPr>
              <w:autoSpaceDE w:val="0"/>
              <w:autoSpaceDN w:val="0"/>
              <w:adjustRightInd w:val="0"/>
              <w:jc w:val="both"/>
              <w:rPr>
                <w:b/>
                <w:bCs/>
              </w:rPr>
            </w:pPr>
            <w:r>
              <w:rPr>
                <w:rFonts w:ascii="Calibri" w:hAnsi="Calibri" w:cs="Calibri"/>
                <w:b/>
                <w:bCs/>
                <w:color w:val="000000"/>
              </w:rPr>
              <w:t>2.1095</w:t>
            </w:r>
          </w:p>
        </w:tc>
        <w:tc>
          <w:tcPr>
            <w:tcW w:w="1057" w:type="dxa"/>
          </w:tcPr>
          <w:p w14:paraId="4A9CE4EC" w14:textId="7D407393" w:rsidR="00951606" w:rsidRDefault="00951606" w:rsidP="00951606">
            <w:pPr>
              <w:autoSpaceDE w:val="0"/>
              <w:autoSpaceDN w:val="0"/>
              <w:adjustRightInd w:val="0"/>
              <w:jc w:val="both"/>
              <w:rPr>
                <w:b/>
                <w:bCs/>
              </w:rPr>
            </w:pPr>
            <w:r>
              <w:rPr>
                <w:b/>
                <w:bCs/>
              </w:rPr>
              <w:t>(5.9,3.2)</w:t>
            </w:r>
          </w:p>
        </w:tc>
        <w:tc>
          <w:tcPr>
            <w:tcW w:w="1057" w:type="dxa"/>
          </w:tcPr>
          <w:p w14:paraId="00070522" w14:textId="717162AC" w:rsidR="00951606" w:rsidRDefault="00951606" w:rsidP="00951606">
            <w:pPr>
              <w:autoSpaceDE w:val="0"/>
              <w:autoSpaceDN w:val="0"/>
              <w:adjustRightInd w:val="0"/>
              <w:jc w:val="both"/>
              <w:rPr>
                <w:b/>
                <w:bCs/>
              </w:rPr>
            </w:pPr>
            <w:r>
              <w:rPr>
                <w:b/>
                <w:bCs/>
              </w:rPr>
              <w:t>(6.2,2.8)</w:t>
            </w:r>
          </w:p>
        </w:tc>
        <w:tc>
          <w:tcPr>
            <w:tcW w:w="1086" w:type="dxa"/>
            <w:vAlign w:val="center"/>
          </w:tcPr>
          <w:p w14:paraId="285CA333" w14:textId="34EF530A" w:rsidR="00951606" w:rsidRDefault="00951606" w:rsidP="00951606">
            <w:pPr>
              <w:autoSpaceDE w:val="0"/>
              <w:autoSpaceDN w:val="0"/>
              <w:adjustRightInd w:val="0"/>
              <w:jc w:val="both"/>
              <w:rPr>
                <w:b/>
                <w:bCs/>
              </w:rPr>
            </w:pPr>
            <w:r>
              <w:rPr>
                <w:rFonts w:ascii="Calibri" w:hAnsi="Calibri" w:cs="Calibri"/>
                <w:b/>
                <w:bCs/>
                <w:color w:val="000000"/>
              </w:rPr>
              <w:t>0.5000</w:t>
            </w:r>
          </w:p>
        </w:tc>
        <w:tc>
          <w:tcPr>
            <w:tcW w:w="974" w:type="dxa"/>
          </w:tcPr>
          <w:p w14:paraId="04ED97B3" w14:textId="754C728F" w:rsidR="00951606" w:rsidRDefault="00951606" w:rsidP="00951606">
            <w:pPr>
              <w:autoSpaceDE w:val="0"/>
              <w:autoSpaceDN w:val="0"/>
              <w:adjustRightInd w:val="0"/>
              <w:jc w:val="both"/>
              <w:rPr>
                <w:b/>
                <w:bCs/>
              </w:rPr>
            </w:pPr>
          </w:p>
        </w:tc>
        <w:tc>
          <w:tcPr>
            <w:tcW w:w="974" w:type="dxa"/>
          </w:tcPr>
          <w:p w14:paraId="29E169AC" w14:textId="75B32983" w:rsidR="00951606" w:rsidRDefault="00951606" w:rsidP="00951606">
            <w:pPr>
              <w:autoSpaceDE w:val="0"/>
              <w:autoSpaceDN w:val="0"/>
              <w:adjustRightInd w:val="0"/>
              <w:jc w:val="both"/>
              <w:rPr>
                <w:b/>
                <w:bCs/>
              </w:rPr>
            </w:pPr>
          </w:p>
        </w:tc>
        <w:tc>
          <w:tcPr>
            <w:tcW w:w="1003" w:type="dxa"/>
            <w:vAlign w:val="center"/>
          </w:tcPr>
          <w:p w14:paraId="479FB570" w14:textId="5143C999" w:rsidR="00951606" w:rsidRDefault="00951606" w:rsidP="00951606">
            <w:pPr>
              <w:autoSpaceDE w:val="0"/>
              <w:autoSpaceDN w:val="0"/>
              <w:adjustRightInd w:val="0"/>
              <w:jc w:val="both"/>
              <w:rPr>
                <w:b/>
                <w:bCs/>
              </w:rPr>
            </w:pPr>
            <w:r>
              <w:rPr>
                <w:rFonts w:ascii="Calibri" w:hAnsi="Calibri" w:cs="Calibri"/>
                <w:b/>
                <w:bCs/>
                <w:color w:val="000000"/>
              </w:rPr>
              <w:t> </w:t>
            </w:r>
          </w:p>
        </w:tc>
      </w:tr>
      <w:tr w:rsidR="00951606" w14:paraId="0D3CB18C" w14:textId="77777777" w:rsidTr="00554C94">
        <w:tc>
          <w:tcPr>
            <w:tcW w:w="1057" w:type="dxa"/>
          </w:tcPr>
          <w:p w14:paraId="0C92113A" w14:textId="74E248F0" w:rsidR="00951606" w:rsidRDefault="00951606" w:rsidP="00951606">
            <w:pPr>
              <w:autoSpaceDE w:val="0"/>
              <w:autoSpaceDN w:val="0"/>
              <w:adjustRightInd w:val="0"/>
              <w:jc w:val="both"/>
              <w:rPr>
                <w:b/>
                <w:bCs/>
              </w:rPr>
            </w:pPr>
            <w:r>
              <w:rPr>
                <w:b/>
                <w:bCs/>
              </w:rPr>
              <w:t>(4.6,2.9)</w:t>
            </w:r>
          </w:p>
        </w:tc>
        <w:tc>
          <w:tcPr>
            <w:tcW w:w="1056" w:type="dxa"/>
          </w:tcPr>
          <w:p w14:paraId="5AAB833C" w14:textId="79A7F6BF" w:rsidR="00951606" w:rsidRDefault="00951606" w:rsidP="00951606">
            <w:pPr>
              <w:autoSpaceDE w:val="0"/>
              <w:autoSpaceDN w:val="0"/>
              <w:adjustRightInd w:val="0"/>
              <w:jc w:val="both"/>
              <w:rPr>
                <w:b/>
                <w:bCs/>
              </w:rPr>
            </w:pPr>
            <w:r>
              <w:rPr>
                <w:b/>
                <w:bCs/>
              </w:rPr>
              <w:t>(</w:t>
            </w:r>
            <w:r>
              <w:rPr>
                <w:b/>
                <w:bCs/>
              </w:rPr>
              <w:t>6.2,2.8)</w:t>
            </w:r>
          </w:p>
        </w:tc>
        <w:tc>
          <w:tcPr>
            <w:tcW w:w="1086" w:type="dxa"/>
            <w:vAlign w:val="center"/>
          </w:tcPr>
          <w:p w14:paraId="00D6723D" w14:textId="2CFD2077" w:rsidR="00951606" w:rsidRDefault="00951606" w:rsidP="00951606">
            <w:pPr>
              <w:autoSpaceDE w:val="0"/>
              <w:autoSpaceDN w:val="0"/>
              <w:adjustRightInd w:val="0"/>
              <w:jc w:val="both"/>
              <w:rPr>
                <w:b/>
                <w:bCs/>
              </w:rPr>
            </w:pPr>
            <w:r>
              <w:rPr>
                <w:rFonts w:ascii="Calibri" w:hAnsi="Calibri" w:cs="Calibri"/>
                <w:b/>
                <w:bCs/>
                <w:color w:val="000000"/>
              </w:rPr>
              <w:t>1.6031</w:t>
            </w:r>
          </w:p>
        </w:tc>
        <w:tc>
          <w:tcPr>
            <w:tcW w:w="1057" w:type="dxa"/>
          </w:tcPr>
          <w:p w14:paraId="3DE92EAE" w14:textId="4DF5F1B3" w:rsidR="00951606" w:rsidRDefault="00951606" w:rsidP="00951606">
            <w:pPr>
              <w:autoSpaceDE w:val="0"/>
              <w:autoSpaceDN w:val="0"/>
              <w:adjustRightInd w:val="0"/>
              <w:jc w:val="both"/>
              <w:rPr>
                <w:b/>
                <w:bCs/>
              </w:rPr>
            </w:pPr>
          </w:p>
        </w:tc>
        <w:tc>
          <w:tcPr>
            <w:tcW w:w="1057" w:type="dxa"/>
          </w:tcPr>
          <w:p w14:paraId="35B09C9C" w14:textId="0688ECED" w:rsidR="00951606" w:rsidRDefault="00951606" w:rsidP="00951606">
            <w:pPr>
              <w:autoSpaceDE w:val="0"/>
              <w:autoSpaceDN w:val="0"/>
              <w:adjustRightInd w:val="0"/>
              <w:jc w:val="both"/>
              <w:rPr>
                <w:b/>
                <w:bCs/>
              </w:rPr>
            </w:pPr>
          </w:p>
        </w:tc>
        <w:tc>
          <w:tcPr>
            <w:tcW w:w="1086" w:type="dxa"/>
          </w:tcPr>
          <w:p w14:paraId="5374D1FB" w14:textId="77777777" w:rsidR="00951606" w:rsidRDefault="00951606" w:rsidP="00951606">
            <w:pPr>
              <w:autoSpaceDE w:val="0"/>
              <w:autoSpaceDN w:val="0"/>
              <w:adjustRightInd w:val="0"/>
              <w:jc w:val="both"/>
              <w:rPr>
                <w:b/>
                <w:bCs/>
              </w:rPr>
            </w:pPr>
          </w:p>
        </w:tc>
        <w:tc>
          <w:tcPr>
            <w:tcW w:w="974" w:type="dxa"/>
          </w:tcPr>
          <w:p w14:paraId="43A864B2" w14:textId="47989ABB" w:rsidR="00951606" w:rsidRDefault="00951606" w:rsidP="00951606">
            <w:pPr>
              <w:autoSpaceDE w:val="0"/>
              <w:autoSpaceDN w:val="0"/>
              <w:adjustRightInd w:val="0"/>
              <w:jc w:val="both"/>
              <w:rPr>
                <w:b/>
                <w:bCs/>
              </w:rPr>
            </w:pPr>
            <w:r>
              <w:rPr>
                <w:b/>
                <w:bCs/>
              </w:rPr>
              <w:t>(6.7,3.1)</w:t>
            </w:r>
          </w:p>
        </w:tc>
        <w:tc>
          <w:tcPr>
            <w:tcW w:w="974" w:type="dxa"/>
          </w:tcPr>
          <w:p w14:paraId="2E2BEAB0" w14:textId="1029B660" w:rsidR="00951606" w:rsidRDefault="00951606" w:rsidP="00951606">
            <w:pPr>
              <w:autoSpaceDE w:val="0"/>
              <w:autoSpaceDN w:val="0"/>
              <w:adjustRightInd w:val="0"/>
              <w:jc w:val="both"/>
              <w:rPr>
                <w:b/>
                <w:bCs/>
              </w:rPr>
            </w:pPr>
            <w:r>
              <w:rPr>
                <w:b/>
                <w:bCs/>
              </w:rPr>
              <w:t>(6.2,2.8)</w:t>
            </w:r>
          </w:p>
        </w:tc>
        <w:tc>
          <w:tcPr>
            <w:tcW w:w="1003" w:type="dxa"/>
            <w:vAlign w:val="center"/>
          </w:tcPr>
          <w:p w14:paraId="65D73C99" w14:textId="3099CE85" w:rsidR="00951606" w:rsidRDefault="00951606" w:rsidP="00951606">
            <w:pPr>
              <w:autoSpaceDE w:val="0"/>
              <w:autoSpaceDN w:val="0"/>
              <w:adjustRightInd w:val="0"/>
              <w:jc w:val="both"/>
              <w:rPr>
                <w:b/>
                <w:bCs/>
              </w:rPr>
            </w:pPr>
            <w:r>
              <w:rPr>
                <w:rFonts w:ascii="Calibri" w:hAnsi="Calibri" w:cs="Calibri"/>
                <w:b/>
                <w:bCs/>
                <w:color w:val="000000"/>
              </w:rPr>
              <w:t>0.5831</w:t>
            </w:r>
          </w:p>
        </w:tc>
      </w:tr>
    </w:tbl>
    <w:p w14:paraId="4055A3C6" w14:textId="77777777" w:rsidR="000930FA" w:rsidRDefault="000930FA" w:rsidP="007E1027">
      <w:pPr>
        <w:autoSpaceDE w:val="0"/>
        <w:autoSpaceDN w:val="0"/>
        <w:adjustRightInd w:val="0"/>
        <w:spacing w:after="0" w:line="240" w:lineRule="auto"/>
        <w:jc w:val="both"/>
        <w:rPr>
          <w:rFonts w:ascii="Calibri" w:hAnsi="Calibri" w:cs="Calibri"/>
          <w:sz w:val="24"/>
          <w:szCs w:val="24"/>
        </w:rPr>
      </w:pPr>
    </w:p>
    <w:p w14:paraId="218193AA" w14:textId="77777777" w:rsidR="000930FA" w:rsidRDefault="000930FA" w:rsidP="007E1027">
      <w:pPr>
        <w:autoSpaceDE w:val="0"/>
        <w:autoSpaceDN w:val="0"/>
        <w:adjustRightInd w:val="0"/>
        <w:spacing w:after="0" w:line="240" w:lineRule="auto"/>
        <w:jc w:val="both"/>
        <w:rPr>
          <w:rFonts w:ascii="Calibri" w:hAnsi="Calibri" w:cs="Calibri"/>
          <w:sz w:val="24"/>
          <w:szCs w:val="24"/>
        </w:rPr>
      </w:pPr>
    </w:p>
    <w:p w14:paraId="4054D8B6" w14:textId="3078B341" w:rsidR="00AB3023" w:rsidRDefault="00AB3023" w:rsidP="007E102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 What is the distance between the two farthest members? (round to four decimal places here,</w:t>
      </w:r>
      <w:r>
        <w:rPr>
          <w:rFonts w:ascii="Calibri" w:hAnsi="Calibri" w:cs="Calibri"/>
          <w:sz w:val="24"/>
          <w:szCs w:val="24"/>
        </w:rPr>
        <w:t xml:space="preserve"> </w:t>
      </w:r>
      <w:r>
        <w:rPr>
          <w:rFonts w:ascii="Calibri" w:hAnsi="Calibri" w:cs="Calibri"/>
          <w:sz w:val="24"/>
          <w:szCs w:val="24"/>
        </w:rPr>
        <w:t>and next 2 problems</w:t>
      </w:r>
      <w:proofErr w:type="gramStart"/>
      <w:r>
        <w:rPr>
          <w:rFonts w:ascii="Calibri" w:hAnsi="Calibri" w:cs="Calibri"/>
          <w:sz w:val="24"/>
          <w:szCs w:val="24"/>
        </w:rPr>
        <w:t>);</w:t>
      </w:r>
      <w:proofErr w:type="gramEnd"/>
    </w:p>
    <w:p w14:paraId="3AC95E9C" w14:textId="427EEA32" w:rsidR="00951606" w:rsidRDefault="00951606" w:rsidP="007E102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Using the tables from above, the farthest distance is 2.1095 between points (4.6,2.9) and (6.7,3.1).</w:t>
      </w:r>
    </w:p>
    <w:p w14:paraId="431786F5" w14:textId="77777777" w:rsidR="00AB3023" w:rsidRDefault="00AB3023" w:rsidP="007E1027">
      <w:pPr>
        <w:autoSpaceDE w:val="0"/>
        <w:autoSpaceDN w:val="0"/>
        <w:adjustRightInd w:val="0"/>
        <w:spacing w:after="0" w:line="240" w:lineRule="auto"/>
        <w:jc w:val="both"/>
        <w:rPr>
          <w:rFonts w:ascii="Calibri" w:hAnsi="Calibri" w:cs="Calibri"/>
          <w:sz w:val="24"/>
          <w:szCs w:val="24"/>
        </w:rPr>
      </w:pPr>
    </w:p>
    <w:p w14:paraId="120AA380" w14:textId="2D7FE568" w:rsidR="00AB3023" w:rsidRDefault="00AB3023" w:rsidP="007E102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B. What is the distance between the two closest members?</w:t>
      </w:r>
    </w:p>
    <w:p w14:paraId="1E908679" w14:textId="378196D4" w:rsidR="00AB3023" w:rsidRDefault="00951606" w:rsidP="007E102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The closet distance is 0.1414 between points (4.9,3.1) and (5.0,3.0).</w:t>
      </w:r>
    </w:p>
    <w:p w14:paraId="7666F8D5" w14:textId="77777777" w:rsidR="00951606" w:rsidRDefault="00951606" w:rsidP="007E1027">
      <w:pPr>
        <w:autoSpaceDE w:val="0"/>
        <w:autoSpaceDN w:val="0"/>
        <w:adjustRightInd w:val="0"/>
        <w:spacing w:after="0" w:line="240" w:lineRule="auto"/>
        <w:jc w:val="both"/>
        <w:rPr>
          <w:rFonts w:ascii="Calibri" w:hAnsi="Calibri" w:cs="Calibri"/>
          <w:sz w:val="24"/>
          <w:szCs w:val="24"/>
        </w:rPr>
      </w:pPr>
    </w:p>
    <w:p w14:paraId="3D2F0FC3" w14:textId="018417FD" w:rsidR="00AB3023" w:rsidRDefault="00AB3023" w:rsidP="007E102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C. What is the average distance between all pairs?</w:t>
      </w:r>
    </w:p>
    <w:p w14:paraId="4398F7A3" w14:textId="16F55249" w:rsidR="00951606" w:rsidRPr="00237602" w:rsidRDefault="00237602" w:rsidP="00237602">
      <w:pPr>
        <w:jc w:val="both"/>
        <w:rPr>
          <w:rFonts w:ascii="Calibri" w:eastAsia="Times New Roman" w:hAnsi="Calibri" w:cs="Calibri"/>
          <w:color w:val="000000"/>
        </w:rPr>
      </w:pPr>
      <w:r>
        <w:rPr>
          <w:rFonts w:ascii="Calibri" w:hAnsi="Calibri" w:cs="Calibri"/>
          <w:sz w:val="24"/>
          <w:szCs w:val="24"/>
        </w:rPr>
        <w:t xml:space="preserve">Averaging everything in the table, the result is </w:t>
      </w:r>
      <w:r w:rsidRPr="00237602">
        <w:rPr>
          <w:rFonts w:ascii="Calibri" w:eastAsia="Times New Roman" w:hAnsi="Calibri" w:cs="Calibri"/>
          <w:color w:val="000000"/>
        </w:rPr>
        <w:t>0.9830</w:t>
      </w:r>
      <w:r>
        <w:rPr>
          <w:rFonts w:ascii="Calibri" w:eastAsia="Times New Roman" w:hAnsi="Calibri" w:cs="Calibri"/>
          <w:color w:val="000000"/>
        </w:rPr>
        <w:t>.</w:t>
      </w:r>
    </w:p>
    <w:p w14:paraId="379AB0E0" w14:textId="77777777" w:rsidR="00AB3023" w:rsidRDefault="00AB3023" w:rsidP="007E1027">
      <w:pPr>
        <w:autoSpaceDE w:val="0"/>
        <w:autoSpaceDN w:val="0"/>
        <w:adjustRightInd w:val="0"/>
        <w:spacing w:after="0" w:line="240" w:lineRule="auto"/>
        <w:jc w:val="both"/>
        <w:rPr>
          <w:rFonts w:ascii="Calibri" w:hAnsi="Calibri" w:cs="Calibri"/>
          <w:sz w:val="24"/>
          <w:szCs w:val="24"/>
        </w:rPr>
      </w:pPr>
    </w:p>
    <w:p w14:paraId="500DD224" w14:textId="4A6D9229" w:rsidR="00AB3023" w:rsidRDefault="00AB3023" w:rsidP="007E102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D</w:t>
      </w:r>
      <w:r w:rsidR="00951606">
        <w:rPr>
          <w:rFonts w:ascii="Calibri" w:hAnsi="Calibri" w:cs="Calibri"/>
          <w:sz w:val="24"/>
          <w:szCs w:val="24"/>
        </w:rPr>
        <w:t>.</w:t>
      </w:r>
      <w:r>
        <w:rPr>
          <w:rFonts w:ascii="Calibri" w:hAnsi="Calibri" w:cs="Calibri"/>
          <w:sz w:val="24"/>
          <w:szCs w:val="24"/>
        </w:rPr>
        <w:t xml:space="preserve"> Discuss which distance (A, B, C) is more robust to noises in this case?</w:t>
      </w:r>
    </w:p>
    <w:p w14:paraId="0721CDBB" w14:textId="3598F4DC" w:rsidR="00AB3023" w:rsidRPr="00237602" w:rsidRDefault="00237602" w:rsidP="007E1027">
      <w:pPr>
        <w:autoSpaceDE w:val="0"/>
        <w:autoSpaceDN w:val="0"/>
        <w:adjustRightInd w:val="0"/>
        <w:spacing w:after="0" w:line="240" w:lineRule="auto"/>
        <w:jc w:val="both"/>
      </w:pPr>
      <w:r>
        <w:t xml:space="preserve">Each case can be influenced by noise. The farthest and shortest will have the most influence if noise </w:t>
      </w:r>
      <w:r w:rsidR="00BC26EA">
        <w:t>is one of the points</w:t>
      </w:r>
      <w:r w:rsidR="004A6A06">
        <w:t xml:space="preserve"> as they will report a value that is not intended</w:t>
      </w:r>
      <w:r w:rsidR="00BC26EA">
        <w:t xml:space="preserve">. The average will have the least influence from a given noise point. However, if there are too many extreme </w:t>
      </w:r>
      <w:proofErr w:type="gramStart"/>
      <w:r w:rsidR="00BC26EA">
        <w:t>noise</w:t>
      </w:r>
      <w:proofErr w:type="gramEnd"/>
      <w:r w:rsidR="00BC26EA">
        <w:t xml:space="preserve"> then the average will be greater influenced. Therefore, the average is the most robust to noise. </w:t>
      </w:r>
    </w:p>
    <w:sectPr w:rsidR="00AB3023" w:rsidRPr="00237602" w:rsidSect="003A44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4C"/>
    <w:rsid w:val="00020C7E"/>
    <w:rsid w:val="000930FA"/>
    <w:rsid w:val="000A65EE"/>
    <w:rsid w:val="000C4F34"/>
    <w:rsid w:val="0012641C"/>
    <w:rsid w:val="0015458A"/>
    <w:rsid w:val="00154CA8"/>
    <w:rsid w:val="001631F4"/>
    <w:rsid w:val="001A77E1"/>
    <w:rsid w:val="001F2934"/>
    <w:rsid w:val="0022634F"/>
    <w:rsid w:val="00237602"/>
    <w:rsid w:val="00256156"/>
    <w:rsid w:val="0029713E"/>
    <w:rsid w:val="002B6921"/>
    <w:rsid w:val="002B6C9B"/>
    <w:rsid w:val="00354382"/>
    <w:rsid w:val="003A44C8"/>
    <w:rsid w:val="003E0BB0"/>
    <w:rsid w:val="004959C0"/>
    <w:rsid w:val="004A6A06"/>
    <w:rsid w:val="004C2DB6"/>
    <w:rsid w:val="004E2160"/>
    <w:rsid w:val="0050394C"/>
    <w:rsid w:val="00533B5E"/>
    <w:rsid w:val="005469D9"/>
    <w:rsid w:val="005701EB"/>
    <w:rsid w:val="00572437"/>
    <w:rsid w:val="0058337D"/>
    <w:rsid w:val="005A3AD7"/>
    <w:rsid w:val="0060556A"/>
    <w:rsid w:val="0062386A"/>
    <w:rsid w:val="00685B9C"/>
    <w:rsid w:val="006C165F"/>
    <w:rsid w:val="006D54F9"/>
    <w:rsid w:val="0071281C"/>
    <w:rsid w:val="007C63D5"/>
    <w:rsid w:val="007D0748"/>
    <w:rsid w:val="007D1896"/>
    <w:rsid w:val="007D554B"/>
    <w:rsid w:val="007E1027"/>
    <w:rsid w:val="008A374C"/>
    <w:rsid w:val="008A4942"/>
    <w:rsid w:val="008D71D7"/>
    <w:rsid w:val="008E0565"/>
    <w:rsid w:val="008F158D"/>
    <w:rsid w:val="00943850"/>
    <w:rsid w:val="00951606"/>
    <w:rsid w:val="009A6CA7"/>
    <w:rsid w:val="009F21E3"/>
    <w:rsid w:val="00A2242C"/>
    <w:rsid w:val="00A50430"/>
    <w:rsid w:val="00A917EC"/>
    <w:rsid w:val="00AA779F"/>
    <w:rsid w:val="00AB3023"/>
    <w:rsid w:val="00AC71CF"/>
    <w:rsid w:val="00AF1062"/>
    <w:rsid w:val="00AF616B"/>
    <w:rsid w:val="00B313E4"/>
    <w:rsid w:val="00B555AB"/>
    <w:rsid w:val="00BC26EA"/>
    <w:rsid w:val="00C93043"/>
    <w:rsid w:val="00D02127"/>
    <w:rsid w:val="00EF119D"/>
    <w:rsid w:val="00F15AE3"/>
    <w:rsid w:val="00F63CA1"/>
    <w:rsid w:val="00FD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D3CC"/>
  <w15:chartTrackingRefBased/>
  <w15:docId w15:val="{56BF7161-F924-475D-99ED-358D91D8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160"/>
    <w:pPr>
      <w:ind w:left="720"/>
      <w:contextualSpacing/>
    </w:pPr>
  </w:style>
  <w:style w:type="character" w:styleId="Hyperlink">
    <w:name w:val="Hyperlink"/>
    <w:basedOn w:val="DefaultParagraphFont"/>
    <w:uiPriority w:val="99"/>
    <w:unhideWhenUsed/>
    <w:rsid w:val="0022634F"/>
    <w:rPr>
      <w:color w:val="0563C1" w:themeColor="hyperlink"/>
      <w:u w:val="single"/>
    </w:rPr>
  </w:style>
  <w:style w:type="character" w:styleId="UnresolvedMention">
    <w:name w:val="Unresolved Mention"/>
    <w:basedOn w:val="DefaultParagraphFont"/>
    <w:uiPriority w:val="99"/>
    <w:semiHidden/>
    <w:unhideWhenUsed/>
    <w:rsid w:val="0022634F"/>
    <w:rPr>
      <w:color w:val="605E5C"/>
      <w:shd w:val="clear" w:color="auto" w:fill="E1DFDD"/>
    </w:rPr>
  </w:style>
  <w:style w:type="character" w:styleId="PlaceholderText">
    <w:name w:val="Placeholder Text"/>
    <w:basedOn w:val="DefaultParagraphFont"/>
    <w:uiPriority w:val="99"/>
    <w:semiHidden/>
    <w:rsid w:val="007E1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755659">
      <w:bodyDiv w:val="1"/>
      <w:marLeft w:val="0"/>
      <w:marRight w:val="0"/>
      <w:marTop w:val="0"/>
      <w:marBottom w:val="0"/>
      <w:divBdr>
        <w:top w:val="none" w:sz="0" w:space="0" w:color="auto"/>
        <w:left w:val="none" w:sz="0" w:space="0" w:color="auto"/>
        <w:bottom w:val="none" w:sz="0" w:space="0" w:color="auto"/>
        <w:right w:val="none" w:sz="0" w:space="0" w:color="auto"/>
      </w:divBdr>
    </w:div>
    <w:div w:id="1875576712">
      <w:bodyDiv w:val="1"/>
      <w:marLeft w:val="0"/>
      <w:marRight w:val="0"/>
      <w:marTop w:val="0"/>
      <w:marBottom w:val="0"/>
      <w:divBdr>
        <w:top w:val="none" w:sz="0" w:space="0" w:color="auto"/>
        <w:left w:val="none" w:sz="0" w:space="0" w:color="auto"/>
        <w:bottom w:val="none" w:sz="0" w:space="0" w:color="auto"/>
        <w:right w:val="none" w:sz="0" w:space="0" w:color="auto"/>
      </w:divBdr>
      <w:divsChild>
        <w:div w:id="178474192">
          <w:marLeft w:val="0"/>
          <w:marRight w:val="0"/>
          <w:marTop w:val="0"/>
          <w:marBottom w:val="0"/>
          <w:divBdr>
            <w:top w:val="none" w:sz="0" w:space="0" w:color="auto"/>
            <w:left w:val="none" w:sz="0" w:space="0" w:color="auto"/>
            <w:bottom w:val="none" w:sz="0" w:space="0" w:color="auto"/>
            <w:right w:val="none" w:sz="0" w:space="0" w:color="auto"/>
          </w:divBdr>
          <w:divsChild>
            <w:div w:id="7878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itl.nist.gov/div898/software/dataplot/refman2/auxillar/jaccard.htm"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10</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Kalley</dc:creator>
  <cp:keywords/>
  <dc:description/>
  <cp:lastModifiedBy>Daniel Kalley</cp:lastModifiedBy>
  <cp:revision>59</cp:revision>
  <dcterms:created xsi:type="dcterms:W3CDTF">2021-03-09T19:57:00Z</dcterms:created>
  <dcterms:modified xsi:type="dcterms:W3CDTF">2021-03-12T22:55:00Z</dcterms:modified>
</cp:coreProperties>
</file>