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0DF2" w14:textId="77777777" w:rsidR="00E316C1" w:rsidRDefault="0072441E" w:rsidP="0072441E">
      <w:pPr>
        <w:jc w:val="center"/>
        <w:rPr>
          <w:sz w:val="48"/>
          <w:szCs w:val="48"/>
        </w:rPr>
      </w:pPr>
      <w:r>
        <w:rPr>
          <w:sz w:val="48"/>
          <w:szCs w:val="48"/>
        </w:rPr>
        <w:t>Вопросы по полученным данным</w:t>
      </w:r>
    </w:p>
    <w:p w14:paraId="5815CE6F" w14:textId="77777777" w:rsidR="0072441E" w:rsidRDefault="0072441E" w:rsidP="0072441E">
      <w:pPr>
        <w:rPr>
          <w:sz w:val="36"/>
          <w:szCs w:val="36"/>
        </w:rPr>
      </w:pPr>
      <w:r>
        <w:rPr>
          <w:sz w:val="36"/>
          <w:szCs w:val="36"/>
        </w:rPr>
        <w:t>Сшивка</w:t>
      </w:r>
    </w:p>
    <w:p w14:paraId="579D6A24" w14:textId="77777777" w:rsidR="0072441E" w:rsidRDefault="0072441E" w:rsidP="0072441E">
      <w:pPr>
        <w:rPr>
          <w:color w:val="000000"/>
          <w:sz w:val="21"/>
          <w:szCs w:val="21"/>
          <w:shd w:val="clear" w:color="auto" w:fill="FFFFFF"/>
        </w:rPr>
      </w:pPr>
      <w:r w:rsidRPr="0072441E">
        <w:rPr>
          <w:rFonts w:ascii="Helvetica" w:hAnsi="Helvetica"/>
          <w:color w:val="000000"/>
          <w:sz w:val="21"/>
          <w:szCs w:val="21"/>
          <w:shd w:val="clear" w:color="auto" w:fill="FFFFFF"/>
        </w:rPr>
        <w:t>Нет ли более детальной температурной разметки, потому что из имеющегося описания точно не понятно на какой температуре в какой момент времени производились измерения:</w:t>
      </w:r>
    </w:p>
    <w:p w14:paraId="4CFDBD8B" w14:textId="77777777" w:rsidR="0072441E" w:rsidRDefault="0072441E" w:rsidP="0072441E">
      <w:pPr>
        <w:pStyle w:val="a3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у охлаждения не указан температурный шаг и стартовая температура</w:t>
      </w:r>
    </w:p>
    <w:p w14:paraId="3D5D6EDD" w14:textId="77777777" w:rsidR="0072441E" w:rsidRDefault="0072441E" w:rsidP="0072441E">
      <w:pPr>
        <w:pStyle w:val="a3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у нагревания не указан временной шаг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 сказано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что шаг 5 градусов, но не сказано в какой период)</w:t>
      </w:r>
    </w:p>
    <w:p w14:paraId="4472E74E" w14:textId="77777777" w:rsidR="0072441E" w:rsidRDefault="0072441E" w:rsidP="0072441E">
      <w:pPr>
        <w:pStyle w:val="a3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остывание - нет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температуры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до которой происходило остывание, предположительно комнатная температура (20 градусов)</w:t>
      </w:r>
    </w:p>
    <w:p w14:paraId="07207F12" w14:textId="77777777" w:rsidR="0072441E" w:rsidRDefault="0072441E" w:rsidP="0072441E">
      <w:pPr>
        <w:rPr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Обобщение: для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того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чтобы делать выводы о работе сенсора в различных температурных условиях, требуются более точные временно-температурные метки.</w:t>
      </w:r>
    </w:p>
    <w:p w14:paraId="04B77FF4" w14:textId="77777777" w:rsidR="0072441E" w:rsidRDefault="0072441E" w:rsidP="0072441E">
      <w:pPr>
        <w:rPr>
          <w:color w:val="000000"/>
          <w:sz w:val="21"/>
          <w:szCs w:val="21"/>
          <w:shd w:val="clear" w:color="auto" w:fill="FFFFFF"/>
        </w:rPr>
      </w:pPr>
    </w:p>
    <w:p w14:paraId="0EB45FC7" w14:textId="77777777" w:rsidR="0072441E" w:rsidRDefault="0072441E" w:rsidP="0072441E">
      <w:pPr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Тест с газом (с газами)</w:t>
      </w:r>
      <w:bookmarkStart w:id="0" w:name="_GoBack"/>
      <w:bookmarkEnd w:id="0"/>
    </w:p>
    <w:p w14:paraId="38CB083F" w14:textId="20AAC9A6" w:rsidR="0072441E" w:rsidRPr="00BE2A27" w:rsidRDefault="0072441E" w:rsidP="00BE2A27">
      <w:pPr>
        <w:pStyle w:val="a3"/>
        <w:numPr>
          <w:ilvl w:val="0"/>
          <w:numId w:val="5"/>
        </w:numPr>
        <w:rPr>
          <w:color w:val="000000"/>
          <w:sz w:val="21"/>
          <w:szCs w:val="21"/>
          <w:shd w:val="clear" w:color="auto" w:fill="FFFFFF"/>
        </w:rPr>
      </w:pPr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В первом эксперименте у более чем половины объектов отсутствует значение </w:t>
      </w:r>
      <w:proofErr w:type="spellStart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>ppm</w:t>
      </w:r>
      <w:proofErr w:type="spellEnd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газа (С). С учётом того, что эти два эксперимента не идентичны, хотелось бы узнать, нет ли какой-либо чёткой формулы расчёта параметра С из параметров </w:t>
      </w:r>
      <w:proofErr w:type="spellStart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>Um</w:t>
      </w:r>
      <w:proofErr w:type="spellEnd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>Ur</w:t>
      </w:r>
      <w:proofErr w:type="spellEnd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>Конечно</w:t>
      </w:r>
      <w:proofErr w:type="gramEnd"/>
      <w:r w:rsidRPr="00BE2A2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значения можно восстановить численно, но если есть формула, то хотелось бы воспользоваться ей.</w:t>
      </w:r>
    </w:p>
    <w:p w14:paraId="5306B3D4" w14:textId="66A1A74B" w:rsidR="00BE2A27" w:rsidRPr="00BE2A27" w:rsidRDefault="00BE2A27" w:rsidP="00BE2A27">
      <w:pPr>
        <w:pStyle w:val="a3"/>
        <w:numPr>
          <w:ilvl w:val="0"/>
          <w:numId w:val="5"/>
        </w:numPr>
        <w:rPr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При просмотре данных также заметен определённый лаг между временем, которое указано как начальное для следующей долевого этапа и временем, когда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значение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С примет соответствующее значение. Возникает вопрос: связан ли данный лаг с тем, что доля метана в смеси изменяется постепенно или же это лаг на стороне сенсора?</w:t>
      </w:r>
    </w:p>
    <w:p w14:paraId="60082024" w14:textId="77777777" w:rsidR="0072441E" w:rsidRDefault="0072441E" w:rsidP="0072441E">
      <w:pPr>
        <w:rPr>
          <w:color w:val="000000"/>
          <w:sz w:val="21"/>
          <w:szCs w:val="21"/>
          <w:shd w:val="clear" w:color="auto" w:fill="FFFFFF"/>
        </w:rPr>
      </w:pPr>
    </w:p>
    <w:p w14:paraId="32C5FB51" w14:textId="77777777" w:rsidR="0072441E" w:rsidRDefault="0072441E" w:rsidP="0072441E">
      <w:pPr>
        <w:rPr>
          <w:color w:val="000000"/>
          <w:sz w:val="36"/>
          <w:szCs w:val="36"/>
          <w:shd w:val="clear" w:color="auto" w:fill="FFFFFF"/>
        </w:rPr>
      </w:pPr>
      <w:r w:rsidRPr="0072441E">
        <w:rPr>
          <w:color w:val="000000"/>
          <w:sz w:val="36"/>
          <w:szCs w:val="36"/>
          <w:shd w:val="clear" w:color="auto" w:fill="FFFFFF"/>
        </w:rPr>
        <w:t>сенс36темпер-</w:t>
      </w:r>
      <w:proofErr w:type="gramStart"/>
      <w:r w:rsidRPr="0072441E">
        <w:rPr>
          <w:color w:val="000000"/>
          <w:sz w:val="36"/>
          <w:szCs w:val="36"/>
          <w:shd w:val="clear" w:color="auto" w:fill="FFFFFF"/>
        </w:rPr>
        <w:t>ка(</w:t>
      </w:r>
      <w:proofErr w:type="gramEnd"/>
      <w:r w:rsidRPr="0072441E">
        <w:rPr>
          <w:color w:val="000000"/>
          <w:sz w:val="36"/>
          <w:szCs w:val="36"/>
          <w:shd w:val="clear" w:color="auto" w:fill="FFFFFF"/>
        </w:rPr>
        <w:t>1)</w:t>
      </w:r>
      <w:r>
        <w:rPr>
          <w:color w:val="000000"/>
          <w:sz w:val="36"/>
          <w:szCs w:val="36"/>
          <w:shd w:val="clear" w:color="auto" w:fill="FFFFFF"/>
        </w:rPr>
        <w:t>(2)</w:t>
      </w:r>
    </w:p>
    <w:p w14:paraId="70471E07" w14:textId="77777777" w:rsidR="0072441E" w:rsidRDefault="0072441E" w:rsidP="0072441E">
      <w:pPr>
        <w:pStyle w:val="a3"/>
        <w:numPr>
          <w:ilvl w:val="0"/>
          <w:numId w:val="3"/>
        </w:numPr>
        <w:rPr>
          <w:color w:val="000000"/>
          <w:sz w:val="21"/>
          <w:szCs w:val="21"/>
          <w:shd w:val="clear" w:color="auto" w:fill="FFFFFF"/>
        </w:rPr>
      </w:pPr>
      <w:r w:rsidRPr="0072441E">
        <w:rPr>
          <w:rFonts w:ascii="Helvetica" w:hAnsi="Helvetica"/>
          <w:color w:val="000000"/>
          <w:sz w:val="21"/>
          <w:szCs w:val="21"/>
          <w:shd w:val="clear" w:color="auto" w:fill="FFFFFF"/>
        </w:rPr>
        <w:t>Опять более половины объектов с неопределённым значением параметра С</w:t>
      </w:r>
      <w:r w:rsidRPr="0072441E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во втором эксперименте</w:t>
      </w:r>
    </w:p>
    <w:p w14:paraId="7357D6F2" w14:textId="77777777" w:rsidR="0072441E" w:rsidRDefault="0072441E" w:rsidP="0072441E">
      <w:pPr>
        <w:pStyle w:val="a3"/>
        <w:numPr>
          <w:ilvl w:val="0"/>
          <w:numId w:val="3"/>
        </w:numPr>
        <w:rPr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В описании эксперимента сказано, что датчик испытывался на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саморазогрев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и зависимость от внешней температуры, но никаких температурных значений нет</w:t>
      </w:r>
    </w:p>
    <w:p w14:paraId="0BDDEB0B" w14:textId="77777777" w:rsidR="0072441E" w:rsidRDefault="0072441E" w:rsidP="0072441E">
      <w:pPr>
        <w:rPr>
          <w:color w:val="000000"/>
          <w:sz w:val="21"/>
          <w:szCs w:val="21"/>
          <w:shd w:val="clear" w:color="auto" w:fill="FFFFFF"/>
        </w:rPr>
      </w:pPr>
    </w:p>
    <w:p w14:paraId="5B8EB27A" w14:textId="77777777" w:rsidR="0072441E" w:rsidRDefault="0072441E" w:rsidP="0072441E">
      <w:pPr>
        <w:rPr>
          <w:color w:val="000000"/>
          <w:sz w:val="36"/>
          <w:szCs w:val="36"/>
          <w:shd w:val="clear" w:color="auto" w:fill="FFFFFF"/>
        </w:rPr>
      </w:pPr>
      <w:r w:rsidRPr="0072441E">
        <w:rPr>
          <w:color w:val="000000"/>
          <w:sz w:val="36"/>
          <w:szCs w:val="36"/>
          <w:shd w:val="clear" w:color="auto" w:fill="FFFFFF"/>
        </w:rPr>
        <w:t>ХХ всю ночь</w:t>
      </w:r>
    </w:p>
    <w:p w14:paraId="0C61D5FA" w14:textId="77777777" w:rsidR="0072441E" w:rsidRPr="0072441E" w:rsidRDefault="0072441E" w:rsidP="0072441E">
      <w:pPr>
        <w:pStyle w:val="a3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Какой смысл у параметра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и важен ли он вообще при измерении доли газа? В документе сказано, что он выражает амплитуду импульсов напряжения, в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excel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-е он указан как температурный сигнал, но неясно как этот сигнал конвертируется в температурные значения</w:t>
      </w:r>
    </w:p>
    <w:p w14:paraId="205AA1A0" w14:textId="77777777" w:rsidR="0072441E" w:rsidRPr="009C58E7" w:rsidRDefault="0072441E" w:rsidP="0072441E">
      <w:pPr>
        <w:pStyle w:val="a3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Что значат параметры (a b 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cb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 и вообще хотелось бы некоторых разъяснений по поводу параметров c(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и C% (если С - это показатель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ppm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газа, то C% вообще не очень ясный, размерность у него точно не процентная) и формул их вычислений</w:t>
      </w:r>
    </w:p>
    <w:p w14:paraId="4FF74DBE" w14:textId="77777777" w:rsidR="009C58E7" w:rsidRPr="0072441E" w:rsidRDefault="009C58E7" w:rsidP="0072441E">
      <w:pPr>
        <w:pStyle w:val="a3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"сенсор 36 простоял в открытом виде(не в коробке) на воздухе всю ночь" - правильно ли стоит понимать это, как то, что за эталонное значение метана стоит принимать его содержание в атмосфере?</w:t>
      </w:r>
    </w:p>
    <w:sectPr w:rsidR="009C58E7" w:rsidRPr="0072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12DF"/>
    <w:multiLevelType w:val="hybridMultilevel"/>
    <w:tmpl w:val="5ABE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DE8"/>
    <w:multiLevelType w:val="hybridMultilevel"/>
    <w:tmpl w:val="AA589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24AF4"/>
    <w:multiLevelType w:val="hybridMultilevel"/>
    <w:tmpl w:val="74F8C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69FC"/>
    <w:multiLevelType w:val="hybridMultilevel"/>
    <w:tmpl w:val="54388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260A2"/>
    <w:multiLevelType w:val="hybridMultilevel"/>
    <w:tmpl w:val="FD762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E"/>
    <w:rsid w:val="0072441E"/>
    <w:rsid w:val="009C58E7"/>
    <w:rsid w:val="00BE2A27"/>
    <w:rsid w:val="00E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B082"/>
  <w15:chartTrackingRefBased/>
  <w15:docId w15:val="{778FC290-CC10-476F-B202-6975A1D7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2</cp:revision>
  <dcterms:created xsi:type="dcterms:W3CDTF">2020-06-30T15:05:00Z</dcterms:created>
  <dcterms:modified xsi:type="dcterms:W3CDTF">2020-06-30T16:20:00Z</dcterms:modified>
</cp:coreProperties>
</file>