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0694007873535" w:lineRule="auto"/>
        <w:ind w:left="1288.5037231445312" w:right="3519.368896484375" w:firstLine="24.313812255859375"/>
        <w:jc w:val="left"/>
        <w:rPr>
          <w:rFonts w:ascii="Franklin Gothic" w:cs="Franklin Gothic" w:eastAsia="Franklin Gothic" w:hAnsi="Franklin Gothic"/>
          <w:b w:val="0"/>
          <w:i w:val="0"/>
          <w:smallCaps w:val="0"/>
          <w:strike w:val="0"/>
          <w:color w:val="ff0000"/>
          <w:sz w:val="127.96800231933594"/>
          <w:szCs w:val="127.9680023193359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ff0000"/>
          <w:sz w:val="127.96800231933594"/>
          <w:szCs w:val="127.96800231933594"/>
          <w:u w:val="none"/>
          <w:shd w:fill="auto" w:val="clear"/>
          <w:vertAlign w:val="baseline"/>
          <w:rtl w:val="0"/>
        </w:rPr>
        <w:t xml:space="preserve">GIAO TI</w:t>
      </w:r>
      <w:r w:rsidDel="00000000" w:rsidR="00000000" w:rsidRPr="00000000">
        <w:rPr>
          <w:rFonts w:ascii="Calibri" w:cs="Calibri" w:eastAsia="Calibri" w:hAnsi="Calibri"/>
          <w:b w:val="1"/>
          <w:i w:val="0"/>
          <w:smallCaps w:val="0"/>
          <w:strike w:val="0"/>
          <w:color w:val="ff0000"/>
          <w:sz w:val="127.96800231933594"/>
          <w:szCs w:val="127.96800231933594"/>
          <w:u w:val="none"/>
          <w:shd w:fill="auto" w:val="clear"/>
          <w:vertAlign w:val="baseline"/>
          <w:rtl w:val="0"/>
        </w:rPr>
        <w:t xml:space="preserve">Ế</w:t>
      </w:r>
      <w:r w:rsidDel="00000000" w:rsidR="00000000" w:rsidRPr="00000000">
        <w:rPr>
          <w:rFonts w:ascii="Franklin Gothic" w:cs="Franklin Gothic" w:eastAsia="Franklin Gothic" w:hAnsi="Franklin Gothic"/>
          <w:b w:val="0"/>
          <w:i w:val="0"/>
          <w:smallCaps w:val="0"/>
          <w:strike w:val="0"/>
          <w:color w:val="ff0000"/>
          <w:sz w:val="127.96800231933594"/>
          <w:szCs w:val="127.96800231933594"/>
          <w:u w:val="none"/>
          <w:shd w:fill="auto" w:val="clear"/>
          <w:vertAlign w:val="baseline"/>
          <w:rtl w:val="0"/>
        </w:rPr>
        <w:t xml:space="preserve">P V</w:t>
      </w:r>
      <w:r w:rsidDel="00000000" w:rsidR="00000000" w:rsidRPr="00000000">
        <w:rPr>
          <w:rFonts w:ascii="Calibri" w:cs="Calibri" w:eastAsia="Calibri" w:hAnsi="Calibri"/>
          <w:b w:val="1"/>
          <w:i w:val="0"/>
          <w:smallCaps w:val="0"/>
          <w:strike w:val="0"/>
          <w:color w:val="ff0000"/>
          <w:sz w:val="127.96800231933594"/>
          <w:szCs w:val="127.96800231933594"/>
          <w:u w:val="none"/>
          <w:shd w:fill="auto" w:val="clear"/>
          <w:vertAlign w:val="baseline"/>
          <w:rtl w:val="0"/>
        </w:rPr>
        <w:t xml:space="preserve">Ớ</w:t>
      </w:r>
      <w:r w:rsidDel="00000000" w:rsidR="00000000" w:rsidRPr="00000000">
        <w:rPr>
          <w:rFonts w:ascii="Franklin Gothic" w:cs="Franklin Gothic" w:eastAsia="Franklin Gothic" w:hAnsi="Franklin Gothic"/>
          <w:b w:val="0"/>
          <w:i w:val="0"/>
          <w:smallCaps w:val="0"/>
          <w:strike w:val="0"/>
          <w:color w:val="ff0000"/>
          <w:sz w:val="127.96800231933594"/>
          <w:szCs w:val="127.96800231933594"/>
          <w:u w:val="none"/>
          <w:shd w:fill="auto" w:val="clear"/>
          <w:vertAlign w:val="baseline"/>
          <w:rtl w:val="0"/>
        </w:rPr>
        <w:t xml:space="preserve">I WEB  SERVER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167724609375" w:line="240" w:lineRule="auto"/>
        <w:ind w:left="1309.442367553711" w:right="0" w:firstLine="0"/>
        <w:jc w:val="left"/>
        <w:rPr>
          <w:rFonts w:ascii="Arial" w:cs="Arial" w:eastAsia="Arial" w:hAnsi="Arial"/>
          <w:b w:val="0"/>
          <w:i w:val="0"/>
          <w:smallCaps w:val="0"/>
          <w:strike w:val="0"/>
          <w:color w:val="000000"/>
          <w:sz w:val="55.96799850463867"/>
          <w:szCs w:val="55.96799850463867"/>
          <w:u w:val="none"/>
          <w:shd w:fill="auto" w:val="clear"/>
          <w:vertAlign w:val="baseline"/>
        </w:rPr>
        <w:sectPr>
          <w:pgSz w:h="10800" w:w="14400" w:orient="landscape"/>
          <w:pgMar w:bottom="257.7599906921387" w:top="614.320068359375" w:left="127.16880798339844" w:right="159.931640625" w:header="0" w:footer="720"/>
          <w:pgNumType w:start="1"/>
        </w:sect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LẬP TRÌNH MẠNG CĂN BẢN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3203125" w:line="240" w:lineRule="auto"/>
        <w:ind w:left="0" w:right="0" w:firstLine="0"/>
        <w:jc w:val="left"/>
        <w:rPr>
          <w:rFonts w:ascii="Franklin Gothic" w:cs="Franklin Gothic" w:eastAsia="Franklin Gothic" w:hAnsi="Franklin Gothic"/>
          <w:b w:val="0"/>
          <w:i w:val="0"/>
          <w:smallCaps w:val="0"/>
          <w:strike w:val="0"/>
          <w:color w:val="ffffff"/>
          <w:sz w:val="84.0479965209961"/>
          <w:szCs w:val="84.0479965209961"/>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ffffff"/>
          <w:sz w:val="84.0479965209961"/>
          <w:szCs w:val="84.0479965209961"/>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ffffff"/>
          <w:sz w:val="84.0479965209961"/>
          <w:szCs w:val="84.0479965209961"/>
          <w:u w:val="none"/>
          <w:shd w:fill="auto" w:val="clear"/>
          <w:vertAlign w:val="baseline"/>
          <w:rtl w:val="0"/>
        </w:rPr>
        <w:t xml:space="preserve">Ộ</w:t>
      </w:r>
      <w:r w:rsidDel="00000000" w:rsidR="00000000" w:rsidRPr="00000000">
        <w:rPr>
          <w:rFonts w:ascii="Franklin Gothic" w:cs="Franklin Gothic" w:eastAsia="Franklin Gothic" w:hAnsi="Franklin Gothic"/>
          <w:b w:val="0"/>
          <w:i w:val="0"/>
          <w:smallCaps w:val="0"/>
          <w:strike w:val="0"/>
          <w:color w:val="ffffff"/>
          <w:sz w:val="84.0479965209961"/>
          <w:szCs w:val="84.0479965209961"/>
          <w:u w:val="none"/>
          <w:shd w:fill="auto" w:val="clear"/>
          <w:vertAlign w:val="baseline"/>
          <w:rtl w:val="0"/>
        </w:rPr>
        <w:t xml:space="preserve">I DUNG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Giới thiệu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 Web Server, Web Client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4033203125" w:line="215.91346263885498"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WebRequest &amp; WebClient &amp;  HttpClient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96386718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HttpListener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160400390625" w:line="240"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759.5892333984375" w:right="606.229248046875" w:header="0" w:footer="720"/>
          <w:cols w:equalWidth="0" w:num="2">
            <w:col w:space="0" w:w="6020"/>
            <w:col w:space="0" w:w="6020"/>
          </w:cols>
        </w:sect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GI</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Ớ</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I THI</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Ệ</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U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315.9242820739746" w:lineRule="auto"/>
        <w:ind w:left="1131.1032104492188" w:right="2043.151855468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Cách lấy dữ liệu từ Web và sử dụng vào mục đích khác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Tại sao ứng dụng cần giao tiếp với website?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58314514160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Kiểm tra các bản cập nhật, sửa lỗi, nâng cấp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1.00805282592773" w:lineRule="auto"/>
        <w:ind w:left="1563.5830688476562" w:right="1695.74829101562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Lấy thông tin về dữ liệu được cập nhật hằng giờ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Tự động truy vấn dữ liệu từ các dịch vụ điều hành bởi  bên thứ 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0281982421875" w:line="240" w:lineRule="auto"/>
        <w:ind w:left="1563.623428344726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Xây dựng search engine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5987548828125" w:line="240" w:lineRule="auto"/>
        <w:ind w:left="1563.58314514160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Cache các trang web để truy cập nhanh hơn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360137939453" w:line="240" w:lineRule="auto"/>
        <w:ind w:left="0" w:right="443.868408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MÔ HÌNH HO</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Ạ</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T Đ</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Ộ</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Web Server không phải Website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 Client thường là trình duyệt (Browser)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15.7136631011963" w:lineRule="auto"/>
        <w:ind w:left="1396.3623046875" w:right="1116.8701171875" w:hanging="265.25901794433594"/>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 là giao thức sử dụng để giao tiếp giữa Web Server và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Web Client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812744140625" w:line="209.47607517242432" w:lineRule="auto"/>
        <w:ind w:left="722.4311828613281" w:right="303.26904296875" w:firstLine="0"/>
        <w:jc w:val="center"/>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8310372" cy="2735580"/>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8310372" cy="27355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Hoạt động trên giao thức TCP/IP port 80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6015625" w:line="240" w:lineRule="auto"/>
        <w:ind w:left="0" w:right="0" w:firstLine="0"/>
        <w:jc w:val="center"/>
        <w:rPr>
          <w:rFonts w:ascii="Rockwell" w:cs="Rockwell" w:eastAsia="Rockwell" w:hAnsi="Rockwel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7345680" cy="2938272"/>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7345680" cy="2938272"/>
                    </a:xfrm>
                    <a:prstGeom prst="rect"/>
                    <a:ln/>
                  </pic:spPr>
                </pic:pic>
              </a:graphicData>
            </a:graphic>
          </wp:inline>
        </w:drawing>
      </w:r>
      <w:r w:rsidDel="00000000" w:rsidR="00000000" w:rsidRPr="00000000">
        <w:rPr>
          <w:rFonts w:ascii="Rockwell" w:cs="Rockwell" w:eastAsia="Rockwell" w:hAnsi="Rockwell"/>
          <w:b w:val="0"/>
          <w:i w:val="0"/>
          <w:smallCaps w:val="0"/>
          <w:strike w:val="0"/>
          <w:color w:val="000000"/>
          <w:sz w:val="36"/>
          <w:szCs w:val="36"/>
          <w:u w:val="none"/>
          <w:shd w:fill="auto" w:val="clear"/>
          <w:vertAlign w:val="baseline"/>
          <w:rtl w:val="0"/>
        </w:rPr>
        <w:t xml:space="preserve">Port 80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7651977539062" w:line="240" w:lineRule="auto"/>
        <w:ind w:left="0" w:right="432.38769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Hoạt động trên giao thức TCP/IP port 80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510.62891006469727" w:lineRule="auto"/>
        <w:ind w:left="1121.7912292480469" w:right="1961.66748046875"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Gồm 2 loại thông điệp: HTTP Request &amp; HTTP Response </w:t>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5533643" cy="3267456"/>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33643" cy="32674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322998046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6</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Có 2 dạng phổ biến: GET và POST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Còn có HEAD, OPTIONS, PUT, DELETE, TRACE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8.9599609375" w:line="240" w:lineRule="auto"/>
        <w:ind w:left="0" w:right="445.63476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Dạng đơn giản nhất: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0009765625" w:line="240" w:lineRule="auto"/>
        <w:ind w:left="1753.4711456298828" w:right="0" w:firstLine="0"/>
        <w:jc w:val="left"/>
        <w:rPr>
          <w:rFonts w:ascii="Arial" w:cs="Arial" w:eastAsia="Arial" w:hAnsi="Arial"/>
          <w:b w:val="0"/>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GET </w:t>
      </w:r>
      <w:r w:rsidDel="00000000" w:rsidR="00000000" w:rsidRPr="00000000">
        <w:rPr>
          <w:rFonts w:ascii="Arial" w:cs="Arial" w:eastAsia="Arial" w:hAnsi="Arial"/>
          <w:b w:val="0"/>
          <w:i w:val="0"/>
          <w:smallCaps w:val="0"/>
          <w:strike w:val="0"/>
          <w:color w:val="ff0000"/>
          <w:sz w:val="48"/>
          <w:szCs w:val="4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240" w:lineRule="auto"/>
        <w:ind w:left="1744.8311614990234"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&lt;enter&gt;&lt;enter&gt;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1806640625" w:line="216.1473798751831" w:lineRule="auto"/>
        <w:ind w:left="1410.2713012695312" w:right="1682.40966796875" w:hanging="279.1277313232422"/>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Lưu ý: một số server cần xác định DNS name trong lệnh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0.83251953125" w:line="240" w:lineRule="auto"/>
        <w:ind w:left="0" w:right="440.556640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8</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3112182617188"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 HTTP REQUEST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Mở kết nối tới port 80 của 1 website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0302734375" w:line="215.07431030273438" w:lineRule="auto"/>
        <w:ind w:left="1131.1032104492188" w:right="478.46923828125" w:hanging="619.8720169067383"/>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8333232" cy="2343912"/>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8333232" cy="2343912"/>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Gõ GET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0470275878906" w:line="240" w:lineRule="auto"/>
        <w:ind w:left="0" w:right="432.38769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9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3112182617188"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 HTTP REQUEST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315.9242820739746" w:lineRule="auto"/>
        <w:ind w:left="1131.1032104492188" w:right="3347.907714843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Gõ GET / =&gt; Gửi thông điệp HTTP Request GET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Kết quả nhận được:</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591064453125" w:line="240" w:lineRule="auto"/>
        <w:ind w:left="2990.43128967285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5003291" cy="3272028"/>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003291" cy="32720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18579101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10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sectPr>
          <w:type w:val="continuous"/>
          <w:pgSz w:h="10800" w:w="14400" w:orient="landscape"/>
          <w:pgMar w:bottom="257.7599906921387" w:top="614.320068359375" w:left="127.16880798339844" w:right="159.931640625" w:header="0" w:footer="720"/>
          <w:cols w:equalWidth="0" w:num="1">
            <w:col w:space="0" w:w="14112.899551391602"/>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GET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519775390625" w:line="240"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Dòng yêu cầu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39.425048828125"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(các lệnh GET, POST,  HEAD)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0001220703125" w:line="215.8807897567749"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GET /index.html HTTP/1.1\r\n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Host: www-net.cs.umass.edu\r\n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User-Agent: Firefox/3.6.10\r\n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3794689178467" w:lineRule="auto"/>
        <w:ind w:left="0"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sectPr>
          <w:type w:val="continuous"/>
          <w:pgSz w:h="10800" w:w="14400" w:orient="landscape"/>
          <w:pgMar w:bottom="257.7599906921387" w:top="614.320068359375" w:left="127.16880798339844" w:right="159.931640625" w:header="0" w:footer="720"/>
          <w:cols w:equalWidth="0" w:num="3">
            <w:col w:space="0" w:w="4720"/>
            <w:col w:space="0" w:w="4720"/>
            <w:col w:space="0" w:w="4720"/>
          </w:cols>
        </w:sect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Ký tự xuống dòng Ký tự về đầu dòng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92529296875" w:line="240" w:lineRule="auto"/>
        <w:ind w:left="0" w:right="0" w:firstLine="0"/>
        <w:jc w:val="left"/>
        <w:rPr>
          <w:rFonts w:ascii="Arial" w:cs="Arial" w:eastAsia="Arial" w:hAnsi="Arial"/>
          <w:b w:val="0"/>
          <w:i w:val="0"/>
          <w:smallCaps w:val="0"/>
          <w:strike w:val="0"/>
          <w:color w:val="000099"/>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99"/>
          <w:sz w:val="40.12799835205078"/>
          <w:szCs w:val="40.12799835205078"/>
          <w:u w:val="none"/>
          <w:shd w:fill="auto" w:val="clear"/>
          <w:vertAlign w:val="baseline"/>
          <w:rtl w:val="0"/>
        </w:rPr>
        <w:t xml:space="preserve">Các dòng </w:t>
      </w:r>
      <w:r w:rsidDel="00000000" w:rsidR="00000000" w:rsidRPr="00000000">
        <w:rPr>
          <w:rFonts w:ascii="Arial" w:cs="Arial" w:eastAsia="Arial" w:hAnsi="Arial"/>
          <w:b w:val="0"/>
          <w:i w:val="0"/>
          <w:smallCaps w:val="0"/>
          <w:strike w:val="0"/>
          <w:color w:val="000099"/>
          <w:sz w:val="48.04800033569336"/>
          <w:szCs w:val="48.04800033569336"/>
          <w:u w:val="none"/>
          <w:shd w:fill="auto" w:val="clear"/>
          <w:vertAlign w:val="baseline"/>
          <w:rtl w:val="0"/>
        </w:rPr>
        <w:t xml:space="preserve">header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59912109375" w:line="239.43152904510498"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Ký tự xuống dòng, </w:t>
      </w:r>
      <w:r w:rsidDel="00000000" w:rsidR="00000000" w:rsidRPr="00000000">
        <w:rPr>
          <w:rFonts w:ascii="Arial" w:cs="Arial" w:eastAsia="Arial" w:hAnsi="Arial"/>
          <w:b w:val="0"/>
          <w:i w:val="0"/>
          <w:smallCaps w:val="0"/>
          <w:strike w:val="0"/>
          <w:color w:val="000099"/>
          <w:sz w:val="40.12799835205078"/>
          <w:szCs w:val="40.12799835205078"/>
          <w:u w:val="none"/>
          <w:shd w:fill="auto" w:val="clear"/>
          <w:vertAlign w:val="baseline"/>
          <w:rtl w:val="0"/>
        </w:rPr>
        <w:t xml:space="preserve">về đầu dòng mới chỉ </w:t>
      </w: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điểm cuối cùng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626953125" w:line="240"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của thông điệp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2486381530762"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Accept: text/html,application/xhtml+xml\r\n Accept-Language: en-us,en;q=0.5\r\n Accept-Encoding: gzip,deflate\r\n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Accept-Charset: ISO-8859-1,utf-8;q=0.7\r\n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Keep-Alive: 115\r\n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4851074218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Connection: keep-alive\r\n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sectPr>
          <w:type w:val="continuous"/>
          <w:pgSz w:h="10800" w:w="14400" w:orient="landscape"/>
          <w:pgMar w:bottom="257.7599906921387" w:top="614.320068359375" w:left="653.2167053222656" w:right="2493.43994140625" w:header="0" w:footer="720"/>
          <w:cols w:equalWidth="0" w:num="2">
            <w:col w:space="0" w:w="5640"/>
            <w:col w:space="0" w:w="5640"/>
          </w:cols>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4000549316406" w:line="240" w:lineRule="auto"/>
        <w:ind w:left="0" w:right="379.18579101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11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151199340820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STANDARD HTTP REQUEST HEADERS </w:t>
      </w:r>
    </w:p>
    <w:tbl>
      <w:tblPr>
        <w:tblStyle w:val="Table1"/>
        <w:tblW w:w="12133.620529174805" w:type="dxa"/>
        <w:jc w:val="left"/>
        <w:tblInd w:w="986.011199951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8.2201385498047"/>
        <w:gridCol w:w="9525.400390625"/>
        <w:tblGridChange w:id="0">
          <w:tblGrid>
            <w:gridCol w:w="2608.2201385498047"/>
            <w:gridCol w:w="9525.400390625"/>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79977416992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0" w:right="97.279052734375" w:hanging="3.240051269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kiểu MIME nào được chấp nhận cho response. */* chỉ  thị cho chấp nhận tất cả. Type/* chỉ thị các kiểu con của type  đó. </w:t>
            </w:r>
          </w:p>
        </w:tc>
      </w:tr>
      <w:tr>
        <w:trPr>
          <w:cantSplit w:val="0"/>
          <w:trHeight w:val="143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Accept-Charset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6672668457" w:lineRule="auto"/>
              <w:ind w:left="194.119873046875" w:right="396.0791015625" w:hanging="24.119873046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các character set được chấp nhận trong response.  Nếu client phát Accept-Charset: iso-8859-5 thì server biết  rằng client không hiển thị được các ký tự tiếng Nhật</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0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12</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STANDARD HTTP REQUEST HEADERS (CNT) </w:t>
      </w:r>
    </w:p>
    <w:tbl>
      <w:tblPr>
        <w:tblStyle w:val="Table2"/>
        <w:tblW w:w="12240.0" w:type="dxa"/>
        <w:jc w:val="left"/>
        <w:tblInd w:w="932.8311920166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2.60009765625"/>
        <w:gridCol w:w="8797.39990234375"/>
        <w:tblGridChange w:id="0">
          <w:tblGrid>
            <w:gridCol w:w="3442.60009765625"/>
            <w:gridCol w:w="8797.39990234375"/>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40005493164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65.45135498046875" w:right="602.87841796875" w:hanging="3.2513427734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client có thể quản lý dữ liệu nén. Trong ví dụ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trên cho biết trình duyệt hiểu được chuẩn nén GZIP</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40005493164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Accept-Language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3.71978759765625" w:right="171.23779296875" w:hanging="11.5197753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ngôn ngữ thích hợp cho người dùng, có thể liên  quan vị trí địa lý, ví dụ en-gb chỉ thị United Kingdom</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40005493164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Authorization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52001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server</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720016479492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73.3819580078125" w:right="243.95751953125" w:firstLine="2.1380615234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địa chỉ IP của server có thể dùng, có thể khác với địa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chỉ IP đích nếu phải đi qua proxy. </w:t>
            </w:r>
          </w:p>
        </w:tc>
      </w:tr>
      <w:tr>
        <w:trPr>
          <w:cantSplit w:val="0"/>
          <w:trHeight w:val="187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720016479492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If-Modified-Since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2998371124268" w:lineRule="auto"/>
              <w:ind w:left="173.71978759765625" w:right="332.87841796875" w:firstLine="1.80023193359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Cho biết trang web không cần trả về nếu không có thay  đổi từ ngày xác định. Điều này cho phép cơ chế cache  làm việc hiệu quả hơn. Ví dụ: If-Modified-Since: Sat, 29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Oct 1994 19:43:31 GMT</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66650390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STANDARD HTTP REQUEST HEADERS (CNT) </w:t>
      </w:r>
    </w:p>
    <w:tbl>
      <w:tblPr>
        <w:tblStyle w:val="Table3"/>
        <w:tblW w:w="12240.000228881836" w:type="dxa"/>
        <w:jc w:val="left"/>
        <w:tblInd w:w="1018.03115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2.6000213623047"/>
        <w:gridCol w:w="8797.400207519531"/>
        <w:tblGridChange w:id="0">
          <w:tblGrid>
            <w:gridCol w:w="3442.6000213623047"/>
            <w:gridCol w:w="8797.400207519531"/>
          </w:tblGrid>
        </w:tblGridChange>
      </w:tblGrid>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Proxy-Authorization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80148315429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86.1199951171875" w:right="328.3984375" w:hanging="10.799865722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cơ chế lấy một phần trang web dựa trên vùng  byte. Ví dụ: bytes=500-600,601-999 </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52333068847656"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Referer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4484863281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Cho biết trang client vừa xem</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17347717285156"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8415222168" w:lineRule="auto"/>
              <w:ind w:left="173.16009521484375" w:right="289.976806640625" w:hanging="6.4666748046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Transfer encoding (TE) cho biết phần mở rộng encoding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có thể chấp nhận</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001312255859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User-Agent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kiểu trình duyệt client đang dùng</w:t>
            </w:r>
          </w:p>
        </w:tc>
      </w:tr>
      <w:tr>
        <w:trPr>
          <w:cantSplit w:val="0"/>
          <w:trHeight w:val="143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8000335693359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73.5198974609375" w:right="186.56005859375" w:firstLine="15.480041503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Dùng trong các POST request, chỉ kiểu MIME của dữ liệu  được post lên, thông thường là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23095703125"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application/x-www-form-urlencoded</w:t>
            </w:r>
          </w:p>
        </w:tc>
      </w:tr>
      <w:tr>
        <w:trPr>
          <w:cantSplit w:val="0"/>
          <w:trHeight w:val="1007.920074462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8000335693359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8406982422" w:lineRule="auto"/>
              <w:ind w:left="166.67999267578125" w:right="304.6411132812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Dùng trong các POST request, chỉ độ dài của dữ liệu (đi  sau 2 dòng trống)</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01757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POST REQUEST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POST / HTTP/1.1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315.8737277984619" w:lineRule="auto"/>
        <w:ind w:left="1121.7912292480469" w:right="2635.14770507812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Content-Type: application/x-www-form-urlencoded Content-Length: 17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228515625" w:line="240" w:lineRule="auto"/>
        <w:ind w:left="1136.191177368164"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myField=some+text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56005859375" w:line="240" w:lineRule="auto"/>
        <w:ind w:left="0" w:right="390.66650390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15</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16.0640811920166" w:lineRule="auto"/>
        <w:ind w:left="1118.9112091064453" w:right="1637.34130859375" w:firstLine="21.1631774902343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Khi server nhận được một HTTP request, trả về trang yêu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cầu cùng với HTTP header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79931640625" w:line="240" w:lineRule="auto"/>
        <w:ind w:left="0" w:right="389.121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16</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sectPr>
          <w:type w:val="continuous"/>
          <w:pgSz w:h="10800" w:w="14400" w:orient="landscape"/>
          <w:pgMar w:bottom="257.7599906921387" w:top="614.320068359375" w:left="127.16880798339844" w:right="159.931640625" w:header="0" w:footer="720"/>
          <w:cols w:equalWidth="0" w:num="1">
            <w:col w:space="0" w:w="14112.899551391602"/>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402099609375" w:line="240" w:lineRule="auto"/>
        <w:ind w:left="0" w:right="0" w:firstLine="0"/>
        <w:jc w:val="left"/>
        <w:rPr>
          <w:rFonts w:ascii="Arial" w:cs="Arial" w:eastAsia="Arial" w:hAnsi="Arial"/>
          <w:b w:val="0"/>
          <w:i w:val="0"/>
          <w:smallCaps w:val="0"/>
          <w:strike w:val="0"/>
          <w:color w:val="cc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cc0000"/>
          <w:sz w:val="40.12799835205078"/>
          <w:szCs w:val="40.12799835205078"/>
          <w:u w:val="none"/>
          <w:shd w:fill="auto" w:val="clear"/>
          <w:vertAlign w:val="baseline"/>
          <w:rtl w:val="0"/>
        </w:rPr>
        <w:t xml:space="preserve">Dòng trạng thái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625488281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(giao thức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mã trạng thái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cụm từ trạng thái)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4663085937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Các dòng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5405273437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header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7064514160156"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Dữ liệu, ví dụ,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4990234375" w:line="240" w:lineRule="auto"/>
        <w:ind w:left="0" w:right="0" w:firstLine="0"/>
        <w:jc w:val="left"/>
        <w:rPr>
          <w:rFonts w:ascii="Arial" w:cs="Arial" w:eastAsia="Arial" w:hAnsi="Arial"/>
          <w:b w:val="0"/>
          <w:i w:val="0"/>
          <w:smallCaps w:val="0"/>
          <w:strike w:val="0"/>
          <w:color w:val="cc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cc0000"/>
          <w:sz w:val="40.12799835205078"/>
          <w:szCs w:val="40.12799835205078"/>
          <w:u w:val="none"/>
          <w:shd w:fill="auto" w:val="clear"/>
          <w:vertAlign w:val="baseline"/>
          <w:rtl w:val="0"/>
        </w:rPr>
        <w:t xml:space="preserve">tập tin HTML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6320800781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được yêu cầu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HTTP/1.1 200 OK\r\n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1363430023193"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Date: Sun, 26 Sep 2010 20:09:20 GMT\r\n máy chủ: Apache/2.0.52 (CentOS)\r\n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15.64721584320068" w:lineRule="auto"/>
        <w:ind w:left="0" w:right="0" w:firstLine="0"/>
        <w:jc w:val="left"/>
        <w:rPr>
          <w:rFonts w:ascii="Arial" w:cs="Arial" w:eastAsia="Arial" w:hAnsi="Arial"/>
          <w:b w:val="1"/>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Last-Modified: Tue, 30 Oct 2007 17:00:02 GMT\r\n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ETag: "17dc6-a5c-bf716880"\r\n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Accept-Ranges: bytes\r\n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Content-Length: 2652\r\n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Keep-Alive: timeout=10, max=100\r\n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Connection: Keep-Alive\r\n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142063140869"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Content-Type: text/html; charset=ISO-8859-1\r\n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601318359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sectPr>
          <w:type w:val="continuous"/>
          <w:pgSz w:h="10800" w:w="14400" w:orient="landscape"/>
          <w:pgMar w:bottom="257.7599906921387" w:top="614.320068359375" w:left="916.5911865234375" w:right="567.239990234375" w:header="0" w:footer="720"/>
          <w:cols w:equalWidth="0" w:num="2">
            <w:col w:space="0" w:w="6460"/>
            <w:col w:space="0" w:w="6460"/>
          </w:cols>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data data data data data ...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2002258300781" w:line="240" w:lineRule="auto"/>
        <w:ind w:left="0" w:right="379.18579101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17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tbl>
      <w:tblPr>
        <w:tblStyle w:val="Table4"/>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120162963867"/>
        <w:gridCol w:w="9314.7998046875"/>
        <w:tblGridChange w:id="0">
          <w:tblGrid>
            <w:gridCol w:w="3645.120162963867"/>
            <w:gridCol w:w="9314.7998046875"/>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4.000244140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response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8323059082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ETag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43151855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Dùng kết hợp với If-suffixed HTTP requests</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8323059082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8362045288086" w:lineRule="auto"/>
              <w:ind w:left="168.91998291015625" w:right="119.454345703125" w:firstLine="28.12316894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Dùng để điều hướng (redirect) sang trang web khác, kết hợp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với HTTP 3xx responses</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00732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2.87994384765625" w:right="917.718505859375" w:firstLine="10.440063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phiên bản và vendor của server. Ví dụ: IIS chạy trên  WindowsXP</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331008911132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WWW-Authenticate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447265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Cung cấp chứng thực giữa client và proxy</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447265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Chỉ kiểu MIME của nội dung trả về. Ví dụ: HTML</w:t>
            </w:r>
          </w:p>
        </w:tc>
      </w:tr>
      <w:tr>
        <w:trPr>
          <w:cantSplit w:val="0"/>
          <w:trHeight w:val="144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61004638672" w:lineRule="auto"/>
              <w:ind w:left="194.119873046875" w:right="169.637451171875" w:hanging="10.799865722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độ dài của dữ liệu (đi sau 2 dòng trống). Server sẽ đóng  kết nối sau khi gửi tất cả dữ liệu, do đó không cần thiết xử lý  lệnh này</w:t>
            </w:r>
          </w:p>
        </w:tc>
      </w:tr>
      <w:tr>
        <w:trPr>
          <w:cantSplit w:val="0"/>
          <w:trHeight w:val="1440.03997802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Set-Cookie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2799987792969" w:line="240" w:lineRule="auto"/>
              <w:ind w:left="0" w:right="-121.91009521484375" w:firstLine="0"/>
              <w:jc w:val="right"/>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7068901062012" w:lineRule="auto"/>
              <w:ind w:left="165.68145751953125" w:right="357.91748046875" w:firstLine="8.9984130859375"/>
              <w:jc w:val="both"/>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Thiết lập một cookie trên client. Cookie là một file nhỏ ghi  trên client. Mỗi cookie có tên và giá trị. Ví dụ: tên cookie là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ASPSESSIONIDQGGQQFCO </w:t>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47363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Rockwell" w:cs="Rockwell" w:eastAsia="Rockwell" w:hAnsi="Rockwell"/>
          <w:b w:val="1"/>
          <w:i w:val="0"/>
          <w:smallCaps w:val="0"/>
          <w:strike w:val="0"/>
          <w:color w:val="ffffff"/>
          <w:sz w:val="22.079999923706055"/>
          <w:szCs w:val="22.079999923706055"/>
          <w:u w:val="single"/>
          <w:shd w:fill="auto" w:val="clear"/>
          <w:vertAlign w:val="baseline"/>
          <w:rtl w:val="0"/>
        </w:rPr>
        <w:t xml:space="preserve">1</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8</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tbl>
      <w:tblPr>
        <w:tblStyle w:val="Table5"/>
        <w:tblW w:w="13267.700576782227" w:type="dxa"/>
        <w:jc w:val="left"/>
        <w:tblInd w:w="475.73120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099868774414"/>
        <w:gridCol w:w="9622.600708007812"/>
        <w:tblGridChange w:id="0">
          <w:tblGrid>
            <w:gridCol w:w="3645.099868774414"/>
            <w:gridCol w:w="9622.600708007812"/>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response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891.1199951171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code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580032348632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100–199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6801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Thông tin: Request đã được nhận, tiếp tục xử lý</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09999084472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200–299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94.1595458984375" w:right="186.558837890625" w:hanging="19.47937011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Thành công: Thao tác đã nhận thành công, hiểu được và chấp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nhận</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4999847412109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300–399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010253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Điều hướng: Phải thêm thao tác để hoàn thành request</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400–499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010253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Điều hướng: Phải thêm thao tác để hoàn thành request</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14002990722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500-599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Lỗi server: Server không thể đáp ứng một request hợp lệ</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031204223632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Mỗi HTTP response có một mã response code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5600280761719" w:line="240" w:lineRule="auto"/>
        <w:ind w:left="0" w:right="379.18579101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19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SERVER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7021484375" w:line="215.84701538085938" w:lineRule="auto"/>
        <w:ind w:left="1036.3511657714844" w:right="703.02734375" w:hanging="265.2479553222656"/>
        <w:jc w:val="both"/>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Ở khía cạnh phần cứng, một web server là một máy tính lưu trữ các thành phần của một website. Nó kết nối tới mạng Internet, thường có IP cố định, và thường được truy cập đến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thông qua tên miền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3460693359375" w:line="215.92211723327637" w:lineRule="auto"/>
        <w:ind w:left="1031.5511322021484" w:right="702.060546875" w:hanging="260.4479217529297"/>
        <w:jc w:val="both"/>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Ở khía cạnh phần mềm, một web server là một phần mềm </w:t>
      </w:r>
      <w:r w:rsidDel="00000000" w:rsidR="00000000" w:rsidRPr="00000000">
        <w:rPr>
          <w:rFonts w:ascii="Arial" w:cs="Arial" w:eastAsia="Arial" w:hAnsi="Arial"/>
          <w:b w:val="0"/>
          <w:i w:val="0"/>
          <w:smallCaps w:val="0"/>
          <w:strike w:val="0"/>
          <w:color w:val="9e3611"/>
          <w:sz w:val="48.04800033569336"/>
          <w:szCs w:val="48.04800033569336"/>
          <w:u w:val="none"/>
          <w:shd w:fill="auto" w:val="clear"/>
          <w:vertAlign w:val="baseline"/>
          <w:rtl w:val="0"/>
        </w:rPr>
        <w:t xml:space="preserve">hiểu được các URL (các địa chỉ web) và HTTP (giao thức trình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duyệt của bạn sử dụng để xem các trang web), lắng nghe và xử lý các thông điệp được gửi đến từ Web Client (thường là Browser) =&gt; Lập trình viên quan tâm đến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9076232910156" w:line="240" w:lineRule="auto"/>
        <w:ind w:left="0" w:right="388.679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27.16880798339844" w:right="159.931640625" w:header="0" w:footer="720"/>
          <w:cols w:equalWidth="0" w:num="1">
            <w:col w:space="0" w:w="14112.899551391602"/>
          </w:cols>
        </w:sect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SERVER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70214843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Chức năng chính: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Lưu trữ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Xử lý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4013671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Chuyển trang web đến client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399169921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Giao tiếp giữa client và server: HTTP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60009765625" w:line="1702.0328521728516"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Trang được chuyển: HTTP document, image, css, script </w:t>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CLIENT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70214843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Chức năng chính: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240.80368995666504" w:lineRule="auto"/>
        <w:ind w:left="0"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Là phần mềm giúp người dùng giao tiếp với server.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Gửi đi những thông điệp Request dựa vào thao tác của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người dung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3247070312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Tiếp nhận thông điệp Response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1870.4681396484375"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440" w:right="1440" w:header="0" w:footer="720"/>
          <w:cols w:equalWidth="0" w:num="1">
            <w:col w:space="0" w:w="11520"/>
          </w:cols>
        </w:sect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Biên dịch HTML và hiển thị (rendering) trang web cho user. </w:t>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CLIENT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203369140625" w:line="214.88390922546387" w:lineRule="auto"/>
        <w:ind w:left="1104.0023803710938" w:right="390.66650390625" w:hanging="175.17120361328125"/>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344157" cy="455676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344157" cy="45567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23</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531311035156" w:right="0" w:firstLine="0"/>
        <w:jc w:val="left"/>
        <w:rPr>
          <w:rFonts w:ascii="Franklin Gothic" w:cs="Franklin Gothic" w:eastAsia="Franklin Gothic" w:hAnsi="Franklin Gothic"/>
          <w:b w:val="0"/>
          <w:i w:val="0"/>
          <w:smallCaps w:val="0"/>
          <w:strike w:val="0"/>
          <w:color w:val="c00000"/>
          <w:sz w:val="76.12799835205078"/>
          <w:szCs w:val="76.12799835205078"/>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12799835205078"/>
          <w:szCs w:val="76.12799835205078"/>
          <w:u w:val="none"/>
          <w:shd w:fill="auto" w:val="clear"/>
          <w:vertAlign w:val="baseline"/>
          <w:rtl w:val="0"/>
        </w:rPr>
        <w:t xml:space="preserve">HTTPWEBREQUEST &amp; WEBCLIENT &amp;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223846435547" w:right="0" w:firstLine="0"/>
        <w:jc w:val="left"/>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HTTPCLIENT </w:t>
      </w:r>
    </w:p>
    <w:tbl>
      <w:tblPr>
        <w:tblStyle w:val="Table6"/>
        <w:tblW w:w="13546.69994354248" w:type="dxa"/>
        <w:jc w:val="left"/>
        <w:tblInd w:w="362.331199645996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6.299858093262"/>
        <w:gridCol w:w="5065.400085449219"/>
        <w:gridCol w:w="4005"/>
        <w:tblGridChange w:id="0">
          <w:tblGrid>
            <w:gridCol w:w="4476.299858093262"/>
            <w:gridCol w:w="5065.400085449219"/>
            <w:gridCol w:w="4005"/>
          </w:tblGrid>
        </w:tblGridChange>
      </w:tblGrid>
      <w:tr>
        <w:trPr>
          <w:cantSplit w:val="0"/>
          <w:trHeight w:val="2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4270362854004" w:lineRule="auto"/>
              <w:ind w:left="177.70000457763672" w:right="408.19976806640625" w:firstLine="308.63998413085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HTTPWebRequest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Tất cả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WebClient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990234375" w:line="240" w:lineRule="auto"/>
              <w:ind w:left="178.4402465820312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Tất cả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9.47998046875" w:firstLine="0"/>
              <w:jc w:val="righ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HttpClient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990234375" w:line="240" w:lineRule="auto"/>
              <w:ind w:left="178.839721679687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Từ .NET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208.6431884765625"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Framework 4.5</w:t>
            </w:r>
          </w:p>
        </w:tc>
      </w:tr>
      <w:tr>
        <w:trPr>
          <w:cantSplit w:val="0"/>
          <w:trHeight w:val="129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220008850097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Class tiêu chuẩn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87.08038330078125" w:right="470.4791259765625" w:firstLine="21.119995117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Bản tóm tắt, đơn giản  của HTTPWebRequest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59985351562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Mạnh mẽ nhất</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01757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24</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551177978515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Đ</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Ể </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XÂY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Ự</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NG WEB CLIENT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3193359375" w:line="240" w:lineRule="auto"/>
        <w:ind w:left="77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HttpWebRequest tốt cho kiểm soát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40" w:lineRule="auto"/>
        <w:ind w:left="77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WebClient: đơn giản và ngắn gọn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606201171875" w:line="216.06382369995117" w:lineRule="auto"/>
        <w:ind w:left="1036.3511657714844" w:right="1657.39501953125" w:hanging="265.207672119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HttpClient: mạnh mẽ nhất, cho cả hai tính năng trên môi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trường .NET 4.5</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02197265625" w:line="240" w:lineRule="auto"/>
        <w:ind w:left="0" w:right="379.18579101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25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5.98895072937012" w:lineRule="auto"/>
        <w:ind w:left="1396.8310546875" w:right="832.08740234375" w:hanging="265.68763732910156"/>
        <w:jc w:val="both"/>
        <w:rPr>
          <w:rFonts w:ascii="Arial" w:cs="Arial" w:eastAsia="Arial" w:hAnsi="Arial"/>
          <w:b w:val="0"/>
          <w:i w:val="0"/>
          <w:smallCaps w:val="0"/>
          <w:strike w:val="0"/>
          <w:color w:val="000000"/>
          <w:sz w:val="48"/>
          <w:szCs w:val="48"/>
          <w:u w:val="none"/>
          <w:shd w:fill="auto" w:val="clear"/>
          <w:vertAlign w:val="baseline"/>
        </w:rPr>
        <w:sectPr>
          <w:type w:val="continuous"/>
          <w:pgSz w:h="10800" w:w="14400" w:orient="landscape"/>
          <w:pgMar w:bottom="257.7599906921387" w:top="614.320068359375" w:left="127.16880798339844" w:right="159.931640625" w:header="0" w:footer="720"/>
          <w:cols w:equalWidth="0" w:num="1">
            <w:col w:space="0" w:w="14112.899551391602"/>
          </w:cols>
        </w:sect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Viết hàm bắt sự kiện nút GET và gọi hàm getHTML, hiển thị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thông điệp từ hàm getHTML vào vùng hiển thị (giả sử dùng RichTextBox)</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440" w:right="1440" w:header="0" w:footer="720"/>
          <w:cols w:equalWidth="0" w:num="1">
            <w:col w:space="0" w:w="11520"/>
          </w:cols>
        </w:sect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Pr>
        <w:drawing>
          <wp:inline distB="19050" distT="19050" distL="19050" distR="19050">
            <wp:extent cx="4887468" cy="404622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87468" cy="4046220"/>
                    </a:xfrm>
                    <a:prstGeom prst="rect"/>
                    <a:ln/>
                  </pic:spPr>
                </pic:pic>
              </a:graphicData>
            </a:graphic>
          </wp:inline>
        </w:drawing>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26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93603515625" w:line="240" w:lineRule="auto"/>
        <w:ind w:left="318.9911651611328"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private 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getHTML(</w:t>
      </w: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szUrl)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798095703125" w:line="240" w:lineRule="auto"/>
        <w:ind w:left="319.3511962890625"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000732421875" w:line="240" w:lineRule="auto"/>
        <w:ind w:left="1098.2980346679688" w:right="0" w:firstLine="0"/>
        <w:jc w:val="left"/>
        <w:rPr>
          <w:rFonts w:ascii="Consolas" w:cs="Consolas" w:eastAsia="Consolas" w:hAnsi="Consolas"/>
          <w:b w:val="0"/>
          <w:i w:val="0"/>
          <w:smallCaps w:val="0"/>
          <w:strike w:val="0"/>
          <w:color w:val="008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8000"/>
          <w:sz w:val="36.04800033569336"/>
          <w:szCs w:val="36.04800033569336"/>
          <w:u w:val="none"/>
          <w:shd w:fill="auto" w:val="clear"/>
          <w:vertAlign w:val="baseline"/>
          <w:rtl w:val="0"/>
        </w:rPr>
        <w:t xml:space="preserve">// Khởi tạo 1 HTTPWebRequest cho 1 URL.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00244140625" w:line="349.19328689575195" w:lineRule="auto"/>
        <w:ind w:left="1098.2711791992188" w:right="6.3818359375" w:hanging="0.7199859619140625"/>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HttpWebRequest request = (HttpWebRequest)WebRequest.Create(szUrl); </w:t>
      </w: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Nhận thông điệp phản hồi.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0400390625" w:line="349.2168617248535" w:lineRule="auto"/>
        <w:ind w:left="1098.2711791992188" w:right="5.59326171875" w:hanging="0.6940460205078125"/>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HttpWebResponse response = (HttpWebResponse)request.GetResponse(); </w:t>
      </w: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Đón nhận stream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62744140625" w:line="240" w:lineRule="auto"/>
        <w:ind w:left="1097.5511932373047"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Stream dataStream = response.GetResponseStream();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000732421875" w:line="240" w:lineRule="auto"/>
        <w:ind w:left="1097.577133178711" w:right="0" w:firstLine="0"/>
        <w:jc w:val="left"/>
        <w:rPr>
          <w:rFonts w:ascii="Consolas" w:cs="Consolas" w:eastAsia="Consolas" w:hAnsi="Consolas"/>
          <w:b w:val="0"/>
          <w:i w:val="0"/>
          <w:smallCaps w:val="0"/>
          <w:strike w:val="0"/>
          <w:color w:val="000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StreamReader reader = </w:t>
      </w:r>
      <w:r w:rsidDel="00000000" w:rsidR="00000000" w:rsidRPr="00000000">
        <w:rPr>
          <w:rFonts w:ascii="Consolas" w:cs="Consolas" w:eastAsia="Consolas" w:hAnsi="Consolas"/>
          <w:b w:val="0"/>
          <w:i w:val="0"/>
          <w:smallCaps w:val="0"/>
          <w:strike w:val="0"/>
          <w:color w:val="0000ff"/>
          <w:sz w:val="36.04800033569336"/>
          <w:szCs w:val="36.04800033569336"/>
          <w:u w:val="none"/>
          <w:shd w:fill="auto" w:val="clear"/>
          <w:vertAlign w:val="baseline"/>
          <w:rtl w:val="0"/>
        </w:rPr>
        <w:t xml:space="preserve">new </w:t>
      </w: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StreamReader(dataStream);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998291015625" w:line="240" w:lineRule="auto"/>
        <w:ind w:left="1098.2711791992188" w:right="0" w:firstLine="0"/>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Đọc nội dung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7996215820312" w:line="240" w:lineRule="auto"/>
        <w:ind w:left="1110.1512145996094"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responseFromServer = reader.ReadToEnd();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009521484375" w:line="240" w:lineRule="auto"/>
        <w:ind w:left="1113.4382629394531" w:right="0" w:firstLine="0"/>
        <w:jc w:val="left"/>
        <w:rPr>
          <w:rFonts w:ascii="Consolas" w:cs="Consolas" w:eastAsia="Consolas" w:hAnsi="Consolas"/>
          <w:b w:val="0"/>
          <w:i w:val="0"/>
          <w:smallCaps w:val="0"/>
          <w:strike w:val="0"/>
          <w:color w:val="000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response.Close();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7981872558594" w:line="240" w:lineRule="auto"/>
        <w:ind w:left="1113.3911895751953"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responseFromServer;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999755859375" w:line="240" w:lineRule="auto"/>
        <w:ind w:left="0" w:right="0" w:firstLine="0"/>
        <w:jc w:val="center"/>
        <w:rPr>
          <w:rFonts w:ascii="Rockwell" w:cs="Rockwell" w:eastAsia="Rockwell" w:hAnsi="Rockwell"/>
          <w:b w:val="1"/>
          <w:i w:val="0"/>
          <w:smallCaps w:val="0"/>
          <w:strike w:val="0"/>
          <w:color w:val="ffffff"/>
          <w:sz w:val="36.79999987284343"/>
          <w:szCs w:val="36.79999987284343"/>
          <w:u w:val="none"/>
          <w:shd w:fill="auto" w:val="clear"/>
          <w:vertAlign w:val="superscript"/>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w:t>
      </w:r>
      <w:r w:rsidDel="00000000" w:rsidR="00000000" w:rsidRPr="00000000">
        <w:rPr>
          <w:rFonts w:ascii="Rockwell" w:cs="Rockwell" w:eastAsia="Rockwell" w:hAnsi="Rockwell"/>
          <w:b w:val="1"/>
          <w:i w:val="0"/>
          <w:smallCaps w:val="0"/>
          <w:strike w:val="0"/>
          <w:color w:val="ffffff"/>
          <w:sz w:val="36.79999987284343"/>
          <w:szCs w:val="36.79999987284343"/>
          <w:u w:val="none"/>
          <w:shd w:fill="auto" w:val="clear"/>
          <w:vertAlign w:val="superscript"/>
          <w:rtl w:val="0"/>
        </w:rPr>
        <w:t xml:space="preserve">27</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w:t>
      </w:r>
    </w:p>
    <w:tbl>
      <w:tblPr>
        <w:tblStyle w:val="Table7"/>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2.1199798583984"/>
        <w:gridCol w:w="9217.799987792969"/>
        <w:tblGridChange w:id="0">
          <w:tblGrid>
            <w:gridCol w:w="3742.1199798583984"/>
            <w:gridCol w:w="9217.799987792969"/>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80.14007568359375" w:right="291.83837890625" w:firstLine="17.2598266601562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của Accept HTTP header. Kiểu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AllowAutoRedirect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5.0799560546875" w:right="398.75854492187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boolean cho biết có request đi  sau các response điều hướng (3xx) hay không </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39990234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Content-length HTTP header</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39990234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Content-type HTTP header</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CookieContainer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49408721924" w:lineRule="auto"/>
              <w:ind w:left="183.74481201171875" w:right="376.439208984375" w:firstLine="13.6550903320312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các cookie liên kết với request. Ví dụ: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CookieContainer.getCookies[“name”].ToString().</w:t>
            </w:r>
          </w:p>
        </w:tc>
      </w:tr>
      <w:tr>
        <w:trPr>
          <w:cantSplit w:val="0"/>
          <w:trHeight w:val="1008.000030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97.39990234375" w:right="1076.63940429687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một tập string chứa trong HTTP header. Ví dụ:  Headers[“Content-Type”].ToString().</w:t>
            </w:r>
          </w:p>
        </w:tc>
      </w:tr>
      <w:tr>
        <w:trPr>
          <w:cantSplit w:val="0"/>
          <w:trHeight w:val="1439.9400329589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8842010498047" w:lineRule="auto"/>
              <w:ind w:left="173.65142822265625" w:right="129.837646484375" w:firstLine="23.748474121093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phương thức dành cho request. Có thể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thiết lập là GET, HEAD, POST, PUT, DELETE, TRACE,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OPTIONS</w:t>
            </w:r>
          </w:p>
        </w:tc>
      </w:tr>
    </w:tbl>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47363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28</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w:t>
      </w:r>
    </w:p>
    <w:tbl>
      <w:tblPr>
        <w:tblStyle w:val="Table8"/>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8.5201263427734"/>
        <w:gridCol w:w="9671.399841308594"/>
        <w:tblGridChange w:id="0">
          <w:tblGrid>
            <w:gridCol w:w="3288.5201263427734"/>
            <w:gridCol w:w="9671.399841308594"/>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326.52000427246094" w:right="258.2400512695312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72.6910400390625" w:right="1099.317626953125" w:firstLine="24.108886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thông tin Proxy cho request. Trả về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WebProxy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Referer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9.51995849609375" w:right="504.239501953125" w:firstLine="17.27996826171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của Referer HTTP header. Trả về  String</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RequestUri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799926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URI gốc của request. Ví dụ: RequestURI.ToString()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200256347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Timeout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49408721924" w:lineRule="auto"/>
              <w:ind w:left="174.493408203125" w:right="205.159912109375" w:firstLine="22.3065185546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Timeout. Ví dụ: Timeout=(int) new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TimeSpan(0,0,30).TotalMilliseconds</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200256347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TransferEncoding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3.91998291015625" w:right="102.79907226562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giá trị của Transfer-encoding HTTP  header. Trả về String</w:t>
            </w:r>
          </w:p>
        </w:tc>
      </w:tr>
      <w:tr>
        <w:trPr>
          <w:cantSplit w:val="0"/>
          <w:trHeight w:val="1007.940216064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360031127929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UserAgent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49408721924" w:lineRule="auto"/>
              <w:ind w:left="193.9593505859375" w:right="1140.08056640625" w:firstLine="2.8405761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giá trị của User-agent HTTP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header. Trả về String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Trả về một webResponse từ tài nguyên Internet</w:t>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66650390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29</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CLASS HTTPWEBRESPONSE </w:t>
      </w:r>
    </w:p>
    <w:tbl>
      <w:tblPr>
        <w:tblStyle w:val="Table9"/>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120162963867"/>
        <w:gridCol w:w="9314.7998046875"/>
        <w:tblGridChange w:id="0">
          <w:tblGrid>
            <w:gridCol w:w="3645.120162963867"/>
            <w:gridCol w:w="9314.7998046875"/>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Phương thức hoặc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70703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4.67987060546875" w:right="408.68041992187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phương pháp dùng để mã hóa nội dung của response.  Trả về kiểu String</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9566650390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Độ dài của nội dung trả về bởi request, kiểu Long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43151855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Nội dung của response, kiểu 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Cookies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269317627" w:lineRule="auto"/>
              <w:ind w:left="183.32000732421875" w:right="473.447265625" w:firstLine="13.723144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hoặc thiết lập các cookie liên kết với request. Ví dụ: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Cookies[“name”].ToString()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6.99981689453125" w:right="317.238769531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các header liên kết với response này từ server. Ví dụ:  Headers[“Content-Type”].ToString().</w:t>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679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30</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HTTPWEBRESPONSE </w:t>
      </w:r>
    </w:p>
    <w:tbl>
      <w:tblPr>
        <w:tblStyle w:val="Table10"/>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2.1199798583984"/>
        <w:gridCol w:w="9217.799987792969"/>
        <w:tblGridChange w:id="0">
          <w:tblGrid>
            <w:gridCol w:w="3742.1199798583984"/>
            <w:gridCol w:w="9217.799987792969"/>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Phương thức hoặc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70703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ResponseUri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4.51995849609375" w:right="483.36059570312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phần URI của tài nguyên Internet đã được đáp ứng  bởi request. Ví dụ: RequestURI.ToString().</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801452636718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4323730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tên của server nào gửi response, kiểu 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801452636718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StatusCode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8988647461" w:lineRule="auto"/>
              <w:ind w:left="197.39990234375" w:right="1705.49560546875" w:firstLine="0.04333496093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trạng thái của response. Trả về kiểu liệt kê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HttpStatusCode</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GetResponseHeader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94.51995849609375" w:right="1490.6372070312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nội dung header xác định đã được trả về với  response. Kiểu 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GetResponseStream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8356323242188" w:lineRule="auto"/>
              <w:ind w:left="175.0799560546875" w:right="507.620849609375" w:firstLine="22.36328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stream dùng để đọc phần thân của response. Kiểu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stream</w:t>
            </w:r>
          </w:p>
        </w:tc>
      </w:tr>
    </w:tb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59033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31</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POSTING DATA: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6.0640811920166" w:lineRule="auto"/>
        <w:ind w:left="1108.3512115478516" w:right="1324.322509765625" w:firstLine="8.66012573242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Sử dụng Class WebRequest (Lớp trừu tượng) để gửi dữ liệu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thông qua HTTP Request: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40" w:lineRule="auto"/>
        <w:ind w:left="1110.271224975586" w:right="0" w:firstLine="0"/>
        <w:jc w:val="left"/>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8"/>
          <w:szCs w:val="48"/>
          <w:u w:val="single"/>
          <w:shd w:fill="auto" w:val="clear"/>
          <w:vertAlign w:val="baseline"/>
          <w:rtl w:val="0"/>
        </w:rPr>
        <w:t xml:space="preserve">Tham khảo thêm tại: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393798828125" w:line="240" w:lineRule="auto"/>
        <w:ind w:left="1136.191177368164"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136631011963" w:lineRule="auto"/>
        <w:ind w:left="1110.284652709961" w:right="2189.58740234375" w:firstLine="22.546539306640625"/>
        <w:jc w:val="left"/>
        <w:rPr>
          <w:rFonts w:ascii="Arial" w:cs="Arial" w:eastAsia="Arial" w:hAnsi="Arial"/>
          <w:b w:val="0"/>
          <w:i w:val="0"/>
          <w:smallCaps w:val="0"/>
          <w:strike w:val="0"/>
          <w:color w:val="cc99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us/dotnet/framework/network-programming/how-to </w:t>
      </w: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send-data-using-the-webrequest-class</w:t>
      </w:r>
      <w:r w:rsidDel="00000000" w:rsidR="00000000" w:rsidRPr="00000000">
        <w:rPr>
          <w:rFonts w:ascii="Arial" w:cs="Arial" w:eastAsia="Arial" w:hAnsi="Arial"/>
          <w:b w:val="0"/>
          <w:i w:val="0"/>
          <w:smallCaps w:val="0"/>
          <w:strike w:val="0"/>
          <w:color w:val="cc9900"/>
          <w:sz w:val="48.04800033569336"/>
          <w:szCs w:val="48.04800033569336"/>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932861328125" w:line="240" w:lineRule="auto"/>
        <w:ind w:left="0" w:right="393.0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27.16880798339844" w:right="159.931640625" w:header="0" w:footer="720"/>
          <w:cols w:equalWidth="0" w:num="1">
            <w:col w:space="0" w:w="14112.899551391602"/>
          </w:cols>
        </w:sect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32</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POSTING DATA: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19482421875" w:line="259.96235847473145"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c00000"/>
          <w:sz w:val="84"/>
          <w:szCs w:val="84"/>
          <w:u w:val="none"/>
          <w:shd w:fill="auto" w:val="clear"/>
          <w:vertAlign w:val="baseline"/>
        </w:rPr>
        <w:drawing>
          <wp:inline distB="19050" distT="19050" distL="19050" distR="19050">
            <wp:extent cx="7260335" cy="367284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260335" cy="3672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33</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 không duy trì thông tin trạng thái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600830078125" w:line="214.9141502380371" w:lineRule="auto"/>
        <w:ind w:left="1136.191177368164" w:right="1588.70849609375" w:firstLine="0.960006713867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khó khăn cho việc phân biệt 2 user truy cập vào server  hay 1 user tạo 2 request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314208984375" w:line="240" w:lineRule="auto"/>
        <w:ind w:left="1137.191543579101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client phải tạo sự khác biệt với client khác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68017578125" w:line="240" w:lineRule="auto"/>
        <w:ind w:left="0" w:right="388.01757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34</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là các file nhỏ lưu trong thư mục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2.111129760742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%windows%\cookies, được lưu bằng 2 cách: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240" w:lineRule="auto"/>
        <w:ind w:left="1563.5831451416016" w:right="0" w:firstLine="0"/>
        <w:jc w:val="left"/>
        <w:rPr>
          <w:rFonts w:ascii="Arial" w:cs="Arial" w:eastAsia="Arial" w:hAnsi="Arial"/>
          <w:b w:val="0"/>
          <w:i w:val="0"/>
          <w:smallCaps w:val="0"/>
          <w:strike w:val="0"/>
          <w:color w:val="ff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Dùng JavaScript </w:t>
      </w:r>
      <w:r w:rsidDel="00000000" w:rsidR="00000000" w:rsidRPr="00000000">
        <w:rPr>
          <w:rFonts w:ascii="Arial" w:cs="Arial" w:eastAsia="Arial" w:hAnsi="Arial"/>
          <w:b w:val="0"/>
          <w:i w:val="0"/>
          <w:smallCaps w:val="0"/>
          <w:strike w:val="0"/>
          <w:color w:val="ff0000"/>
          <w:sz w:val="48"/>
          <w:szCs w:val="48"/>
          <w:u w:val="none"/>
          <w:shd w:fill="auto" w:val="clear"/>
          <w:vertAlign w:val="baseline"/>
          <w:rtl w:val="0"/>
        </w:rPr>
        <w:t xml:space="preserve">document.cookie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0" w:lineRule="auto"/>
        <w:ind w:left="1563.623428344726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Dùng </w:t>
      </w:r>
      <w:r w:rsidDel="00000000" w:rsidR="00000000" w:rsidRPr="00000000">
        <w:rPr>
          <w:rFonts w:ascii="Arial" w:cs="Arial" w:eastAsia="Arial" w:hAnsi="Arial"/>
          <w:b w:val="0"/>
          <w:i w:val="0"/>
          <w:smallCaps w:val="0"/>
          <w:strike w:val="0"/>
          <w:color w:val="ff0000"/>
          <w:sz w:val="48.04800033569336"/>
          <w:szCs w:val="48.04800033569336"/>
          <w:u w:val="none"/>
          <w:shd w:fill="auto" w:val="clear"/>
          <w:vertAlign w:val="baseline"/>
          <w:rtl w:val="0"/>
        </w:rPr>
        <w:t xml:space="preserve">set-cookie header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trong các HTTP request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60546875" w:line="215.91370582580566" w:lineRule="auto"/>
        <w:ind w:left="1406.9113159179688" w:right="1900.228271484375" w:hanging="275.8080291748047"/>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được lưu giữ trên máy client trong khoảng thời  gian xác định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9327392578125" w:line="240" w:lineRule="auto"/>
        <w:ind w:left="0" w:right="390.66650390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35</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16.0640811920166" w:lineRule="auto"/>
        <w:ind w:left="1424.6713256835938" w:right="1440.628662109375" w:hanging="293.5277557373047"/>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có thể trích xuất được nhờ JavaScript hoặc HTTP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response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15.7136631011963" w:lineRule="auto"/>
        <w:ind w:left="1428.5543823242188" w:right="1671.268310546875" w:hanging="297.4512481689453"/>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được hỗ trợ trong .NET thông qua các đối tượng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HttpWebResponse.Cookies và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7197265625" w:line="240" w:lineRule="auto"/>
        <w:ind w:left="1428.511276245117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HttpWebRequest.CookieContainer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phụ thuộc tên miền (domain)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98388671875" w:line="216.0640811920166" w:lineRule="auto"/>
        <w:ind w:left="1767.87109375" w:right="1662.880859375" w:hanging="14.375152587890625"/>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lưu cho </w:t>
      </w: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www.library.com</w:t>
      </w:r>
      <w:r w:rsidDel="00000000" w:rsidR="00000000" w:rsidRPr="00000000">
        <w:rPr>
          <w:rFonts w:ascii="Arial" w:cs="Arial" w:eastAsia="Arial" w:hAnsi="Arial"/>
          <w:b w:val="0"/>
          <w:i w:val="0"/>
          <w:smallCaps w:val="0"/>
          <w:strike w:val="0"/>
          <w:color w:val="cc9900"/>
          <w:sz w:val="48.04800033569336"/>
          <w:szCs w:val="48.0480003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không thể trích xuất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bởi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www.bookshop.com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993408203125" w:line="240" w:lineRule="auto"/>
        <w:ind w:left="0" w:right="389.121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36</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DOWNLOADING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16.0640811920166" w:lineRule="auto"/>
        <w:ind w:left="1396.8310546875" w:right="1339.7314453125" w:hanging="265.687637329101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cung cấp 1 số phương thức để lấy thông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tin từ web server: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541015625" w:line="215.7136631011963" w:lineRule="auto"/>
        <w:ind w:left="2579.0328979492188" w:right="1453.90869140625" w:hanging="818.289794921875"/>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DownloadData(): lấy dữ liệu vào một mảng byte từ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URI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127197265625" w:line="240.90351104736328" w:lineRule="auto"/>
        <w:ind w:left="1739.1192626953125" w:right="1070.869140625" w:firstLine="4.0798950195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DownloadFile(): lấy dữ liệu vào một file cục bộ từ URI </w:t>
      </w: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OpenRead(): mở stream read-only để lấy dữ liệu từ  URI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28857421875" w:line="215.9135913848877" w:lineRule="auto"/>
        <w:ind w:left="2548.751220703125" w:right="1121.268310546875" w:hanging="813.3041381835938"/>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Xem them tại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us/dotnet/api/system.net.webclient?view=netframe</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work-4.8</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7328186035156" w:line="240" w:lineRule="auto"/>
        <w:ind w:left="0" w:right="392.4328613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37</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DOWNLOADDATA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19287109375" w:line="205.88460445404053" w:lineRule="auto"/>
        <w:ind w:left="1104.0023803710938" w:right="387.354736328125" w:hanging="619.1711807250977"/>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8334757" cy="4893564"/>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334757" cy="489356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38</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DOWNLOADDATA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191162109375" w:line="208.1742811203003" w:lineRule="auto"/>
        <w:ind w:left="1104.0023803710938" w:right="390.66650390625" w:firstLine="525.6287384033203"/>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6608064" cy="4828032"/>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608064" cy="482803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39</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5.98895072937012" w:lineRule="auto"/>
        <w:ind w:left="1396.8310546875" w:right="1149.50927734375" w:hanging="265.687637329101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Viết code xử lý sự kiện khi nhấn nút download, với 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textbox chứa địa chỉ URL cần get nội dung, 1 textbox chứa  đường dẫn lưu file chứa nội dung cần get về.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565673828125" w:line="240" w:lineRule="auto"/>
        <w:ind w:left="0" w:right="388.679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27.16880798339844" w:right="159.931640625" w:header="0" w:footer="720"/>
          <w:cols w:equalWidth="0" w:num="1">
            <w:col w:space="0" w:w="14112.899551391602"/>
          </w:cols>
        </w:sect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40</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197021484375" w:line="223.0085563659668"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440" w:right="1440" w:header="0" w:footer="720"/>
          <w:cols w:equalWidth="0" w:num="1">
            <w:col w:space="0" w:w="11520"/>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2962656" cy="2467356"/>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62656" cy="2467356"/>
                    </a:xfrm>
                    <a:prstGeom prst="rect"/>
                    <a:ln/>
                  </pic:spPr>
                </pic:pic>
              </a:graphicData>
            </a:graphic>
          </wp:inline>
        </w:drawing>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6280404" cy="4378452"/>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280404" cy="437845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41</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197021484375" w:line="215.00121116638184" w:lineRule="auto"/>
        <w:ind w:left="1104.0023803710938" w:right="393.095703125" w:hanging="103.17115783691406"/>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344156" cy="454152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7344156" cy="45415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42</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PROPERTY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199951171875" w:line="207.2743034362793" w:lineRule="auto"/>
        <w:ind w:left="1104.0023803710938" w:right="390.66650390625" w:hanging="295.17120361328125"/>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27.16880798339844" w:right="159.931640625" w:header="0" w:footer="720"/>
          <w:cols w:equalWidth="0" w:num="1">
            <w:col w:space="0" w:w="14112.899551391602"/>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955280" cy="4590288"/>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955280" cy="45902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43</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PROPERTY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16.064081192016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cung cấp thuộc tính ResponseHeaders để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lấy thông tin các trường trong HTTP header.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679443359375" w:line="687.0640182495117"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599906921387" w:top="614.3200683593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8225028" cy="1088136"/>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8225028" cy="108813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44</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UPLOADING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16.0640811920166" w:lineRule="auto"/>
        <w:ind w:left="1396.8310546875" w:right="1079.79248046875" w:hanging="265.687637329101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sử dụng 1 số cách để upload thông tin lên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 server: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541015625" w:line="240" w:lineRule="auto"/>
        <w:ind w:left="1760.74317932128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OpenWrite(): gửi lên dùng stream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0" w:lineRule="auto"/>
        <w:ind w:left="1743.21647644042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0.847999572753906"/>
          <w:szCs w:val="40.84799957275390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UploadData(): gửi lên dùng mảng byte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603759765625" w:line="240" w:lineRule="auto"/>
        <w:ind w:left="1739.119186401367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UploadFile(): gửi lên dùng file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974609375" w:line="240" w:lineRule="auto"/>
        <w:ind w:left="1735.44715881347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UploadValues(): gửi một đối tượng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0802173614502" w:lineRule="auto"/>
        <w:ind w:left="2548.751220703125" w:right="1659.3505859375" w:firstLine="31.67999267578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NameValueCollection các data name và value lên  web server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994995117188" w:line="240" w:lineRule="auto"/>
        <w:ind w:left="1136.2305450439453" w:right="0" w:firstLine="0"/>
        <w:jc w:val="left"/>
        <w:rPr>
          <w:rFonts w:ascii="Arial" w:cs="Arial" w:eastAsia="Arial" w:hAnsi="Arial"/>
          <w:b w:val="0"/>
          <w:i w:val="0"/>
          <w:smallCaps w:val="0"/>
          <w:strike w:val="0"/>
          <w:color w:val="9e3611"/>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8.04800033569336"/>
          <w:szCs w:val="48.04800033569336"/>
          <w:u w:val="none"/>
          <w:shd w:fill="auto" w:val="clear"/>
          <w:vertAlign w:val="baseline"/>
          <w:rtl w:val="0"/>
        </w:rPr>
        <w:t xml:space="preserve">https://docs.microsoft.com/en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97314453125" w:line="239.93728637695312" w:lineRule="auto"/>
        <w:ind w:left="1104.991226196289" w:right="1421.588134765625" w:firstLine="27.8399658203125"/>
        <w:jc w:val="left"/>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us/dotnet/api/system.net.webclient?view=netframework 4.8</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4056091308594" w:line="240" w:lineRule="auto"/>
        <w:ind w:left="0" w:right="379.18579101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45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WEBBROWSER CONTROL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15.98895072937012" w:lineRule="auto"/>
        <w:ind w:left="1407.3910522460938" w:right="1201.30859375" w:hanging="276.2476348876953"/>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Cung cấp giao diện cho phép hiển thị tài liệu HTML, và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cung cấp 1 số thuộc tính, phương thức để xây dựng 1 Web  Browser cơ bản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459716796875" w:line="240" w:lineRule="auto"/>
        <w:ind w:left="1377.6313018798828"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0706672668457" w:lineRule="auto"/>
        <w:ind w:left="1349.791259765625" w:right="728.070068359375" w:firstLine="24.480133056640625"/>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us/dotnet/api/system.windows.forms.webbrowser?view=ne tframework-4.8</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986083984375" w:line="240" w:lineRule="auto"/>
        <w:ind w:left="1377.6313018798828"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03055572509766" w:lineRule="auto"/>
        <w:ind w:left="1377.6312255859375" w:right="896.85791015625" w:hanging="3.323974609375"/>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us/dotnet/framework/winforms/controls/how-to-add-web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browser-capabilities-to-a-windows-forms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8656005859375" w:line="240" w:lineRule="auto"/>
        <w:ind w:left="1363.2312774658203"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application?view=netframework-4.8</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799987792969" w:line="240" w:lineRule="auto"/>
        <w:ind w:left="0" w:right="379.18579101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46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151199340820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SYSTEM.NET.HTTPLISTENER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40185546875" w:line="216.0640811920166" w:lineRule="auto"/>
        <w:ind w:left="1424.6713256835938" w:right="985.61767578125" w:hanging="293.5277557373047"/>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Một trong những phương pháp tốt để hiện thực web server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là sử dụng class HttpListener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15.9306287765503" w:lineRule="auto"/>
        <w:ind w:left="1407.413330078125" w:right="825.030517578125" w:hanging="276.310043334960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HttpListener cung cấp Http.sys có rất nhiều chức năng, như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chứng thực và mã hóa SSL – nếu tự xây dựng thì tương đối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khó khăn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1.2823486328125" w:line="240" w:lineRule="auto"/>
        <w:ind w:left="0" w:right="392.4328613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47</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HTTPLISTENER </w:t>
      </w:r>
    </w:p>
    <w:tbl>
      <w:tblPr>
        <w:tblStyle w:val="Table11"/>
        <w:tblW w:w="13219.519577026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2.319869995117"/>
        <w:gridCol w:w="9137.19970703125"/>
        <w:tblGridChange w:id="0">
          <w:tblGrid>
            <w:gridCol w:w="4082.319869995117"/>
            <w:gridCol w:w="9137.19970703125"/>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252.6000213623047" w:right="110.6399536132812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Mô tả</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Abort / Close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Hủy bỏ hàng đợi request</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BeginGetContext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Chờ đợi một client request không đồng bộ. </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EndGetContext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Quản lý client request . Trả về HttpListenerContext</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Chờ đợi một client request đồng bộ. Trả về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HttpListenerContext</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Khởi động web server </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Dừng web server </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AuthenticationSchemes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4.12017822265625" w:right="670.279541015625" w:hanging="19.4400024414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Thiết lập phương pháp chứng thực giữa server và client  (Basic, Digest, NTLM). Trả về AuthenticationScheme</w:t>
            </w:r>
          </w:p>
        </w:tc>
      </w:tr>
      <w:tr>
        <w:trPr>
          <w:cantSplit w:val="0"/>
          <w:trHeight w:val="584.00009155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IsListening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003051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xem server có đang chạy hay không</w:t>
            </w:r>
          </w:p>
        </w:tc>
      </w:tr>
    </w:tbl>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47363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48</w:t>
      </w:r>
    </w:p>
    <w:sectPr>
      <w:type w:val="continuous"/>
      <w:pgSz w:h="10800" w:w="14400" w:orient="landscape"/>
      <w:pgMar w:bottom="257.7599906921387" w:top="614.320068359375" w:left="127.16880798339844" w:right="159.931640625" w:header="0" w:footer="720"/>
      <w:cols w:equalWidth="0" w:num="1">
        <w:col w:space="0" w:w="14112.89955139160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nsolas"/>
  <w:font w:name="Franklin Gothic">
    <w:embedBold w:fontKey="{00000000-0000-0000-0000-000000000000}" r:id="rId1" w:subsetted="0"/>
  </w:font>
  <w:font w:name="Noto Sans Symbols">
    <w:embedRegular w:fontKey="{00000000-0000-0000-0000-000000000000}" r:id="rId2" w:subsetted="0"/>
    <w:embedBold w:fontKey="{00000000-0000-0000-0000-000000000000}" r:id="rId3" w:subsetted="0"/>
  </w:font>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5.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