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BC" w:rsidRDefault="00637EBC"/>
    <w:p w:rsidR="00637EBC" w:rsidRDefault="00637EBC"/>
    <w:p w:rsidR="00637EBC" w:rsidRDefault="00637EBC">
      <w:r w:rsidRPr="00637EBC">
        <w:t>https://color.adobe.com/CPWD-Theme1-color-theme-10786177/</w:t>
      </w:r>
    </w:p>
    <w:tbl>
      <w:tblPr>
        <w:tblW w:w="8564" w:type="dxa"/>
        <w:tblInd w:w="108" w:type="dxa"/>
        <w:tblLook w:val="04A0"/>
      </w:tblPr>
      <w:tblGrid>
        <w:gridCol w:w="2784"/>
        <w:gridCol w:w="2276"/>
        <w:gridCol w:w="2276"/>
        <w:gridCol w:w="1660"/>
      </w:tblGrid>
      <w:tr w:rsidR="00637EBC" w:rsidRPr="00637EBC" w:rsidTr="00637EBC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637EBC">
              <w:rPr>
                <w:rFonts w:ascii="Calibri" w:eastAsia="Times New Roman" w:hAnsi="Calibri" w:cs="Calibri"/>
                <w:color w:val="000000"/>
                <w:lang w:bidi="si-LK"/>
              </w:rPr>
              <w:t>First name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637EBC">
              <w:rPr>
                <w:rFonts w:ascii="Calibri" w:eastAsia="Times New Roman" w:hAnsi="Calibri" w:cs="Calibri"/>
                <w:color w:val="000000"/>
                <w:lang w:bidi="si-LK"/>
              </w:rPr>
              <w:t>Second Name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</w:p>
        </w:tc>
      </w:tr>
      <w:tr w:rsidR="00637EBC" w:rsidRPr="00637EBC" w:rsidTr="00637EBC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DD36B2" w:rsidP="00637EB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bidi="si-LK"/>
              </w:rPr>
            </w:pPr>
            <w:hyperlink r:id="rId4" w:history="1">
              <w:r w:rsidR="00637EBC" w:rsidRPr="00637EBC">
                <w:rPr>
                  <w:rFonts w:ascii="Calibri" w:eastAsia="Times New Roman" w:hAnsi="Calibri" w:cs="Calibri"/>
                  <w:color w:val="0563C1"/>
                  <w:u w:val="single"/>
                  <w:lang w:bidi="si-LK"/>
                </w:rPr>
                <w:t>sudeshperera85@gmail.com</w:t>
              </w:r>
            </w:hyperlink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proofErr w:type="spellStart"/>
            <w:r w:rsidRPr="00637EBC">
              <w:rPr>
                <w:rFonts w:ascii="Calibri" w:eastAsia="Times New Roman" w:hAnsi="Calibri" w:cs="Calibri"/>
                <w:color w:val="000000"/>
                <w:lang w:bidi="si-LK"/>
              </w:rPr>
              <w:t>Sudesh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proofErr w:type="spellStart"/>
            <w:r w:rsidRPr="00637EBC">
              <w:rPr>
                <w:rFonts w:ascii="Calibri" w:eastAsia="Times New Roman" w:hAnsi="Calibri" w:cs="Calibri"/>
                <w:color w:val="000000"/>
                <w:lang w:bidi="si-LK"/>
              </w:rPr>
              <w:t>Perera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DD36B2" w:rsidP="00637EB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bidi="si-LK"/>
              </w:rPr>
            </w:pPr>
            <w:hyperlink r:id="rId5" w:history="1">
              <w:r w:rsidR="00637EBC" w:rsidRPr="00637EBC">
                <w:rPr>
                  <w:rFonts w:ascii="Calibri" w:eastAsia="Times New Roman" w:hAnsi="Calibri" w:cs="Calibri"/>
                  <w:color w:val="0563C1"/>
                  <w:u w:val="single"/>
                  <w:lang w:bidi="si-LK"/>
                </w:rPr>
                <w:t>Adobe@Su1928</w:t>
              </w:r>
            </w:hyperlink>
          </w:p>
        </w:tc>
      </w:tr>
    </w:tbl>
    <w:p w:rsidR="00637EBC" w:rsidRDefault="00637EBC"/>
    <w:p w:rsidR="00F031CE" w:rsidRDefault="00DD36B2">
      <w:r>
        <w:rPr>
          <w:noProof/>
          <w:lang w:bidi="si-LK"/>
        </w:rPr>
        <w:pict>
          <v:rect id="_x0000_s1026" style="position:absolute;margin-left:87pt;margin-top:11.5pt;width:62.25pt;height:26.25pt;z-index:251658240" fillcolor="#005ad2" stroked="f" strokecolor="#005ad2" strokeweight="0"/>
        </w:pict>
      </w:r>
      <w:r w:rsidR="000E4BE7">
        <w:t xml:space="preserve">Primary </w:t>
      </w:r>
      <w:proofErr w:type="spellStart"/>
      <w:r w:rsidR="000E4BE7">
        <w:t>Colour</w:t>
      </w:r>
      <w:proofErr w:type="spellEnd"/>
    </w:p>
    <w:p w:rsidR="00B2449A" w:rsidRDefault="00B2449A">
      <w:r w:rsidRPr="00B2449A">
        <w:t>005AD2</w:t>
      </w:r>
    </w:p>
    <w:p w:rsidR="00B2449A" w:rsidRDefault="00B2449A" w:rsidP="00B2449A">
      <w:r>
        <w:t xml:space="preserve">Secondary </w:t>
      </w:r>
      <w:proofErr w:type="spellStart"/>
      <w:r>
        <w:t>Colour</w:t>
      </w:r>
      <w:proofErr w:type="spellEnd"/>
    </w:p>
    <w:p w:rsidR="00B2449A" w:rsidRDefault="00DD36B2">
      <w:r>
        <w:rPr>
          <w:noProof/>
          <w:lang w:bidi="si-LK"/>
        </w:rPr>
        <w:pict>
          <v:rect id="_x0000_s1027" style="position:absolute;margin-left:87pt;margin-top:13.85pt;width:62.25pt;height:26.25pt;z-index:251659264" fillcolor="#008cff" stroked="f" strokecolor="#005ad2" strokeweight="0"/>
        </w:pict>
      </w:r>
    </w:p>
    <w:p w:rsidR="00B2449A" w:rsidRDefault="00B2449A">
      <w:r w:rsidRPr="00B2449A">
        <w:t>008CFF</w:t>
      </w:r>
    </w:p>
    <w:p w:rsidR="00B2449A" w:rsidRDefault="00DD36B2">
      <w:r>
        <w:rPr>
          <w:noProof/>
          <w:lang w:bidi="si-LK"/>
        </w:rPr>
        <w:pict>
          <v:rect id="_x0000_s1028" style="position:absolute;margin-left:87pt;margin-top:21.45pt;width:62.25pt;height:26.25pt;z-index:251660288" fillcolor="#b4c8d7" stroked="f" strokecolor="#005ad2" strokeweight="0"/>
        </w:pict>
      </w:r>
    </w:p>
    <w:p w:rsidR="00B2449A" w:rsidRDefault="00B2449A">
      <w:r w:rsidRPr="00B2449A">
        <w:t>B9C8D7</w:t>
      </w:r>
    </w:p>
    <w:p w:rsidR="00B2449A" w:rsidRDefault="00DD36B2">
      <w:r>
        <w:rPr>
          <w:noProof/>
          <w:lang w:bidi="si-LK"/>
        </w:rPr>
        <w:pict>
          <v:rect id="_x0000_s1029" style="position:absolute;margin-left:87pt;margin-top:20.1pt;width:62.25pt;height:26.25pt;z-index:251661312" fillcolor="#050a14" stroked="f" strokecolor="#005ad2" strokeweight="0"/>
        </w:pict>
      </w:r>
    </w:p>
    <w:p w:rsidR="00B2449A" w:rsidRDefault="00B2449A">
      <w:r w:rsidRPr="00B2449A">
        <w:t>050A14</w:t>
      </w:r>
    </w:p>
    <w:p w:rsidR="00B2449A" w:rsidRDefault="00DD36B2">
      <w:r>
        <w:rPr>
          <w:noProof/>
          <w:lang w:bidi="si-LK"/>
        </w:rPr>
        <w:pict>
          <v:rect id="_x0000_s1030" style="position:absolute;margin-left:87pt;margin-top:19.45pt;width:62.25pt;height:26.25pt;z-index:251662336" fillcolor="#2d3746" stroked="f" strokecolor="#005ad2" strokeweight="0"/>
        </w:pict>
      </w:r>
    </w:p>
    <w:p w:rsidR="00B2449A" w:rsidRDefault="00B2449A">
      <w:r w:rsidRPr="00B2449A">
        <w:t>2D3746</w:t>
      </w:r>
    </w:p>
    <w:p w:rsidR="000E4BE7" w:rsidRDefault="000E4BE7">
      <w:proofErr w:type="spellStart"/>
      <w:r>
        <w:t>Teretary</w:t>
      </w:r>
      <w:proofErr w:type="spellEnd"/>
      <w:r>
        <w:t xml:space="preserve"> </w:t>
      </w:r>
      <w:proofErr w:type="spellStart"/>
      <w:r>
        <w:t>colour</w:t>
      </w:r>
      <w:proofErr w:type="spellEnd"/>
    </w:p>
    <w:p w:rsidR="000E4BE7" w:rsidRDefault="000E4BE7">
      <w:r>
        <w:t>Font Family</w:t>
      </w:r>
    </w:p>
    <w:p w:rsidR="00684678" w:rsidRDefault="006846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a long established fact that a reader will be distracted by the readable content of a page when looking at its layout. </w:t>
      </w:r>
      <w:r>
        <w:rPr>
          <w:b/>
          <w:bCs/>
          <w:color w:val="000000"/>
          <w:sz w:val="27"/>
          <w:szCs w:val="27"/>
        </w:rPr>
        <w:t xml:space="preserve">The point of using </w:t>
      </w:r>
      <w:proofErr w:type="spellStart"/>
      <w:r>
        <w:rPr>
          <w:b/>
          <w:bCs/>
          <w:color w:val="000000"/>
          <w:sz w:val="27"/>
          <w:szCs w:val="27"/>
        </w:rPr>
        <w:t>Lorem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Ipsum</w:t>
      </w:r>
      <w:proofErr w:type="spellEnd"/>
      <w:r>
        <w:rPr>
          <w:color w:val="000000"/>
          <w:sz w:val="27"/>
          <w:szCs w:val="27"/>
        </w:rPr>
        <w:t> is that it has a more-or-less normal distribution of letters, as opposed to using </w:t>
      </w:r>
      <w:hyperlink w:history="1">
        <w:r>
          <w:rPr>
            <w:rStyle w:val="Hyperlink"/>
            <w:sz w:val="27"/>
            <w:szCs w:val="27"/>
          </w:rPr>
          <w:t>'Content here</w:t>
        </w:r>
      </w:hyperlink>
      <w:r>
        <w:rPr>
          <w:color w:val="000000"/>
          <w:sz w:val="27"/>
          <w:szCs w:val="27"/>
        </w:rPr>
        <w:t xml:space="preserve">, content here', making it look like readable English. Many desktop publishing packages and web page editors now use </w:t>
      </w:r>
      <w:proofErr w:type="spellStart"/>
      <w:r>
        <w:rPr>
          <w:color w:val="000000"/>
          <w:sz w:val="27"/>
          <w:szCs w:val="27"/>
        </w:rPr>
        <w:t>Lorem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Ipsum</w:t>
      </w:r>
      <w:proofErr w:type="spellEnd"/>
      <w:r>
        <w:rPr>
          <w:color w:val="000000"/>
          <w:sz w:val="27"/>
          <w:szCs w:val="27"/>
        </w:rPr>
        <w:t xml:space="preserve"> as their default model text, and a search for '</w:t>
      </w:r>
      <w:proofErr w:type="spellStart"/>
      <w:r>
        <w:rPr>
          <w:color w:val="000000"/>
          <w:sz w:val="27"/>
          <w:szCs w:val="27"/>
        </w:rPr>
        <w:t>lorem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ipsum</w:t>
      </w:r>
      <w:proofErr w:type="spellEnd"/>
      <w:r>
        <w:rPr>
          <w:color w:val="000000"/>
          <w:sz w:val="27"/>
          <w:szCs w:val="27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color w:val="000000"/>
          <w:sz w:val="27"/>
          <w:szCs w:val="27"/>
        </w:rPr>
        <w:t>humour</w:t>
      </w:r>
      <w:proofErr w:type="spellEnd"/>
      <w:r>
        <w:rPr>
          <w:color w:val="000000"/>
          <w:sz w:val="27"/>
          <w:szCs w:val="27"/>
        </w:rPr>
        <w:t xml:space="preserve"> and the like).</w:t>
      </w:r>
    </w:p>
    <w:p w:rsidR="00684678" w:rsidRDefault="00684678">
      <w:pPr>
        <w:rPr>
          <w:color w:val="000000"/>
          <w:sz w:val="27"/>
          <w:szCs w:val="27"/>
        </w:rPr>
      </w:pPr>
    </w:p>
    <w:p w:rsidR="00C50E21" w:rsidRDefault="00C50E21">
      <w:pPr>
        <w:rPr>
          <w:color w:val="98AFBF"/>
        </w:rPr>
      </w:pPr>
      <w:r w:rsidRPr="00C50E21">
        <w:rPr>
          <w:color w:val="98AFBF"/>
        </w:rPr>
        <w:lastRenderedPageBreak/>
        <w:t xml:space="preserve">Primary </w:t>
      </w:r>
      <w:proofErr w:type="spellStart"/>
      <w:r w:rsidRPr="00C50E21">
        <w:rPr>
          <w:color w:val="98AFBF"/>
        </w:rPr>
        <w:t>Colour</w:t>
      </w:r>
      <w:proofErr w:type="spellEnd"/>
      <w:r>
        <w:rPr>
          <w:color w:val="98AFBF"/>
        </w:rPr>
        <w:tab/>
      </w:r>
      <w:r>
        <w:rPr>
          <w:color w:val="98AFBF"/>
        </w:rPr>
        <w:tab/>
      </w:r>
      <w:r>
        <w:rPr>
          <w:color w:val="98AFBF"/>
        </w:rPr>
        <w:tab/>
      </w:r>
      <w:r w:rsidRPr="00684678">
        <w:rPr>
          <w:color w:val="98AFBF"/>
        </w:rPr>
        <w:t>152, 175, 191 #98afbf</w:t>
      </w:r>
    </w:p>
    <w:p w:rsidR="00684678" w:rsidRDefault="00C50E21">
      <w:pPr>
        <w:rPr>
          <w:color w:val="98AFBF"/>
        </w:rPr>
      </w:pPr>
      <w:r w:rsidRPr="00C50E21">
        <w:rPr>
          <w:color w:val="98AFBF"/>
        </w:rPr>
        <w:t xml:space="preserve">Secondary </w:t>
      </w:r>
      <w:proofErr w:type="spellStart"/>
      <w:r w:rsidRPr="00C50E21">
        <w:rPr>
          <w:color w:val="98AFBF"/>
        </w:rPr>
        <w:t>Colour</w:t>
      </w:r>
      <w:proofErr w:type="spellEnd"/>
      <w:r w:rsidR="008B39F7">
        <w:rPr>
          <w:noProof/>
          <w:color w:val="98AFBF"/>
          <w:lang w:bidi="si-LK"/>
        </w:rPr>
        <w:pict>
          <v:rect id="_x0000_s1031" style="position:absolute;margin-left:277.5pt;margin-top:20.7pt;width:47.25pt;height:25.5pt;z-index:251663360;mso-position-horizontal-relative:text;mso-position-vertical-relative:text" fillcolor="#009fe3" stroked="f"/>
        </w:pict>
      </w:r>
      <w:r>
        <w:rPr>
          <w:color w:val="98AFBF"/>
        </w:rPr>
        <w:tab/>
      </w:r>
      <w:r>
        <w:rPr>
          <w:color w:val="98AFBF"/>
        </w:rPr>
        <w:tab/>
      </w:r>
      <w:r>
        <w:rPr>
          <w:color w:val="009FE3"/>
        </w:rPr>
        <w:t>0, 159, 227 #</w:t>
      </w:r>
      <w:r w:rsidRPr="00684678">
        <w:rPr>
          <w:color w:val="009FE3"/>
        </w:rPr>
        <w:t>009fe3</w:t>
      </w:r>
    </w:p>
    <w:p w:rsidR="00C50E21" w:rsidRDefault="00C50E21" w:rsidP="00684678"/>
    <w:p w:rsidR="00684678" w:rsidRDefault="00684678" w:rsidP="00684678">
      <w:r>
        <w:t xml:space="preserve">Menu background </w:t>
      </w:r>
      <w:proofErr w:type="spellStart"/>
      <w:r>
        <w:t>Colour</w:t>
      </w:r>
      <w:proofErr w:type="spellEnd"/>
      <w:r>
        <w:tab/>
      </w:r>
      <w:r>
        <w:rPr>
          <w:color w:val="009FE3"/>
        </w:rPr>
        <w:t>0, 159, 227 #</w:t>
      </w:r>
      <w:r w:rsidRPr="00684678">
        <w:rPr>
          <w:color w:val="009FE3"/>
        </w:rPr>
        <w:t>009fe3</w:t>
      </w:r>
    </w:p>
    <w:p w:rsidR="00684678" w:rsidRDefault="00684678" w:rsidP="00684678">
      <w:pPr>
        <w:rPr>
          <w:color w:val="191E1E"/>
        </w:rPr>
      </w:pPr>
      <w:r>
        <w:t xml:space="preserve">Menu link general </w:t>
      </w:r>
      <w:proofErr w:type="spellStart"/>
      <w:r>
        <w:t>Colour</w:t>
      </w:r>
      <w:proofErr w:type="spellEnd"/>
      <w:r>
        <w:tab/>
      </w:r>
      <w:r w:rsidRPr="00684678">
        <w:rPr>
          <w:color w:val="191E1E"/>
        </w:rPr>
        <w:t xml:space="preserve">25, 30, </w:t>
      </w:r>
      <w:proofErr w:type="gramStart"/>
      <w:r w:rsidRPr="00684678">
        <w:rPr>
          <w:color w:val="191E1E"/>
        </w:rPr>
        <w:t>30  #</w:t>
      </w:r>
      <w:proofErr w:type="gramEnd"/>
      <w:r w:rsidRPr="00684678">
        <w:rPr>
          <w:color w:val="191E1E"/>
        </w:rPr>
        <w:t>191e1e</w:t>
      </w:r>
    </w:p>
    <w:p w:rsidR="00684678" w:rsidRDefault="00684678" w:rsidP="00684678">
      <w:r>
        <w:rPr>
          <w:color w:val="191E1E"/>
        </w:rPr>
        <w:t xml:space="preserve">Menu link hover </w:t>
      </w:r>
      <w:proofErr w:type="spellStart"/>
      <w:r>
        <w:rPr>
          <w:color w:val="191E1E"/>
        </w:rPr>
        <w:t>Colour</w:t>
      </w:r>
      <w:proofErr w:type="spellEnd"/>
      <w:r>
        <w:rPr>
          <w:color w:val="191E1E"/>
        </w:rPr>
        <w:tab/>
      </w:r>
      <w:r>
        <w:rPr>
          <w:color w:val="191E1E"/>
        </w:rPr>
        <w:tab/>
      </w:r>
      <w:r w:rsidR="008B39F7" w:rsidRPr="00684678">
        <w:rPr>
          <w:color w:val="98AFBF"/>
        </w:rPr>
        <w:t>152, 175, 191 #98afbf</w:t>
      </w:r>
    </w:p>
    <w:p w:rsidR="008B39F7" w:rsidRDefault="008B39F7">
      <w:pPr>
        <w:rPr>
          <w:color w:val="98AFBF"/>
        </w:rPr>
      </w:pPr>
    </w:p>
    <w:p w:rsidR="00684678" w:rsidRDefault="008B39F7">
      <w:pPr>
        <w:rPr>
          <w:color w:val="191E1E"/>
        </w:rPr>
      </w:pPr>
      <w:r>
        <w:rPr>
          <w:color w:val="98AFBF"/>
        </w:rPr>
        <w:t xml:space="preserve">Header background </w:t>
      </w:r>
      <w:proofErr w:type="spellStart"/>
      <w:r>
        <w:rPr>
          <w:color w:val="98AFBF"/>
        </w:rPr>
        <w:t>colour</w:t>
      </w:r>
      <w:proofErr w:type="spellEnd"/>
      <w:r>
        <w:rPr>
          <w:color w:val="98AFBF"/>
        </w:rPr>
        <w:tab/>
      </w:r>
      <w:r w:rsidRPr="00684678">
        <w:rPr>
          <w:color w:val="98AFBF"/>
        </w:rPr>
        <w:t>152, 175, 191 #98afbf</w:t>
      </w:r>
    </w:p>
    <w:p w:rsidR="008B39F7" w:rsidRDefault="008B39F7">
      <w:pPr>
        <w:rPr>
          <w:color w:val="191E1E"/>
        </w:rPr>
      </w:pPr>
      <w:r>
        <w:rPr>
          <w:color w:val="191E1E"/>
        </w:rPr>
        <w:t>Header Text</w:t>
      </w:r>
      <w:r>
        <w:rPr>
          <w:color w:val="191E1E"/>
        </w:rPr>
        <w:tab/>
      </w:r>
      <w:r>
        <w:rPr>
          <w:color w:val="191E1E"/>
        </w:rPr>
        <w:tab/>
      </w:r>
      <w:r>
        <w:rPr>
          <w:color w:val="191E1E"/>
        </w:rPr>
        <w:tab/>
      </w:r>
      <w:r w:rsidRPr="00684678">
        <w:rPr>
          <w:color w:val="191E1E"/>
        </w:rPr>
        <w:t xml:space="preserve">25, 30, </w:t>
      </w:r>
      <w:proofErr w:type="gramStart"/>
      <w:r w:rsidRPr="00684678">
        <w:rPr>
          <w:color w:val="191E1E"/>
        </w:rPr>
        <w:t>30  #</w:t>
      </w:r>
      <w:proofErr w:type="gramEnd"/>
      <w:r w:rsidRPr="00684678">
        <w:rPr>
          <w:color w:val="191E1E"/>
        </w:rPr>
        <w:t>191e1e</w:t>
      </w:r>
    </w:p>
    <w:p w:rsidR="008B39F7" w:rsidRDefault="008B39F7" w:rsidP="008B39F7">
      <w:pPr>
        <w:rPr>
          <w:color w:val="009FE3"/>
        </w:rPr>
      </w:pPr>
      <w:r>
        <w:rPr>
          <w:color w:val="191E1E"/>
        </w:rPr>
        <w:t>Icons</w:t>
      </w:r>
      <w:r>
        <w:rPr>
          <w:color w:val="191E1E"/>
        </w:rPr>
        <w:tab/>
      </w:r>
      <w:r>
        <w:rPr>
          <w:color w:val="191E1E"/>
        </w:rPr>
        <w:tab/>
      </w:r>
      <w:r>
        <w:rPr>
          <w:color w:val="191E1E"/>
        </w:rPr>
        <w:tab/>
      </w:r>
      <w:r>
        <w:rPr>
          <w:color w:val="191E1E"/>
        </w:rPr>
        <w:tab/>
      </w:r>
      <w:r>
        <w:rPr>
          <w:color w:val="009FE3"/>
        </w:rPr>
        <w:t>0, 159, 227 #</w:t>
      </w:r>
      <w:r w:rsidRPr="00684678">
        <w:rPr>
          <w:color w:val="009FE3"/>
        </w:rPr>
        <w:t>009fe3</w:t>
      </w:r>
    </w:p>
    <w:p w:rsidR="008B39F7" w:rsidRDefault="008B39F7" w:rsidP="008B39F7">
      <w:pPr>
        <w:rPr>
          <w:color w:val="009FE3"/>
          <w:sz w:val="27"/>
          <w:szCs w:val="27"/>
        </w:rPr>
      </w:pPr>
    </w:p>
    <w:p w:rsidR="008B39F7" w:rsidRDefault="008B39F7" w:rsidP="008B39F7">
      <w:pPr>
        <w:rPr>
          <w:color w:val="191E1E"/>
        </w:rPr>
      </w:pPr>
      <w:proofErr w:type="spellStart"/>
      <w:r>
        <w:rPr>
          <w:color w:val="009FE3"/>
          <w:sz w:val="27"/>
          <w:szCs w:val="27"/>
        </w:rPr>
        <w:t>Seo</w:t>
      </w:r>
      <w:proofErr w:type="spellEnd"/>
      <w:r>
        <w:rPr>
          <w:color w:val="009FE3"/>
          <w:sz w:val="27"/>
          <w:szCs w:val="27"/>
        </w:rPr>
        <w:t xml:space="preserve"> h1</w:t>
      </w:r>
      <w:r>
        <w:rPr>
          <w:color w:val="009FE3"/>
          <w:sz w:val="27"/>
          <w:szCs w:val="27"/>
        </w:rPr>
        <w:tab/>
      </w:r>
      <w:r>
        <w:rPr>
          <w:color w:val="009FE3"/>
          <w:sz w:val="27"/>
          <w:szCs w:val="27"/>
        </w:rPr>
        <w:tab/>
      </w:r>
      <w:r w:rsidRPr="00684678">
        <w:rPr>
          <w:color w:val="191E1E"/>
        </w:rPr>
        <w:t xml:space="preserve">25, 30, </w:t>
      </w:r>
      <w:proofErr w:type="gramStart"/>
      <w:r w:rsidRPr="00684678">
        <w:rPr>
          <w:color w:val="191E1E"/>
        </w:rPr>
        <w:t>30  #</w:t>
      </w:r>
      <w:proofErr w:type="gramEnd"/>
      <w:r w:rsidRPr="00684678">
        <w:rPr>
          <w:color w:val="191E1E"/>
        </w:rPr>
        <w:t>191e1e</w:t>
      </w:r>
    </w:p>
    <w:p w:rsidR="008B39F7" w:rsidRDefault="00A75419" w:rsidP="008B39F7">
      <w:pPr>
        <w:rPr>
          <w:color w:val="009FE3"/>
          <w:sz w:val="27"/>
          <w:szCs w:val="27"/>
        </w:rPr>
      </w:pPr>
      <w:r>
        <w:rPr>
          <w:color w:val="191E1E"/>
        </w:rPr>
        <w:t>Text</w:t>
      </w:r>
      <w:r w:rsidR="008B39F7">
        <w:rPr>
          <w:color w:val="191E1E"/>
        </w:rPr>
        <w:tab/>
      </w:r>
      <w:r w:rsidR="008B39F7">
        <w:rPr>
          <w:color w:val="191E1E"/>
        </w:rPr>
        <w:tab/>
      </w:r>
      <w:r w:rsidR="008B39F7" w:rsidRPr="00684678">
        <w:rPr>
          <w:color w:val="191E1E"/>
        </w:rPr>
        <w:t xml:space="preserve">25, 30, </w:t>
      </w:r>
      <w:proofErr w:type="gramStart"/>
      <w:r w:rsidR="008B39F7" w:rsidRPr="00684678">
        <w:rPr>
          <w:color w:val="191E1E"/>
        </w:rPr>
        <w:t>30  #</w:t>
      </w:r>
      <w:proofErr w:type="gramEnd"/>
      <w:r w:rsidR="008B39F7" w:rsidRPr="00684678">
        <w:rPr>
          <w:color w:val="191E1E"/>
        </w:rPr>
        <w:t>191e1e</w:t>
      </w:r>
    </w:p>
    <w:p w:rsidR="008B39F7" w:rsidRDefault="008B39F7" w:rsidP="008B39F7">
      <w:pPr>
        <w:rPr>
          <w:color w:val="009FE3"/>
          <w:sz w:val="27"/>
          <w:szCs w:val="27"/>
        </w:rPr>
      </w:pPr>
    </w:p>
    <w:p w:rsidR="008B39F7" w:rsidRDefault="008B39F7" w:rsidP="008B39F7">
      <w:pPr>
        <w:rPr>
          <w:color w:val="009FE3"/>
        </w:rPr>
      </w:pPr>
      <w:proofErr w:type="gramStart"/>
      <w:r w:rsidRPr="00684678">
        <w:rPr>
          <w:color w:val="009FE3"/>
          <w:sz w:val="27"/>
          <w:szCs w:val="27"/>
        </w:rPr>
        <w:t>link</w:t>
      </w:r>
      <w:proofErr w:type="gramEnd"/>
      <w:r>
        <w:rPr>
          <w:color w:val="009FE3"/>
          <w:sz w:val="27"/>
          <w:szCs w:val="27"/>
        </w:rPr>
        <w:t xml:space="preserve"> general</w:t>
      </w:r>
      <w:r>
        <w:rPr>
          <w:color w:val="009FE3"/>
          <w:sz w:val="27"/>
          <w:szCs w:val="27"/>
        </w:rPr>
        <w:tab/>
      </w:r>
      <w:r>
        <w:rPr>
          <w:color w:val="009FE3"/>
          <w:sz w:val="27"/>
          <w:szCs w:val="27"/>
        </w:rPr>
        <w:tab/>
      </w:r>
      <w:r>
        <w:rPr>
          <w:color w:val="009FE3"/>
        </w:rPr>
        <w:t>0, 159, 227 #</w:t>
      </w:r>
      <w:r w:rsidRPr="00684678">
        <w:rPr>
          <w:color w:val="009FE3"/>
        </w:rPr>
        <w:t>009fe3</w:t>
      </w:r>
      <w:r>
        <w:rPr>
          <w:color w:val="009FE3"/>
        </w:rPr>
        <w:t xml:space="preserve"> </w:t>
      </w:r>
    </w:p>
    <w:p w:rsidR="008B39F7" w:rsidRPr="00684678" w:rsidRDefault="008B39F7" w:rsidP="008B39F7">
      <w:pPr>
        <w:rPr>
          <w:color w:val="191E1E"/>
        </w:rPr>
      </w:pPr>
      <w:proofErr w:type="gramStart"/>
      <w:r w:rsidRPr="00684678">
        <w:rPr>
          <w:color w:val="191E1E"/>
        </w:rPr>
        <w:t>link</w:t>
      </w:r>
      <w:proofErr w:type="gramEnd"/>
      <w:r w:rsidRPr="00684678">
        <w:rPr>
          <w:color w:val="191E1E"/>
        </w:rPr>
        <w:t xml:space="preserve"> hover</w:t>
      </w:r>
      <w:r w:rsidRPr="00684678">
        <w:rPr>
          <w:color w:val="191E1E"/>
        </w:rPr>
        <w:tab/>
      </w:r>
      <w:r>
        <w:rPr>
          <w:color w:val="191E1E"/>
        </w:rPr>
        <w:tab/>
      </w:r>
      <w:r w:rsidRPr="00684678">
        <w:rPr>
          <w:color w:val="191E1E"/>
        </w:rPr>
        <w:t>25, 30, 30  #191e1e</w:t>
      </w:r>
    </w:p>
    <w:p w:rsidR="008B39F7" w:rsidRDefault="008B39F7" w:rsidP="008B39F7">
      <w:pPr>
        <w:rPr>
          <w:color w:val="98AFBF"/>
        </w:rPr>
      </w:pPr>
      <w:proofErr w:type="gramStart"/>
      <w:r w:rsidRPr="00684678">
        <w:rPr>
          <w:color w:val="98AFBF"/>
        </w:rPr>
        <w:t xml:space="preserve">link </w:t>
      </w:r>
      <w:r>
        <w:rPr>
          <w:color w:val="98AFBF"/>
        </w:rPr>
        <w:t xml:space="preserve"> after</w:t>
      </w:r>
      <w:proofErr w:type="gramEnd"/>
      <w:r w:rsidRPr="00684678">
        <w:rPr>
          <w:color w:val="98AFBF"/>
        </w:rPr>
        <w:tab/>
      </w:r>
      <w:r>
        <w:rPr>
          <w:color w:val="98AFBF"/>
        </w:rPr>
        <w:tab/>
      </w:r>
      <w:r w:rsidRPr="00684678">
        <w:rPr>
          <w:color w:val="98AFBF"/>
        </w:rPr>
        <w:t>152, 175, 191 #98afbf</w:t>
      </w:r>
    </w:p>
    <w:p w:rsidR="008B39F7" w:rsidRDefault="008B39F7">
      <w:pPr>
        <w:rPr>
          <w:color w:val="191E1E"/>
        </w:rPr>
      </w:pPr>
    </w:p>
    <w:p w:rsidR="008B39F7" w:rsidRDefault="008B39F7">
      <w:pPr>
        <w:rPr>
          <w:color w:val="98AFBF"/>
        </w:rPr>
      </w:pPr>
    </w:p>
    <w:p w:rsidR="00684678" w:rsidRPr="00684678" w:rsidRDefault="00684678">
      <w:pPr>
        <w:rPr>
          <w:color w:val="98AFBF"/>
        </w:rPr>
      </w:pPr>
    </w:p>
    <w:p w:rsidR="000E4BE7" w:rsidRDefault="000E4BE7">
      <w:r>
        <w:t>General Anchor color</w:t>
      </w:r>
    </w:p>
    <w:p w:rsidR="000E4BE7" w:rsidRDefault="000E4BE7">
      <w:r>
        <w:t xml:space="preserve">Hover </w:t>
      </w:r>
      <w:proofErr w:type="spellStart"/>
      <w:r>
        <w:t>Colour</w:t>
      </w:r>
      <w:proofErr w:type="spellEnd"/>
    </w:p>
    <w:p w:rsidR="000E4BE7" w:rsidRDefault="000E4BE7">
      <w:r>
        <w:t xml:space="preserve">Menu </w:t>
      </w:r>
      <w:proofErr w:type="spellStart"/>
      <w:r>
        <w:t>Colour</w:t>
      </w:r>
      <w:proofErr w:type="spellEnd"/>
    </w:p>
    <w:p w:rsidR="000E4BE7" w:rsidRDefault="000E4BE7">
      <w:r>
        <w:t xml:space="preserve">Menu Hover </w:t>
      </w:r>
      <w:proofErr w:type="spellStart"/>
      <w:r>
        <w:t>Colour</w:t>
      </w:r>
      <w:proofErr w:type="spellEnd"/>
    </w:p>
    <w:p w:rsidR="000E4BE7" w:rsidRDefault="000E4BE7">
      <w:r>
        <w:t xml:space="preserve">Button </w:t>
      </w:r>
      <w:proofErr w:type="spellStart"/>
      <w:r>
        <w:t>Colour</w:t>
      </w:r>
      <w:proofErr w:type="spellEnd"/>
    </w:p>
    <w:p w:rsidR="000E4BE7" w:rsidRDefault="000E4BE7">
      <w:r>
        <w:lastRenderedPageBreak/>
        <w:t xml:space="preserve">Button Hover </w:t>
      </w:r>
      <w:proofErr w:type="spellStart"/>
      <w:r>
        <w:t>colour</w:t>
      </w:r>
      <w:proofErr w:type="spellEnd"/>
    </w:p>
    <w:p w:rsidR="000E4BE7" w:rsidRDefault="000E4BE7"/>
    <w:p w:rsidR="000E4BE7" w:rsidRDefault="000E4BE7"/>
    <w:sectPr w:rsidR="000E4BE7" w:rsidSect="00F0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BE7"/>
    <w:rsid w:val="000E4BE7"/>
    <w:rsid w:val="00637EBC"/>
    <w:rsid w:val="00684678"/>
    <w:rsid w:val="008B39F7"/>
    <w:rsid w:val="00A75419"/>
    <w:rsid w:val="00B2449A"/>
    <w:rsid w:val="00C50E21"/>
    <w:rsid w:val="00DD36B2"/>
    <w:rsid w:val="00F03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9fe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EB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obe@Su1928" TargetMode="External"/><Relationship Id="rId4" Type="http://schemas.openxmlformats.org/officeDocument/2006/relationships/hyperlink" Target="mailto:sudeshperera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SATH1</dc:creator>
  <cp:lastModifiedBy>SATH1</cp:lastModifiedBy>
  <cp:revision>4</cp:revision>
  <dcterms:created xsi:type="dcterms:W3CDTF">2018-05-05T04:32:00Z</dcterms:created>
  <dcterms:modified xsi:type="dcterms:W3CDTF">2018-05-12T01:53:00Z</dcterms:modified>
</cp:coreProperties>
</file>