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Почему я ушёл из агентства, где был тимлидом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vc-02-cover.jpg — вставить файл из папки images, эту строку удалить ]</w:t>
      </w:r>
    </w:p>
    <w:p>
      <w:pPr>
        <w:spacing w:after="160" w:line="300"/>
      </w:pPr>
      <w:r>
        <w:t xml:space="preserve">Я прошёл три агентства — от младшего специалиста до тимлида команды контекстологов. В 2025 году ушёл и стал работать на себя. Ниже — не история успеха, а разбор того, что в агентской модели устроено так, как устроено, и почему я перестал в это встраиваться.</w:t>
      </w:r>
    </w:p>
    <w:p>
      <w:pPr>
        <w:spacing w:after="160" w:line="300"/>
      </w:pPr>
      <w:r>
        <w:t xml:space="preserve">Претензий к агентствам у меня нет. Претензия у меня к тому, что клиент об этой механике не знает.</w:t>
      </w:r>
    </w:p>
    <w:p>
      <w:pPr>
        <w:pStyle w:val="Heading2"/>
        <w:spacing w:after="140" w:before="320"/>
      </w:pPr>
      <w:r>
        <w:t xml:space="preserve">Что делает тимлид на самом деле</w:t>
      </w:r>
    </w:p>
    <w:p>
      <w:pPr>
        <w:spacing w:after="160" w:line="300"/>
      </w:pPr>
      <w:r>
        <w:t xml:space="preserve">Когда меня повысили, я думал, что буду больше заниматься сложными задачами. На практике доля моего времени распределилась примерно так: разбор чужих ошибок, согласования, отчётность, найм и обучение, тушение пожаров у недовольных клиентов.</w:t>
      </w:r>
    </w:p>
    <w:p>
      <w:pPr>
        <w:spacing w:after="160" w:line="300"/>
      </w:pPr>
      <w:r>
        <w:t xml:space="preserve">На собственно работу с рекламными кабинетами оставались обрывки.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vc-02-vremya.jpg — вставить файл из папки images, эту строку удалить ]</w:t>
      </w:r>
    </w:p>
    <w:p>
      <w:pPr>
        <w:spacing w:after="160" w:line="300"/>
      </w:pPr>
      <w:r>
        <w:t xml:space="preserve">Это не плохое управление конкретного агентства — это устройство роли. Тимлид масштабирует работу команды, а не выполняет её. Проблема в том, что клиент, покупая «экспертизу агентства», часто имеет в виду именно того человека, который на переговорах произвёл впечатление, — а этот человек как раз и занят всем перечисленным выше.</w:t>
      </w:r>
    </w:p>
    <w:p>
      <w:pPr>
        <w:pStyle w:val="Heading2"/>
        <w:spacing w:after="140" w:before="320"/>
      </w:pPr>
      <w:r>
        <w:t xml:space="preserve">Арифметика, из-за которой ваш проект ведёт джуниор</w:t>
      </w:r>
    </w:p>
    <w:p>
      <w:pPr>
        <w:spacing w:after="160" w:line="300"/>
      </w:pPr>
      <w:r>
        <w:t xml:space="preserve">Здесь никакого злого умысла, только математика.</w:t>
      </w:r>
    </w:p>
    <w:p>
      <w:pPr>
        <w:spacing w:after="160" w:line="300"/>
      </w:pPr>
      <w:r>
        <w:t xml:space="preserve">Специалист может качественно вести ограниченное число проектов. Стоимость senior-специалиста в разы выше стоимости junior. Агентству нужно, чтобы выручка с проекта покрывала не только исполнителя, но и всю обвязку: продажи, менеджмент, офис.</w:t>
      </w:r>
    </w:p>
    <w:p>
      <w:pPr>
        <w:spacing w:after="160" w:line="300"/>
      </w:pPr>
      <w:r>
        <w:t xml:space="preserve">Из этого следует единственное решение: </w:t>
      </w:r>
      <w:r>
        <w:rPr>
          <w:b/>
          <w:bCs/>
        </w:rPr>
        <w:t xml:space="preserve">дорогой специалист идёт на дорогие проекты</w:t>
      </w:r>
      <w:r>
        <w:t xml:space="preserve">. Клиент с бюджетом 60 000 ₽ в месяц не окупает senior-специалиста при агентской структуре расходов.</w:t>
      </w:r>
    </w:p>
    <w:p>
      <w:pPr>
        <w:spacing w:after="160" w:line="300"/>
      </w:pPr>
      <w:r>
        <w:t xml:space="preserve">Поэтому его проект получает джуниор, а senior подключается на запуске и при эскалации.</w:t>
      </w:r>
    </w:p>
    <w:p>
      <w:pPr>
        <w:spacing w:after="160" w:line="300"/>
      </w:pPr>
      <w:r>
        <w:t xml:space="preserve">Я так распределял проекты сам. Иначе экономика не сходилась.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vc-02-raspredelenie.jpg — вставить файл из папки images, эту строку удалить ]</w:t>
      </w:r>
    </w:p>
    <w:p>
      <w:pPr>
        <w:spacing w:after="160" w:line="300"/>
      </w:pPr>
      <w:r>
        <w:t xml:space="preserve">Для клиента это выглядит так: он платит цену агентства, а получает работу специалиста с опытом год-два. Формально всё честно — в договоре не написано, кто именно будет вести кампании.</w:t>
      </w:r>
    </w:p>
    <w:p>
      <w:pPr>
        <w:pStyle w:val="Heading2"/>
        <w:spacing w:after="140" w:before="320"/>
      </w:pPr>
      <w:r>
        <w:t xml:space="preserve">Менеджер как фильтр</w:t>
      </w:r>
    </w:p>
    <w:p>
      <w:pPr>
        <w:spacing w:after="160" w:line="300"/>
      </w:pPr>
      <w:r>
        <w:t xml:space="preserve">Второе, с чем я не смог примириться, — прослойка между специалистом и клиентом.</w:t>
      </w:r>
    </w:p>
    <w:p>
      <w:pPr>
        <w:spacing w:after="160" w:line="300"/>
      </w:pPr>
      <w:r>
        <w:t xml:space="preserve">Схема стандартная: клиент говорит с аккаунт-менеджером, менеджер ставит задачу специалисту, специалист делает, менеджер отчитывается клиенту.</w:t>
      </w:r>
    </w:p>
    <w:p>
      <w:pPr>
        <w:spacing w:after="160" w:line="300"/>
      </w:pPr>
      <w:r>
        <w:t xml:space="preserve">Проблема не в компетентности менеджеров. Проблема в том, что при каждой передаче теряется контекст.</w:t>
      </w:r>
    </w:p>
    <w:p>
      <w:pPr>
        <w:spacing w:after="160" w:line="300"/>
      </w:pPr>
      <w:r>
        <w:t xml:space="preserve">Клиент говорит: «Заявки какие-то не те, звонят не по адресу». Специалисту это приходит в виде «клиент недоволен качеством лидов, надо поработать». А в исходной фразе была диагностическая информация — «не по адресу» могло означать конкретный сегмент запросов, который надо отминусовать.</w:t>
      </w:r>
    </w:p>
    <w:p>
      <w:pPr>
        <w:spacing w:after="160" w:line="300"/>
      </w:pPr>
      <w:r>
        <w:t xml:space="preserve">Обратно теряется столько же. Специалист объясняет, почему цена заявки выросла: усилилась конкуренция в аукционе на трёх ключевых группах. До клиента доходит: «идёт оптимизация, ждём стабилизации».</w:t>
      </w:r>
    </w:p>
    <w:p>
      <w:pPr>
        <w:pStyle w:val="Heading2"/>
        <w:spacing w:after="140" w:before="320"/>
      </w:pPr>
      <w:r>
        <w:t xml:space="preserve">Что изменилось, когда я ушёл</w:t>
      </w:r>
    </w:p>
    <w:p>
      <w:pPr>
        <w:spacing w:after="160" w:line="300"/>
      </w:pPr>
      <w:r>
        <w:t xml:space="preserve">Три вещи, ради которых всё и затевалось.</w:t>
      </w:r>
    </w:p>
    <w:p>
      <w:pPr>
        <w:spacing w:after="160" w:line="300"/>
      </w:pPr>
      <w:r>
        <w:rPr>
          <w:b/>
          <w:bCs/>
        </w:rPr>
        <w:t xml:space="preserve">Клиент говорит напрямую с тем, кто делает работу.</w:t>
      </w:r>
      <w:r>
        <w:t xml:space="preserve"> Диагностическая информация не теряется по дороге. Это сокращает цикл «проблема → решение» с недель до часов.</w:t>
      </w:r>
    </w:p>
    <w:p>
      <w:pPr>
        <w:spacing w:after="160" w:line="300"/>
      </w:pPr>
      <w:r>
        <w:rPr>
          <w:b/>
          <w:bCs/>
        </w:rPr>
        <w:t xml:space="preserve">Экономика проекта другая.</w:t>
      </w:r>
      <w:r>
        <w:t xml:space="preserve"> Без офиса, продаж и менеджмента цена работы становится ценой работы. При том же бюджете клиента в рекламу уходит больше денег, а внимания к проекту — больше, чем на джуниорском конвейере.</w:t>
      </w:r>
    </w:p>
    <w:p>
      <w:pPr>
        <w:spacing w:after="160" w:line="300"/>
      </w:pPr>
      <w:r>
        <w:rPr>
          <w:b/>
          <w:bCs/>
        </w:rPr>
        <w:t xml:space="preserve">Можно отказываться.</w:t>
      </w:r>
      <w:r>
        <w:t xml:space="preserve"> В агентстве отказ от проекта — решение отдела продаж, и оно почти всегда «берём». Сейчас я могу сказать «в вашей нише реклама не окупится, не тратьте деньги». За год это сэкономило нескольким людям бюджеты, а мне — репутацию, которую пришлось бы чинить через полгода.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vc-02-chto-izmenilos.jpg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Что я потерял</w:t>
      </w:r>
    </w:p>
    <w:p>
      <w:pPr>
        <w:spacing w:after="160" w:line="300"/>
      </w:pPr>
      <w:r>
        <w:t xml:space="preserve">Честно, потому что односторонние истории про уход из найма выглядят рекламой.</w:t>
      </w:r>
    </w:p>
    <w:p>
      <w:pPr>
        <w:spacing w:after="160" w:line="300"/>
      </w:pPr>
      <w:r>
        <w:rPr>
          <w:b/>
          <w:bCs/>
        </w:rPr>
        <w:t xml:space="preserve">Масштаб.</w:t>
      </w:r>
      <w:r>
        <w:t xml:space="preserve"> Один человек не возьмёт проект, где нужны пять специалистов в параллель. Такие задачи я передаю, а не пытаюсь тянуть.</w:t>
      </w:r>
    </w:p>
    <w:p>
      <w:pPr>
        <w:spacing w:after="160" w:line="300"/>
      </w:pPr>
      <w:r>
        <w:rPr>
          <w:b/>
          <w:bCs/>
        </w:rPr>
        <w:t xml:space="preserve">Страховка.</w:t>
      </w:r>
      <w:r>
        <w:t xml:space="preserve"> В агентстве заболевшего подхватывает коллега. У меня страховка — в дисциплине: доступы всегда у клиента, кампании документированы, ничего не завязано лично на меня технически.</w:t>
      </w:r>
    </w:p>
    <w:p>
      <w:pPr>
        <w:spacing w:after="160" w:line="300"/>
      </w:pPr>
      <w:r>
        <w:rPr>
          <w:b/>
          <w:bCs/>
        </w:rPr>
        <w:t xml:space="preserve">Стабильность дохода.</w:t>
      </w:r>
      <w:r>
        <w:t xml:space="preserve"> Оклад предсказуем, поток клиентов — нет. Это решается ёмкостью: держать проекты дольше выгоднее, чем гнаться за новыми.</w:t>
      </w:r>
    </w:p>
    <w:p>
      <w:pPr>
        <w:spacing w:after="160" w:line="300"/>
      </w:pPr>
      <w:r>
        <w:rPr>
          <w:b/>
          <w:bCs/>
        </w:rPr>
        <w:t xml:space="preserve">Обмен опытом.</w:t>
      </w:r>
      <w:r>
        <w:t xml:space="preserve"> Команда — это когда рядом есть с кем обсудить нестандартный случай. Заменяется профессиональным кругом, но не полностью.</w:t>
      </w:r>
    </w:p>
    <w:p>
      <w:pPr>
        <w:pStyle w:val="Heading2"/>
        <w:spacing w:after="140" w:before="320"/>
      </w:pPr>
      <w:r>
        <w:t xml:space="preserve">Что из этого следует для клиента</w:t>
      </w:r>
    </w:p>
    <w:p>
      <w:pPr>
        <w:spacing w:after="160" w:line="300"/>
      </w:pPr>
      <w:r>
        <w:t xml:space="preserve">Не «уходите из агентств» — а несколько вопросов, которые стоит задавать любому подрядчику, включая меня.</w:t>
      </w:r>
    </w:p>
    <w:p>
      <w:pPr>
        <w:spacing w:after="160" w:line="300"/>
      </w:pPr>
      <w:r>
        <w:rPr>
          <w:b/>
          <w:bCs/>
        </w:rPr>
        <w:t xml:space="preserve">Кто конкретно будет вести проект и какой у него опыт.</w:t>
      </w:r>
      <w:r>
        <w:t xml:space="preserve"> Не «команда», а человек.</w:t>
      </w:r>
    </w:p>
    <w:p>
      <w:pPr>
        <w:spacing w:after="160" w:line="300"/>
      </w:pPr>
      <w:r>
        <w:rPr>
          <w:b/>
          <w:bCs/>
        </w:rPr>
        <w:t xml:space="preserve">Как устроена коммуникация.</w:t>
      </w:r>
      <w:r>
        <w:t xml:space="preserve"> Есть ли прямой контакт с исполнителем или всё через менеджера.</w:t>
      </w:r>
    </w:p>
    <w:p>
      <w:pPr>
        <w:spacing w:after="160" w:line="300"/>
      </w:pPr>
      <w:r>
        <w:rPr>
          <w:b/>
          <w:bCs/>
        </w:rPr>
        <w:t xml:space="preserve">На кого оформлен рекламный кабинет.</w:t>
      </w:r>
      <w:r>
        <w:t xml:space="preserve"> Если на подрядчика — при расставании вы уходите без истории кампаний.</w:t>
      </w:r>
    </w:p>
    <w:p>
      <w:pPr>
        <w:spacing w:after="160" w:line="300"/>
      </w:pPr>
      <w:r>
        <w:rPr>
          <w:b/>
          <w:bCs/>
        </w:rPr>
        <w:t xml:space="preserve">Что происходит при отпуске или болезни.</w:t>
      </w:r>
      <w:r>
        <w:t xml:space="preserve"> У любой модели есть ответ, важно услышать его до, а не после.</w:t>
      </w:r>
    </w:p>
    <w:p>
      <w:pPr>
        <w:spacing w:after="160" w:line="300"/>
      </w:pPr>
      <w:r>
        <w:t xml:space="preserve">Ответы на эти четыре вопроса говорят о будущей работе больше, чем презентация с кейсами.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Даниил Карацапов, частный интернет-маркетолог. В digital с 2019 года, три агентства, с 2025 года работаю на себя. Яндекс Директ, VK Ads, Telegram Ads, промостраницы, аналитика, сайты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2026-08-16T20:28:41.632Z</dcterms:created>
  <dcterms:modified xsi:type="dcterms:W3CDTF">2026-08-16T20:28:41.632Z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