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Что я вижу в чужом рекламном кабинете в первую минуту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dzen-01-cover.jpg — вставить файл из папки images, эту строку удалить ]</w:t>
      </w:r>
    </w:p>
    <w:p>
      <w:pPr>
        <w:spacing w:after="160" w:line="300"/>
      </w:pPr>
      <w:r>
        <w:t xml:space="preserve">Мне регулярно присылают доступы к рекламным кабинетам с просьбой «посмотреть, почему не работает». За годы это превратилось в почти механическую процедуру: я открываю кабинет и в первую минуту, ещё до всякой аналитики, понимаю примерно 70% диагноза.</w:t>
      </w:r>
    </w:p>
    <w:p>
      <w:pPr>
        <w:spacing w:after="160" w:line="300"/>
      </w:pPr>
      <w:r>
        <w:t xml:space="preserve">Расскажу, куда я смотрю и что там обычно вижу. Проверить своё сможете сами — доступ к собственному кабинету у вас есть.</w:t>
      </w:r>
    </w:p>
    <w:p>
      <w:pPr>
        <w:pStyle w:val="Heading2"/>
        <w:spacing w:after="140" w:before="320"/>
      </w:pPr>
      <w:r>
        <w:t xml:space="preserve">Первое: список минус-слов</w:t>
      </w:r>
    </w:p>
    <w:p>
      <w:pPr>
        <w:spacing w:after="160" w:line="300"/>
      </w:pPr>
      <w:r>
        <w:t xml:space="preserve">Открываю параметры кампании и смотрю в поле «Минус-фразы».</w:t>
      </w:r>
    </w:p>
    <w:p>
      <w:pPr>
        <w:spacing w:after="160" w:line="300"/>
      </w:pPr>
      <w:r>
        <w:t xml:space="preserve">Если оно пустое — дальше можно почти не смотреть. Это значит, что реклама показывается по всему, что содержит ваши ключевые слова. Мебельная фабрика получает клики по запросу «мебель своими руками чертежи». Юрист — по «юрист вакансии зарплата».</w:t>
      </w:r>
    </w:p>
    <w:p>
      <w:pPr>
        <w:spacing w:after="160" w:line="300"/>
      </w:pPr>
      <w:r>
        <w:t xml:space="preserve">Такие люди кликают, смотрят и уходят. Вы за них платите. По моим наблюдениям, в кампании без минус-слов впустую уходит около трети бюджета.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dzen-01-minusy.jpg — вставить файл из папки images, эту строку удалить ]</w:t>
      </w:r>
    </w:p>
    <w:p>
      <w:pPr>
        <w:pStyle w:val="Heading2"/>
        <w:spacing w:after="140" w:before="320"/>
      </w:pPr>
      <w:r>
        <w:t xml:space="preserve">Второе: цели в Метрике</w:t>
      </w:r>
    </w:p>
    <w:p>
      <w:pPr>
        <w:spacing w:after="160" w:line="300"/>
      </w:pPr>
      <w:r>
        <w:t xml:space="preserve">Иду в Метрику, раздел «Цели».</w:t>
      </w:r>
    </w:p>
    <w:p>
      <w:pPr>
        <w:spacing w:after="160" w:line="300"/>
      </w:pPr>
      <w:r>
        <w:t xml:space="preserve">Пусто или одна цель «посещение сайта»? Это самое дорогое, что может быть.</w:t>
      </w:r>
    </w:p>
    <w:p>
      <w:pPr>
        <w:spacing w:after="160" w:line="300"/>
      </w:pPr>
      <w:r>
        <w:t xml:space="preserve">Объясню на пальцах. Яндекс умеет сам оптимизировать показы — искать людей, похожих на тех, кто у вас уже оставил заявку. Но чтобы искать, ему надо знать, кто оставил заявку. Эту информацию дают цели.</w:t>
      </w:r>
    </w:p>
    <w:p>
      <w:pPr>
        <w:spacing w:after="160" w:line="300"/>
      </w:pPr>
      <w:r>
        <w:t xml:space="preserve">Без целей система не знает, какой клик был удачным. Она оптимизируется по кликам вообще: приводит тех, кто кликает, а не тех, кто покупает. Вы платите за трафик вслепую.</w:t>
      </w:r>
    </w:p>
    <w:p>
      <w:pPr>
        <w:pStyle w:val="Heading2"/>
        <w:spacing w:after="140" w:before="320"/>
      </w:pPr>
      <w:r>
        <w:t xml:space="preserve">Третье: куда ведут объявления</w:t>
      </w:r>
    </w:p>
    <w:p>
      <w:pPr>
        <w:spacing w:after="160" w:line="300"/>
      </w:pPr>
      <w:r>
        <w:t xml:space="preserve">Беру три случайных объявления и кликаю по ним как обычный человек.</w:t>
      </w:r>
    </w:p>
    <w:p>
      <w:pPr>
        <w:spacing w:after="160" w:line="300"/>
      </w:pPr>
      <w:r>
        <w:t xml:space="preserve">Смотрю, куда попал. Очень часто — на главную страницу сайта. А объявление было про конкретную услугу.</w:t>
      </w:r>
    </w:p>
    <w:p>
      <w:pPr>
        <w:spacing w:after="160" w:line="300"/>
      </w:pPr>
      <w:r>
        <w:t xml:space="preserve">Человек искал «натяжные потолки с установкой за 3 дня», кликнул, попал на главную, где написано «Компания с 2005 года, наши ценности, наша миссия». Он не будет искать нужный раздел. Он вернётся в поиск и кликнет на конкурента.</w:t>
      </w:r>
    </w:p>
    <w:p>
      <w:pPr>
        <w:pStyle w:val="Heading2"/>
        <w:spacing w:after="140" w:before="320"/>
      </w:pPr>
      <w:r>
        <w:t xml:space="preserve">Четвёртое: поиск и РСЯ в одной кампании</w:t>
      </w:r>
    </w:p>
    <w:p>
      <w:pPr>
        <w:spacing w:after="160" w:line="300"/>
      </w:pPr>
      <w:r>
        <w:t xml:space="preserve">Смотрю тип кампании.</w:t>
      </w:r>
    </w:p>
    <w:p>
      <w:pPr>
        <w:spacing w:after="160" w:line="300"/>
      </w:pPr>
      <w:r>
        <w:t xml:space="preserve">Если поиск и Рекламная сеть Яндекса объединены — это плохой знак. У них совершенно разная логика. В поиске человек ищет вашу услугу прямо сейчас. В РСЯ он читает статью про рыбалку, а ваше объявление появилось сбоку.</w:t>
      </w:r>
    </w:p>
    <w:p>
      <w:pPr>
        <w:spacing w:after="160" w:line="300"/>
      </w:pPr>
      <w:r>
        <w:t xml:space="preserve">Клики в РСЯ дешевле в разы. Поэтому в общей кампании она съест почти весь бюджет — система пойдёт туда, где дешевле. А заявок оттуда будет меньше.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dzen-01-poisk-rsya.jpg — вставить файл из папки images, эту строку удалить ]</w:t>
      </w:r>
    </w:p>
    <w:p>
      <w:pPr>
        <w:pStyle w:val="Heading2"/>
        <w:spacing w:after="140" w:before="320"/>
      </w:pPr>
      <w:r>
        <w:t xml:space="preserve">Пятое: что происходило последний месяц</w:t>
      </w:r>
    </w:p>
    <w:p>
      <w:pPr>
        <w:spacing w:after="160" w:line="300"/>
      </w:pPr>
      <w:r>
        <w:t xml:space="preserve">Открываю историю изменений.</w:t>
      </w:r>
    </w:p>
    <w:p>
      <w:pPr>
        <w:spacing w:after="160" w:line="300"/>
      </w:pPr>
      <w:r>
        <w:t xml:space="preserve">Идеальная картина — регулярные небольшие правки: добавили минус-слова, отключили площадки, поправили ставки.</w:t>
      </w:r>
    </w:p>
    <w:p>
      <w:pPr>
        <w:spacing w:after="160" w:line="300"/>
      </w:pPr>
      <w:r>
        <w:t xml:space="preserve">Плохая картина — тишина. Кампанию запустили полгода назад и не трогали. Реклама не работает сама по себе: конкуренты меняют ставки, появляются новые запросы, площадки в РСЯ приходят и уходят. Без ведения кампания медленно деградирует.</w:t>
      </w:r>
    </w:p>
    <w:p>
      <w:pPr>
        <w:spacing w:after="160" w:line="300"/>
      </w:pPr>
      <w:r>
        <w:t xml:space="preserve">Ещё одна плохая картина — судорожная активность. Каждые три дня меняли стратегию, бюджет и цели. Так автоматика Яндекса никогда не выйдет из обучения: каждое существенное изменение обнуляет накопленные данные.</w:t>
      </w:r>
    </w:p>
    <w:p>
      <w:pPr>
        <w:pStyle w:val="Heading2"/>
        <w:spacing w:after="140" w:before="320"/>
      </w:pPr>
      <w:r>
        <w:t xml:space="preserve">Шестое: отчёт по поисковым запросам</w:t>
      </w:r>
    </w:p>
    <w:p>
      <w:pPr>
        <w:spacing w:after="160" w:line="300"/>
      </w:pPr>
      <w:r>
        <w:t xml:space="preserve">Захожу в статистику и читаю не сводку, а сами запросы, по которым показывалась реклама.</w:t>
      </w:r>
    </w:p>
    <w:p>
      <w:pPr>
        <w:spacing w:after="160" w:line="300"/>
      </w:pPr>
      <w:r>
        <w:t xml:space="preserve">Это самое отрезвляющее место в любом кабинете. Владельцы бизнеса почти никогда туда не заходят — и очень зря. Там видно, за что реально уплачены деньги.</w:t>
      </w:r>
    </w:p>
    <w:p>
      <w:pPr>
        <w:spacing w:after="160" w:line="300"/>
      </w:pPr>
      <w:r>
        <w:t xml:space="preserve">Пролистайте свой отчёт за месяц и честно отметьте: сколько из этих людей могли бы стать вашими клиентами? Если меньше двух третей — вы нашли свою проблему.</w:t>
      </w:r>
    </w:p>
    <w:p>
      <w:pPr>
        <w:pStyle w:val="Heading2"/>
        <w:spacing w:after="140" w:before="320"/>
      </w:pPr>
      <w:r>
        <w:t xml:space="preserve">Что с этим делать</w:t>
      </w:r>
    </w:p>
    <w:p>
      <w:pPr>
        <w:spacing w:after="160" w:line="300"/>
      </w:pPr>
      <w:r>
        <w:t xml:space="preserve">Хорошая новость: почти всё из перечисленного чинится без специалиста и без денег.</w:t>
      </w:r>
    </w:p>
    <w:p>
      <w:pPr>
        <w:spacing w:after="160" w:line="300"/>
      </w:pPr>
      <w:r>
        <w:t xml:space="preserve">Минус-слова собираются из того же отчёта по запросам за час. Цели в Метрике настраиваются за вечер. Ссылки в объявлениях переставляются на нужные страницы за полчаса. Кампании разделяются копированием.</w:t>
      </w:r>
    </w:p>
    <w:p>
      <w:pPr>
        <w:spacing w:after="160" w:line="300"/>
      </w:pPr>
      <w:r>
        <w:t xml:space="preserve">Плохая новость: без этого никакая «оптимизация» и увеличение бюджета не помогут. Вы будете просто быстрее тратить деньги на тех же нецелевых людей.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dzen-01-chek.jpg — вставить файл из папки images, эту строку удалить ]</w:t>
      </w:r>
    </w:p>
    <w:p>
      <w:pPr>
        <w:spacing w:after="160" w:line="300"/>
      </w:pPr>
      <w:r>
        <w:t xml:space="preserve">Если разбираться самому некогда — это нормально, у вас другой бизнес. Но тогда просите подрядчика показать именно эти шесть вещей, а не красивый отчёт с графиками. Вопросы простые, и по ответам сразу понятно, занимается человек вашей рекламой или просто получает за неё деньги.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интернет-маркетолог, веду контекстную рекламу для малого бизнеса. Разбираю кабинеты и рассказываю, что в них происходит, на своём сайте: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2026-08-15T15:49:05.902Z</dcterms:created>
  <dcterms:modified xsi:type="dcterms:W3CDTF">2026-08-15T15:49:05.902Z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