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  <w:spacing w:after="220"/>
      </w:pPr>
      <w:r>
        <w:t xml:space="preserve">Почему клиент с карты обходится дешевле, чем из поиска</w:t>
      </w:r>
    </w:p>
    <w:p>
      <w:pPr>
        <w:spacing w:after="160" w:line="300"/>
      </w:pPr>
      <w:r>
        <w:rPr>
          <w:i/>
          <w:iCs/>
        </w:rPr>
        <w:t xml:space="preserve">Подпись обложки: Для локального бизнеса карточка в справочнике часто работает лучше рекламы. Разбираю, почему так и что с этим делать.</w:t>
      </w:r>
    </w:p>
    <w:p>
      <w:pPr>
        <w:shd w:fill="F2F7E0" w:val="clear"/>
        <w:spacing w:after="160" w:before="160"/>
      </w:pPr>
      <w:r>
        <w:rPr>
          <w:b/>
          <w:bCs/>
          <w:color w:val="5C7A00"/>
        </w:rPr>
        <w:t xml:space="preserve">[ ОБЛОЖКА: dzen-12-cover.jpg — вставить файл из папки images, эту строку удалить ]</w:t>
      </w:r>
    </w:p>
    <w:p>
      <w:pPr>
        <w:spacing w:after="160" w:line="300"/>
      </w:pPr>
      <w:r>
        <w:t xml:space="preserve">Есть канал, который для локального бизнеса даёт клиента дешевле контекстной рекламы, а занимаются им единицы. Речь про карточку организации в картах и справочниках.</w:t>
      </w:r>
    </w:p>
    <w:p>
      <w:pPr>
        <w:spacing w:after="160" w:line="300"/>
      </w:pPr>
      <w:r>
        <w:t xml:space="preserve">Причина, по которой им не занимаются, забавная: он не выглядит как маркетинг. Нет кабинета, нет ставок, нет отчёта с графиками. Есть скучная работа с фотографиями, часами работы и отзывами. Поэтому её откладывают на потом, а «потом» не наступает.</w:t>
      </w:r>
    </w:p>
    <w:p>
      <w:pPr>
        <w:spacing w:after="160" w:line="300"/>
      </w:pPr>
      <w:r>
        <w:t xml:space="preserve">Объясню на пальцах, почему экономика здесь другая.</w:t>
      </w:r>
    </w:p>
    <w:p>
      <w:pPr>
        <w:pStyle w:val="Heading2"/>
        <w:spacing w:after="140" w:before="320"/>
      </w:pPr>
      <w:r>
        <w:t xml:space="preserve">Разница в моменте</w:t>
      </w:r>
    </w:p>
    <w:p>
      <w:pPr>
        <w:spacing w:after="160" w:line="300"/>
      </w:pPr>
      <w:r>
        <w:t xml:space="preserve">Человек в поиске и человек на карте находятся в разных состояниях.</w:t>
      </w:r>
    </w:p>
    <w:p>
      <w:pPr>
        <w:spacing w:after="160" w:line="300"/>
      </w:pPr>
      <w:r>
        <w:t xml:space="preserve">В поиске он вбивает «стоматология москва» — и это может быть кто угодно: изучает вопрос, сравнивает цены, ищет для мамы в другом районе, пишет диплом. До визита может пройти месяц, а может не пройти ничего.</w:t>
      </w:r>
    </w:p>
    <w:p>
      <w:pPr>
        <w:spacing w:after="160" w:line="300"/>
      </w:pPr>
      <w:r>
        <w:t xml:space="preserve">На карте он ищет «стоматология рядом» — и он уже решил. Ему нужно выбрать между тремя точками, которые видно на экране, и он выберет в ближайшие минуты. Дистанция от просмотра до звонка — один тап.</w:t>
      </w:r>
    </w:p>
    <w:p>
      <w:pPr>
        <w:shd w:fill="F2F7E0" w:val="clear"/>
        <w:spacing w:after="160" w:before="160"/>
      </w:pPr>
      <w:r>
        <w:rPr>
          <w:b/>
          <w:bCs/>
          <w:color w:val="5C7A00"/>
        </w:rPr>
        <w:t xml:space="preserve">[ КАРТИНКА: dzen-12-moment.jpg — вставить файл из папки images, эту строку удалить ]</w:t>
      </w:r>
    </w:p>
    <w:p>
      <w:pPr>
        <w:spacing w:after="160" w:line="300"/>
      </w:pPr>
      <w:r>
        <w:rPr>
          <w:i/>
          <w:iCs/>
        </w:rPr>
        <w:t xml:space="preserve">Подпись: Один и тот же человек в поиске и на карте находится на разных стадиях решения.</w:t>
      </w:r>
    </w:p>
    <w:p>
      <w:pPr>
        <w:spacing w:after="160" w:line="300"/>
      </w:pPr>
      <w:r>
        <w:t xml:space="preserve">Отсюда всё остальное. Из карты приходит меньше людей, но каждый ближе к деньгам. А платите вы за это либо ничего, либо заметно меньше, чем за клик в поиске.</w:t>
      </w:r>
    </w:p>
    <w:p>
      <w:pPr>
        <w:pStyle w:val="Heading2"/>
        <w:spacing w:after="140" w:before="320"/>
      </w:pPr>
      <w:r>
        <w:t xml:space="preserve">Что определяет, покажут вас или соседа</w:t>
      </w:r>
    </w:p>
    <w:p>
      <w:pPr>
        <w:spacing w:after="160" w:line="300"/>
      </w:pPr>
      <w:r>
        <w:t xml:space="preserve">В справочниках нет аукциона в привычном смысле — нельзя перебить конкурента ставкой. Порядок определяется совокупностью факторов, и главные из них вам полностью подконтрольны.</w:t>
      </w:r>
    </w:p>
    <w:p>
      <w:pPr>
        <w:spacing w:after="160" w:line="300"/>
      </w:pPr>
      <w:r>
        <w:rPr>
          <w:b/>
          <w:bCs/>
        </w:rPr>
        <w:t xml:space="preserve">Заполненность профиля.</w:t>
      </w:r>
      <w:r>
        <w:t xml:space="preserve"> Это база. Рубрики, часы работы, телефон, сайт, описание, услуги, цены. Пустые поля — это не только минус в ранжировании, но и минус в конверсии: человек не станет звонить, чтобы уточнить время работы, он откроет следующую карточку.</w:t>
      </w:r>
    </w:p>
    <w:p>
      <w:pPr>
        <w:spacing w:after="160" w:line="300"/>
      </w:pPr>
      <w:r>
        <w:rPr>
          <w:b/>
          <w:bCs/>
        </w:rPr>
        <w:t xml:space="preserve">Фотографии.</w:t>
      </w:r>
      <w:r>
        <w:t xml:space="preserve"> Их должно быть много, и они должны быть настоящими. Не три картинки со стока, а интерьер, вход с улицы, сотрудники, продукт, процесс работы. Фотография входа отдельно важна: человек должен узнать место, когда подойдёт.</w:t>
      </w:r>
    </w:p>
    <w:p>
      <w:pPr>
        <w:spacing w:after="160" w:line="300"/>
      </w:pPr>
      <w:r>
        <w:rPr>
          <w:b/>
          <w:bCs/>
        </w:rPr>
        <w:t xml:space="preserve">Отзывы и — главное — ответы на них.</w:t>
      </w:r>
      <w:r>
        <w:t xml:space="preserve"> Про отзывы знают все, про ответы почти никто. Между тем отвечающий бизнес выглядит живым, а молчащий — закрытым. Отвечать нужно на все, включая хорошие, и особенно на плохие.</w:t>
      </w:r>
    </w:p>
    <w:p>
      <w:pPr>
        <w:spacing w:after="160" w:line="300"/>
      </w:pPr>
      <w:r>
        <w:rPr>
          <w:b/>
          <w:bCs/>
        </w:rPr>
        <w:t xml:space="preserve">Актуальность.</w:t>
      </w:r>
      <w:r>
        <w:t xml:space="preserve"> Изменили часы работы на праздники, добавили услугу, сменили телефон — обновите. Устаревшие данные бьют по двум сторонам сразу: человек приезжает к закрытой двери и пишет отзыв об этом.</w:t>
      </w:r>
    </w:p>
    <w:p>
      <w:pPr>
        <w:spacing w:after="160" w:line="300"/>
      </w:pPr>
      <w:r>
        <w:rPr>
          <w:b/>
          <w:bCs/>
        </w:rPr>
        <w:t xml:space="preserve">Поведение людей в карточке.</w:t>
      </w:r>
      <w:r>
        <w:t xml:space="preserve"> Сколько раз построили маршрут, позвонили, перешли на сайт. Это то, ради чего всё остальное и делается.</w:t>
      </w:r>
    </w:p>
    <w:p>
      <w:pPr>
        <w:pStyle w:val="Heading2"/>
        <w:spacing w:after="140" w:before="320"/>
      </w:pPr>
      <w:r>
        <w:t xml:space="preserve">Про отзывы отдельно</w:t>
      </w:r>
    </w:p>
    <w:p>
      <w:pPr>
        <w:spacing w:after="160" w:line="300"/>
      </w:pPr>
      <w:r>
        <w:t xml:space="preserve">Здесь больше всего суеверий, поэтому разберу подробно.</w:t>
      </w:r>
    </w:p>
    <w:p>
      <w:pPr>
        <w:spacing w:after="160" w:line="300"/>
      </w:pPr>
      <w:r>
        <w:rPr>
          <w:b/>
          <w:bCs/>
        </w:rPr>
        <w:t xml:space="preserve">Плохой отзыв — не катастрофа.</w:t>
      </w:r>
      <w:r>
        <w:t xml:space="preserve"> Карточка с одними пятёрками выглядит подозрительно, и люди это чувствуют. Пара критических отзывов с вашим спокойным ответом добавляет доверия больше, чем идеальный рейтинг.</w:t>
      </w:r>
    </w:p>
    <w:p>
      <w:pPr>
        <w:spacing w:after="160" w:line="300"/>
      </w:pPr>
      <w:r>
        <w:rPr>
          <w:b/>
          <w:bCs/>
        </w:rPr>
        <w:t xml:space="preserve">Отвечать нужно по существу.</w:t>
      </w:r>
      <w:r>
        <w:t xml:space="preserve"> «Спасибо за обратную связь, мы обязательно учтём» — это шаблон, и читается он как отписка. Ответ, который работает: что именно произошло, что вы сделали, что предлагаете конкретному человеку.</w:t>
      </w:r>
    </w:p>
    <w:p>
      <w:pPr>
        <w:spacing w:after="160" w:line="300"/>
      </w:pPr>
      <w:r>
        <w:rPr>
          <w:b/>
          <w:bCs/>
        </w:rPr>
        <w:t xml:space="preserve">Накрутка не окупается.</w:t>
      </w:r>
      <w:r>
        <w:t xml:space="preserve"> Площадки её ловят, а санкции бьют по карточке целиком. Плюс накрученные отзывы видно невооружённым глазом — они одинаковые и без деталей.</w:t>
      </w:r>
    </w:p>
    <w:p>
      <w:pPr>
        <w:spacing w:after="160" w:line="300"/>
      </w:pPr>
      <w:r>
        <w:rPr>
          <w:b/>
          <w:bCs/>
        </w:rPr>
        <w:t xml:space="preserve">Просить отзывы можно и нужно.</w:t>
      </w:r>
      <w:r>
        <w:t xml:space="preserve"> Лучше всего работает просьба в момент, когда человек доволен, с прямой ссылкой на карточку. Не «оставьте отзыв где-нибудь», а ссылка в сообщении после визита.</w:t>
      </w:r>
    </w:p>
    <w:p>
      <w:pPr>
        <w:shd w:fill="F2F7E0" w:val="clear"/>
        <w:spacing w:after="160" w:before="160"/>
      </w:pPr>
      <w:r>
        <w:rPr>
          <w:b/>
          <w:bCs/>
          <w:color w:val="5C7A00"/>
        </w:rPr>
        <w:t xml:space="preserve">[ КАРТИНКА: dzen-12-otzyvy.jpg — вставить файл из папки images, эту строку удалить ]</w:t>
      </w:r>
    </w:p>
    <w:p>
      <w:pPr>
        <w:spacing w:after="160" w:line="300"/>
      </w:pPr>
      <w:r>
        <w:rPr>
          <w:i/>
          <w:iCs/>
        </w:rPr>
        <w:t xml:space="preserve">Подпись: Что делает карточку живой: не рейтинг сам по себе, а ответы и свежие отзывы.</w:t>
      </w:r>
    </w:p>
    <w:p>
      <w:pPr>
        <w:pStyle w:val="Heading2"/>
        <w:spacing w:after="140" w:before="320"/>
      </w:pPr>
      <w:r>
        <w:t xml:space="preserve">Сколько это стоит</w:t>
      </w:r>
    </w:p>
    <w:p>
      <w:pPr>
        <w:spacing w:after="160" w:line="300"/>
      </w:pPr>
      <w:r>
        <w:t xml:space="preserve">Базовая работа — заполнение профиля, фотографии, ответы на отзывы — не стоит ничего, кроме времени. Это тот редкий случай, когда бесплатное действительно работает.</w:t>
      </w:r>
    </w:p>
    <w:p>
      <w:pPr>
        <w:spacing w:after="160" w:line="300"/>
      </w:pPr>
      <w:r>
        <w:t xml:space="preserve">Платная часть — рекламная подписка в справочнике: приоритетное размещение, метка на карте, оформление карточки. Она имеет смысл там, где конкуренция на районе плотная, и не имеет там, где вы один такой на три квартала.</w:t>
      </w:r>
    </w:p>
    <w:p>
      <w:pPr>
        <w:spacing w:after="160" w:line="300"/>
      </w:pPr>
      <w:r>
        <w:t xml:space="preserve">Порядок действий, который я советую всем локальным бизнесам: сначала до конца выжать бесплатную часть, замерить, что изменилось, и только потом смотреть на платную. Обратный порядок — платить за приоритетный показ пустой карточки — встречается сплошь и рядом и денег не приносит.</w:t>
      </w:r>
    </w:p>
    <w:p>
      <w:pPr>
        <w:pStyle w:val="Heading2"/>
        <w:spacing w:after="140" w:before="320"/>
      </w:pPr>
      <w:r>
        <w:t xml:space="preserve">Кому это не подходит</w:t>
      </w:r>
    </w:p>
    <w:p>
      <w:pPr>
        <w:spacing w:after="160" w:line="300"/>
      </w:pPr>
      <w:r>
        <w:t xml:space="preserve">Канал узкий, и честно назову границы.</w:t>
      </w:r>
    </w:p>
    <w:p>
      <w:pPr>
        <w:spacing w:after="160" w:line="300"/>
      </w:pPr>
      <w:r>
        <w:rPr>
          <w:b/>
          <w:bCs/>
        </w:rPr>
        <w:t xml:space="preserve">Работаете по всей стране</w:t>
      </w:r>
      <w:r>
        <w:t xml:space="preserve"> — карты вам почти ничего не дадут. Они про «рядом», а «рядом» с вами никого нет.</w:t>
      </w:r>
    </w:p>
    <w:p>
      <w:pPr>
        <w:spacing w:after="160" w:line="300"/>
      </w:pPr>
      <w:r>
        <w:rPr>
          <w:b/>
          <w:bCs/>
        </w:rPr>
        <w:t xml:space="preserve">Нет физического адреса</w:t>
      </w:r>
      <w:r>
        <w:t xml:space="preserve"> — часть возможностей просто недоступна, карточка без точки на карте работает слабо.</w:t>
      </w:r>
    </w:p>
    <w:p>
      <w:pPr>
        <w:spacing w:after="160" w:line="300"/>
      </w:pPr>
      <w:r>
        <w:rPr>
          <w:b/>
          <w:bCs/>
        </w:rPr>
        <w:t xml:space="preserve">Продукт не привязан к месту</w:t>
      </w:r>
      <w:r>
        <w:t xml:space="preserve"> — если человеку всё равно, где вы находитесь, момент «выбираю ближайшее» не наступает.</w:t>
      </w:r>
    </w:p>
    <w:p>
      <w:pPr>
        <w:spacing w:after="160" w:line="300"/>
      </w:pPr>
      <w:r>
        <w:t xml:space="preserve">Для всех остальных — салонов, клиник, автосервисов, магазинов, ресторанов, мастерских, студий — это первое, что стоит сделать, ещё до запуска рекламы.</w:t>
      </w:r>
    </w:p>
    <w:p>
      <w:pPr>
        <w:pStyle w:val="Heading2"/>
        <w:spacing w:after="140" w:before="320"/>
      </w:pPr>
      <w:r>
        <w:t xml:space="preserve">Как понять, что это работает</w:t>
      </w:r>
    </w:p>
    <w:p>
      <w:pPr>
        <w:spacing w:after="160" w:line="300"/>
      </w:pPr>
      <w:r>
        <w:t xml:space="preserve">В отличие от «имиджевых» историй, здесь всё считается.</w:t>
      </w:r>
    </w:p>
    <w:p>
      <w:pPr>
        <w:spacing w:after="160" w:line="300"/>
      </w:pPr>
      <w:r>
        <w:t xml:space="preserve">В справочнике есть статистика карточки: показы, переходы, звонки, построения маршрута. Плюс поставьте на сайт отдельную метку для перехода из карточки — тогда в аналитике будет видно, что именно приносит канал.</w:t>
      </w:r>
    </w:p>
    <w:p>
      <w:pPr>
        <w:spacing w:after="160" w:line="300"/>
      </w:pPr>
      <w:r>
        <w:t xml:space="preserve">В одной клинике, где я вёл продвижение, доля онлайн-записей через справочник дошла до 55% от всех записей. Это больше половины потока — при том, что канал не требовал ежедневных вложений, только регулярной работы с профилем и отзывами.</w:t>
      </w:r>
    </w:p>
    <w:p>
      <w:pPr>
        <w:spacing w:after="160" w:line="300"/>
      </w:pPr>
      <w:r>
        <w:t xml:space="preserve">Дальше сравнение становится честным: делите расходы на канал на число обращений из него и сравниваете с ценой обращения из рекламы. Обычно карта выигрывает — но проверять надо у себя, ниши разные.</w:t>
      </w:r>
    </w:p>
    <w:p>
      <w:pPr>
        <w:pStyle w:val="Heading2"/>
        <w:spacing w:after="140" w:before="320"/>
      </w:pPr>
      <w:r>
        <w:t xml:space="preserve">С чего начать на этой неделе</w:t>
      </w:r>
    </w:p>
    <w:p>
      <w:pPr>
        <w:spacing w:after="160" w:line="300"/>
      </w:pPr>
      <w:r>
        <w:t xml:space="preserve">Список короткий, всё делается руками владельца без подрядчика: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Открыть свою карточку и посмотреть на неё глазами человека, который выбирает между вами и соседом.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Заполнить все пустые поля: рубрики, услуги, цены, описание, часы.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Загрузить два-три десятка настоящих фотографий, включая вход с улицы.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Ответить на все отзывы, начиная с плохих.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Настроить, чтобы после визита клиенту уходила ссылка на карточку с просьбой оценить.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Через месяц открыть статистику карточки и сравнить с тем, что было.</w:t>
      </w:r>
    </w:p>
    <w:p>
      <w:pPr>
        <w:spacing w:after="160" w:line="300"/>
      </w:pPr>
      <w:r>
        <w:t xml:space="preserve">Это скучно и не похоже на маркетинг. Но по соотношению «затраченные усилия — результат» для локального бизнеса я не знаю ничего лучше.</w:t>
      </w:r>
    </w:p>
    <w:p>
      <w:pPr>
        <w:pBdr>
          <w:bottom w:val="single" w:color="CCCCCC" w:sz="6" w:space="1"/>
        </w:pBdr>
        <w:spacing w:after="200" w:before="200"/>
      </w:pPr>
    </w:p>
    <w:p>
      <w:pPr>
        <w:spacing w:after="160" w:line="300"/>
      </w:pPr>
      <w:r>
        <w:rPr>
          <w:i/>
          <w:iCs/>
        </w:rPr>
        <w:t xml:space="preserve">Я частный интернет-маркетолог. Веду проекты лично, кабинеты оформляю на клиента, работаю по фиксированной стоимости. Подробнее — karatsapov.ru</w:t>
      </w:r>
    </w:p>
    <w:sectPr>
      <w:pgSz w:w="11906" w:h="16838" w:orient="portrait"/>
      <w:pgMar w:top="1134" w:right="1134" w:bottom="1134" w:left="1134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decimal"/>
      <w:lvlText w:val="%1."/>
      <w:lvlJc w:val="start"/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Georgia" w:cs="Georgia" w:eastAsia="Georgia" w:hAnsi="Georgia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rFonts w:ascii="Georgia" w:cs="Georgia" w:eastAsia="Georgia" w:hAnsi="Georgia"/>
      <w:b/>
      <w:bCs/>
      <w:color w:val="1A1A1A"/>
      <w:sz w:val="40"/>
      <w:szCs w:val="40"/>
    </w:rPr>
  </w:style>
  <w:style w:type="paragraph" w:styleId="Heading2">
    <w:name w:val="Heading 2"/>
    <w:basedOn w:val="Normal"/>
    <w:next w:val="Normal"/>
    <w:qFormat/>
    <w:rPr>
      <w:rFonts w:ascii="Georgia" w:cs="Georgia" w:eastAsia="Georgia" w:hAnsi="Georgia"/>
      <w:b/>
      <w:bCs/>
      <w:color w:val="1A1A1A"/>
      <w:sz w:val="28"/>
      <w:szCs w:val="28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2026-08-16T21:21:28.611Z</dcterms:created>
  <dcterms:modified xsi:type="dcterms:W3CDTF">2026-08-16T21:21:28.611Z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