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53efe154a2c4a06" /><Relationship Type="http://schemas.openxmlformats.org/officeDocument/2006/relationships/extended-properties" Target="/docProps/app.xml" Id="Rc233d7a7c91f413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bc2214403244c3" /><Relationship Type="http://schemas.openxmlformats.org/officeDocument/2006/relationships/customXml" Target="/customXML/item.xml" Id="R4d364899e1ef4581" /></Relationships>
</file>

<file path=customXML/item.xml>��
</file>

<file path=docProps/app.xml><?xml version="1.0" encoding="utf-8"?>
<ap:Properties xmlns:ap="http://schemas.openxmlformats.org/officeDocument/2006/extended-properties"/>
</file>