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715904b73949c5" /><Relationship Type="http://schemas.openxmlformats.org/officeDocument/2006/relationships/extended-properties" Target="/docProps/app.xml" Id="Rfdcfa835b7a441c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9d4d7dae16d4789" /><Relationship Type="http://schemas.openxmlformats.org/officeDocument/2006/relationships/customXml" Target="/customXML/item.xml" Id="R571a0f4a6609413e" /></Relationships>
</file>

<file path=customXML/item.xml>��
</file>

<file path=docProps/app.xml><?xml version="1.0" encoding="utf-8"?>
<ap:Properties xmlns:ap="http://schemas.openxmlformats.org/officeDocument/2006/extended-properties"/>
</file>