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FD2FE" w14:textId="0BDB7A7E" w:rsidR="001E4871" w:rsidRPr="00A0789A" w:rsidRDefault="00924B5B" w:rsidP="002A33B4">
      <w:pPr>
        <w:jc w:val="right"/>
        <w:rPr>
          <w:b/>
          <w:sz w:val="28"/>
          <w:szCs w:val="28"/>
        </w:rPr>
      </w:pPr>
      <w:r w:rsidRPr="00A0789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4177C" wp14:editId="167B2633">
                <wp:simplePos x="0" y="0"/>
                <wp:positionH relativeFrom="column">
                  <wp:posOffset>-5715</wp:posOffset>
                </wp:positionH>
                <wp:positionV relativeFrom="paragraph">
                  <wp:posOffset>-22860</wp:posOffset>
                </wp:positionV>
                <wp:extent cx="1028700" cy="2286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B971D" w14:textId="77777777" w:rsidR="009D437A" w:rsidRPr="001E4871" w:rsidRDefault="009D437A" w:rsidP="00111F27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1E4871">
                              <w:rPr>
                                <w:sz w:val="18"/>
                                <w:szCs w:val="18"/>
                              </w:rPr>
                              <w:t>Insert user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45pt;margin-top:-1.8pt;width:81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">
                <v:textbox>
                  <w:txbxContent>
                    <w:p w14:paraId="607B971D" w14:textId="77777777" w:rsidR="009D437A" w:rsidRPr="001E4871" w:rsidRDefault="009D437A" w:rsidP="00111F27">
                      <w:pPr>
                        <w:rPr>
                          <w:i/>
                          <w:sz w:val="18"/>
                          <w:szCs w:val="18"/>
                        </w:rPr>
                      </w:pPr>
                      <w:bookmarkStart w:id="1" w:name="_GoBack"/>
                      <w:r w:rsidRPr="001E4871">
                        <w:rPr>
                          <w:sz w:val="18"/>
                          <w:szCs w:val="18"/>
                        </w:rPr>
                        <w:t>Insert user logo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3613B" w:rsidRPr="00A0789A">
        <w:rPr>
          <w:b/>
          <w:sz w:val="28"/>
          <w:szCs w:val="28"/>
        </w:rPr>
        <w:t xml:space="preserve">Technical Energy Audit and </w:t>
      </w:r>
      <w:r w:rsidR="001E4871" w:rsidRPr="00A0789A">
        <w:rPr>
          <w:b/>
          <w:sz w:val="28"/>
          <w:szCs w:val="28"/>
        </w:rPr>
        <w:t xml:space="preserve"> </w:t>
      </w:r>
    </w:p>
    <w:p w14:paraId="7E9E4079" w14:textId="6F077334" w:rsidR="00111F27" w:rsidRPr="00A0789A" w:rsidRDefault="0073613B" w:rsidP="002A33B4">
      <w:pPr>
        <w:jc w:val="right"/>
        <w:rPr>
          <w:b/>
          <w:sz w:val="28"/>
          <w:szCs w:val="28"/>
        </w:rPr>
      </w:pPr>
      <w:r w:rsidRPr="00A0789A">
        <w:rPr>
          <w:b/>
          <w:sz w:val="28"/>
          <w:szCs w:val="28"/>
        </w:rPr>
        <w:t>Project Proposal</w:t>
      </w:r>
    </w:p>
    <w:p w14:paraId="5814797E" w14:textId="4C1F225E" w:rsidR="00BB7156" w:rsidRPr="0035590E" w:rsidRDefault="002A33B4" w:rsidP="002A33B4">
      <w:pPr>
        <w:pBdr>
          <w:bottom w:val="single" w:sz="12" w:space="1" w:color="auto"/>
        </w:pBdr>
        <w:jc w:val="right"/>
        <w:rPr>
          <w:b/>
          <w:sz w:val="28"/>
          <w:szCs w:val="28"/>
        </w:rPr>
      </w:pPr>
      <w:r w:rsidRPr="00A0789A">
        <w:rPr>
          <w:b/>
        </w:rPr>
        <w:tab/>
      </w:r>
      <w:r w:rsidRPr="00A0789A">
        <w:rPr>
          <w:b/>
        </w:rPr>
        <w:tab/>
      </w:r>
      <w:r w:rsidRPr="00A0789A">
        <w:rPr>
          <w:b/>
        </w:rPr>
        <w:tab/>
      </w:r>
      <w:r w:rsidRPr="0035590E">
        <w:rPr>
          <w:b/>
          <w:sz w:val="28"/>
          <w:szCs w:val="28"/>
        </w:rPr>
        <w:tab/>
      </w:r>
      <w:r w:rsidR="002F45D8">
        <w:rPr>
          <w:b/>
          <w:sz w:val="28"/>
          <w:szCs w:val="28"/>
        </w:rPr>
        <w:t>Exhibit</w:t>
      </w:r>
      <w:r w:rsidR="00545CCC">
        <w:rPr>
          <w:b/>
          <w:sz w:val="28"/>
          <w:szCs w:val="28"/>
        </w:rPr>
        <w:t xml:space="preserve"> A</w:t>
      </w:r>
    </w:p>
    <w:p w14:paraId="01442DD5" w14:textId="77777777" w:rsidR="002A33B4" w:rsidRPr="00A0789A" w:rsidRDefault="002A33B4" w:rsidP="003520F6">
      <w:pPr>
        <w:pBdr>
          <w:bottom w:val="single" w:sz="12" w:space="1" w:color="auto"/>
        </w:pBdr>
      </w:pPr>
    </w:p>
    <w:p w14:paraId="0D649F77" w14:textId="77777777" w:rsidR="009D437A" w:rsidRDefault="009D437A" w:rsidP="009D437A">
      <w:pPr>
        <w:rPr>
          <w:b/>
        </w:rPr>
      </w:pPr>
    </w:p>
    <w:p w14:paraId="3FA94B6B" w14:textId="22AB23A6" w:rsidR="003F7BE1" w:rsidRDefault="003F7BE1" w:rsidP="0019754C">
      <w:pPr>
        <w:pStyle w:val="Heading1"/>
      </w:pPr>
      <w:r w:rsidRPr="003F7BE1">
        <w:t xml:space="preserve">EXHIBIT </w:t>
      </w:r>
      <w:r w:rsidR="00545CCC">
        <w:t>A</w:t>
      </w:r>
      <w:r w:rsidR="0019754C">
        <w:t xml:space="preserve">. </w:t>
      </w:r>
      <w:r w:rsidR="00545CCC" w:rsidRPr="00545CCC">
        <w:t>RFP for ESCO Solicitation (Pre-qualification Phase; Final Selection Phase)</w:t>
      </w:r>
    </w:p>
    <w:p w14:paraId="1A835C51" w14:textId="559F21FE" w:rsidR="00545CCC" w:rsidRPr="00545CCC" w:rsidRDefault="00545CCC" w:rsidP="00545CCC">
      <w:bookmarkStart w:id="0" w:name="_GoBack"/>
      <w:bookmarkEnd w:id="0"/>
    </w:p>
    <w:sectPr w:rsidR="00545CCC" w:rsidRPr="00545CCC" w:rsidSect="00E278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CC6D8" w14:textId="77777777" w:rsidR="00881186" w:rsidRDefault="00881186" w:rsidP="003520F6">
      <w:r>
        <w:separator/>
      </w:r>
    </w:p>
  </w:endnote>
  <w:endnote w:type="continuationSeparator" w:id="0">
    <w:p w14:paraId="7103CF84" w14:textId="77777777" w:rsidR="00881186" w:rsidRDefault="00881186" w:rsidP="0035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D5483E" w14:textId="77777777" w:rsidR="009D437A" w:rsidRDefault="009D437A" w:rsidP="00111F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1502F" w14:textId="77777777" w:rsidR="009D437A" w:rsidRDefault="009D43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44351" w14:textId="77777777" w:rsidR="009D437A" w:rsidRPr="00BB7040" w:rsidRDefault="009D437A" w:rsidP="009F483C">
    <w:pPr>
      <w:pStyle w:val="Footer"/>
      <w:framePr w:wrap="around" w:vAnchor="text" w:hAnchor="page" w:x="10349" w:y="53"/>
      <w:rPr>
        <w:rStyle w:val="PageNumber"/>
        <w:sz w:val="20"/>
        <w:szCs w:val="20"/>
      </w:rPr>
    </w:pPr>
    <w:r w:rsidRPr="00BB7040">
      <w:rPr>
        <w:rStyle w:val="PageNumber"/>
        <w:sz w:val="20"/>
        <w:szCs w:val="20"/>
      </w:rPr>
      <w:fldChar w:fldCharType="begin"/>
    </w:r>
    <w:r w:rsidRPr="00BB7040">
      <w:rPr>
        <w:rStyle w:val="PageNumber"/>
        <w:sz w:val="20"/>
        <w:szCs w:val="20"/>
      </w:rPr>
      <w:instrText xml:space="preserve">PAGE  </w:instrText>
    </w:r>
    <w:r w:rsidRPr="00BB7040">
      <w:rPr>
        <w:rStyle w:val="PageNumber"/>
        <w:sz w:val="20"/>
        <w:szCs w:val="20"/>
      </w:rPr>
      <w:fldChar w:fldCharType="separate"/>
    </w:r>
    <w:r w:rsidR="00AB4071">
      <w:rPr>
        <w:rStyle w:val="PageNumber"/>
        <w:noProof/>
        <w:sz w:val="20"/>
        <w:szCs w:val="20"/>
      </w:rPr>
      <w:t>1</w:t>
    </w:r>
    <w:r w:rsidRPr="00BB7040">
      <w:rPr>
        <w:rStyle w:val="PageNumber"/>
        <w:sz w:val="20"/>
        <w:szCs w:val="20"/>
      </w:rPr>
      <w:fldChar w:fldCharType="end"/>
    </w:r>
  </w:p>
  <w:p w14:paraId="32F75BC2" w14:textId="77777777" w:rsidR="009D437A" w:rsidRPr="00CE1394" w:rsidRDefault="009D437A" w:rsidP="00924B5B">
    <w:pPr>
      <w:pStyle w:val="Footer"/>
      <w:spacing w:line="276" w:lineRule="auto"/>
      <w:jc w:val="right"/>
      <w:rPr>
        <w:rFonts w:cstheme="majorHAnsi"/>
        <w:sz w:val="20"/>
        <w:szCs w:val="20"/>
      </w:rPr>
    </w:pPr>
  </w:p>
  <w:p w14:paraId="5687F971" w14:textId="632FDFC1" w:rsidR="009D437A" w:rsidRDefault="00A0789A" w:rsidP="00924B5B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Technical Energy Audit and Project Proposal</w:t>
    </w:r>
  </w:p>
  <w:p w14:paraId="63EF0216" w14:textId="48528077" w:rsidR="00A0789A" w:rsidRPr="00CE1394" w:rsidRDefault="00F22666" w:rsidP="00924B5B">
    <w:pPr>
      <w:pStyle w:val="Footer"/>
      <w:jc w:val="right"/>
      <w:rPr>
        <w:rFonts w:cstheme="majorHAnsi"/>
        <w:sz w:val="20"/>
        <w:szCs w:val="20"/>
      </w:rPr>
    </w:pPr>
    <w:r>
      <w:rPr>
        <w:rFonts w:cstheme="majorHAnsi"/>
        <w:sz w:val="20"/>
        <w:szCs w:val="20"/>
      </w:rPr>
      <w:t>Exhibit</w:t>
    </w:r>
    <w:r w:rsidR="00545CCC">
      <w:rPr>
        <w:rFonts w:cstheme="majorHAnsi"/>
        <w:sz w:val="20"/>
        <w:szCs w:val="20"/>
      </w:rPr>
      <w:t xml:space="preserve"> 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20FAC" w14:textId="77777777" w:rsidR="00F22666" w:rsidRDefault="00F226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65CF4" w14:textId="77777777" w:rsidR="00881186" w:rsidRDefault="00881186" w:rsidP="003520F6">
      <w:r>
        <w:separator/>
      </w:r>
    </w:p>
  </w:footnote>
  <w:footnote w:type="continuationSeparator" w:id="0">
    <w:p w14:paraId="3576F649" w14:textId="77777777" w:rsidR="00881186" w:rsidRDefault="00881186" w:rsidP="003520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8D4F1F" w14:textId="77777777" w:rsidR="00F22666" w:rsidRDefault="00F22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76E88C" w14:textId="77777777" w:rsidR="00F22666" w:rsidRDefault="00F226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008AF" w14:textId="77777777" w:rsidR="00F22666" w:rsidRDefault="00F226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24897"/>
    <w:multiLevelType w:val="singleLevel"/>
    <w:tmpl w:val="F948D1FA"/>
    <w:lvl w:ilvl="0">
      <w:start w:val="1"/>
      <w:numFmt w:val="decimal"/>
      <w:pStyle w:val="Heading2"/>
      <w:lvlText w:val="2.%1"/>
      <w:lvlJc w:val="left"/>
      <w:pPr>
        <w:ind w:left="720" w:hanging="360"/>
      </w:pPr>
      <w:rPr>
        <w:rFonts w:hint="default"/>
        <w:b/>
      </w:rPr>
    </w:lvl>
  </w:abstractNum>
  <w:abstractNum w:abstractNumId="1">
    <w:nsid w:val="5DFB2A13"/>
    <w:multiLevelType w:val="hybridMultilevel"/>
    <w:tmpl w:val="D7EE4496"/>
    <w:lvl w:ilvl="0" w:tplc="1D14E2CE">
      <w:start w:val="1"/>
      <w:numFmt w:val="decimal"/>
      <w:pStyle w:val="Heading4"/>
      <w:lvlText w:val="4.1.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51"/>
    <w:rsid w:val="000A6B0A"/>
    <w:rsid w:val="000F0DA8"/>
    <w:rsid w:val="00111F27"/>
    <w:rsid w:val="0019754C"/>
    <w:rsid w:val="001E4871"/>
    <w:rsid w:val="002131BD"/>
    <w:rsid w:val="00236C45"/>
    <w:rsid w:val="002549D1"/>
    <w:rsid w:val="002A33B4"/>
    <w:rsid w:val="002C7FF0"/>
    <w:rsid w:val="002D55B3"/>
    <w:rsid w:val="002F45D8"/>
    <w:rsid w:val="002F7F44"/>
    <w:rsid w:val="003520F6"/>
    <w:rsid w:val="0035590E"/>
    <w:rsid w:val="0039013B"/>
    <w:rsid w:val="003F7BE1"/>
    <w:rsid w:val="004302A6"/>
    <w:rsid w:val="00443EAB"/>
    <w:rsid w:val="00466AC6"/>
    <w:rsid w:val="004D0AA0"/>
    <w:rsid w:val="004D0D75"/>
    <w:rsid w:val="00545104"/>
    <w:rsid w:val="00545CCC"/>
    <w:rsid w:val="005628DF"/>
    <w:rsid w:val="005C29D0"/>
    <w:rsid w:val="005C30AF"/>
    <w:rsid w:val="006C7318"/>
    <w:rsid w:val="007149C8"/>
    <w:rsid w:val="0073613B"/>
    <w:rsid w:val="007C3F55"/>
    <w:rsid w:val="007D2DA8"/>
    <w:rsid w:val="007F5F6E"/>
    <w:rsid w:val="00881186"/>
    <w:rsid w:val="00924B5B"/>
    <w:rsid w:val="0092574D"/>
    <w:rsid w:val="009D3B6D"/>
    <w:rsid w:val="009D437A"/>
    <w:rsid w:val="009F483C"/>
    <w:rsid w:val="00A0789A"/>
    <w:rsid w:val="00A23BE9"/>
    <w:rsid w:val="00A6642D"/>
    <w:rsid w:val="00A67FAF"/>
    <w:rsid w:val="00A7137B"/>
    <w:rsid w:val="00A77034"/>
    <w:rsid w:val="00AA66B8"/>
    <w:rsid w:val="00AB4071"/>
    <w:rsid w:val="00B77B08"/>
    <w:rsid w:val="00B90132"/>
    <w:rsid w:val="00BB7040"/>
    <w:rsid w:val="00BB7156"/>
    <w:rsid w:val="00BD1FC2"/>
    <w:rsid w:val="00BD74B1"/>
    <w:rsid w:val="00C04920"/>
    <w:rsid w:val="00C86165"/>
    <w:rsid w:val="00CB1F86"/>
    <w:rsid w:val="00CB1FC2"/>
    <w:rsid w:val="00CD1CC2"/>
    <w:rsid w:val="00CE1394"/>
    <w:rsid w:val="00CF6952"/>
    <w:rsid w:val="00D622BB"/>
    <w:rsid w:val="00D707FD"/>
    <w:rsid w:val="00D80251"/>
    <w:rsid w:val="00DE057A"/>
    <w:rsid w:val="00E01B7E"/>
    <w:rsid w:val="00E204E7"/>
    <w:rsid w:val="00E278EB"/>
    <w:rsid w:val="00E63667"/>
    <w:rsid w:val="00EB7724"/>
    <w:rsid w:val="00ED0350"/>
    <w:rsid w:val="00F04154"/>
    <w:rsid w:val="00F22666"/>
    <w:rsid w:val="00F413F8"/>
    <w:rsid w:val="00F73983"/>
    <w:rsid w:val="00FD2181"/>
    <w:rsid w:val="00FD2E16"/>
    <w:rsid w:val="00FF1E20"/>
    <w:rsid w:val="00FF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A45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6"/>
  </w:style>
  <w:style w:type="paragraph" w:styleId="Heading1">
    <w:name w:val="heading 1"/>
    <w:basedOn w:val="Normal"/>
    <w:next w:val="Normal"/>
    <w:link w:val="Heading1Char"/>
    <w:qFormat/>
    <w:rsid w:val="009D437A"/>
    <w:pPr>
      <w:ind w:left="360" w:hanging="36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3613B"/>
    <w:pPr>
      <w:numPr>
        <w:numId w:val="1"/>
      </w:numPr>
      <w:ind w:left="360"/>
      <w:jc w:val="both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D55B3"/>
    <w:pPr>
      <w:ind w:left="720" w:hanging="360"/>
      <w:jc w:val="both"/>
      <w:outlineLvl w:val="2"/>
    </w:pPr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55B3"/>
    <w:pPr>
      <w:numPr>
        <w:numId w:val="2"/>
      </w:numPr>
      <w:autoSpaceDE w:val="0"/>
      <w:autoSpaceDN w:val="0"/>
      <w:adjustRightInd w:val="0"/>
      <w:outlineLvl w:val="3"/>
    </w:pPr>
    <w:rPr>
      <w:rFonts w:ascii="Cambria" w:eastAsia="Times New Roman" w:hAnsi="Cambria" w:cs="Times New Roman"/>
      <w:iCs/>
      <w:color w:val="000000"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9D437A"/>
    <w:pPr>
      <w:keepNext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9D437A"/>
    <w:pPr>
      <w:keepNext/>
      <w:widowControl w:val="0"/>
      <w:tabs>
        <w:tab w:val="center" w:pos="4680"/>
      </w:tabs>
      <w:suppressAutoHyphens/>
      <w:jc w:val="center"/>
      <w:outlineLvl w:val="5"/>
    </w:pPr>
    <w:rPr>
      <w:rFonts w:ascii="Arial" w:eastAsia="Times New Roman" w:hAnsi="Arial" w:cs="Times New Roman"/>
      <w:b/>
      <w:spacing w:val="-3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9D437A"/>
    <w:pPr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FF1E20"/>
    <w:p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2A33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149C8"/>
  </w:style>
  <w:style w:type="paragraph" w:styleId="Footer">
    <w:name w:val="footer"/>
    <w:basedOn w:val="Normal"/>
    <w:link w:val="FooterChar"/>
    <w:unhideWhenUsed/>
    <w:rsid w:val="007149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149C8"/>
  </w:style>
  <w:style w:type="paragraph" w:styleId="BalloonText">
    <w:name w:val="Balloon Text"/>
    <w:basedOn w:val="Normal"/>
    <w:link w:val="BalloonTextChar"/>
    <w:semiHidden/>
    <w:unhideWhenUsed/>
    <w:rsid w:val="00BD1F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FC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E16"/>
    <w:rPr>
      <w:rFonts w:ascii="Calibri" w:eastAsia="Calibri" w:hAnsi="Calibri" w:cs="Times New Roman"/>
      <w:sz w:val="22"/>
      <w:szCs w:val="20"/>
      <w:lang w:val="x-none" w:eastAsia="x-none"/>
    </w:rPr>
  </w:style>
  <w:style w:type="character" w:styleId="CommentReference">
    <w:name w:val="annotation reference"/>
    <w:semiHidden/>
    <w:rsid w:val="00FD2E16"/>
    <w:rPr>
      <w:rFonts w:ascii="Times New Roman" w:hAnsi="Times New Roman" w:cs="Times New Roman"/>
    </w:rPr>
  </w:style>
  <w:style w:type="table" w:styleId="LightShading">
    <w:name w:val="Light Shading"/>
    <w:basedOn w:val="TableNormal"/>
    <w:uiPriority w:val="60"/>
    <w:rsid w:val="00FD2E1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9D437A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3613B"/>
    <w:rPr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D55B3"/>
    <w:rPr>
      <w:rFonts w:ascii="Cambria" w:eastAsia="Times New Roman" w:hAnsi="Cambria" w:cs="Times New Roman"/>
      <w:b/>
      <w:noProof/>
      <w:color w:val="000000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FF1E20"/>
    <w:rPr>
      <w:rFonts w:ascii="Times New Roman" w:eastAsia="Times New Roman" w:hAnsi="Times New Roman" w:cs="Times New Roman"/>
      <w:i/>
      <w:iCs/>
    </w:rPr>
  </w:style>
  <w:style w:type="character" w:styleId="PageNumber">
    <w:name w:val="page number"/>
    <w:basedOn w:val="DefaultParagraphFont"/>
    <w:unhideWhenUsed/>
    <w:rsid w:val="00111F27"/>
  </w:style>
  <w:style w:type="paragraph" w:styleId="ListParagraph">
    <w:name w:val="List Paragraph"/>
    <w:basedOn w:val="Normal"/>
    <w:uiPriority w:val="34"/>
    <w:qFormat/>
    <w:rsid w:val="00A77034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2A3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D55B3"/>
    <w:rPr>
      <w:rFonts w:ascii="Cambria" w:eastAsia="Times New Roman" w:hAnsi="Cambria" w:cs="Times New Roman"/>
      <w:iCs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A6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9D437A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9D437A"/>
    <w:rPr>
      <w:rFonts w:ascii="Arial" w:eastAsia="Times New Roman" w:hAnsi="Arial" w:cs="Times New Roman"/>
      <w:b/>
      <w:spacing w:val="-3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9D437A"/>
    <w:rPr>
      <w:rFonts w:ascii="Times New Roman" w:eastAsia="Times New Roman" w:hAnsi="Times New Roman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9D437A"/>
    <w:pPr>
      <w:widowControl w:val="0"/>
      <w:ind w:left="72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9D437A"/>
    <w:rPr>
      <w:rFonts w:ascii="Arial" w:eastAsia="Times New Roman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9D437A"/>
    <w:pPr>
      <w:widowControl w:val="0"/>
      <w:tabs>
        <w:tab w:val="left" w:pos="-1440"/>
        <w:tab w:val="left" w:pos="-720"/>
        <w:tab w:val="left" w:pos="0"/>
        <w:tab w:val="left" w:pos="720"/>
      </w:tabs>
      <w:suppressAutoHyphens/>
      <w:ind w:left="1440" w:hanging="1440"/>
      <w:jc w:val="both"/>
    </w:pPr>
    <w:rPr>
      <w:rFonts w:ascii="Arial" w:eastAsia="Times New Roman" w:hAnsi="Arial" w:cs="Times New Roman"/>
      <w:spacing w:val="-3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D437A"/>
    <w:rPr>
      <w:rFonts w:ascii="Arial" w:eastAsia="Times New Roman" w:hAnsi="Arial" w:cs="Times New Roman"/>
      <w:spacing w:val="-3"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437A"/>
    <w:rPr>
      <w:rFonts w:ascii="Arial" w:eastAsia="Times New Roman" w:hAnsi="Arial" w:cs="Times New Roman"/>
      <w:szCs w:val="20"/>
    </w:rPr>
  </w:style>
  <w:style w:type="paragraph" w:customStyle="1" w:styleId="escobody">
    <w:name w:val="escobody"/>
    <w:rsid w:val="009D437A"/>
    <w:pPr>
      <w:spacing w:line="320" w:lineRule="exact"/>
    </w:pPr>
    <w:rPr>
      <w:rFonts w:ascii="Arial" w:eastAsia="Times New Roman" w:hAnsi="Arial" w:cs="Times New Roman"/>
      <w:noProof/>
      <w:sz w:val="22"/>
      <w:szCs w:val="20"/>
    </w:rPr>
  </w:style>
  <w:style w:type="character" w:customStyle="1" w:styleId="escochange">
    <w:name w:val="escochange"/>
    <w:basedOn w:val="DefaultParagraphFont"/>
    <w:rsid w:val="009D437A"/>
    <w:rPr>
      <w:color w:val="FF00FF"/>
    </w:rPr>
  </w:style>
  <w:style w:type="paragraph" w:customStyle="1" w:styleId="escohead2">
    <w:name w:val="escohead2"/>
    <w:basedOn w:val="escobody"/>
    <w:rsid w:val="009D437A"/>
    <w:pPr>
      <w:spacing w:line="240" w:lineRule="auto"/>
    </w:pPr>
    <w:rPr>
      <w:b/>
      <w:noProof w:val="0"/>
      <w:sz w:val="28"/>
    </w:rPr>
  </w:style>
  <w:style w:type="paragraph" w:customStyle="1" w:styleId="Style1">
    <w:name w:val="Style1"/>
    <w:next w:val="BodyText"/>
    <w:rsid w:val="009D437A"/>
    <w:pPr>
      <w:ind w:left="288" w:hanging="288"/>
    </w:pPr>
    <w:rPr>
      <w:rFonts w:ascii="Arial" w:eastAsia="Times New Roman" w:hAnsi="Arial" w:cs="Times New Roman"/>
      <w:b/>
      <w:i/>
      <w:noProof/>
      <w:vanish/>
      <w:sz w:val="20"/>
      <w:szCs w:val="20"/>
    </w:rPr>
  </w:style>
  <w:style w:type="paragraph" w:styleId="BodyText">
    <w:name w:val="Body Text"/>
    <w:basedOn w:val="Normal"/>
    <w:link w:val="BodyTextChar"/>
    <w:rsid w:val="009D437A"/>
    <w:pPr>
      <w:widowControl w:val="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9D437A"/>
    <w:rPr>
      <w:rFonts w:ascii="Arial" w:eastAsia="Times New Roman" w:hAnsi="Arial" w:cs="Times New Roman"/>
      <w:szCs w:val="20"/>
    </w:rPr>
  </w:style>
  <w:style w:type="paragraph" w:customStyle="1" w:styleId="escohead1">
    <w:name w:val="escohead1"/>
    <w:basedOn w:val="escobody"/>
    <w:rsid w:val="009D437A"/>
    <w:pPr>
      <w:spacing w:line="240" w:lineRule="auto"/>
    </w:pPr>
    <w:rPr>
      <w:b/>
      <w:noProof w:val="0"/>
      <w:sz w:val="44"/>
    </w:rPr>
  </w:style>
  <w:style w:type="character" w:customStyle="1" w:styleId="escostrike">
    <w:name w:val="escostrike"/>
    <w:basedOn w:val="DefaultParagraphFont"/>
    <w:rsid w:val="009D437A"/>
    <w:rPr>
      <w:strike/>
      <w:color w:val="0000FF"/>
      <w:vertAlign w:val="baseline"/>
    </w:rPr>
  </w:style>
  <w:style w:type="paragraph" w:styleId="BodyText2">
    <w:name w:val="Body Text 2"/>
    <w:basedOn w:val="Normal"/>
    <w:link w:val="BodyText2Char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9D437A"/>
    <w:rPr>
      <w:rFonts w:ascii="Times New Roman" w:eastAsia="Times New Roman" w:hAnsi="Times New Roman" w:cs="Times New Roman"/>
      <w:b/>
      <w:i/>
      <w:sz w:val="28"/>
      <w:szCs w:val="20"/>
    </w:rPr>
  </w:style>
  <w:style w:type="paragraph" w:styleId="BodyText3">
    <w:name w:val="Body Text 3"/>
    <w:basedOn w:val="Normal"/>
    <w:link w:val="BodyText3Char"/>
    <w:rsid w:val="009D437A"/>
    <w:pPr>
      <w:tabs>
        <w:tab w:val="left" w:pos="90"/>
      </w:tabs>
    </w:pPr>
    <w:rPr>
      <w:rFonts w:ascii="Times New Roman" w:eastAsia="Times New Roman" w:hAnsi="Times New Roman" w:cs="Times New Roman"/>
      <w:b/>
      <w:i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9D437A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BodyTextIndent3">
    <w:name w:val="Body Text Indent 3"/>
    <w:basedOn w:val="Normal"/>
    <w:link w:val="BodyTextIndent3Char"/>
    <w:rsid w:val="009D437A"/>
    <w:pPr>
      <w:ind w:firstLine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9D437A"/>
    <w:rPr>
      <w:rFonts w:ascii="Times New Roman" w:eastAsia="Times New Roman" w:hAnsi="Times New Roman" w:cs="Times New Roman"/>
      <w:sz w:val="20"/>
      <w:szCs w:val="20"/>
    </w:rPr>
  </w:style>
  <w:style w:type="paragraph" w:customStyle="1" w:styleId="xl43">
    <w:name w:val="xl43"/>
    <w:basedOn w:val="Normal"/>
    <w:rsid w:val="009D437A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6">
    <w:name w:val="xl26"/>
    <w:basedOn w:val="Normal"/>
    <w:rsid w:val="009D437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btitle">
    <w:name w:val="Subtitle"/>
    <w:basedOn w:val="Normal"/>
    <w:link w:val="SubtitleChar"/>
    <w:qFormat/>
    <w:rsid w:val="009D437A"/>
    <w:pPr>
      <w:ind w:left="360" w:firstLine="360"/>
    </w:pPr>
    <w:rPr>
      <w:rFonts w:ascii="Times New Roman" w:eastAsia="Times New Roman" w:hAnsi="Times New Roman" w:cs="Times New Roman"/>
      <w:b/>
      <w:bCs/>
    </w:rPr>
  </w:style>
  <w:style w:type="character" w:customStyle="1" w:styleId="SubtitleChar">
    <w:name w:val="Subtitle Char"/>
    <w:basedOn w:val="DefaultParagraphFont"/>
    <w:link w:val="Subtitle"/>
    <w:rsid w:val="009D437A"/>
    <w:rPr>
      <w:rFonts w:ascii="Times New Roman" w:eastAsia="Times New Roman" w:hAnsi="Times New Roman" w:cs="Times New Roman"/>
      <w:b/>
      <w:b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D437A"/>
    <w:rPr>
      <w:rFonts w:ascii="Times New Roman" w:eastAsia="Times New Roman" w:hAnsi="Times New Roman"/>
      <w:b/>
      <w:bCs/>
      <w:sz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9D437A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postbody">
    <w:name w:val="postbody"/>
    <w:basedOn w:val="DefaultParagraphFont"/>
    <w:rsid w:val="009D437A"/>
  </w:style>
  <w:style w:type="paragraph" w:customStyle="1" w:styleId="Default">
    <w:name w:val="Default"/>
    <w:rsid w:val="009D437A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character" w:styleId="Hyperlink">
    <w:name w:val="Hyperlink"/>
    <w:basedOn w:val="DefaultParagraphFont"/>
    <w:rsid w:val="009D437A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9D437A"/>
    <w:pPr>
      <w:ind w:left="240" w:hanging="240"/>
    </w:pPr>
    <w:rPr>
      <w:rFonts w:ascii="Times New Roman" w:eastAsia="Times New Roman" w:hAnsi="Times New Roman" w:cs="Times New Roman"/>
    </w:rPr>
  </w:style>
  <w:style w:type="paragraph" w:customStyle="1" w:styleId="CM105">
    <w:name w:val="CM105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D437A"/>
    <w:rPr>
      <w:rFonts w:ascii="Times New Roman" w:hAnsi="Times New Roman" w:cs="Times New Roman"/>
      <w:color w:val="auto"/>
    </w:rPr>
  </w:style>
  <w:style w:type="paragraph" w:customStyle="1" w:styleId="tbltitle">
    <w:name w:val="tbl title"/>
    <w:basedOn w:val="Normal"/>
    <w:rsid w:val="009D437A"/>
    <w:pPr>
      <w:spacing w:before="360" w:after="120"/>
      <w:jc w:val="center"/>
    </w:pPr>
    <w:rPr>
      <w:rFonts w:ascii="Times New Roman" w:eastAsia="Times New Roman" w:hAnsi="Times New Roman" w:cs="Arial"/>
      <w:b/>
      <w:sz w:val="22"/>
    </w:rPr>
  </w:style>
  <w:style w:type="paragraph" w:customStyle="1" w:styleId="paracenter">
    <w:name w:val="para center"/>
    <w:basedOn w:val="Normal"/>
    <w:rsid w:val="009D437A"/>
    <w:pPr>
      <w:spacing w:before="80" w:after="140"/>
      <w:jc w:val="center"/>
    </w:pPr>
    <w:rPr>
      <w:rFonts w:ascii="Times New Roman" w:eastAsia="Times New Roman" w:hAnsi="Times New Roman" w:cs="Times New Roman"/>
      <w:sz w:val="22"/>
    </w:rPr>
  </w:style>
  <w:style w:type="paragraph" w:styleId="FootnoteText">
    <w:name w:val="footnote text"/>
    <w:basedOn w:val="Normal"/>
    <w:link w:val="FootnoteTextChar"/>
    <w:rsid w:val="009D437A"/>
    <w:pPr>
      <w:tabs>
        <w:tab w:val="num" w:pos="2340"/>
      </w:tabs>
      <w:spacing w:after="120"/>
    </w:pPr>
    <w:rPr>
      <w:rFonts w:ascii="Times New Roman" w:eastAsia="Times New Roman" w:hAnsi="Times New Roman" w:cs="Times New Roman"/>
      <w:szCs w:val="20"/>
    </w:rPr>
  </w:style>
  <w:style w:type="character" w:customStyle="1" w:styleId="FootnoteTextChar">
    <w:name w:val="Footnote Text Char"/>
    <w:basedOn w:val="DefaultParagraphFont"/>
    <w:link w:val="FootnoteText"/>
    <w:rsid w:val="009D437A"/>
    <w:rPr>
      <w:rFonts w:ascii="Times New Roman" w:eastAsia="Times New Roman" w:hAnsi="Times New Roman" w:cs="Times New Roman"/>
      <w:szCs w:val="20"/>
    </w:rPr>
  </w:style>
  <w:style w:type="paragraph" w:styleId="NoteHeading">
    <w:name w:val="Note Heading"/>
    <w:basedOn w:val="Normal"/>
    <w:next w:val="Normal"/>
    <w:link w:val="NoteHeadingChar"/>
    <w:rsid w:val="009D437A"/>
    <w:rPr>
      <w:rFonts w:ascii="Times New Roman" w:eastAsia="Times New Roman" w:hAnsi="Times New Roman" w:cs="Times New Roman"/>
    </w:rPr>
  </w:style>
  <w:style w:type="character" w:customStyle="1" w:styleId="NoteHeadingChar">
    <w:name w:val="Note Heading Char"/>
    <w:basedOn w:val="DefaultParagraphFont"/>
    <w:link w:val="NoteHeading"/>
    <w:rsid w:val="009D437A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9D437A"/>
    <w:rPr>
      <w:rFonts w:ascii="Arial" w:eastAsia="Calibri" w:hAnsi="Arial" w:cs="Times New Roman"/>
      <w:sz w:val="22"/>
      <w:szCs w:val="22"/>
    </w:rPr>
  </w:style>
  <w:style w:type="paragraph" w:customStyle="1" w:styleId="paragraph">
    <w:name w:val="paragraph"/>
    <w:basedOn w:val="Normal"/>
    <w:rsid w:val="009D437A"/>
    <w:pPr>
      <w:spacing w:before="80" w:after="140"/>
    </w:pPr>
    <w:rPr>
      <w:rFonts w:ascii="Times New Roman" w:eastAsia="Times New Roman" w:hAnsi="Times New Roman" w:cs="Times New Roman"/>
      <w:sz w:val="22"/>
    </w:rPr>
  </w:style>
  <w:style w:type="paragraph" w:styleId="Title">
    <w:name w:val="Title"/>
    <w:basedOn w:val="Normal"/>
    <w:link w:val="TitleChar"/>
    <w:qFormat/>
    <w:rsid w:val="009D437A"/>
    <w:pPr>
      <w:spacing w:before="240" w:after="6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D437A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para1">
    <w:name w:val="para 1"/>
    <w:basedOn w:val="paragraph"/>
    <w:rsid w:val="009D437A"/>
    <w:pPr>
      <w:ind w:left="720"/>
    </w:pPr>
  </w:style>
  <w:style w:type="character" w:styleId="FollowedHyperlink">
    <w:name w:val="FollowedHyperlink"/>
    <w:basedOn w:val="DefaultParagraphFont"/>
    <w:rsid w:val="009D43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2E4A62-F206-446A-98C5-3134E575D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CadmusGroup Inc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Energy Audit and Project Proposal Exhibit A: RFP for ESCO Selection</dc:title>
  <dc:subject>Document for RFP for ESCO selection.</dc:subject>
  <dc:creator>Sarah Yardley</dc:creator>
  <cp:lastModifiedBy>Nicole Harrison</cp:lastModifiedBy>
  <cp:revision>8</cp:revision>
  <dcterms:created xsi:type="dcterms:W3CDTF">2013-09-06T20:02:00Z</dcterms:created>
  <dcterms:modified xsi:type="dcterms:W3CDTF">2014-06-27T14:56:00Z</dcterms:modified>
</cp:coreProperties>
</file>