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F7" w:rsidRPr="005240F7" w:rsidRDefault="005240F7" w:rsidP="005240F7">
      <w:pPr>
        <w:keepNext/>
        <w:tabs>
          <w:tab w:val="left" w:pos="-102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960"/>
          <w:tab w:val="left" w:pos="4140"/>
          <w:tab w:val="left" w:pos="4320"/>
          <w:tab w:val="left" w:pos="4680"/>
        </w:tabs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</w:pPr>
      <w:r w:rsidRPr="005240F7"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  <w:t xml:space="preserve">Attachment </w:t>
      </w:r>
      <w:r>
        <w:rPr>
          <w:rFonts w:ascii="Times New Roman" w:eastAsia="Times New Roman" w:hAnsi="Times New Roman" w:cs="Times New Roman"/>
          <w:b/>
          <w:caps/>
          <w:snapToGrid w:val="0"/>
          <w:sz w:val="24"/>
          <w:szCs w:val="24"/>
        </w:rPr>
        <w:t>1</w:t>
      </w:r>
    </w:p>
    <w:p w:rsidR="005240F7" w:rsidRPr="005240F7" w:rsidRDefault="005240F7" w:rsidP="005240F7">
      <w:pPr>
        <w:keepNext/>
        <w:tabs>
          <w:tab w:val="left" w:pos="-102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960"/>
          <w:tab w:val="left" w:pos="4140"/>
          <w:tab w:val="left" w:pos="4320"/>
          <w:tab w:val="left" w:pos="4680"/>
        </w:tabs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napToGrid w:val="0"/>
          <w:color w:val="0000FF"/>
          <w:sz w:val="24"/>
          <w:szCs w:val="24"/>
        </w:rPr>
      </w:pPr>
    </w:p>
    <w:p w:rsidR="005240F7" w:rsidRPr="005240F7" w:rsidRDefault="005240F7" w:rsidP="005240F7">
      <w:pPr>
        <w:keepNext/>
        <w:tabs>
          <w:tab w:val="left" w:pos="-102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3960"/>
          <w:tab w:val="left" w:pos="4140"/>
          <w:tab w:val="left" w:pos="4320"/>
          <w:tab w:val="left" w:pos="4680"/>
        </w:tabs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aps/>
          <w:snapToGrid w:val="0"/>
          <w:sz w:val="36"/>
          <w:szCs w:val="36"/>
        </w:rPr>
      </w:pPr>
      <w:bookmarkStart w:id="0" w:name="_Toc264451436"/>
      <w:bookmarkStart w:id="1" w:name="_Toc264451538"/>
      <w:bookmarkStart w:id="2" w:name="_Toc264451569"/>
      <w:bookmarkStart w:id="3" w:name="_Toc264451596"/>
      <w:bookmarkStart w:id="4" w:name="_Toc264451623"/>
      <w:bookmarkStart w:id="5" w:name="_Toc264451651"/>
      <w:bookmarkStart w:id="6" w:name="_Toc264451679"/>
      <w:bookmarkStart w:id="7" w:name="_Toc264451707"/>
      <w:bookmarkStart w:id="8" w:name="_Toc264451775"/>
      <w:bookmarkStart w:id="9" w:name="_Toc264451803"/>
      <w:bookmarkStart w:id="10" w:name="_Toc264451831"/>
      <w:bookmarkStart w:id="11" w:name="_Toc264451859"/>
      <w:r w:rsidRPr="005240F7">
        <w:rPr>
          <w:rFonts w:ascii="Times New Roman" w:eastAsia="Times New Roman" w:hAnsi="Times New Roman" w:cs="Times New Roman"/>
          <w:b/>
          <w:caps/>
          <w:snapToGrid w:val="0"/>
          <w:sz w:val="36"/>
          <w:szCs w:val="36"/>
        </w:rPr>
        <w:t>Merit Review PANEL Appointment Letter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5240F7" w:rsidRPr="005240F7" w:rsidRDefault="005240F7" w:rsidP="005240F7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5240F7" w:rsidRPr="005240F7" w:rsidRDefault="005240F7" w:rsidP="005240F7">
      <w:pPr>
        <w:widowControl w:val="0"/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</w:rPr>
      </w:pPr>
      <w:r w:rsidRPr="005240F7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</w:rPr>
        <w:t>U.S. DEPARTMENT OF ENERGY</w:t>
      </w:r>
    </w:p>
    <w:p w:rsidR="005240F7" w:rsidRPr="005240F7" w:rsidRDefault="005240F7" w:rsidP="005240F7">
      <w:pPr>
        <w:widowControl w:val="0"/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</w:rPr>
      </w:pPr>
    </w:p>
    <w:p w:rsidR="005240F7" w:rsidRPr="005240F7" w:rsidRDefault="005240F7" w:rsidP="005240F7">
      <w:pPr>
        <w:widowControl w:val="0"/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240F7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</w:rPr>
        <w:t>MERIT REVIEW APPOINTMENTS</w:t>
      </w:r>
    </w:p>
    <w:p w:rsidR="005240F7" w:rsidRPr="005240F7" w:rsidRDefault="005240F7" w:rsidP="005240F7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W w:w="10620" w:type="dxa"/>
        <w:jc w:val="center"/>
        <w:tblInd w:w="-960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6" w:space="0" w:color="FFFFFF"/>
          <w:insideV w:val="single" w:sz="6" w:space="0" w:color="FFFFFF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3780"/>
        <w:gridCol w:w="6840"/>
      </w:tblGrid>
      <w:tr w:rsidR="005240F7" w:rsidRPr="005240F7" w:rsidTr="007D2A66">
        <w:trPr>
          <w:jc w:val="center"/>
        </w:trPr>
        <w:tc>
          <w:tcPr>
            <w:tcW w:w="3780" w:type="dxa"/>
            <w:tcBorders>
              <w:top w:val="single" w:sz="7" w:space="0" w:color="000000"/>
              <w:left w:val="single" w:sz="7" w:space="0" w:color="000000"/>
              <w:bottom w:val="single" w:sz="6" w:space="0" w:color="FFFFFF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5240F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Announcement Number:</w:t>
            </w:r>
          </w:p>
        </w:tc>
        <w:tc>
          <w:tcPr>
            <w:tcW w:w="6840" w:type="dxa"/>
            <w:tcBorders>
              <w:top w:val="single" w:sz="7" w:space="0" w:color="000000"/>
              <w:left w:val="single" w:sz="6" w:space="0" w:color="FFFFFF"/>
              <w:bottom w:val="single" w:sz="7" w:space="0" w:color="000000"/>
              <w:right w:val="single" w:sz="7" w:space="0" w:color="000000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fr-FR"/>
              </w:rPr>
            </w:pPr>
          </w:p>
        </w:tc>
      </w:tr>
      <w:tr w:rsidR="005240F7" w:rsidRPr="005240F7" w:rsidTr="007D2A66">
        <w:trPr>
          <w:jc w:val="center"/>
        </w:trPr>
        <w:tc>
          <w:tcPr>
            <w:tcW w:w="3780" w:type="dxa"/>
            <w:tcBorders>
              <w:top w:val="single" w:sz="6" w:space="0" w:color="FFFFFF"/>
              <w:left w:val="single" w:sz="7" w:space="0" w:color="000000"/>
              <w:bottom w:val="single" w:sz="7" w:space="0" w:color="000000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fr-FR"/>
              </w:rPr>
            </w:pPr>
          </w:p>
          <w:p w:rsidR="005240F7" w:rsidRPr="005240F7" w:rsidRDefault="005240F7" w:rsidP="005240F7">
            <w:pPr>
              <w:widowControl w:val="0"/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5240F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Announcement Title:</w:t>
            </w:r>
          </w:p>
        </w:tc>
        <w:tc>
          <w:tcPr>
            <w:tcW w:w="6840" w:type="dxa"/>
            <w:tcBorders>
              <w:top w:val="single" w:sz="6" w:space="0" w:color="FFFFFF"/>
              <w:left w:val="single" w:sz="6" w:space="0" w:color="FFFFFF"/>
              <w:bottom w:val="single" w:sz="7" w:space="0" w:color="000000"/>
              <w:right w:val="single" w:sz="7" w:space="0" w:color="000000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color w:val="0000FF"/>
                <w:sz w:val="24"/>
                <w:szCs w:val="24"/>
              </w:rPr>
            </w:pPr>
          </w:p>
        </w:tc>
      </w:tr>
    </w:tbl>
    <w:p w:rsidR="005240F7" w:rsidRPr="005240F7" w:rsidRDefault="005240F7" w:rsidP="005240F7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5240F7" w:rsidRPr="005240F7" w:rsidRDefault="005240F7" w:rsidP="005240F7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240F7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Being appointed as Selection Official (SO) on behalf of the </w:t>
      </w:r>
      <w:r w:rsidR="008D6967">
        <w:rPr>
          <w:rFonts w:ascii="Times New Roman" w:eastAsia="Times New Roman" w:hAnsi="Times New Roman" w:cs="Times New Roman"/>
          <w:snapToGrid w:val="0"/>
          <w:sz w:val="24"/>
          <w:szCs w:val="24"/>
        </w:rPr>
        <w:t>[</w:t>
      </w:r>
      <w:r w:rsidR="00DF71FA">
        <w:rPr>
          <w:rFonts w:ascii="Times New Roman" w:eastAsia="Times New Roman" w:hAnsi="Times New Roman" w:cs="Times New Roman"/>
          <w:snapToGrid w:val="0"/>
          <w:color w:val="0000FF"/>
          <w:sz w:val="24"/>
          <w:szCs w:val="24"/>
        </w:rPr>
        <w:t>Insert Position Title</w:t>
      </w:r>
      <w:r w:rsidR="008D6967">
        <w:rPr>
          <w:rFonts w:ascii="Times New Roman" w:eastAsia="Times New Roman" w:hAnsi="Times New Roman" w:cs="Times New Roman"/>
          <w:snapToGrid w:val="0"/>
          <w:sz w:val="24"/>
          <w:szCs w:val="24"/>
        </w:rPr>
        <w:t>]</w:t>
      </w:r>
      <w:r w:rsidRPr="005240F7">
        <w:rPr>
          <w:rFonts w:ascii="Times New Roman" w:eastAsia="Times New Roman" w:hAnsi="Times New Roman" w:cs="Times New Roman"/>
          <w:snapToGrid w:val="0"/>
          <w:sz w:val="24"/>
          <w:szCs w:val="24"/>
        </w:rPr>
        <w:t>, and having been delegated the authority to appoint Merit Review Panel Members, I hereby appoint the following individuals, along with the attendant duties, for this action as follows:</w:t>
      </w:r>
    </w:p>
    <w:p w:rsidR="005240F7" w:rsidRPr="005240F7" w:rsidRDefault="005240F7" w:rsidP="005240F7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5240F7" w:rsidRPr="005240F7" w:rsidRDefault="005240F7" w:rsidP="005240F7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bookmarkStart w:id="12" w:name="_MON_1419654052"/>
    <w:bookmarkEnd w:id="12"/>
    <w:p w:rsidR="005240F7" w:rsidRPr="005240F7" w:rsidRDefault="00E931BE" w:rsidP="00DF71FA">
      <w:pPr>
        <w:widowControl w:val="0"/>
        <w:tabs>
          <w:tab w:val="left" w:pos="360"/>
        </w:tabs>
        <w:spacing w:after="0" w:line="240" w:lineRule="auto"/>
        <w:ind w:left="-1080" w:right="-1080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240F7">
        <w:rPr>
          <w:rFonts w:ascii="Times New Roman" w:eastAsia="Times New Roman" w:hAnsi="Times New Roman" w:cs="Times New Roman"/>
          <w:snapToGrid w:val="0"/>
          <w:sz w:val="24"/>
          <w:szCs w:val="24"/>
        </w:rPr>
        <w:object w:dxaOrig="11353" w:dyaOrig="2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52.75pt;height:150pt" o:ole="">
            <v:imagedata r:id="rId6" o:title=""/>
          </v:shape>
          <o:OLEObject Type="Embed" ProgID="Excel.Sheet.8" ShapeID="_x0000_i1032" DrawAspect="Content" ObjectID="_1419658405" r:id="rId7"/>
        </w:object>
      </w:r>
    </w:p>
    <w:p w:rsidR="005240F7" w:rsidRDefault="005240F7" w:rsidP="005240F7">
      <w:pPr>
        <w:widowControl w:val="0"/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DF71FA" w:rsidRDefault="00DF71FA" w:rsidP="005240F7">
      <w:pPr>
        <w:widowControl w:val="0"/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DF71FA" w:rsidRDefault="00DF71FA" w:rsidP="005240F7">
      <w:pPr>
        <w:widowControl w:val="0"/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:rsidR="00DF71FA" w:rsidRPr="005240F7" w:rsidRDefault="00DF71FA" w:rsidP="00DF71FA">
      <w:pPr>
        <w:widowControl w:val="0"/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tbl>
      <w:tblPr>
        <w:tblpPr w:leftFromText="180" w:rightFromText="180" w:vertAnchor="text" w:horzAnchor="margin" w:tblpY="470"/>
        <w:tblW w:w="0" w:type="auto"/>
        <w:tblLayout w:type="fixed"/>
        <w:tblCellMar>
          <w:left w:w="120" w:type="dxa"/>
          <w:right w:w="120" w:type="dxa"/>
        </w:tblCellMar>
        <w:tblLook w:val="0000"/>
      </w:tblPr>
      <w:tblGrid>
        <w:gridCol w:w="4680"/>
        <w:gridCol w:w="810"/>
        <w:gridCol w:w="2160"/>
      </w:tblGrid>
      <w:tr w:rsidR="005240F7" w:rsidRPr="005240F7" w:rsidTr="007D2A66"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7" w:space="0" w:color="000000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FFFFFF"/>
              <w:bottom w:val="single" w:sz="7" w:space="0" w:color="000000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5240F7" w:rsidRPr="005240F7" w:rsidTr="007D2A66">
        <w:tc>
          <w:tcPr>
            <w:tcW w:w="46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0000FF"/>
                <w:sz w:val="24"/>
                <w:szCs w:val="24"/>
              </w:rPr>
            </w:pPr>
            <w:r w:rsidRPr="005240F7">
              <w:rPr>
                <w:rFonts w:ascii="Times New Roman" w:eastAsia="Times New Roman" w:hAnsi="Times New Roman" w:cs="Times New Roman"/>
                <w:snapToGrid w:val="0"/>
                <w:color w:val="0000FF"/>
                <w:sz w:val="24"/>
                <w:szCs w:val="24"/>
              </w:rPr>
              <w:t>[Selection Official Name]</w:t>
            </w: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FF"/>
                <w:sz w:val="24"/>
                <w:szCs w:val="24"/>
              </w:rPr>
              <w:t>[Position Title</w:t>
            </w:r>
            <w:r w:rsidRPr="005240F7">
              <w:rPr>
                <w:rFonts w:ascii="Times New Roman" w:eastAsia="Times New Roman" w:hAnsi="Times New Roman" w:cs="Times New Roman"/>
                <w:snapToGrid w:val="0"/>
                <w:color w:val="0000FF"/>
                <w:sz w:val="24"/>
                <w:szCs w:val="24"/>
              </w:rPr>
              <w:t>]</w:t>
            </w: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5240F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 xml:space="preserve">Office of </w:t>
            </w:r>
            <w:r w:rsidRPr="005240F7">
              <w:rPr>
                <w:rFonts w:ascii="Times New Roman" w:eastAsia="Times New Roman" w:hAnsi="Times New Roman" w:cs="Times New Roman"/>
                <w:snapToGrid w:val="0"/>
                <w:color w:val="0000FF"/>
                <w:sz w:val="24"/>
                <w:szCs w:val="24"/>
              </w:rPr>
              <w:t>[DOE Office]</w:t>
            </w:r>
          </w:p>
          <w:p w:rsidR="005240F7" w:rsidRPr="005240F7" w:rsidRDefault="005240F7" w:rsidP="00DF71FA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5240F7" w:rsidRPr="005240F7" w:rsidRDefault="005240F7" w:rsidP="005240F7">
            <w:pPr>
              <w:widowControl w:val="0"/>
              <w:spacing w:after="0" w:line="120" w:lineRule="exac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  <w:p w:rsidR="005240F7" w:rsidRPr="005240F7" w:rsidRDefault="005240F7" w:rsidP="005240F7">
            <w:pPr>
              <w:widowControl w:val="0"/>
              <w:tabs>
                <w:tab w:val="left" w:pos="-1080"/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</w:tabs>
              <w:spacing w:after="58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 w:rsidRPr="005240F7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Date</w:t>
            </w:r>
          </w:p>
        </w:tc>
      </w:tr>
    </w:tbl>
    <w:p w:rsidR="00610C40" w:rsidRDefault="00610C40" w:rsidP="00DF71FA"/>
    <w:sectPr w:rsidR="00610C40" w:rsidSect="00610C4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443" w:rsidRDefault="009B5443" w:rsidP="009B5443">
      <w:pPr>
        <w:spacing w:after="0" w:line="240" w:lineRule="auto"/>
      </w:pPr>
      <w:r>
        <w:separator/>
      </w:r>
    </w:p>
  </w:endnote>
  <w:endnote w:type="continuationSeparator" w:id="0">
    <w:p w:rsidR="009B5443" w:rsidRDefault="009B5443" w:rsidP="009B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66" w:rsidRPr="00EB6BCA" w:rsidRDefault="007D2A66" w:rsidP="007D2A66">
    <w:pPr>
      <w:pStyle w:val="Footer"/>
      <w:jc w:val="center"/>
      <w:rPr>
        <w:rStyle w:val="PageNumber"/>
        <w:rFonts w:ascii="Arial" w:hAnsi="Arial" w:cs="Arial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443" w:rsidRDefault="009B5443" w:rsidP="009B5443">
      <w:pPr>
        <w:spacing w:after="0" w:line="240" w:lineRule="auto"/>
      </w:pPr>
      <w:r>
        <w:separator/>
      </w:r>
    </w:p>
  </w:footnote>
  <w:footnote w:type="continuationSeparator" w:id="0">
    <w:p w:rsidR="009B5443" w:rsidRDefault="009B5443" w:rsidP="009B5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0F7"/>
    <w:rsid w:val="005240F7"/>
    <w:rsid w:val="00610C40"/>
    <w:rsid w:val="007D2A66"/>
    <w:rsid w:val="008D6967"/>
    <w:rsid w:val="009B5443"/>
    <w:rsid w:val="00D84CE9"/>
    <w:rsid w:val="00DF71FA"/>
    <w:rsid w:val="00E9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2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0F7"/>
  </w:style>
  <w:style w:type="character" w:styleId="PageNumber">
    <w:name w:val="page number"/>
    <w:basedOn w:val="DefaultParagraphFont"/>
    <w:rsid w:val="00524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Office_Excel_97-2003_Worksheet1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Richard.Bonnell</dc:creator>
  <cp:keywords/>
  <dc:description/>
  <cp:lastModifiedBy>Richard.Bonnell</cp:lastModifiedBy>
  <cp:revision>3</cp:revision>
  <cp:lastPrinted>2013-01-14T13:44:00Z</cp:lastPrinted>
  <dcterms:created xsi:type="dcterms:W3CDTF">2013-01-14T12:36:00Z</dcterms:created>
  <dcterms:modified xsi:type="dcterms:W3CDTF">2013-01-14T13:47:00Z</dcterms:modified>
</cp:coreProperties>
</file>