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8D4654" w:rsidRPr="009D5653" w:rsidTr="00441B72">
        <w:trPr>
          <w:trHeight w:val="962"/>
        </w:trPr>
        <w:tc>
          <w:tcPr>
            <w:tcW w:w="8856" w:type="dxa"/>
            <w:tcBorders>
              <w:left w:val="single" w:sz="4" w:space="0" w:color="auto"/>
              <w:right w:val="single" w:sz="4" w:space="0" w:color="auto"/>
            </w:tcBorders>
          </w:tcPr>
          <w:p w:rsidR="00231691" w:rsidRDefault="00CD698A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Federal Labor-Management Forum Meeting</w:t>
            </w:r>
          </w:p>
          <w:p w:rsidR="002163F7" w:rsidRPr="009D5653" w:rsidRDefault="00CD698A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February 5, 2015</w:t>
            </w:r>
          </w:p>
          <w:p w:rsidR="00231691" w:rsidRPr="009D5653" w:rsidRDefault="00231691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  <w:tr w:rsidR="002D3E9E" w:rsidRPr="009D5653" w:rsidTr="00441B72">
        <w:trPr>
          <w:trHeight w:val="962"/>
        </w:trPr>
        <w:tc>
          <w:tcPr>
            <w:tcW w:w="8856" w:type="dxa"/>
            <w:tcBorders>
              <w:left w:val="single" w:sz="4" w:space="0" w:color="auto"/>
              <w:right w:val="single" w:sz="4" w:space="0" w:color="auto"/>
            </w:tcBorders>
          </w:tcPr>
          <w:p w:rsidR="002D3E9E" w:rsidRPr="003F4770" w:rsidRDefault="002D3E9E" w:rsidP="002D3E9E">
            <w:pPr>
              <w:jc w:val="center"/>
              <w:rPr>
                <w:b/>
                <w:bCs/>
              </w:rPr>
            </w:pPr>
            <w:r w:rsidRPr="003F4770">
              <w:rPr>
                <w:b/>
                <w:bCs/>
              </w:rPr>
              <w:t xml:space="preserve">Report to Room </w:t>
            </w:r>
            <w:r w:rsidR="00CD698A">
              <w:rPr>
                <w:b/>
                <w:bCs/>
              </w:rPr>
              <w:t>4</w:t>
            </w:r>
            <w:r w:rsidRPr="003F4770">
              <w:rPr>
                <w:b/>
                <w:bCs/>
              </w:rPr>
              <w:t>E-</w:t>
            </w:r>
            <w:r w:rsidR="00CD698A">
              <w:rPr>
                <w:b/>
                <w:bCs/>
              </w:rPr>
              <w:t>084 Main Conference Room</w:t>
            </w:r>
            <w:r w:rsidRPr="003F4770">
              <w:rPr>
                <w:b/>
                <w:bCs/>
              </w:rPr>
              <w:t xml:space="preserve"> in the Forrestal Building located at </w:t>
            </w:r>
          </w:p>
          <w:p w:rsidR="002D3E9E" w:rsidRDefault="002D3E9E" w:rsidP="002D3E9E">
            <w:pPr>
              <w:jc w:val="center"/>
              <w:rPr>
                <w:b/>
                <w:bCs/>
              </w:rPr>
            </w:pPr>
            <w:r w:rsidRPr="003F4770">
              <w:rPr>
                <w:b/>
                <w:bCs/>
              </w:rPr>
              <w:t xml:space="preserve">1000 Independence, SW, </w:t>
            </w:r>
            <w:r w:rsidR="00CD698A">
              <w:rPr>
                <w:b/>
                <w:bCs/>
              </w:rPr>
              <w:t xml:space="preserve">Washington DC, every morning </w:t>
            </w:r>
          </w:p>
          <w:p w:rsidR="003F1BB7" w:rsidRDefault="00CD698A" w:rsidP="002D3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:rsidR="00CD698A" w:rsidRDefault="00CD698A" w:rsidP="002D3E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 via WebEx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To join the event as an attendee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-------------------------------------------------------</w:t>
            </w:r>
          </w:p>
          <w:p w:rsidR="00182196" w:rsidRDefault="00182196" w:rsidP="00182196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Event address for attendees: </w:t>
            </w:r>
            <w:hyperlink r:id="rId9" w:history="1">
              <w:r w:rsidRPr="00261A16">
                <w:rPr>
                  <w:rStyle w:val="Hyperlink"/>
                  <w:b/>
                  <w:bCs/>
                </w:rPr>
                <w:t>https://usdoe2.webex.com/usdoe2/onstage/g.php?MTID=e96b24b18a8fdf38045d8e7f253b43a7c</w:t>
              </w:r>
            </w:hyperlink>
            <w:r>
              <w:rPr>
                <w:b/>
                <w:bCs/>
              </w:rPr>
              <w:t xml:space="preserve"> </w:t>
            </w:r>
            <w:bookmarkStart w:id="0" w:name="_GoBack"/>
            <w:bookmarkEnd w:id="0"/>
            <w:r w:rsidRPr="0018219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182196">
              <w:rPr>
                <w:b/>
                <w:bCs/>
              </w:rPr>
              <w:t xml:space="preserve"> </w:t>
            </w:r>
          </w:p>
          <w:p w:rsidR="008A0BE2" w:rsidRDefault="008A0BE2" w:rsidP="008A0BE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r>
              <w:rPr>
                <w:b/>
                <w:bCs/>
              </w:rPr>
              <w:t>Use e</w:t>
            </w:r>
            <w:r w:rsidRPr="008A0BE2">
              <w:rPr>
                <w:b/>
                <w:bCs/>
              </w:rPr>
              <w:t>vent password: join</w:t>
            </w:r>
          </w:p>
          <w:p w:rsidR="00CD698A" w:rsidRPr="003F1BB7" w:rsidRDefault="003F1BB7" w:rsidP="00CD698A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sz w:val="22"/>
              </w:rPr>
            </w:pPr>
            <w:r w:rsidRPr="003F1BB7">
              <w:rPr>
                <w:b/>
                <w:bCs/>
                <w:sz w:val="22"/>
              </w:rPr>
              <w:t>Click “Join Now”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-------------------------------------------------------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 xml:space="preserve">To join the audio conference </w:t>
            </w:r>
          </w:p>
          <w:p w:rsidR="00CD698A" w:rsidRPr="00CD698A" w:rsidRDefault="00CD698A" w:rsidP="00CD698A">
            <w:pPr>
              <w:jc w:val="center"/>
              <w:rPr>
                <w:b/>
                <w:bCs/>
              </w:rPr>
            </w:pPr>
            <w:r w:rsidRPr="00CD698A">
              <w:rPr>
                <w:b/>
                <w:bCs/>
              </w:rPr>
              <w:t>-------------------------------------------------------</w:t>
            </w:r>
          </w:p>
          <w:p w:rsidR="008A0BE2" w:rsidRPr="008A0BE2" w:rsidRDefault="008A0BE2" w:rsidP="008A0BE2">
            <w:pPr>
              <w:jc w:val="center"/>
              <w:rPr>
                <w:b/>
                <w:bCs/>
              </w:rPr>
            </w:pPr>
            <w:r w:rsidRPr="008A0BE2">
              <w:rPr>
                <w:b/>
                <w:bCs/>
              </w:rPr>
              <w:t>US TOLL: 1-650-479-3207</w:t>
            </w:r>
          </w:p>
          <w:p w:rsidR="00CD698A" w:rsidRDefault="008A0BE2" w:rsidP="008A0BE2">
            <w:pPr>
              <w:jc w:val="center"/>
              <w:rPr>
                <w:b/>
                <w:bCs/>
              </w:rPr>
            </w:pPr>
            <w:r w:rsidRPr="008A0BE2">
              <w:rPr>
                <w:b/>
                <w:bCs/>
              </w:rPr>
              <w:t>Access code: 995 800 243</w:t>
            </w:r>
          </w:p>
          <w:p w:rsidR="002D3E9E" w:rsidRPr="009D5653" w:rsidRDefault="002D3E9E" w:rsidP="009D5653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XSpec="center" w:tblpY="339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9"/>
        <w:gridCol w:w="8460"/>
      </w:tblGrid>
      <w:tr w:rsidR="002D3E9E" w:rsidTr="00441B72">
        <w:tc>
          <w:tcPr>
            <w:tcW w:w="1036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99" w:rsidRDefault="009E032B" w:rsidP="00441B72">
            <w:pPr>
              <w:jc w:val="center"/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MEETING LOGISTICS:</w:t>
            </w:r>
          </w:p>
          <w:p w:rsidR="002D3E9E" w:rsidRDefault="002D3E9E" w:rsidP="00441B72">
            <w:pPr>
              <w:pStyle w:val="Standard1"/>
            </w:pPr>
          </w:p>
        </w:tc>
      </w:tr>
      <w:tr w:rsidR="00D81B99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B99" w:rsidRPr="00EA2F15" w:rsidRDefault="00D81B99" w:rsidP="00441B72">
            <w:pPr>
              <w:rPr>
                <w:rFonts w:ascii="Times New Roman" w:hAnsi="Times New Roman" w:cs="Times New Roman"/>
                <w:szCs w:val="24"/>
              </w:rPr>
            </w:pPr>
            <w:bookmarkStart w:id="1" w:name="Names" w:colFirst="0" w:colLast="4"/>
            <w:r w:rsidRPr="00EA2F15">
              <w:rPr>
                <w:rFonts w:ascii="Times New Roman" w:hAnsi="Times New Roman" w:cs="Times New Roman"/>
                <w:szCs w:val="24"/>
              </w:rPr>
              <w:t>Meeting called by: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7F" w:rsidRDefault="00BD4E7F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Federal Labor Management Forum</w:t>
            </w:r>
          </w:p>
          <w:p w:rsidR="00BD4E7F" w:rsidRDefault="00A613C5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Secretarial Designee</w:t>
            </w:r>
            <w:r w:rsidR="00BD4E7F">
              <w:rPr>
                <w:sz w:val="24"/>
                <w:szCs w:val="24"/>
              </w:rPr>
              <w:t>:</w:t>
            </w:r>
            <w:r w:rsidR="00D81B99">
              <w:rPr>
                <w:sz w:val="24"/>
                <w:szCs w:val="24"/>
              </w:rPr>
              <w:t xml:space="preserve"> Bob Gibbs</w:t>
            </w:r>
            <w:r w:rsidR="005D0E48">
              <w:rPr>
                <w:sz w:val="24"/>
                <w:szCs w:val="24"/>
              </w:rPr>
              <w:t>, Chief Human Capital Officer (CHCO)</w:t>
            </w:r>
          </w:p>
          <w:p w:rsidR="00BD4E7F" w:rsidRDefault="00D81B99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Co-Chair</w:t>
            </w:r>
            <w:r w:rsidR="00BD4E7F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Tom Pansky</w:t>
            </w:r>
            <w:r w:rsidR="005D0E48">
              <w:rPr>
                <w:sz w:val="24"/>
                <w:szCs w:val="24"/>
              </w:rPr>
              <w:t xml:space="preserve"> (Labor)</w:t>
            </w:r>
          </w:p>
          <w:p w:rsidR="00D81B99" w:rsidRPr="00C066F2" w:rsidRDefault="00BD4E7F" w:rsidP="00CD698A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Co-Chair: </w:t>
            </w:r>
            <w:r w:rsidR="0022578E">
              <w:rPr>
                <w:sz w:val="24"/>
                <w:szCs w:val="24"/>
              </w:rPr>
              <w:t>J</w:t>
            </w:r>
            <w:r w:rsidR="00CD698A">
              <w:rPr>
                <w:sz w:val="24"/>
                <w:szCs w:val="24"/>
              </w:rPr>
              <w:t>ohn Hairston</w:t>
            </w:r>
            <w:r w:rsidR="005D0E48">
              <w:rPr>
                <w:sz w:val="24"/>
                <w:szCs w:val="24"/>
              </w:rPr>
              <w:t xml:space="preserve"> (Management)</w:t>
            </w:r>
          </w:p>
        </w:tc>
      </w:tr>
      <w:tr w:rsidR="00BD4E7F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7F" w:rsidRPr="00EA2F15" w:rsidRDefault="00BD4E7F" w:rsidP="00441B72">
            <w:pPr>
              <w:rPr>
                <w:rFonts w:ascii="Times New Roman" w:hAnsi="Times New Roman" w:cs="Times New Roman"/>
                <w:szCs w:val="24"/>
              </w:rPr>
            </w:pPr>
            <w:r w:rsidRPr="00EA2F15">
              <w:rPr>
                <w:rFonts w:ascii="Times New Roman" w:hAnsi="Times New Roman" w:cs="Times New Roman"/>
                <w:szCs w:val="24"/>
              </w:rPr>
              <w:t>Facilitator: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7F" w:rsidRPr="00C67AC0" w:rsidRDefault="00CD698A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 Carter</w:t>
            </w:r>
          </w:p>
        </w:tc>
      </w:tr>
      <w:tr w:rsidR="00BD4E7F" w:rsidTr="00441B72">
        <w:tc>
          <w:tcPr>
            <w:tcW w:w="18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E7F" w:rsidRPr="00EA2F15" w:rsidRDefault="00BD4E7F" w:rsidP="00441B72">
            <w:pPr>
              <w:rPr>
                <w:rFonts w:ascii="Times New Roman" w:hAnsi="Times New Roman" w:cs="Times New Roman"/>
                <w:szCs w:val="24"/>
              </w:rPr>
            </w:pPr>
            <w:r w:rsidRPr="00EA2F15">
              <w:rPr>
                <w:rFonts w:ascii="Times New Roman" w:hAnsi="Times New Roman" w:cs="Times New Roman"/>
                <w:szCs w:val="24"/>
              </w:rPr>
              <w:t>Timekeeper:</w:t>
            </w:r>
          </w:p>
        </w:tc>
        <w:tc>
          <w:tcPr>
            <w:tcW w:w="8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4E7F" w:rsidRPr="00C67AC0" w:rsidRDefault="00CD698A" w:rsidP="00441B72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Jennifer Carter</w:t>
            </w:r>
          </w:p>
        </w:tc>
      </w:tr>
      <w:bookmarkEnd w:id="1"/>
      <w:tr w:rsidR="00441B72" w:rsidTr="00C67AC0">
        <w:tc>
          <w:tcPr>
            <w:tcW w:w="190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B72" w:rsidRPr="00C67AC0" w:rsidRDefault="00441B72" w:rsidP="00441B72">
            <w:pPr>
              <w:pStyle w:val="Standard1"/>
              <w:rPr>
                <w:sz w:val="24"/>
                <w:szCs w:val="24"/>
              </w:rPr>
            </w:pPr>
            <w:r w:rsidRPr="00C67AC0">
              <w:rPr>
                <w:sz w:val="24"/>
                <w:szCs w:val="24"/>
              </w:rPr>
              <w:t>Minutes Taker: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441B72" w:rsidRPr="00C67AC0" w:rsidRDefault="00796D1C" w:rsidP="00C67AC0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Lilas Soukup</w:t>
            </w:r>
          </w:p>
        </w:tc>
      </w:tr>
      <w:tr w:rsidR="002D3E9E" w:rsidTr="00441B72">
        <w:tc>
          <w:tcPr>
            <w:tcW w:w="1889" w:type="dxa"/>
            <w:tcBorders>
              <w:bottom w:val="single" w:sz="4" w:space="0" w:color="auto"/>
              <w:right w:val="single" w:sz="4" w:space="0" w:color="auto"/>
            </w:tcBorders>
          </w:tcPr>
          <w:p w:rsidR="002D3E9E" w:rsidRPr="007D2A53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  <w:bookmarkStart w:id="2" w:name="Attendees" w:colFirst="0" w:colLast="2"/>
            <w:r w:rsidRPr="007D2A53">
              <w:rPr>
                <w:rFonts w:ascii="Times New Roman" w:hAnsi="Times New Roman" w:cs="Times New Roman"/>
                <w:szCs w:val="24"/>
              </w:rPr>
              <w:t xml:space="preserve">Attendees: </w:t>
            </w:r>
          </w:p>
          <w:p w:rsidR="002D3E9E" w:rsidRPr="007D2A53" w:rsidRDefault="002D3E9E" w:rsidP="00441B7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47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D3E9E" w:rsidRPr="007D2A53" w:rsidRDefault="002D3E9E" w:rsidP="00B4447A">
            <w:pPr>
              <w:rPr>
                <w:rFonts w:ascii="Times New Roman" w:hAnsi="Times New Roman" w:cs="Times New Roman"/>
                <w:szCs w:val="24"/>
              </w:rPr>
            </w:pPr>
            <w:r w:rsidRPr="007D2A53">
              <w:rPr>
                <w:rFonts w:ascii="Times New Roman" w:hAnsi="Times New Roman" w:cs="Times New Roman"/>
                <w:szCs w:val="24"/>
              </w:rPr>
              <w:t xml:space="preserve">All Fed LMF </w:t>
            </w:r>
            <w:r w:rsidR="00BD4E7F" w:rsidRPr="007D2A53">
              <w:rPr>
                <w:rFonts w:ascii="Times New Roman" w:hAnsi="Times New Roman" w:cs="Times New Roman"/>
                <w:szCs w:val="24"/>
              </w:rPr>
              <w:t xml:space="preserve">Representatives and </w:t>
            </w:r>
            <w:r w:rsidRPr="007D2A53">
              <w:rPr>
                <w:rFonts w:ascii="Times New Roman" w:hAnsi="Times New Roman" w:cs="Times New Roman"/>
                <w:szCs w:val="24"/>
              </w:rPr>
              <w:t>Members</w:t>
            </w:r>
            <w:r w:rsidR="00190D2A" w:rsidRPr="007D2A53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bookmarkEnd w:id="2"/>
      <w:tr w:rsidR="002D3E9E" w:rsidTr="00441B72">
        <w:tc>
          <w:tcPr>
            <w:tcW w:w="10368" w:type="dxa"/>
            <w:gridSpan w:val="3"/>
            <w:tcBorders>
              <w:top w:val="single" w:sz="4" w:space="0" w:color="auto"/>
            </w:tcBorders>
          </w:tcPr>
          <w:p w:rsidR="002D3E9E" w:rsidRPr="007D2A53" w:rsidRDefault="009E032B" w:rsidP="00B4447A">
            <w:pPr>
              <w:jc w:val="center"/>
            </w:pPr>
            <w:r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AGENDA</w:t>
            </w:r>
            <w:r w:rsidR="00B4447A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: </w:t>
            </w:r>
            <w:r w:rsidR="002163F7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 xml:space="preserve"> (T</w:t>
            </w:r>
            <w:r w:rsidR="00B4447A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hursday, February 5, 2015</w:t>
            </w:r>
            <w:r w:rsidR="002163F7" w:rsidRPr="007D2A53">
              <w:rPr>
                <w:rFonts w:asciiTheme="majorHAnsi" w:eastAsia="Times New Roman" w:hAnsiTheme="majorHAnsi" w:cs="Times New Roman"/>
                <w:b/>
                <w:color w:val="365F91" w:themeColor="accent1" w:themeShade="BF"/>
                <w:sz w:val="28"/>
                <w:szCs w:val="28"/>
              </w:rPr>
              <w:t>)</w:t>
            </w:r>
          </w:p>
        </w:tc>
      </w:tr>
      <w:tr w:rsidR="002D3E9E" w:rsidTr="00441B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0368" w:type="dxa"/>
            <w:gridSpan w:val="3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D3E9E" w:rsidRPr="007D2A53" w:rsidRDefault="002D3E9E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  <w:bookmarkStart w:id="3" w:name="Topics"/>
            <w:bookmarkStart w:id="4" w:name="MinuteTopic" w:colFirst="0" w:colLast="0"/>
            <w:bookmarkEnd w:id="3"/>
            <w:r w:rsidRPr="007D2A53">
              <w:rPr>
                <w:b/>
                <w:sz w:val="24"/>
                <w:szCs w:val="24"/>
              </w:rPr>
              <w:t>Agenda</w:t>
            </w:r>
          </w:p>
          <w:tbl>
            <w:tblPr>
              <w:tblW w:w="18988" w:type="dxa"/>
              <w:tblInd w:w="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062"/>
              <w:gridCol w:w="16926"/>
            </w:tblGrid>
            <w:tr w:rsidR="004B1237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4B1237" w:rsidRPr="007D2A53" w:rsidRDefault="00B4447A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12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30p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m-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:00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p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4B1237" w:rsidRPr="007D2A53" w:rsidRDefault="00B4447A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Web Ex </w:t>
                  </w:r>
                  <w:r w:rsidR="004B1237" w:rsidRPr="007D2A53">
                    <w:rPr>
                      <w:rFonts w:ascii="Times New Roman" w:hAnsi="Times New Roman" w:cs="Times New Roman"/>
                      <w:szCs w:val="24"/>
                    </w:rPr>
                    <w:t>Sign in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 and Roll Call</w:t>
                  </w:r>
                </w:p>
              </w:tc>
            </w:tr>
            <w:tr w:rsidR="002D3E9E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32C31" w:rsidRPr="007D2A53" w:rsidRDefault="00B4447A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1</w:t>
                  </w:r>
                  <w:r w:rsidR="002D3E9E" w:rsidRPr="007D2A53">
                    <w:rPr>
                      <w:rFonts w:ascii="Times New Roman" w:hAnsi="Times New Roman" w:cs="Times New Roman"/>
                      <w:szCs w:val="24"/>
                    </w:rPr>
                    <w:t>:0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0p</w:t>
                  </w:r>
                  <w:r w:rsidR="002D3E9E" w:rsidRPr="007D2A53">
                    <w:rPr>
                      <w:rFonts w:ascii="Times New Roman" w:hAnsi="Times New Roman" w:cs="Times New Roman"/>
                      <w:szCs w:val="24"/>
                    </w:rPr>
                    <w:t>m-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5B5CBE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10p</w:t>
                  </w:r>
                  <w:r w:rsidR="00632C31"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  <w:p w:rsidR="005B5CBE" w:rsidRPr="007D2A53" w:rsidRDefault="005B5CBE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858A0" w:rsidRPr="007D2A53" w:rsidRDefault="007858A0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3F1BB7" w:rsidRPr="007D2A53" w:rsidRDefault="004B1237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Welcoming Remarks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&amp; Recap of Event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>s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since Oct meeting</w:t>
                  </w:r>
                  <w:r w:rsidR="00632C31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– </w:t>
                  </w:r>
                  <w:r w:rsidR="00B4447A" w:rsidRPr="007D2A53">
                    <w:rPr>
                      <w:rFonts w:ascii="Times New Roman" w:hAnsi="Times New Roman" w:cs="Times New Roman"/>
                      <w:szCs w:val="24"/>
                    </w:rPr>
                    <w:t>Labor &amp; Management</w:t>
                  </w:r>
                </w:p>
                <w:p w:rsidR="007D2A53" w:rsidRDefault="003F1BB7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Co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>-C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hairs, Tom Pansky and John Hairston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(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>Consensus call for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 xml:space="preserve">proposed 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 xml:space="preserve">Steering </w:t>
                  </w:r>
                </w:p>
                <w:p w:rsidR="00BD1B4B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Committee </w:t>
                  </w:r>
                  <w:r w:rsidR="007D2A53" w:rsidRPr="007D2A53">
                    <w:rPr>
                      <w:rFonts w:ascii="Times New Roman" w:hAnsi="Times New Roman" w:cs="Times New Roman"/>
                      <w:szCs w:val="24"/>
                    </w:rPr>
                    <w:t xml:space="preserve">Management 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>r</w:t>
                  </w:r>
                  <w:r w:rsidR="007D2A53" w:rsidRPr="007D2A53">
                    <w:rPr>
                      <w:rFonts w:ascii="Times New Roman" w:hAnsi="Times New Roman" w:cs="Times New Roman"/>
                      <w:szCs w:val="24"/>
                    </w:rPr>
                    <w:t>eplacement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,</w:t>
                  </w:r>
                  <w:r w:rsidR="007D2A5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Adoption of October Minutes, etc.)</w:t>
                  </w:r>
                  <w:r w:rsidR="00BD1B4B" w:rsidRPr="007D2A53">
                    <w:rPr>
                      <w:rFonts w:ascii="Times New Roman" w:hAnsi="Times New Roman" w:cs="Times New Roman"/>
                      <w:szCs w:val="24"/>
                    </w:rPr>
                    <w:t xml:space="preserve">                                                    </w:t>
                  </w:r>
                </w:p>
                <w:p w:rsidR="00257A97" w:rsidRPr="007D2A53" w:rsidRDefault="00257A97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3E5E72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3E5E72" w:rsidRPr="007D2A53" w:rsidRDefault="003F1BB7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10p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m-</w:t>
                  </w:r>
                  <w:r w:rsidR="008A0BE2"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="008A0BE2" w:rsidRPr="007D2A53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0p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3E5E72" w:rsidRPr="007D2A53" w:rsidRDefault="003F1BB7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Follow-Up </w:t>
                  </w:r>
                  <w:r w:rsidR="003E5E72" w:rsidRPr="007D2A53">
                    <w:rPr>
                      <w:rFonts w:ascii="Times New Roman" w:hAnsi="Times New Roman" w:cs="Times New Roman"/>
                      <w:szCs w:val="24"/>
                    </w:rPr>
                    <w:t>Department Pre Decisional and Informational Briefing:</w:t>
                  </w:r>
                </w:p>
                <w:p w:rsidR="003E5E72" w:rsidRPr="007D2A53" w:rsidRDefault="003E5E72" w:rsidP="00182196">
                  <w:pPr>
                    <w:pStyle w:val="ListParagraph"/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7D2A53">
                    <w:rPr>
                      <w:rFonts w:ascii="Times New Roman" w:hAnsi="Times New Roman"/>
                      <w:szCs w:val="24"/>
                    </w:rPr>
                    <w:t xml:space="preserve">Human Resource Service Delivery </w:t>
                  </w:r>
                  <w:r w:rsidR="003F1BB7" w:rsidRPr="007D2A53">
                    <w:rPr>
                      <w:rFonts w:ascii="Times New Roman" w:hAnsi="Times New Roman"/>
                      <w:szCs w:val="24"/>
                    </w:rPr>
                    <w:t xml:space="preserve">Placement Process </w:t>
                  </w:r>
                  <w:r w:rsidRPr="007D2A53">
                    <w:rPr>
                      <w:rFonts w:ascii="Times New Roman" w:hAnsi="Times New Roman"/>
                      <w:szCs w:val="24"/>
                    </w:rPr>
                    <w:t xml:space="preserve"> </w:t>
                  </w:r>
                </w:p>
                <w:p w:rsidR="007D2A53" w:rsidRPr="007D2A53" w:rsidRDefault="008A0BE2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/>
                      <w:szCs w:val="24"/>
                    </w:rPr>
                  </w:pPr>
                  <w:r w:rsidRPr="007D2A53">
                    <w:rPr>
                      <w:rFonts w:ascii="Times New Roman" w:hAnsi="Times New Roman"/>
                      <w:szCs w:val="24"/>
                    </w:rPr>
                    <w:t>-Cyndi Mays</w:t>
                  </w:r>
                  <w:r w:rsidR="003E5E72" w:rsidRPr="007D2A53">
                    <w:rPr>
                      <w:rFonts w:ascii="Times New Roman" w:hAnsi="Times New Roman"/>
                      <w:szCs w:val="24"/>
                    </w:rPr>
                    <w:t xml:space="preserve">, </w:t>
                  </w:r>
                  <w:r w:rsidRPr="007D2A53">
                    <w:rPr>
                      <w:rFonts w:ascii="Times New Roman" w:hAnsi="Times New Roman"/>
                      <w:szCs w:val="24"/>
                    </w:rPr>
                    <w:t xml:space="preserve">Deputy </w:t>
                  </w:r>
                  <w:r w:rsidR="003E5E72" w:rsidRPr="007D2A53">
                    <w:rPr>
                      <w:rFonts w:ascii="Times New Roman" w:hAnsi="Times New Roman"/>
                      <w:szCs w:val="24"/>
                    </w:rPr>
                    <w:t>CHCO</w:t>
                  </w:r>
                  <w:r w:rsidRPr="007D2A53">
                    <w:rPr>
                      <w:rFonts w:ascii="Times New Roman" w:hAnsi="Times New Roman"/>
                      <w:szCs w:val="24"/>
                    </w:rPr>
                    <w:t xml:space="preserve"> and Beth DiGiovanni</w:t>
                  </w:r>
                  <w:r w:rsidR="007D2A53" w:rsidRPr="007D2A53">
                    <w:rPr>
                      <w:rFonts w:ascii="Times New Roman" w:hAnsi="Times New Roman"/>
                      <w:szCs w:val="24"/>
                    </w:rPr>
                    <w:t>,</w:t>
                  </w:r>
                  <w:r w:rsidRPr="007D2A53">
                    <w:rPr>
                      <w:rFonts w:ascii="Times New Roman" w:hAnsi="Times New Roman"/>
                      <w:szCs w:val="24"/>
                    </w:rPr>
                    <w:t xml:space="preserve"> HRSD Core Team Lead</w:t>
                  </w:r>
                </w:p>
              </w:tc>
            </w:tr>
            <w:tr w:rsidR="00CB0239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CB0239" w:rsidRPr="007D2A53" w:rsidRDefault="000047EB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4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0pm-2: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1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Debrief of Recent Sub 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>Committee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 Actions/Solicitation for Action: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Metrics: John Hairston &amp; Kim Parker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Administration &amp; Public Affairs: (M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>ana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g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>e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m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>e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nt Vacancy) &amp; Dan Doyle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Joint Solutions Committee: Bruce Wynn &amp; Tom Pansky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0047EB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0047EB" w:rsidRPr="007D2A53" w:rsidRDefault="000047EB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2:10pm-2:30pm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0047EB" w:rsidRPr="007D2A53" w:rsidRDefault="000047EB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Discussion on how subcommittees can assist with Employee </w:t>
                  </w:r>
                </w:p>
                <w:p w:rsidR="000047EB" w:rsidRPr="007D2A53" w:rsidRDefault="000047EB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Engagement of the Federal Employee Viewpoint Survey </w:t>
                  </w:r>
                </w:p>
                <w:p w:rsidR="000047EB" w:rsidRPr="007D2A53" w:rsidRDefault="000047EB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(possible task assignments)</w:t>
                  </w:r>
                </w:p>
              </w:tc>
            </w:tr>
            <w:tr w:rsidR="00CB0239" w:rsidRPr="007D2A53" w:rsidTr="00DC45C2"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2:30pm-2:45pm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nil"/>
                  </w:tcBorders>
                </w:tcPr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Open Floor (Solicit Agenda 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 xml:space="preserve">Items for next virtual meeting, 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voice concerns.)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Concerns may also be submitted via email to Co-Chairs for Forum Head </w:t>
                  </w:r>
                </w:p>
                <w:p w:rsidR="00CB0239" w:rsidRPr="007D2A53" w:rsidRDefault="00CA4AE1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Discussions. -J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ennifer Carter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 &amp; Co-Chairs</w:t>
                  </w: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(Open Floor Session will be available via </w:t>
                  </w:r>
                  <w:r w:rsidR="00CA4AE1" w:rsidRPr="007D2A53">
                    <w:rPr>
                      <w:rFonts w:ascii="Times New Roman" w:hAnsi="Times New Roman" w:cs="Times New Roman"/>
                      <w:szCs w:val="24"/>
                    </w:rPr>
                    <w:t>WebEx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 xml:space="preserve"> for remote viewer participation)</w:t>
                  </w:r>
                </w:p>
              </w:tc>
            </w:tr>
            <w:tr w:rsidR="00CB0239" w:rsidRPr="007D2A53" w:rsidTr="00056BEF">
              <w:trPr>
                <w:trHeight w:val="582"/>
              </w:trPr>
              <w:tc>
                <w:tcPr>
                  <w:tcW w:w="2062" w:type="dxa"/>
                  <w:tcBorders>
                    <w:top w:val="double" w:sz="6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</w:tcPr>
                <w:p w:rsidR="00CB0239" w:rsidRPr="007D2A53" w:rsidRDefault="00953112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2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45pm-3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0</w:t>
                  </w:r>
                  <w:r w:rsidR="00CB0239" w:rsidRPr="007D2A53">
                    <w:rPr>
                      <w:rFonts w:ascii="Times New Roman" w:hAnsi="Times New Roman" w:cs="Times New Roman"/>
                      <w:szCs w:val="24"/>
                    </w:rPr>
                    <w:t>0pm</w:t>
                  </w:r>
                </w:p>
              </w:tc>
              <w:tc>
                <w:tcPr>
                  <w:tcW w:w="16926" w:type="dxa"/>
                  <w:tcBorders>
                    <w:top w:val="double" w:sz="6" w:space="0" w:color="auto"/>
                    <w:left w:val="single" w:sz="4" w:space="0" w:color="auto"/>
                    <w:bottom w:val="double" w:sz="6" w:space="0" w:color="auto"/>
                  </w:tcBorders>
                </w:tcPr>
                <w:p w:rsidR="00CB0239" w:rsidRPr="007D2A53" w:rsidRDefault="00CB0239" w:rsidP="00182196">
                  <w:pPr>
                    <w:framePr w:hSpace="180" w:wrap="around" w:vAnchor="text" w:hAnchor="margin" w:xAlign="center" w:y="339"/>
                    <w:rPr>
                      <w:rFonts w:ascii="Times New Roman" w:hAnsi="Times New Roman" w:cs="Times New Roman"/>
                      <w:szCs w:val="24"/>
                    </w:rPr>
                  </w:pPr>
                  <w:r w:rsidRPr="007D2A53">
                    <w:rPr>
                      <w:rFonts w:ascii="Times New Roman" w:hAnsi="Times New Roman" w:cs="Times New Roman"/>
                      <w:szCs w:val="24"/>
                    </w:rPr>
                    <w:t>Q&amp;A/Wrap-Up/Adjourn – Jennifer Carter</w:t>
                  </w:r>
                </w:p>
              </w:tc>
            </w:tr>
          </w:tbl>
          <w:p w:rsidR="002D3E9E" w:rsidRPr="007D2A53" w:rsidRDefault="002D3E9E" w:rsidP="00441B72">
            <w:pPr>
              <w:pStyle w:val="Standard1"/>
              <w:spacing w:after="0"/>
              <w:rPr>
                <w:b/>
                <w:sz w:val="24"/>
                <w:szCs w:val="24"/>
              </w:rPr>
            </w:pPr>
          </w:p>
        </w:tc>
      </w:tr>
      <w:bookmarkEnd w:id="4"/>
    </w:tbl>
    <w:p w:rsidR="009D5653" w:rsidRDefault="009D5653" w:rsidP="009D5653">
      <w:pPr>
        <w:pStyle w:val="NoSpacing"/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p w:rsidR="00154D96" w:rsidRDefault="00154D96" w:rsidP="009D5653">
      <w:pPr>
        <w:rPr>
          <w:rFonts w:asciiTheme="majorHAnsi" w:eastAsia="Times New Roman" w:hAnsiTheme="majorHAnsi" w:cs="Times New Roman"/>
          <w:b/>
          <w:color w:val="365F91" w:themeColor="accent1" w:themeShade="BF"/>
          <w:sz w:val="28"/>
          <w:szCs w:val="28"/>
        </w:rPr>
      </w:pPr>
    </w:p>
    <w:sectPr w:rsidR="00154D96" w:rsidSect="00154D96">
      <w:headerReference w:type="default" r:id="rId10"/>
      <w:footerReference w:type="default" r:id="rId11"/>
      <w:pgSz w:w="12240" w:h="15840"/>
      <w:pgMar w:top="720" w:right="1800" w:bottom="576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EF" w:rsidRDefault="00EC26EF" w:rsidP="008D4654">
      <w:r>
        <w:separator/>
      </w:r>
    </w:p>
  </w:endnote>
  <w:endnote w:type="continuationSeparator" w:id="0">
    <w:p w:rsidR="00EC26EF" w:rsidRDefault="00EC26EF" w:rsidP="008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B5F" w:rsidRPr="003F4770" w:rsidRDefault="00D12B5F">
    <w:pPr>
      <w:pStyle w:val="Footer"/>
      <w:rPr>
        <w:rFonts w:ascii="Monotype Corsiva" w:hAnsi="Monotype Corsiva"/>
        <w:b/>
        <w:i/>
      </w:rPr>
    </w:pPr>
    <w:r w:rsidRPr="003F4770">
      <w:rPr>
        <w:rFonts w:ascii="Monotype Corsiva" w:hAnsi="Monotype Corsiva"/>
        <w:b/>
        <w:i/>
      </w:rPr>
      <w:t xml:space="preserve">…developing joint solutions that will </w:t>
    </w:r>
    <w:r w:rsidR="003F4770" w:rsidRPr="003F4770">
      <w:rPr>
        <w:rFonts w:ascii="Monotype Corsiva" w:hAnsi="Monotype Corsiva"/>
        <w:b/>
        <w:i/>
      </w:rPr>
      <w:t>enhance</w:t>
    </w:r>
    <w:r w:rsidRPr="003F4770">
      <w:rPr>
        <w:rFonts w:ascii="Monotype Corsiva" w:hAnsi="Monotype Corsiva"/>
        <w:b/>
        <w:i/>
      </w:rPr>
      <w:t xml:space="preserve"> workplace safety, </w:t>
    </w:r>
    <w:r w:rsidR="003F4770" w:rsidRPr="003F4770">
      <w:rPr>
        <w:rFonts w:ascii="Monotype Corsiva" w:hAnsi="Monotype Corsiva"/>
        <w:b/>
        <w:i/>
      </w:rPr>
      <w:t>productivity and employee quality of life to better accomplish the Department’s mission…</w:t>
    </w:r>
  </w:p>
  <w:p w:rsidR="00EC26EF" w:rsidRDefault="00EC26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EF" w:rsidRDefault="00EC26EF" w:rsidP="008D4654">
      <w:r>
        <w:separator/>
      </w:r>
    </w:p>
  </w:footnote>
  <w:footnote w:type="continuationSeparator" w:id="0">
    <w:p w:rsidR="00EC26EF" w:rsidRDefault="00EC26EF" w:rsidP="008D4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EF" w:rsidRPr="005D26EE" w:rsidRDefault="00EC26EF" w:rsidP="002D3E9E">
    <w:pPr>
      <w:pStyle w:val="Header"/>
      <w:rPr>
        <w:color w:val="004990"/>
      </w:rPr>
    </w:pPr>
    <w:r>
      <w:t xml:space="preserve"> </w:t>
    </w:r>
    <w:r>
      <w:rPr>
        <w:noProof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column">
            <wp:posOffset>-411480</wp:posOffset>
          </wp:positionH>
          <wp:positionV relativeFrom="paragraph">
            <wp:posOffset>90805</wp:posOffset>
          </wp:positionV>
          <wp:extent cx="914400" cy="914400"/>
          <wp:effectExtent l="0" t="0" r="0" b="0"/>
          <wp:wrapNone/>
          <wp:docPr id="1" name="Picture 1" descr="New_DOE_Seal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DOE_Seal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</w:p>
  <w:p w:rsidR="00EC26EF" w:rsidRPr="005D26EE" w:rsidRDefault="00EC26EF" w:rsidP="002D3E9E">
    <w:pPr>
      <w:pStyle w:val="Header"/>
      <w:spacing w:before="240"/>
      <w:jc w:val="center"/>
      <w:rPr>
        <w:color w:val="004990"/>
      </w:rPr>
    </w:pPr>
    <w:r w:rsidRPr="005D26EE">
      <w:rPr>
        <w:rFonts w:cs="Arial"/>
        <w:b/>
        <w:color w:val="004990"/>
        <w:sz w:val="30"/>
        <w:szCs w:val="30"/>
      </w:rPr>
      <w:t>Department of Energy</w:t>
    </w:r>
  </w:p>
  <w:p w:rsidR="00EC26EF" w:rsidRPr="00BD4E7F" w:rsidRDefault="00EC26EF" w:rsidP="002D3E9E">
    <w:pPr>
      <w:pStyle w:val="Header"/>
      <w:jc w:val="center"/>
      <w:rPr>
        <w:rFonts w:cs="Arial"/>
        <w:b/>
        <w:color w:val="004990"/>
        <w:sz w:val="20"/>
      </w:rPr>
    </w:pPr>
    <w:r w:rsidRPr="00BD4E7F">
      <w:rPr>
        <w:rFonts w:cs="Arial"/>
        <w:b/>
        <w:color w:val="004990"/>
        <w:sz w:val="20"/>
      </w:rPr>
      <w:t>Labor Management Forum</w:t>
    </w:r>
  </w:p>
  <w:p w:rsidR="00EC26EF" w:rsidRPr="005D26EE" w:rsidRDefault="00EC26EF" w:rsidP="002D3E9E">
    <w:pPr>
      <w:pStyle w:val="Header"/>
      <w:jc w:val="center"/>
      <w:rPr>
        <w:rFonts w:cs="Arial"/>
        <w:b/>
        <w:color w:val="004990"/>
        <w:sz w:val="20"/>
      </w:rPr>
    </w:pPr>
    <w:r w:rsidRPr="00EC5E0A">
      <w:rPr>
        <w:rFonts w:cs="Arial"/>
        <w:color w:val="004990"/>
        <w:sz w:val="20"/>
      </w:rPr>
      <w:t>Washington, DC 20585</w:t>
    </w:r>
  </w:p>
  <w:p w:rsidR="00EC26EF" w:rsidRDefault="00EC26EF" w:rsidP="0039525D">
    <w:pPr>
      <w:pStyle w:val="Header"/>
    </w:pPr>
  </w:p>
  <w:p w:rsidR="00EC26EF" w:rsidRDefault="00CA4A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leftMargin">
                <wp:posOffset>387985</wp:posOffset>
              </wp:positionH>
              <wp:positionV relativeFrom="margin">
                <wp:posOffset>5852795</wp:posOffset>
              </wp:positionV>
              <wp:extent cx="519430" cy="2183130"/>
              <wp:effectExtent l="0" t="0" r="0" b="0"/>
              <wp:wrapNone/>
              <wp:docPr id="57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00DE" w:rsidRDefault="005200DE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291E4B"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 w:rsidR="00291E4B"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182196" w:rsidRPr="00182196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291E4B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0.55pt;margin-top:460.85pt;width:40.9pt;height:171.9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" o:allowincell="f" filled="f" stroked="f">
              <v:textbox style="layout-flow:vertical;mso-layout-flow-alt:bottom-to-top;mso-fit-shape-to-text:t">
                <w:txbxContent>
                  <w:p w:rsidR="005200DE" w:rsidRDefault="005200DE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291E4B"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291E4B"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182196" w:rsidRPr="00182196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291E4B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56D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63374"/>
    <w:multiLevelType w:val="hybridMultilevel"/>
    <w:tmpl w:val="57EA1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44921"/>
    <w:multiLevelType w:val="hybridMultilevel"/>
    <w:tmpl w:val="94AAB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07FB2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0B4F"/>
    <w:multiLevelType w:val="hybridMultilevel"/>
    <w:tmpl w:val="510A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C46A8"/>
    <w:multiLevelType w:val="hybridMultilevel"/>
    <w:tmpl w:val="B642B494"/>
    <w:lvl w:ilvl="0" w:tplc="38FA30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8F1FB6"/>
    <w:multiLevelType w:val="hybridMultilevel"/>
    <w:tmpl w:val="E716CDF4"/>
    <w:lvl w:ilvl="0" w:tplc="B22E09EC">
      <w:start w:val="1"/>
      <w:numFmt w:val="lowerLetter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7">
    <w:nsid w:val="5117192A"/>
    <w:multiLevelType w:val="hybridMultilevel"/>
    <w:tmpl w:val="CA049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854A1"/>
    <w:multiLevelType w:val="hybridMultilevel"/>
    <w:tmpl w:val="FA646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C1BB4"/>
    <w:multiLevelType w:val="hybridMultilevel"/>
    <w:tmpl w:val="510A7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96"/>
    <w:rsid w:val="000047EB"/>
    <w:rsid w:val="0002637F"/>
    <w:rsid w:val="00056BEF"/>
    <w:rsid w:val="00074B8B"/>
    <w:rsid w:val="0008297C"/>
    <w:rsid w:val="00094021"/>
    <w:rsid w:val="00094DDB"/>
    <w:rsid w:val="000C3490"/>
    <w:rsid w:val="000E47EF"/>
    <w:rsid w:val="00103C3D"/>
    <w:rsid w:val="00105A52"/>
    <w:rsid w:val="0011114F"/>
    <w:rsid w:val="00117525"/>
    <w:rsid w:val="00142496"/>
    <w:rsid w:val="001452B0"/>
    <w:rsid w:val="00154D96"/>
    <w:rsid w:val="00170293"/>
    <w:rsid w:val="00173544"/>
    <w:rsid w:val="00182196"/>
    <w:rsid w:val="00183DE2"/>
    <w:rsid w:val="00185D90"/>
    <w:rsid w:val="00190D2A"/>
    <w:rsid w:val="001A57E7"/>
    <w:rsid w:val="001B1B1F"/>
    <w:rsid w:val="001D03AE"/>
    <w:rsid w:val="001D2F22"/>
    <w:rsid w:val="001E22A2"/>
    <w:rsid w:val="001F1699"/>
    <w:rsid w:val="001F2A28"/>
    <w:rsid w:val="001F7B34"/>
    <w:rsid w:val="002163F7"/>
    <w:rsid w:val="0022578E"/>
    <w:rsid w:val="00231691"/>
    <w:rsid w:val="0023266D"/>
    <w:rsid w:val="00235AF6"/>
    <w:rsid w:val="0025287A"/>
    <w:rsid w:val="00257A97"/>
    <w:rsid w:val="002705B9"/>
    <w:rsid w:val="00277922"/>
    <w:rsid w:val="00280CCC"/>
    <w:rsid w:val="00283804"/>
    <w:rsid w:val="0028471F"/>
    <w:rsid w:val="00291E4B"/>
    <w:rsid w:val="002A002F"/>
    <w:rsid w:val="002A74B2"/>
    <w:rsid w:val="002B4563"/>
    <w:rsid w:val="002C4E00"/>
    <w:rsid w:val="002D3E9E"/>
    <w:rsid w:val="002D47C5"/>
    <w:rsid w:val="002E7B03"/>
    <w:rsid w:val="00306569"/>
    <w:rsid w:val="00352B8A"/>
    <w:rsid w:val="003619AF"/>
    <w:rsid w:val="00363B72"/>
    <w:rsid w:val="00394E04"/>
    <w:rsid w:val="0039525D"/>
    <w:rsid w:val="003A1A0D"/>
    <w:rsid w:val="003D7C71"/>
    <w:rsid w:val="003E135F"/>
    <w:rsid w:val="003E5E72"/>
    <w:rsid w:val="003F1BB7"/>
    <w:rsid w:val="003F4770"/>
    <w:rsid w:val="00404C78"/>
    <w:rsid w:val="00411BB5"/>
    <w:rsid w:val="00413465"/>
    <w:rsid w:val="00421BA5"/>
    <w:rsid w:val="00423C4F"/>
    <w:rsid w:val="0042457C"/>
    <w:rsid w:val="00441B72"/>
    <w:rsid w:val="0044342B"/>
    <w:rsid w:val="00453980"/>
    <w:rsid w:val="00455431"/>
    <w:rsid w:val="00463719"/>
    <w:rsid w:val="00465FD3"/>
    <w:rsid w:val="004675B4"/>
    <w:rsid w:val="00473F23"/>
    <w:rsid w:val="004B1237"/>
    <w:rsid w:val="004C4CEC"/>
    <w:rsid w:val="004C7D2C"/>
    <w:rsid w:val="004D44A7"/>
    <w:rsid w:val="004D7809"/>
    <w:rsid w:val="004E21C2"/>
    <w:rsid w:val="004F010B"/>
    <w:rsid w:val="00507CD7"/>
    <w:rsid w:val="005200DE"/>
    <w:rsid w:val="005261E6"/>
    <w:rsid w:val="005270E1"/>
    <w:rsid w:val="0053261E"/>
    <w:rsid w:val="00535041"/>
    <w:rsid w:val="00551051"/>
    <w:rsid w:val="005557C1"/>
    <w:rsid w:val="005558D7"/>
    <w:rsid w:val="00571E3B"/>
    <w:rsid w:val="005878DA"/>
    <w:rsid w:val="005B5CBE"/>
    <w:rsid w:val="005D0E48"/>
    <w:rsid w:val="005E09AD"/>
    <w:rsid w:val="005E6600"/>
    <w:rsid w:val="00601226"/>
    <w:rsid w:val="00604D21"/>
    <w:rsid w:val="00632C31"/>
    <w:rsid w:val="0063584C"/>
    <w:rsid w:val="006547C9"/>
    <w:rsid w:val="00686FF3"/>
    <w:rsid w:val="006D136D"/>
    <w:rsid w:val="006D18EC"/>
    <w:rsid w:val="006E67E0"/>
    <w:rsid w:val="00710770"/>
    <w:rsid w:val="00713DCF"/>
    <w:rsid w:val="00715E76"/>
    <w:rsid w:val="007329D9"/>
    <w:rsid w:val="00736706"/>
    <w:rsid w:val="0075319E"/>
    <w:rsid w:val="00766737"/>
    <w:rsid w:val="007811EF"/>
    <w:rsid w:val="00782844"/>
    <w:rsid w:val="007858A0"/>
    <w:rsid w:val="00796D1C"/>
    <w:rsid w:val="007B2791"/>
    <w:rsid w:val="007C6DEE"/>
    <w:rsid w:val="007D1636"/>
    <w:rsid w:val="007D2A53"/>
    <w:rsid w:val="007D3D34"/>
    <w:rsid w:val="007E39C5"/>
    <w:rsid w:val="007E3E88"/>
    <w:rsid w:val="00801206"/>
    <w:rsid w:val="008025C0"/>
    <w:rsid w:val="00814108"/>
    <w:rsid w:val="00845845"/>
    <w:rsid w:val="00851025"/>
    <w:rsid w:val="00886643"/>
    <w:rsid w:val="00886FB7"/>
    <w:rsid w:val="00897043"/>
    <w:rsid w:val="008973EE"/>
    <w:rsid w:val="008A0BE2"/>
    <w:rsid w:val="008A5764"/>
    <w:rsid w:val="008A7942"/>
    <w:rsid w:val="008B239C"/>
    <w:rsid w:val="008C3CAA"/>
    <w:rsid w:val="008C5DD4"/>
    <w:rsid w:val="008C5E2D"/>
    <w:rsid w:val="008D1C4D"/>
    <w:rsid w:val="008D3E9F"/>
    <w:rsid w:val="008D4654"/>
    <w:rsid w:val="008E0782"/>
    <w:rsid w:val="009168E0"/>
    <w:rsid w:val="009225C7"/>
    <w:rsid w:val="00937F63"/>
    <w:rsid w:val="00940D07"/>
    <w:rsid w:val="00953112"/>
    <w:rsid w:val="009577A3"/>
    <w:rsid w:val="00982837"/>
    <w:rsid w:val="00983603"/>
    <w:rsid w:val="009A25EA"/>
    <w:rsid w:val="009C0F63"/>
    <w:rsid w:val="009C2B76"/>
    <w:rsid w:val="009D044B"/>
    <w:rsid w:val="009D50B1"/>
    <w:rsid w:val="009D5148"/>
    <w:rsid w:val="009D5653"/>
    <w:rsid w:val="009E032B"/>
    <w:rsid w:val="009F6820"/>
    <w:rsid w:val="00A02DE5"/>
    <w:rsid w:val="00A1395A"/>
    <w:rsid w:val="00A26CDA"/>
    <w:rsid w:val="00A56C12"/>
    <w:rsid w:val="00A613C5"/>
    <w:rsid w:val="00A65C07"/>
    <w:rsid w:val="00A65ED3"/>
    <w:rsid w:val="00A84056"/>
    <w:rsid w:val="00A92CEA"/>
    <w:rsid w:val="00AA54FF"/>
    <w:rsid w:val="00AD432D"/>
    <w:rsid w:val="00AE3956"/>
    <w:rsid w:val="00AF3BB0"/>
    <w:rsid w:val="00B4447A"/>
    <w:rsid w:val="00B54E8A"/>
    <w:rsid w:val="00B54EBA"/>
    <w:rsid w:val="00B86F8B"/>
    <w:rsid w:val="00BD1B4B"/>
    <w:rsid w:val="00BD4E7F"/>
    <w:rsid w:val="00BE0521"/>
    <w:rsid w:val="00BE77F4"/>
    <w:rsid w:val="00C04F67"/>
    <w:rsid w:val="00C05EA3"/>
    <w:rsid w:val="00C060C8"/>
    <w:rsid w:val="00C0634B"/>
    <w:rsid w:val="00C104CE"/>
    <w:rsid w:val="00C17C07"/>
    <w:rsid w:val="00C244FE"/>
    <w:rsid w:val="00C4142A"/>
    <w:rsid w:val="00C53F9E"/>
    <w:rsid w:val="00C67AC0"/>
    <w:rsid w:val="00C755ED"/>
    <w:rsid w:val="00CA4AE1"/>
    <w:rsid w:val="00CA6640"/>
    <w:rsid w:val="00CB0239"/>
    <w:rsid w:val="00CC3154"/>
    <w:rsid w:val="00CC54A4"/>
    <w:rsid w:val="00CD27D8"/>
    <w:rsid w:val="00CD698A"/>
    <w:rsid w:val="00D12B5F"/>
    <w:rsid w:val="00D34035"/>
    <w:rsid w:val="00D35C2D"/>
    <w:rsid w:val="00D369F6"/>
    <w:rsid w:val="00D520A5"/>
    <w:rsid w:val="00D70B9A"/>
    <w:rsid w:val="00D726CD"/>
    <w:rsid w:val="00D76D89"/>
    <w:rsid w:val="00D81B99"/>
    <w:rsid w:val="00D8346C"/>
    <w:rsid w:val="00D9211F"/>
    <w:rsid w:val="00D9279B"/>
    <w:rsid w:val="00D96AE9"/>
    <w:rsid w:val="00DA3597"/>
    <w:rsid w:val="00DC45C2"/>
    <w:rsid w:val="00DD2E99"/>
    <w:rsid w:val="00DD334E"/>
    <w:rsid w:val="00DE6F18"/>
    <w:rsid w:val="00E14227"/>
    <w:rsid w:val="00E21D8A"/>
    <w:rsid w:val="00E26D33"/>
    <w:rsid w:val="00E41F65"/>
    <w:rsid w:val="00E53DC9"/>
    <w:rsid w:val="00E633A5"/>
    <w:rsid w:val="00E711A0"/>
    <w:rsid w:val="00E7799A"/>
    <w:rsid w:val="00E94486"/>
    <w:rsid w:val="00EA2F15"/>
    <w:rsid w:val="00EC26EF"/>
    <w:rsid w:val="00ED54B4"/>
    <w:rsid w:val="00F0751D"/>
    <w:rsid w:val="00F413AA"/>
    <w:rsid w:val="00F54E9E"/>
    <w:rsid w:val="00F97C83"/>
    <w:rsid w:val="00FA1C61"/>
    <w:rsid w:val="00FB4446"/>
    <w:rsid w:val="00FB55A6"/>
    <w:rsid w:val="00FC3598"/>
    <w:rsid w:val="00FC669A"/>
    <w:rsid w:val="00FD4378"/>
    <w:rsid w:val="00FE2569"/>
    <w:rsid w:val="00F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  <w:style w:type="paragraph" w:customStyle="1" w:styleId="Standard1">
    <w:name w:val="Standard1"/>
    <w:basedOn w:val="Normal"/>
    <w:rsid w:val="002D3E9E"/>
    <w:pPr>
      <w:overflowPunct/>
      <w:autoSpaceDE/>
      <w:autoSpaceDN/>
      <w:adjustRightInd/>
      <w:spacing w:before="60" w:after="60"/>
    </w:pPr>
    <w:rPr>
      <w:rFonts w:ascii="Times New Roman" w:eastAsia="Times New Roman" w:hAnsi="Times New Roman" w:cs="Times New Roman"/>
      <w:sz w:val="20"/>
    </w:rPr>
  </w:style>
  <w:style w:type="character" w:styleId="CommentReference">
    <w:name w:val="annotation reference"/>
    <w:basedOn w:val="DefaultParagraphFont"/>
    <w:rsid w:val="005B5C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5CB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5C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5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5CBE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86643"/>
    <w:pPr>
      <w:overflowPunct/>
      <w:autoSpaceDE/>
      <w:autoSpaceDN/>
      <w:adjustRightInd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64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rsid w:val="00CD69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654"/>
    <w:pPr>
      <w:overflowPunct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6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6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MCS">
    <w:name w:val="FMCS"/>
    <w:basedOn w:val="Normal"/>
    <w:link w:val="FMCSChar"/>
    <w:qFormat/>
    <w:rsid w:val="008D4654"/>
    <w:rPr>
      <w:rFonts w:eastAsia="Times New Roman" w:cs="Times New Roman"/>
    </w:rPr>
  </w:style>
  <w:style w:type="character" w:customStyle="1" w:styleId="FMCSChar">
    <w:name w:val="FMCS Char"/>
    <w:basedOn w:val="DefaultParagraphFont"/>
    <w:link w:val="FMCS"/>
    <w:rsid w:val="008D4654"/>
    <w:rPr>
      <w:rFonts w:ascii="Arial" w:eastAsia="Times New Roman" w:hAnsi="Arial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46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654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ListParagraph">
    <w:name w:val="List Paragraph"/>
    <w:basedOn w:val="Normal"/>
    <w:uiPriority w:val="34"/>
    <w:qFormat/>
    <w:rsid w:val="008D465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rsid w:val="008D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654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rsid w:val="008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654"/>
    <w:rPr>
      <w:rFonts w:ascii="Arial" w:hAnsi="Arial"/>
      <w:sz w:val="24"/>
      <w:szCs w:val="20"/>
    </w:rPr>
  </w:style>
  <w:style w:type="paragraph" w:styleId="BalloonText">
    <w:name w:val="Balloon Text"/>
    <w:basedOn w:val="Normal"/>
    <w:link w:val="BalloonTextChar"/>
    <w:rsid w:val="008D4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465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A74B2"/>
    <w:pPr>
      <w:overflowPunct/>
      <w:autoSpaceDE/>
      <w:autoSpaceDN/>
      <w:adjustRightInd/>
      <w:jc w:val="center"/>
    </w:pPr>
    <w:rPr>
      <w:rFonts w:ascii="Comic Sans MS" w:eastAsia="Times New Roman" w:hAnsi="Comic Sans MS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A74B2"/>
    <w:rPr>
      <w:rFonts w:ascii="Comic Sans MS" w:eastAsia="Times New Roman" w:hAnsi="Comic Sans MS" w:cs="Times New Roman"/>
      <w:sz w:val="36"/>
      <w:szCs w:val="24"/>
    </w:rPr>
  </w:style>
  <w:style w:type="character" w:customStyle="1" w:styleId="apple-style-span">
    <w:name w:val="apple-style-span"/>
    <w:basedOn w:val="DefaultParagraphFont"/>
    <w:rsid w:val="008C5DD4"/>
  </w:style>
  <w:style w:type="paragraph" w:styleId="NoSpacing">
    <w:name w:val="No Spacing"/>
    <w:uiPriority w:val="1"/>
    <w:qFormat/>
    <w:rsid w:val="00710770"/>
    <w:pPr>
      <w:spacing w:after="0" w:line="240" w:lineRule="auto"/>
    </w:pPr>
  </w:style>
  <w:style w:type="paragraph" w:customStyle="1" w:styleId="Standard1">
    <w:name w:val="Standard1"/>
    <w:basedOn w:val="Normal"/>
    <w:rsid w:val="002D3E9E"/>
    <w:pPr>
      <w:overflowPunct/>
      <w:autoSpaceDE/>
      <w:autoSpaceDN/>
      <w:adjustRightInd/>
      <w:spacing w:before="60" w:after="60"/>
    </w:pPr>
    <w:rPr>
      <w:rFonts w:ascii="Times New Roman" w:eastAsia="Times New Roman" w:hAnsi="Times New Roman" w:cs="Times New Roman"/>
      <w:sz w:val="20"/>
    </w:rPr>
  </w:style>
  <w:style w:type="character" w:styleId="CommentReference">
    <w:name w:val="annotation reference"/>
    <w:basedOn w:val="DefaultParagraphFont"/>
    <w:rsid w:val="005B5C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B5CB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B5CB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B5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B5CBE"/>
    <w:rPr>
      <w:rFonts w:ascii="Arial" w:hAnsi="Arial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86643"/>
    <w:pPr>
      <w:overflowPunct/>
      <w:autoSpaceDE/>
      <w:autoSpaceDN/>
      <w:adjustRightInd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64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rsid w:val="00CD69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69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84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510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69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78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327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5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3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7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6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25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80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47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2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71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9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6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7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83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81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83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1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1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4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76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11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335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09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usdoe2.webex.com/usdoe2/onstage/g.php?MTID=e96b24b18a8fdf38045d8e7f253b43a7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5647A-1995-40E9-8B4E-F1E8C899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Play:  Problems in the Paper Factory (union)</vt:lpstr>
    </vt:vector>
  </TitlesOfParts>
  <Company>VTC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Play:  Problems in the Paper Factory (union)</dc:title>
  <dc:creator>user</dc:creator>
  <cp:lastModifiedBy>DOEUSER</cp:lastModifiedBy>
  <cp:revision>10</cp:revision>
  <cp:lastPrinted>2014-10-03T19:57:00Z</cp:lastPrinted>
  <dcterms:created xsi:type="dcterms:W3CDTF">2015-01-23T15:41:00Z</dcterms:created>
  <dcterms:modified xsi:type="dcterms:W3CDTF">2015-02-05T11:43:00Z</dcterms:modified>
</cp:coreProperties>
</file>