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53BE5DE" w:rsidP="0CF60BB3" w:rsidRDefault="753BE5DE" w14:paraId="7C06E00B" w14:textId="36FF2300">
      <w:pPr>
        <w:pStyle w:val="Titel"/>
        <w:spacing w:before="2400" w:line="480" w:lineRule="auto"/>
        <w:jc w:val="center"/>
        <w:rPr>
          <w:rFonts w:ascii="Times New Roman" w:hAnsi="Times New Roman" w:eastAsia="Times New Roman" w:cs="Times New Roman"/>
          <w:color w:val="000000" w:themeColor="text1"/>
          <w:sz w:val="24"/>
          <w:szCs w:val="24"/>
        </w:rPr>
      </w:pPr>
      <w:r w:rsidRPr="0CF60BB3">
        <w:rPr>
          <w:rFonts w:ascii="Times New Roman" w:hAnsi="Times New Roman" w:eastAsia="Times New Roman" w:cs="Times New Roman"/>
          <w:color w:val="000000" w:themeColor="text1"/>
          <w:sz w:val="24"/>
          <w:szCs w:val="24"/>
          <w:lang w:val="en-US"/>
        </w:rPr>
        <w:t xml:space="preserve">[Stroke Prediction / </w:t>
      </w:r>
      <w:proofErr w:type="spellStart"/>
      <w:r w:rsidRPr="0CF60BB3">
        <w:rPr>
          <w:rFonts w:ascii="Times New Roman" w:hAnsi="Times New Roman" w:eastAsia="Times New Roman" w:cs="Times New Roman"/>
          <w:color w:val="000000" w:themeColor="text1"/>
          <w:sz w:val="24"/>
          <w:szCs w:val="24"/>
          <w:lang w:val="en-US"/>
        </w:rPr>
        <w:t>Schlaganfallermittlung</w:t>
      </w:r>
      <w:proofErr w:type="spellEnd"/>
      <w:r w:rsidRPr="3FC418EE" w:rsidR="3D2993E8">
        <w:rPr>
          <w:rFonts w:ascii="Times New Roman" w:hAnsi="Times New Roman" w:eastAsia="Times New Roman" w:cs="Times New Roman"/>
          <w:color w:val="000000" w:themeColor="text1"/>
          <w:sz w:val="24"/>
          <w:szCs w:val="24"/>
          <w:lang w:val="en-US"/>
        </w:rPr>
        <w:t xml:space="preserve"> </w:t>
      </w:r>
      <w:proofErr w:type="spellStart"/>
      <w:r w:rsidRPr="3FC418EE" w:rsidR="3D2993E8">
        <w:rPr>
          <w:rFonts w:ascii="Times New Roman" w:hAnsi="Times New Roman" w:eastAsia="Times New Roman" w:cs="Times New Roman"/>
          <w:color w:val="000000" w:themeColor="text1"/>
          <w:sz w:val="24"/>
          <w:szCs w:val="24"/>
          <w:lang w:val="en-US"/>
        </w:rPr>
        <w:t>Dokumentation</w:t>
      </w:r>
      <w:proofErr w:type="spellEnd"/>
      <w:r w:rsidRPr="0CF60BB3">
        <w:rPr>
          <w:rFonts w:ascii="Times New Roman" w:hAnsi="Times New Roman" w:eastAsia="Times New Roman" w:cs="Times New Roman"/>
          <w:color w:val="000000" w:themeColor="text1"/>
          <w:sz w:val="24"/>
          <w:szCs w:val="24"/>
          <w:lang w:val="en-US"/>
        </w:rPr>
        <w:t>]</w:t>
      </w:r>
    </w:p>
    <w:p w:rsidR="753BE5DE" w:rsidP="0CF60BB3" w:rsidRDefault="753BE5DE" w14:paraId="0DB986A6" w14:textId="184F7DEA">
      <w:pPr>
        <w:pStyle w:val="Title2"/>
        <w:spacing w:line="480" w:lineRule="auto"/>
        <w:rPr>
          <w:rFonts w:ascii="Times New Roman" w:hAnsi="Times New Roman" w:eastAsia="Times New Roman" w:cs="Times New Roman"/>
          <w:color w:val="000000" w:themeColor="text1"/>
          <w:sz w:val="24"/>
          <w:szCs w:val="24"/>
        </w:rPr>
      </w:pPr>
      <w:r w:rsidRPr="0CF60BB3">
        <w:rPr>
          <w:rFonts w:ascii="Times New Roman" w:hAnsi="Times New Roman" w:eastAsia="Times New Roman" w:cs="Times New Roman"/>
          <w:color w:val="000000" w:themeColor="text1"/>
          <w:sz w:val="24"/>
          <w:szCs w:val="24"/>
          <w:lang w:val="en-US"/>
        </w:rPr>
        <w:t xml:space="preserve">[Derrick </w:t>
      </w:r>
      <w:proofErr w:type="spellStart"/>
      <w:r w:rsidRPr="29B08AEA">
        <w:rPr>
          <w:rFonts w:ascii="Times New Roman" w:hAnsi="Times New Roman" w:eastAsia="Times New Roman" w:cs="Times New Roman"/>
          <w:color w:val="000000" w:themeColor="text1"/>
          <w:sz w:val="24"/>
          <w:szCs w:val="24"/>
          <w:lang w:val="en-US"/>
        </w:rPr>
        <w:t>Kateu</w:t>
      </w:r>
      <w:proofErr w:type="spellEnd"/>
      <w:r w:rsidRPr="29B08AEA" w:rsidR="3C63795A">
        <w:rPr>
          <w:rFonts w:ascii="Times New Roman" w:hAnsi="Times New Roman" w:eastAsia="Times New Roman" w:cs="Times New Roman"/>
          <w:color w:val="000000" w:themeColor="text1"/>
          <w:sz w:val="24"/>
          <w:szCs w:val="24"/>
          <w:lang w:val="en-US"/>
        </w:rPr>
        <w:t xml:space="preserve"> </w:t>
      </w:r>
      <w:proofErr w:type="spellStart"/>
      <w:r w:rsidRPr="29B08AEA" w:rsidR="3C63795A">
        <w:rPr>
          <w:rFonts w:ascii="Times New Roman" w:hAnsi="Times New Roman" w:eastAsia="Times New Roman" w:cs="Times New Roman"/>
          <w:color w:val="000000" w:themeColor="text1"/>
          <w:sz w:val="24"/>
          <w:szCs w:val="24"/>
          <w:lang w:val="en-US"/>
        </w:rPr>
        <w:t>Fonga</w:t>
      </w:r>
      <w:proofErr w:type="spellEnd"/>
      <w:r w:rsidRPr="29B08AEA" w:rsidR="3C63795A">
        <w:rPr>
          <w:rFonts w:ascii="Times New Roman" w:hAnsi="Times New Roman" w:eastAsia="Times New Roman" w:cs="Times New Roman"/>
          <w:color w:val="000000" w:themeColor="text1"/>
          <w:sz w:val="24"/>
          <w:szCs w:val="24"/>
          <w:lang w:val="en-US"/>
        </w:rPr>
        <w:t xml:space="preserve"> L.</w:t>
      </w:r>
      <w:r w:rsidRPr="29B08AEA">
        <w:rPr>
          <w:rFonts w:ascii="Times New Roman" w:hAnsi="Times New Roman" w:eastAsia="Times New Roman" w:cs="Times New Roman"/>
          <w:color w:val="000000" w:themeColor="text1"/>
          <w:sz w:val="24"/>
          <w:szCs w:val="24"/>
          <w:lang w:val="en-US"/>
        </w:rPr>
        <w:t>,</w:t>
      </w:r>
      <w:r w:rsidRPr="0CF60BB3">
        <w:rPr>
          <w:rFonts w:ascii="Times New Roman" w:hAnsi="Times New Roman" w:eastAsia="Times New Roman" w:cs="Times New Roman"/>
          <w:color w:val="000000" w:themeColor="text1"/>
          <w:sz w:val="24"/>
          <w:szCs w:val="24"/>
          <w:lang w:val="en-US"/>
        </w:rPr>
        <w:t xml:space="preserve"> Laura Schönherr, Marty </w:t>
      </w:r>
      <w:proofErr w:type="spellStart"/>
      <w:r w:rsidRPr="0CF60BB3">
        <w:rPr>
          <w:rFonts w:ascii="Times New Roman" w:hAnsi="Times New Roman" w:eastAsia="Times New Roman" w:cs="Times New Roman"/>
          <w:color w:val="000000" w:themeColor="text1"/>
          <w:sz w:val="24"/>
          <w:szCs w:val="24"/>
          <w:lang w:val="en-US"/>
        </w:rPr>
        <w:t>Stemme</w:t>
      </w:r>
      <w:proofErr w:type="spellEnd"/>
      <w:r w:rsidRPr="0CF60BB3">
        <w:rPr>
          <w:rFonts w:ascii="Times New Roman" w:hAnsi="Times New Roman" w:eastAsia="Times New Roman" w:cs="Times New Roman"/>
          <w:color w:val="000000" w:themeColor="text1"/>
          <w:sz w:val="24"/>
          <w:szCs w:val="24"/>
          <w:lang w:val="en-US"/>
        </w:rPr>
        <w:t>]</w:t>
      </w:r>
    </w:p>
    <w:p w:rsidR="753BE5DE" w:rsidP="0CF60BB3" w:rsidRDefault="753BE5DE" w14:paraId="656D5662" w14:textId="2DC93B62">
      <w:pPr>
        <w:pStyle w:val="Title2"/>
        <w:spacing w:line="480" w:lineRule="auto"/>
        <w:rPr>
          <w:rFonts w:ascii="Times New Roman" w:hAnsi="Times New Roman" w:eastAsia="Times New Roman" w:cs="Times New Roman"/>
          <w:color w:val="000000" w:themeColor="text1"/>
          <w:sz w:val="24"/>
          <w:szCs w:val="24"/>
        </w:rPr>
      </w:pPr>
      <w:r w:rsidRPr="0CF60BB3">
        <w:rPr>
          <w:rFonts w:ascii="Times New Roman" w:hAnsi="Times New Roman" w:eastAsia="Times New Roman" w:cs="Times New Roman"/>
          <w:color w:val="000000" w:themeColor="text1"/>
          <w:sz w:val="24"/>
          <w:szCs w:val="24"/>
          <w:lang w:val="en-US"/>
        </w:rPr>
        <w:t>[</w:t>
      </w:r>
      <w:proofErr w:type="spellStart"/>
      <w:r w:rsidRPr="0CF60BB3">
        <w:rPr>
          <w:rFonts w:ascii="Times New Roman" w:hAnsi="Times New Roman" w:eastAsia="Times New Roman" w:cs="Times New Roman"/>
          <w:color w:val="000000" w:themeColor="text1"/>
          <w:sz w:val="24"/>
          <w:szCs w:val="24"/>
          <w:lang w:val="en-US"/>
        </w:rPr>
        <w:t>Technische</w:t>
      </w:r>
      <w:proofErr w:type="spellEnd"/>
      <w:r w:rsidRPr="0CF60BB3">
        <w:rPr>
          <w:rFonts w:ascii="Times New Roman" w:hAnsi="Times New Roman" w:eastAsia="Times New Roman" w:cs="Times New Roman"/>
          <w:color w:val="000000" w:themeColor="text1"/>
          <w:sz w:val="24"/>
          <w:szCs w:val="24"/>
          <w:lang w:val="en-US"/>
        </w:rPr>
        <w:t xml:space="preserve"> Hochschule Brandenburg]</w:t>
      </w:r>
    </w:p>
    <w:p w:rsidR="753BE5DE" w:rsidP="0CF60BB3" w:rsidRDefault="753BE5DE" w14:paraId="20A6A3E4" w14:textId="042ECA57">
      <w:pPr>
        <w:pStyle w:val="Titel"/>
        <w:spacing w:before="2400" w:line="480" w:lineRule="auto"/>
        <w:jc w:val="center"/>
        <w:rPr>
          <w:rFonts w:ascii="Times New Roman" w:hAnsi="Times New Roman" w:eastAsia="Times New Roman" w:cs="Times New Roman"/>
          <w:color w:val="000000" w:themeColor="text1"/>
          <w:sz w:val="24"/>
          <w:szCs w:val="24"/>
          <w:lang w:val="en-US"/>
        </w:rPr>
      </w:pPr>
      <w:r w:rsidRPr="0CF60BB3">
        <w:rPr>
          <w:rFonts w:ascii="Times New Roman" w:hAnsi="Times New Roman" w:eastAsia="Times New Roman" w:cs="Times New Roman"/>
          <w:color w:val="000000" w:themeColor="text1"/>
          <w:sz w:val="24"/>
          <w:szCs w:val="24"/>
          <w:lang w:val="en-US"/>
        </w:rPr>
        <w:t xml:space="preserve">Gruppe 4 </w:t>
      </w:r>
      <w:proofErr w:type="spellStart"/>
      <w:r w:rsidRPr="0CF60BB3">
        <w:rPr>
          <w:rFonts w:ascii="Times New Roman" w:hAnsi="Times New Roman" w:eastAsia="Times New Roman" w:cs="Times New Roman"/>
          <w:color w:val="000000" w:themeColor="text1"/>
          <w:sz w:val="24"/>
          <w:szCs w:val="24"/>
          <w:lang w:val="en-US"/>
        </w:rPr>
        <w:t>Abschlussarbeit</w:t>
      </w:r>
      <w:proofErr w:type="spellEnd"/>
      <w:r w:rsidRPr="6F432372">
        <w:rPr>
          <w:rFonts w:ascii="Times New Roman" w:hAnsi="Times New Roman" w:eastAsia="Times New Roman" w:cs="Times New Roman"/>
          <w:color w:val="000000" w:themeColor="text1"/>
          <w:sz w:val="24"/>
          <w:szCs w:val="24"/>
          <w:lang w:val="en-US"/>
        </w:rPr>
        <w:t xml:space="preserve">, </w:t>
      </w:r>
      <w:r w:rsidRPr="59396588">
        <w:rPr>
          <w:rFonts w:ascii="Times New Roman" w:hAnsi="Times New Roman" w:eastAsia="Times New Roman" w:cs="Times New Roman"/>
          <w:color w:val="000000" w:themeColor="text1"/>
          <w:sz w:val="24"/>
          <w:szCs w:val="24"/>
          <w:lang w:val="en-US"/>
        </w:rPr>
        <w:t xml:space="preserve">Predictive Analytics and Big </w:t>
      </w:r>
      <w:r w:rsidRPr="2A78CE48">
        <w:rPr>
          <w:rFonts w:ascii="Times New Roman" w:hAnsi="Times New Roman" w:eastAsia="Times New Roman" w:cs="Times New Roman"/>
          <w:color w:val="000000" w:themeColor="text1"/>
          <w:sz w:val="24"/>
          <w:szCs w:val="24"/>
          <w:lang w:val="en-US"/>
        </w:rPr>
        <w:t>Data</w:t>
      </w:r>
    </w:p>
    <w:p w:rsidR="15727A91" w:rsidRDefault="15727A91" w14:paraId="13C4787F" w14:textId="12CE7771">
      <w:r>
        <w:br w:type="page"/>
      </w:r>
    </w:p>
    <w:p w:rsidR="15727A91" w:rsidRDefault="15727A91" w14:paraId="489FEDE8" w14:textId="7F6541A6"/>
    <w:p w:rsidRPr="00067149" w:rsidR="00067149" w:rsidP="454E7571" w:rsidRDefault="00E91A1F" w14:paraId="4E47C1E7" w14:textId="48A50485">
      <w:pPr>
        <w:pStyle w:val="Titel"/>
        <w:rPr>
          <w:rFonts w:ascii="Calibri Light" w:hAnsi="Calibri Light" w:eastAsia="MS Gothic" w:cs="Times New Roman"/>
        </w:rPr>
      </w:pPr>
      <w:r>
        <w:t xml:space="preserve">Dokumentation </w:t>
      </w:r>
      <w:r w:rsidR="009C0626">
        <w:t xml:space="preserve">vom Big Data Projekt </w:t>
      </w:r>
    </w:p>
    <w:sdt>
      <w:sdtPr>
        <w:id w:val="1151612927"/>
        <w:docPartObj>
          <w:docPartGallery w:val="Table of Contents"/>
          <w:docPartUnique/>
        </w:docPartObj>
      </w:sdtPr>
      <w:sdtEndPr/>
      <w:sdtContent>
        <w:p w:rsidR="005214FD" w:rsidRDefault="3617425B" w14:paraId="48CEEBE9" w14:textId="7C7CDD39">
          <w:pPr>
            <w:pStyle w:val="Verzeichnis1"/>
            <w:tabs>
              <w:tab w:val="right" w:leader="dot" w:pos="9016"/>
            </w:tabs>
            <w:rPr>
              <w:rFonts w:eastAsiaTheme="minorEastAsia"/>
              <w:noProof/>
              <w:lang w:eastAsia="de-DE"/>
            </w:rPr>
          </w:pPr>
          <w:r>
            <w:fldChar w:fldCharType="begin"/>
          </w:r>
          <w:r>
            <w:instrText>TOC \o \z \u \h</w:instrText>
          </w:r>
          <w:r>
            <w:fldChar w:fldCharType="separate"/>
          </w:r>
          <w:hyperlink w:history="1" w:anchor="_Toc76128365">
            <w:r w:rsidRPr="001E2102" w:rsidR="005214FD">
              <w:rPr>
                <w:rStyle w:val="Hyperlink"/>
                <w:noProof/>
              </w:rPr>
              <w:t>0 Vorwort</w:t>
            </w:r>
            <w:r w:rsidR="005214FD">
              <w:rPr>
                <w:noProof/>
                <w:webHidden/>
              </w:rPr>
              <w:tab/>
            </w:r>
            <w:r w:rsidR="005214FD">
              <w:rPr>
                <w:noProof/>
                <w:webHidden/>
              </w:rPr>
              <w:fldChar w:fldCharType="begin"/>
            </w:r>
            <w:r w:rsidR="005214FD">
              <w:rPr>
                <w:noProof/>
                <w:webHidden/>
              </w:rPr>
              <w:instrText xml:space="preserve"> PAGEREF _Toc76128365 \h </w:instrText>
            </w:r>
            <w:r w:rsidR="005214FD">
              <w:rPr>
                <w:noProof/>
                <w:webHidden/>
              </w:rPr>
            </w:r>
            <w:r w:rsidR="005214FD">
              <w:rPr>
                <w:noProof/>
                <w:webHidden/>
              </w:rPr>
              <w:fldChar w:fldCharType="separate"/>
            </w:r>
            <w:r w:rsidR="005214FD">
              <w:rPr>
                <w:noProof/>
                <w:webHidden/>
              </w:rPr>
              <w:t>3</w:t>
            </w:r>
            <w:r w:rsidR="005214FD">
              <w:rPr>
                <w:noProof/>
                <w:webHidden/>
              </w:rPr>
              <w:fldChar w:fldCharType="end"/>
            </w:r>
          </w:hyperlink>
        </w:p>
        <w:p w:rsidR="005214FD" w:rsidRDefault="005214FD" w14:paraId="453D1E50" w14:textId="4353D543">
          <w:pPr>
            <w:pStyle w:val="Verzeichnis1"/>
            <w:tabs>
              <w:tab w:val="right" w:leader="dot" w:pos="9016"/>
            </w:tabs>
            <w:rPr>
              <w:rFonts w:eastAsiaTheme="minorEastAsia"/>
              <w:noProof/>
              <w:lang w:eastAsia="de-DE"/>
            </w:rPr>
          </w:pPr>
          <w:hyperlink w:history="1" w:anchor="_Toc76128366">
            <w:r w:rsidRPr="001E2102">
              <w:rPr>
                <w:rStyle w:val="Hyperlink"/>
                <w:noProof/>
              </w:rPr>
              <w:t>1 Datensatz &amp; Parameter</w:t>
            </w:r>
            <w:r>
              <w:rPr>
                <w:noProof/>
                <w:webHidden/>
              </w:rPr>
              <w:tab/>
            </w:r>
            <w:r>
              <w:rPr>
                <w:noProof/>
                <w:webHidden/>
              </w:rPr>
              <w:fldChar w:fldCharType="begin"/>
            </w:r>
            <w:r>
              <w:rPr>
                <w:noProof/>
                <w:webHidden/>
              </w:rPr>
              <w:instrText xml:space="preserve"> PAGEREF _Toc76128366 \h </w:instrText>
            </w:r>
            <w:r>
              <w:rPr>
                <w:noProof/>
                <w:webHidden/>
              </w:rPr>
            </w:r>
            <w:r>
              <w:rPr>
                <w:noProof/>
                <w:webHidden/>
              </w:rPr>
              <w:fldChar w:fldCharType="separate"/>
            </w:r>
            <w:r>
              <w:rPr>
                <w:noProof/>
                <w:webHidden/>
              </w:rPr>
              <w:t>3</w:t>
            </w:r>
            <w:r>
              <w:rPr>
                <w:noProof/>
                <w:webHidden/>
              </w:rPr>
              <w:fldChar w:fldCharType="end"/>
            </w:r>
          </w:hyperlink>
        </w:p>
        <w:p w:rsidR="005214FD" w:rsidRDefault="005214FD" w14:paraId="54C0C6A4" w14:textId="748A0A0F">
          <w:pPr>
            <w:pStyle w:val="Verzeichnis1"/>
            <w:tabs>
              <w:tab w:val="right" w:leader="dot" w:pos="9016"/>
            </w:tabs>
            <w:rPr>
              <w:rFonts w:eastAsiaTheme="minorEastAsia"/>
              <w:noProof/>
              <w:lang w:eastAsia="de-DE"/>
            </w:rPr>
          </w:pPr>
          <w:hyperlink w:history="1" w:anchor="_Toc76128367">
            <w:r w:rsidRPr="001E2102">
              <w:rPr>
                <w:rStyle w:val="Hyperlink"/>
                <w:noProof/>
              </w:rPr>
              <w:t>2 Library</w:t>
            </w:r>
            <w:r>
              <w:rPr>
                <w:noProof/>
                <w:webHidden/>
              </w:rPr>
              <w:tab/>
            </w:r>
            <w:r>
              <w:rPr>
                <w:noProof/>
                <w:webHidden/>
              </w:rPr>
              <w:fldChar w:fldCharType="begin"/>
            </w:r>
            <w:r>
              <w:rPr>
                <w:noProof/>
                <w:webHidden/>
              </w:rPr>
              <w:instrText xml:space="preserve"> PAGEREF _Toc76128367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02916AC8" w14:textId="084F72A4">
          <w:pPr>
            <w:pStyle w:val="Verzeichnis2"/>
            <w:tabs>
              <w:tab w:val="right" w:leader="dot" w:pos="9016"/>
            </w:tabs>
            <w:rPr>
              <w:rFonts w:eastAsiaTheme="minorEastAsia"/>
              <w:noProof/>
              <w:lang w:eastAsia="de-DE"/>
            </w:rPr>
          </w:pPr>
          <w:hyperlink w:history="1" w:anchor="_Toc76128368">
            <w:r w:rsidRPr="001E2102">
              <w:rPr>
                <w:rStyle w:val="Hyperlink"/>
                <w:noProof/>
              </w:rPr>
              <w:t>2.1 Implementation und Data Reinigung</w:t>
            </w:r>
            <w:r>
              <w:rPr>
                <w:noProof/>
                <w:webHidden/>
              </w:rPr>
              <w:tab/>
            </w:r>
            <w:r>
              <w:rPr>
                <w:noProof/>
                <w:webHidden/>
              </w:rPr>
              <w:fldChar w:fldCharType="begin"/>
            </w:r>
            <w:r>
              <w:rPr>
                <w:noProof/>
                <w:webHidden/>
              </w:rPr>
              <w:instrText xml:space="preserve"> PAGEREF _Toc76128368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1FBA2F09" w14:textId="0A6903EF">
          <w:pPr>
            <w:pStyle w:val="Verzeichnis2"/>
            <w:tabs>
              <w:tab w:val="right" w:leader="dot" w:pos="9016"/>
            </w:tabs>
            <w:rPr>
              <w:rFonts w:eastAsiaTheme="minorEastAsia"/>
              <w:noProof/>
              <w:lang w:eastAsia="de-DE"/>
            </w:rPr>
          </w:pPr>
          <w:hyperlink w:history="1" w:anchor="_Toc76128369">
            <w:r w:rsidRPr="001E2102">
              <w:rPr>
                <w:rStyle w:val="Hyperlink"/>
                <w:noProof/>
              </w:rPr>
              <w:t>2.2 Trainings- und Testdaten</w:t>
            </w:r>
            <w:r>
              <w:rPr>
                <w:noProof/>
                <w:webHidden/>
              </w:rPr>
              <w:tab/>
            </w:r>
            <w:r>
              <w:rPr>
                <w:noProof/>
                <w:webHidden/>
              </w:rPr>
              <w:fldChar w:fldCharType="begin"/>
            </w:r>
            <w:r>
              <w:rPr>
                <w:noProof/>
                <w:webHidden/>
              </w:rPr>
              <w:instrText xml:space="preserve"> PAGEREF _Toc76128369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44AB1E79" w14:textId="6DEA3BE6">
          <w:pPr>
            <w:pStyle w:val="Verzeichnis1"/>
            <w:tabs>
              <w:tab w:val="right" w:leader="dot" w:pos="9016"/>
            </w:tabs>
            <w:rPr>
              <w:rFonts w:eastAsiaTheme="minorEastAsia"/>
              <w:noProof/>
              <w:lang w:eastAsia="de-DE"/>
            </w:rPr>
          </w:pPr>
          <w:hyperlink w:history="1" w:anchor="_Toc76128370">
            <w:r w:rsidRPr="001E2102">
              <w:rPr>
                <w:rStyle w:val="Hyperlink"/>
                <w:noProof/>
              </w:rPr>
              <w:t>3 K- Means</w:t>
            </w:r>
            <w:r>
              <w:rPr>
                <w:noProof/>
                <w:webHidden/>
              </w:rPr>
              <w:tab/>
            </w:r>
            <w:r>
              <w:rPr>
                <w:noProof/>
                <w:webHidden/>
              </w:rPr>
              <w:fldChar w:fldCharType="begin"/>
            </w:r>
            <w:r>
              <w:rPr>
                <w:noProof/>
                <w:webHidden/>
              </w:rPr>
              <w:instrText xml:space="preserve"> PAGEREF _Toc76128370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73BCED42" w14:textId="2D5EC179">
          <w:pPr>
            <w:pStyle w:val="Verzeichnis1"/>
            <w:tabs>
              <w:tab w:val="right" w:leader="dot" w:pos="9016"/>
            </w:tabs>
            <w:rPr>
              <w:rFonts w:eastAsiaTheme="minorEastAsia"/>
              <w:noProof/>
              <w:lang w:eastAsia="de-DE"/>
            </w:rPr>
          </w:pPr>
          <w:hyperlink w:history="1" w:anchor="_Toc76128371">
            <w:r w:rsidRPr="001E2102">
              <w:rPr>
                <w:rStyle w:val="Hyperlink"/>
                <w:noProof/>
              </w:rPr>
              <w:t>4 Predictive</w:t>
            </w:r>
            <w:r>
              <w:rPr>
                <w:noProof/>
                <w:webHidden/>
              </w:rPr>
              <w:tab/>
            </w:r>
            <w:r>
              <w:rPr>
                <w:noProof/>
                <w:webHidden/>
              </w:rPr>
              <w:fldChar w:fldCharType="begin"/>
            </w:r>
            <w:r>
              <w:rPr>
                <w:noProof/>
                <w:webHidden/>
              </w:rPr>
              <w:instrText xml:space="preserve"> PAGEREF _Toc76128371 \h </w:instrText>
            </w:r>
            <w:r>
              <w:rPr>
                <w:noProof/>
                <w:webHidden/>
              </w:rPr>
            </w:r>
            <w:r>
              <w:rPr>
                <w:noProof/>
                <w:webHidden/>
              </w:rPr>
              <w:fldChar w:fldCharType="separate"/>
            </w:r>
            <w:r>
              <w:rPr>
                <w:noProof/>
                <w:webHidden/>
              </w:rPr>
              <w:t>5</w:t>
            </w:r>
            <w:r>
              <w:rPr>
                <w:noProof/>
                <w:webHidden/>
              </w:rPr>
              <w:fldChar w:fldCharType="end"/>
            </w:r>
          </w:hyperlink>
        </w:p>
        <w:p w:rsidR="005214FD" w:rsidRDefault="005214FD" w14:paraId="31E6ECFF" w14:textId="639D1629">
          <w:pPr>
            <w:pStyle w:val="Verzeichnis1"/>
            <w:tabs>
              <w:tab w:val="right" w:leader="dot" w:pos="9016"/>
            </w:tabs>
            <w:rPr>
              <w:rFonts w:eastAsiaTheme="minorEastAsia"/>
              <w:noProof/>
              <w:lang w:eastAsia="de-DE"/>
            </w:rPr>
          </w:pPr>
          <w:hyperlink w:history="1" w:anchor="_Toc76128372">
            <w:r w:rsidRPr="001E2102">
              <w:rPr>
                <w:rStyle w:val="Hyperlink"/>
                <w:noProof/>
              </w:rPr>
              <w:t>5 Konfusionsmatrix, Precision und Accuracy</w:t>
            </w:r>
            <w:r>
              <w:rPr>
                <w:noProof/>
                <w:webHidden/>
              </w:rPr>
              <w:tab/>
            </w:r>
            <w:r>
              <w:rPr>
                <w:noProof/>
                <w:webHidden/>
              </w:rPr>
              <w:fldChar w:fldCharType="begin"/>
            </w:r>
            <w:r>
              <w:rPr>
                <w:noProof/>
                <w:webHidden/>
              </w:rPr>
              <w:instrText xml:space="preserve"> PAGEREF _Toc76128372 \h </w:instrText>
            </w:r>
            <w:r>
              <w:rPr>
                <w:noProof/>
                <w:webHidden/>
              </w:rPr>
            </w:r>
            <w:r>
              <w:rPr>
                <w:noProof/>
                <w:webHidden/>
              </w:rPr>
              <w:fldChar w:fldCharType="separate"/>
            </w:r>
            <w:r>
              <w:rPr>
                <w:noProof/>
                <w:webHidden/>
              </w:rPr>
              <w:t>5</w:t>
            </w:r>
            <w:r>
              <w:rPr>
                <w:noProof/>
                <w:webHidden/>
              </w:rPr>
              <w:fldChar w:fldCharType="end"/>
            </w:r>
          </w:hyperlink>
        </w:p>
        <w:p w:rsidR="005214FD" w:rsidRDefault="005214FD" w14:paraId="031EBB65" w14:textId="0594E776">
          <w:pPr>
            <w:pStyle w:val="Verzeichnis1"/>
            <w:tabs>
              <w:tab w:val="right" w:leader="dot" w:pos="9016"/>
            </w:tabs>
            <w:rPr>
              <w:rFonts w:eastAsiaTheme="minorEastAsia"/>
              <w:noProof/>
              <w:lang w:eastAsia="de-DE"/>
            </w:rPr>
          </w:pPr>
          <w:hyperlink w:history="1" w:anchor="_Toc76128373">
            <w:r w:rsidRPr="001E2102">
              <w:rPr>
                <w:rStyle w:val="Hyperlink"/>
                <w:noProof/>
              </w:rPr>
              <w:t>6 Quellen</w:t>
            </w:r>
            <w:r>
              <w:rPr>
                <w:noProof/>
                <w:webHidden/>
              </w:rPr>
              <w:tab/>
            </w:r>
            <w:r>
              <w:rPr>
                <w:noProof/>
                <w:webHidden/>
              </w:rPr>
              <w:fldChar w:fldCharType="begin"/>
            </w:r>
            <w:r>
              <w:rPr>
                <w:noProof/>
                <w:webHidden/>
              </w:rPr>
              <w:instrText xml:space="preserve"> PAGEREF _Toc76128373 \h </w:instrText>
            </w:r>
            <w:r>
              <w:rPr>
                <w:noProof/>
                <w:webHidden/>
              </w:rPr>
            </w:r>
            <w:r>
              <w:rPr>
                <w:noProof/>
                <w:webHidden/>
              </w:rPr>
              <w:fldChar w:fldCharType="separate"/>
            </w:r>
            <w:r>
              <w:rPr>
                <w:noProof/>
                <w:webHidden/>
              </w:rPr>
              <w:t>6</w:t>
            </w:r>
            <w:r>
              <w:rPr>
                <w:noProof/>
                <w:webHidden/>
              </w:rPr>
              <w:fldChar w:fldCharType="end"/>
            </w:r>
          </w:hyperlink>
        </w:p>
        <w:p w:rsidR="005214FD" w:rsidRDefault="005214FD" w14:paraId="4D07D37A" w14:textId="232F4D75">
          <w:pPr>
            <w:pStyle w:val="Verzeichnis2"/>
            <w:tabs>
              <w:tab w:val="right" w:leader="dot" w:pos="9016"/>
            </w:tabs>
            <w:rPr>
              <w:rFonts w:eastAsiaTheme="minorEastAsia"/>
              <w:noProof/>
              <w:lang w:eastAsia="de-DE"/>
            </w:rPr>
          </w:pPr>
          <w:hyperlink w:history="1" w:anchor="_Toc76128374">
            <w:r w:rsidRPr="001E2102">
              <w:rPr>
                <w:rStyle w:val="Hyperlink"/>
                <w:noProof/>
              </w:rPr>
              <w:t>Literaturverzeichnis:</w:t>
            </w:r>
            <w:r>
              <w:rPr>
                <w:noProof/>
                <w:webHidden/>
              </w:rPr>
              <w:tab/>
            </w:r>
            <w:r>
              <w:rPr>
                <w:noProof/>
                <w:webHidden/>
              </w:rPr>
              <w:fldChar w:fldCharType="begin"/>
            </w:r>
            <w:r>
              <w:rPr>
                <w:noProof/>
                <w:webHidden/>
              </w:rPr>
              <w:instrText xml:space="preserve"> PAGEREF _Toc76128374 \h </w:instrText>
            </w:r>
            <w:r>
              <w:rPr>
                <w:noProof/>
                <w:webHidden/>
              </w:rPr>
            </w:r>
            <w:r>
              <w:rPr>
                <w:noProof/>
                <w:webHidden/>
              </w:rPr>
              <w:fldChar w:fldCharType="separate"/>
            </w:r>
            <w:r>
              <w:rPr>
                <w:noProof/>
                <w:webHidden/>
              </w:rPr>
              <w:t>6</w:t>
            </w:r>
            <w:r>
              <w:rPr>
                <w:noProof/>
                <w:webHidden/>
              </w:rPr>
              <w:fldChar w:fldCharType="end"/>
            </w:r>
          </w:hyperlink>
        </w:p>
        <w:p w:rsidR="3617425B" w:rsidP="3617425B" w:rsidRDefault="3617425B" w14:paraId="3CC980DA" w14:textId="4048DB98">
          <w:pPr>
            <w:rPr>
              <w:b/>
              <w:bCs/>
            </w:rPr>
          </w:pPr>
          <w:r>
            <w:fldChar w:fldCharType="end"/>
          </w:r>
        </w:p>
      </w:sdtContent>
    </w:sdt>
    <w:p w:rsidR="1905771D" w:rsidRDefault="1905771D" w14:paraId="258FDD6A" w14:textId="304E03ED">
      <w:r>
        <w:br w:type="page"/>
      </w:r>
    </w:p>
    <w:p w:rsidR="3617425B" w:rsidP="66084150" w:rsidRDefault="1A3A3CC6" w14:paraId="251CB374" w14:textId="1B875994">
      <w:pPr>
        <w:pStyle w:val="berschrift1"/>
        <w:rPr>
          <w:rFonts w:ascii="Calibri Light" w:hAnsi="Calibri Light" w:eastAsia="MS Gothic" w:cs="Times New Roman"/>
        </w:rPr>
      </w:pPr>
      <w:bookmarkStart w:name="_Toc76128365" w:id="0"/>
      <w:r>
        <w:lastRenderedPageBreak/>
        <w:t>0 Vorwort</w:t>
      </w:r>
      <w:bookmarkEnd w:id="0"/>
    </w:p>
    <w:p w:rsidR="3617425B" w:rsidRDefault="3617425B" w14:paraId="7EAB75E0" w14:textId="1D1B7216"/>
    <w:p w:rsidRPr="004A1853" w:rsidR="004A1853" w:rsidP="004A1853" w:rsidRDefault="000C5F21" w14:paraId="487764EB" w14:textId="551C061F">
      <w:r>
        <w:t xml:space="preserve">Ziel der vorliegenden Arbeit ist die </w:t>
      </w:r>
      <w:r w:rsidR="02B88433">
        <w:t xml:space="preserve">Vorhersage eines Herzinfarkts auf Basis von medizinischen und allgemeinen </w:t>
      </w:r>
      <w:r w:rsidR="20EB1E51">
        <w:t>vorherrschenden</w:t>
      </w:r>
      <w:r w:rsidR="48528E51">
        <w:t xml:space="preserve"> </w:t>
      </w:r>
      <w:r w:rsidR="02B88433">
        <w:t>Daten.</w:t>
      </w:r>
    </w:p>
    <w:p w:rsidR="254D88F3" w:rsidP="01364DE5" w:rsidRDefault="00B533E2" w14:paraId="2C27270C" w14:textId="567A34A5">
      <w:r>
        <w:t xml:space="preserve">Als Kontext hierzu, lässt sich anführen, dass </w:t>
      </w:r>
      <w:r w:rsidR="254D88F3">
        <w:t>Herzinfarkte</w:t>
      </w:r>
      <w:r>
        <w:t xml:space="preserve"> </w:t>
      </w:r>
      <w:r w:rsidR="254D88F3">
        <w:t>die zweithäufigste Todesurs</w:t>
      </w:r>
      <w:r w:rsidR="12088713">
        <w:t>ache weltweit</w:t>
      </w:r>
      <w:r>
        <w:t xml:space="preserve"> sind. </w:t>
      </w:r>
      <w:r w:rsidR="12088713">
        <w:t xml:space="preserve"> </w:t>
      </w:r>
      <w:r w:rsidR="193F0AA6">
        <w:t>S</w:t>
      </w:r>
      <w:r w:rsidR="00874361">
        <w:t>ie</w:t>
      </w:r>
      <w:r w:rsidR="12088713">
        <w:t xml:space="preserve"> sind für ungefähr 11% aller Todesfälle verantwortlich</w:t>
      </w:r>
      <w:r w:rsidR="3385A9EE">
        <w:t>, bestätigt die WHO</w:t>
      </w:r>
      <w:r w:rsidR="00874361">
        <w:t>.</w:t>
      </w:r>
      <w:r w:rsidR="12088713">
        <w:t xml:space="preserve"> </w:t>
      </w:r>
      <w:r w:rsidRPr="4CF251D1">
        <w:rPr>
          <w:rStyle w:val="Funotenzeichen"/>
        </w:rPr>
        <w:footnoteReference w:id="2"/>
      </w:r>
      <w:r w:rsidR="1556FA91">
        <w:t xml:space="preserve"> Allein in Deutschland gab es im Jahr</w:t>
      </w:r>
      <w:r w:rsidR="12088713">
        <w:t xml:space="preserve"> </w:t>
      </w:r>
      <w:r w:rsidR="1556FA91">
        <w:t>2019</w:t>
      </w:r>
      <w:r w:rsidR="12088713">
        <w:t xml:space="preserve"> </w:t>
      </w:r>
      <w:r w:rsidR="1556FA91">
        <w:t>knapp</w:t>
      </w:r>
      <w:r w:rsidR="12088713">
        <w:t xml:space="preserve"> </w:t>
      </w:r>
      <w:r w:rsidR="1556FA91">
        <w:t xml:space="preserve">331.000 Tote mit ischämischen Herzkrankheiten und Herzinfarkten, dies entspricht </w:t>
      </w:r>
      <w:r w:rsidR="126FCAE5">
        <w:t xml:space="preserve">in etwa </w:t>
      </w:r>
      <w:r w:rsidR="36AAF023">
        <w:t>einem</w:t>
      </w:r>
      <w:r w:rsidR="1556FA91">
        <w:t xml:space="preserve"> Drittel der knapp 940.000 Todes</w:t>
      </w:r>
      <w:r w:rsidR="7BE60DB1">
        <w:t>fälle</w:t>
      </w:r>
      <w:r w:rsidRPr="6C4EEB4A">
        <w:rPr>
          <w:rStyle w:val="Funotenzeichen"/>
        </w:rPr>
        <w:footnoteReference w:id="3"/>
      </w:r>
      <w:r w:rsidR="7BE60DB1">
        <w:t>.</w:t>
      </w:r>
      <w:r w:rsidR="12088713">
        <w:t xml:space="preserve"> Diese Dokumentation soll dabei helfen</w:t>
      </w:r>
      <w:r w:rsidR="57EE3FDD">
        <w:t xml:space="preserve"> vorherzusagen, wie wahrscheinlich es für eine Person ist an einem Herzinfarkt zu erleiden abhängig von verschiedenen Parametern wie ihr </w:t>
      </w:r>
      <w:r w:rsidR="4EF854AA">
        <w:t xml:space="preserve">Alter, Geschlecht, Vorerkrankungen und ob sie </w:t>
      </w:r>
      <w:r w:rsidR="79DB872E">
        <w:t xml:space="preserve">rauchen oder nicht. </w:t>
      </w:r>
    </w:p>
    <w:p w:rsidR="2604F99A" w:rsidP="004E068D" w:rsidRDefault="004E068D" w14:paraId="5F453A04" w14:textId="15546961">
      <w:pPr>
        <w:pStyle w:val="berschrift1"/>
        <w:rPr>
          <w:rFonts w:eastAsiaTheme="minorEastAsia"/>
        </w:rPr>
      </w:pPr>
      <w:bookmarkStart w:name="_Toc75691701" w:id="1"/>
      <w:bookmarkStart w:name="_Toc76128366" w:id="2"/>
      <w:r>
        <w:t xml:space="preserve">1 </w:t>
      </w:r>
      <w:r w:rsidR="3C6D5B82">
        <w:t>Datensatz &amp; Parameter</w:t>
      </w:r>
      <w:bookmarkEnd w:id="1"/>
      <w:bookmarkEnd w:id="2"/>
    </w:p>
    <w:p w:rsidR="79DB872E" w:rsidP="2604F99A" w:rsidRDefault="79DB872E" w14:paraId="43A02E18" w14:textId="1A5376E1">
      <w:r>
        <w:t xml:space="preserve">In dem Datensatz werden </w:t>
      </w:r>
      <w:r w:rsidR="2FCCF6A9">
        <w:t>folgende</w:t>
      </w:r>
      <w:r>
        <w:t xml:space="preserve"> Parameter </w:t>
      </w:r>
      <w:r w:rsidR="29789B76">
        <w:t>untersucht:</w:t>
      </w:r>
    </w:p>
    <w:p w:rsidR="79DB872E" w:rsidP="2604F99A" w:rsidRDefault="79DB872E" w14:paraId="35FE0ADC" w14:textId="26CA705B">
      <w:pPr>
        <w:pStyle w:val="Listenabsatz"/>
        <w:numPr>
          <w:ilvl w:val="0"/>
          <w:numId w:val="3"/>
        </w:numPr>
        <w:rPr>
          <w:rFonts w:eastAsiaTheme="minorEastAsia"/>
        </w:rPr>
      </w:pPr>
      <w:proofErr w:type="spellStart"/>
      <w:r>
        <w:t>id</w:t>
      </w:r>
      <w:proofErr w:type="spellEnd"/>
      <w:r>
        <w:t>: eindeutiger Identifikator</w:t>
      </w:r>
    </w:p>
    <w:p w:rsidR="79DB872E" w:rsidP="2604F99A" w:rsidRDefault="79DB872E" w14:paraId="0830A1AF" w14:textId="7D5B1B68">
      <w:pPr>
        <w:pStyle w:val="Listenabsatz"/>
        <w:numPr>
          <w:ilvl w:val="0"/>
          <w:numId w:val="3"/>
        </w:numPr>
      </w:pPr>
      <w:proofErr w:type="spellStart"/>
      <w:r>
        <w:t>gender</w:t>
      </w:r>
      <w:proofErr w:type="spellEnd"/>
      <w:r>
        <w:t>: “Male” männlich, “</w:t>
      </w:r>
      <w:proofErr w:type="spellStart"/>
      <w:r>
        <w:t>Female</w:t>
      </w:r>
      <w:proofErr w:type="spellEnd"/>
      <w:r>
        <w:t>” weiblich oder “Other” divers</w:t>
      </w:r>
    </w:p>
    <w:p w:rsidR="79DB872E" w:rsidP="2604F99A" w:rsidRDefault="79DB872E" w14:paraId="584F31A4" w14:textId="50DE1839">
      <w:pPr>
        <w:pStyle w:val="Listenabsatz"/>
        <w:numPr>
          <w:ilvl w:val="0"/>
          <w:numId w:val="3"/>
        </w:numPr>
      </w:pPr>
      <w:proofErr w:type="spellStart"/>
      <w:r>
        <w:t>age</w:t>
      </w:r>
      <w:proofErr w:type="spellEnd"/>
      <w:r>
        <w:t>: Alter der Person</w:t>
      </w:r>
    </w:p>
    <w:p w:rsidR="79DB872E" w:rsidP="2604F99A" w:rsidRDefault="79DB872E" w14:paraId="3D51D46E" w14:textId="2BF8C829">
      <w:pPr>
        <w:pStyle w:val="Listenabsatz"/>
        <w:numPr>
          <w:ilvl w:val="0"/>
          <w:numId w:val="3"/>
        </w:numPr>
      </w:pPr>
      <w:proofErr w:type="spellStart"/>
      <w:r>
        <w:t>hypertension</w:t>
      </w:r>
      <w:proofErr w:type="spellEnd"/>
      <w:r>
        <w:t>:  0</w:t>
      </w:r>
      <w:r w:rsidR="34AB62D0">
        <w:t>,</w:t>
      </w:r>
      <w:r>
        <w:t xml:space="preserve"> wenn die Person nicht an Bluthochdruck leidet, 1 wenn die Person an Bluthochdruck leidet</w:t>
      </w:r>
      <w:r w:rsidR="655B2078">
        <w:t>.</w:t>
      </w:r>
    </w:p>
    <w:p w:rsidR="79DB872E" w:rsidP="2604F99A" w:rsidRDefault="79DB872E" w14:paraId="00632A86" w14:textId="56BADABB">
      <w:pPr>
        <w:pStyle w:val="Listenabsatz"/>
        <w:numPr>
          <w:ilvl w:val="0"/>
          <w:numId w:val="3"/>
        </w:numPr>
        <w:rPr>
          <w:rFonts w:eastAsiaTheme="minorEastAsia"/>
        </w:rPr>
      </w:pPr>
      <w:proofErr w:type="spellStart"/>
      <w:r>
        <w:t>heart_disease</w:t>
      </w:r>
      <w:proofErr w:type="spellEnd"/>
      <w:r>
        <w:t xml:space="preserve">: 0, wenn die Person </w:t>
      </w:r>
      <w:r w:rsidR="702CAF3E">
        <w:t xml:space="preserve">nicht </w:t>
      </w:r>
      <w:r>
        <w:t xml:space="preserve">an Herzerkrankungen leidet, 1, wenn die Person </w:t>
      </w:r>
      <w:r w:rsidR="3DF53B15">
        <w:t>an Herzerkrankungen leidet.</w:t>
      </w:r>
    </w:p>
    <w:p w:rsidR="6FD698CD" w:rsidP="2604F99A" w:rsidRDefault="6FD698CD" w14:paraId="0DCD6DF2" w14:textId="377611B8">
      <w:pPr>
        <w:pStyle w:val="Listenabsatz"/>
        <w:numPr>
          <w:ilvl w:val="0"/>
          <w:numId w:val="3"/>
        </w:numPr>
      </w:pPr>
      <w:proofErr w:type="spellStart"/>
      <w:r>
        <w:t>ever_married</w:t>
      </w:r>
      <w:proofErr w:type="spellEnd"/>
      <w:r>
        <w:t xml:space="preserve">: Gibt </w:t>
      </w:r>
      <w:r w:rsidR="2F4FCD43">
        <w:t>an,</w:t>
      </w:r>
      <w:r>
        <w:t xml:space="preserve"> ob die Person verheiratet ist, “</w:t>
      </w:r>
      <w:proofErr w:type="spellStart"/>
      <w:r>
        <w:t>No</w:t>
      </w:r>
      <w:proofErr w:type="spellEnd"/>
      <w:r>
        <w:t>” oder “Yes”</w:t>
      </w:r>
    </w:p>
    <w:p w:rsidR="6FD698CD" w:rsidP="2604F99A" w:rsidRDefault="6FD698CD" w14:paraId="6BE5A7AB" w14:textId="31D9FE59">
      <w:pPr>
        <w:pStyle w:val="Listenabsatz"/>
        <w:numPr>
          <w:ilvl w:val="0"/>
          <w:numId w:val="3"/>
        </w:numPr>
      </w:pPr>
      <w:proofErr w:type="spellStart"/>
      <w:r>
        <w:t>work_type</w:t>
      </w:r>
      <w:proofErr w:type="spellEnd"/>
      <w:r>
        <w:t>:</w:t>
      </w:r>
      <w:r w:rsidR="3FF7E4FD">
        <w:t xml:space="preserve"> Gibt die Art von Arbeit </w:t>
      </w:r>
      <w:r w:rsidR="0E9004AB">
        <w:t>an,</w:t>
      </w:r>
      <w:r w:rsidR="3FF7E4FD">
        <w:t xml:space="preserve"> welche die Person ausübt.</w:t>
      </w:r>
      <w:r>
        <w:t xml:space="preserve"> “</w:t>
      </w:r>
      <w:proofErr w:type="spellStart"/>
      <w:r>
        <w:t>children</w:t>
      </w:r>
      <w:proofErr w:type="spellEnd"/>
      <w:r>
        <w:t>” die Person hat Kinder</w:t>
      </w:r>
      <w:r w:rsidR="7650F788">
        <w:t xml:space="preserve"> und betreut diese zuhause</w:t>
      </w:r>
      <w:r>
        <w:t>, “</w:t>
      </w:r>
      <w:proofErr w:type="spellStart"/>
      <w:r>
        <w:t>Govt_jo</w:t>
      </w:r>
      <w:r w:rsidR="4718A5C0">
        <w:t>v</w:t>
      </w:r>
      <w:proofErr w:type="spellEnd"/>
      <w:r>
        <w:t>”</w:t>
      </w:r>
      <w:r w:rsidR="3CBB9A01">
        <w:t xml:space="preserve"> </w:t>
      </w:r>
      <w:r w:rsidR="04B2ED5A">
        <w:t xml:space="preserve">die Person arbeitet im </w:t>
      </w:r>
      <w:r w:rsidR="5E881F0B">
        <w:t>Government</w:t>
      </w:r>
      <w:r w:rsidR="3CBB9A01">
        <w:t xml:space="preserve"> </w:t>
      </w:r>
      <w:r w:rsidR="1EBE9EFF">
        <w:t>S</w:t>
      </w:r>
      <w:r w:rsidR="3CBB9A01">
        <w:t>ektor,</w:t>
      </w:r>
      <w:r w:rsidR="603E302F">
        <w:t>”</w:t>
      </w:r>
      <w:proofErr w:type="spellStart"/>
      <w:r w:rsidR="603E302F">
        <w:t>never_worked</w:t>
      </w:r>
      <w:proofErr w:type="spellEnd"/>
      <w:r w:rsidR="603E302F">
        <w:t>” die Person ist arbeitslos und hatte nie Arbeit,</w:t>
      </w:r>
      <w:r w:rsidR="3CBB9A01">
        <w:t xml:space="preserve"> “private”</w:t>
      </w:r>
      <w:r w:rsidR="51C5A6FF">
        <w:t xml:space="preserve"> die Person arbeitet im</w:t>
      </w:r>
      <w:r w:rsidR="3CBB9A01">
        <w:t xml:space="preserve"> private</w:t>
      </w:r>
      <w:r w:rsidR="5B192493">
        <w:t>n</w:t>
      </w:r>
      <w:r w:rsidR="3CBB9A01">
        <w:t xml:space="preserve"> Sektor</w:t>
      </w:r>
      <w:r w:rsidR="7BD8ED2B">
        <w:t xml:space="preserve"> oder “Self-</w:t>
      </w:r>
      <w:proofErr w:type="spellStart"/>
      <w:r w:rsidR="7BD8ED2B">
        <w:t>employed</w:t>
      </w:r>
      <w:proofErr w:type="spellEnd"/>
      <w:r w:rsidR="7BD8ED2B">
        <w:t xml:space="preserve">” die Person ist </w:t>
      </w:r>
      <w:r w:rsidR="3A731DA1">
        <w:t>selbstständig</w:t>
      </w:r>
      <w:r w:rsidR="7BD8ED2B">
        <w:t>.</w:t>
      </w:r>
    </w:p>
    <w:p w:rsidR="28FB7210" w:rsidP="2604F99A" w:rsidRDefault="28FB7210" w14:paraId="0C9A567C" w14:textId="78837DA3">
      <w:pPr>
        <w:pStyle w:val="Listenabsatz"/>
        <w:numPr>
          <w:ilvl w:val="0"/>
          <w:numId w:val="3"/>
        </w:numPr>
      </w:pPr>
      <w:proofErr w:type="spellStart"/>
      <w:r>
        <w:t>Residence_type</w:t>
      </w:r>
      <w:proofErr w:type="spellEnd"/>
      <w:r>
        <w:t xml:space="preserve">: Gibt </w:t>
      </w:r>
      <w:r w:rsidR="6210DB29">
        <w:t>an,</w:t>
      </w:r>
      <w:r>
        <w:t xml:space="preserve"> wie die Person wohnt entweder “Rural” in einer ländlichen Gegend oder “Urban”</w:t>
      </w:r>
      <w:r w:rsidR="773D7B4C">
        <w:t xml:space="preserve"> in einer Stadt oder einer Siedlung.</w:t>
      </w:r>
    </w:p>
    <w:p w:rsidR="445034F2" w:rsidP="2604F99A" w:rsidRDefault="445034F2" w14:paraId="52AAFA01" w14:textId="2325F91F">
      <w:pPr>
        <w:pStyle w:val="Listenabsatz"/>
        <w:numPr>
          <w:ilvl w:val="0"/>
          <w:numId w:val="3"/>
        </w:numPr>
      </w:pPr>
      <w:proofErr w:type="spellStart"/>
      <w:r>
        <w:t>avg_glucose_level</w:t>
      </w:r>
      <w:proofErr w:type="spellEnd"/>
      <w:r>
        <w:t>: Gibt den durchschnittlichen Blutzuckerwert an.</w:t>
      </w:r>
    </w:p>
    <w:p w:rsidR="445034F2" w:rsidP="2604F99A" w:rsidRDefault="445034F2" w14:paraId="015DDF82" w14:textId="1824D1BF">
      <w:pPr>
        <w:pStyle w:val="Listenabsatz"/>
        <w:numPr>
          <w:ilvl w:val="0"/>
          <w:numId w:val="3"/>
        </w:numPr>
      </w:pPr>
      <w:proofErr w:type="spellStart"/>
      <w:r>
        <w:t>bmi</w:t>
      </w:r>
      <w:proofErr w:type="spellEnd"/>
      <w:r>
        <w:t xml:space="preserve">: Body </w:t>
      </w:r>
      <w:proofErr w:type="spellStart"/>
      <w:r>
        <w:t>Mass</w:t>
      </w:r>
      <w:proofErr w:type="spellEnd"/>
      <w:r>
        <w:t xml:space="preserve"> Index</w:t>
      </w:r>
    </w:p>
    <w:p w:rsidR="445034F2" w:rsidP="2604F99A" w:rsidRDefault="445034F2" w14:paraId="74299605" w14:textId="4AE9F3F2">
      <w:pPr>
        <w:pStyle w:val="Listenabsatz"/>
        <w:numPr>
          <w:ilvl w:val="0"/>
          <w:numId w:val="3"/>
        </w:numPr>
      </w:pPr>
      <w:proofErr w:type="spellStart"/>
      <w:r>
        <w:t>smoking_status</w:t>
      </w:r>
      <w:proofErr w:type="spellEnd"/>
      <w:r>
        <w:t>: “</w:t>
      </w:r>
      <w:proofErr w:type="spellStart"/>
      <w:r>
        <w:t>formerly</w:t>
      </w:r>
      <w:proofErr w:type="spellEnd"/>
      <w:r>
        <w:t xml:space="preserve"> </w:t>
      </w:r>
      <w:proofErr w:type="spellStart"/>
      <w:r>
        <w:t>smoked</w:t>
      </w:r>
      <w:proofErr w:type="spellEnd"/>
      <w:r>
        <w:t>” für ehemalige Raucher, “</w:t>
      </w:r>
      <w:proofErr w:type="spellStart"/>
      <w:r>
        <w:t>never</w:t>
      </w:r>
      <w:proofErr w:type="spellEnd"/>
      <w:r>
        <w:t xml:space="preserve"> </w:t>
      </w:r>
      <w:proofErr w:type="spellStart"/>
      <w:r>
        <w:t>smoked</w:t>
      </w:r>
      <w:proofErr w:type="spellEnd"/>
      <w:r>
        <w:t>” für Nichtraucher und “</w:t>
      </w:r>
      <w:proofErr w:type="spellStart"/>
      <w:r>
        <w:t>Unknown</w:t>
      </w:r>
      <w:proofErr w:type="spellEnd"/>
      <w:r>
        <w:t>” wo dieser Status nicht bekannt ist.</w:t>
      </w:r>
    </w:p>
    <w:p w:rsidR="6595DF65" w:rsidP="4D44C4F1" w:rsidRDefault="6595DF65" w14:paraId="0C5F8CE8" w14:textId="37D7A7A3"/>
    <w:p w:rsidR="002261E4" w:rsidRDefault="00E74016" w14:paraId="07844000" w14:textId="2499D3B5">
      <w:r>
        <w:t xml:space="preserve">Der ausgesuchte Datensatz </w:t>
      </w:r>
      <w:r w:rsidR="00B719DE">
        <w:t xml:space="preserve">beschreibt Merkmale und </w:t>
      </w:r>
      <w:r w:rsidR="70D5DF39">
        <w:t>Umstände bestimmter Personengruppen. Diese bilden das grundlegende Gerüst für die spätere Prognosebildung.</w:t>
      </w:r>
    </w:p>
    <w:p w:rsidR="002711CF" w:rsidRDefault="00087CBB" w14:paraId="29C59DDE" w14:textId="1068DA2B">
      <w:r>
        <w:t xml:space="preserve">Um den Datensatz </w:t>
      </w:r>
      <w:r w:rsidR="00B76EEE">
        <w:t>zu bearbeiten</w:t>
      </w:r>
      <w:r w:rsidR="004E3555">
        <w:t>,</w:t>
      </w:r>
      <w:r w:rsidR="00B76EEE">
        <w:t xml:space="preserve"> wurden alle Merkmale die als Text vorliegen</w:t>
      </w:r>
      <w:r w:rsidR="004E3555">
        <w:t xml:space="preserve"> in Zahlen umgewandelt. Als Bearbeitungsprogramm wird </w:t>
      </w:r>
      <w:proofErr w:type="spellStart"/>
      <w:r w:rsidR="000C5F21">
        <w:t>Jupyter</w:t>
      </w:r>
      <w:proofErr w:type="spellEnd"/>
      <w:r w:rsidR="000C5F21">
        <w:t xml:space="preserve"> Notebook verwendet, da sich dort andere Bibliotheken verwenden lassen</w:t>
      </w:r>
      <w:r w:rsidR="675B3910">
        <w:t>,</w:t>
      </w:r>
      <w:r w:rsidR="3ADC4B08">
        <w:t xml:space="preserve"> welche in Spyder </w:t>
      </w:r>
      <w:r w:rsidR="6E3C657D">
        <w:t>eventuell</w:t>
      </w:r>
      <w:r w:rsidR="3ADC4B08">
        <w:t xml:space="preserve"> nicht gegeben sind</w:t>
      </w:r>
      <w:r w:rsidR="000C5F21">
        <w:t xml:space="preserve">. </w:t>
      </w:r>
      <w:r w:rsidR="00B76EEE">
        <w:t xml:space="preserve"> </w:t>
      </w:r>
    </w:p>
    <w:p w:rsidRPr="00D6588E" w:rsidR="00D6588E" w:rsidP="00D6588E" w:rsidRDefault="004E068D" w14:paraId="0AA51315" w14:textId="639FA389">
      <w:pPr>
        <w:pStyle w:val="berschrift1"/>
      </w:pPr>
      <w:bookmarkStart w:name="_Toc75691702" w:id="3"/>
      <w:bookmarkStart w:name="_Toc76128367" w:id="4"/>
      <w:r>
        <w:lastRenderedPageBreak/>
        <w:t xml:space="preserve">2 </w:t>
      </w:r>
      <w:r w:rsidR="25CE74A8">
        <w:t>Library</w:t>
      </w:r>
      <w:bookmarkEnd w:id="3"/>
      <w:bookmarkEnd w:id="4"/>
    </w:p>
    <w:p w:rsidR="6EF9A50D" w:rsidP="376768CA" w:rsidRDefault="6EF9A50D" w14:paraId="76FF3CDA" w14:textId="2234C316">
      <w:pPr>
        <w:pStyle w:val="berschrift2"/>
      </w:pPr>
      <w:bookmarkStart w:name="_Toc76128368" w:id="5"/>
      <w:r>
        <w:t>2.1 Implementation und Data Reinigung</w:t>
      </w:r>
      <w:bookmarkEnd w:id="5"/>
    </w:p>
    <w:p w:rsidR="11E8CC21" w:rsidP="11E8CC21" w:rsidRDefault="64D7A9E2" w14:paraId="5583BB21" w14:textId="11EF575E">
      <w:r>
        <w:t xml:space="preserve">Für die Implementation werden die Bibliotheken </w:t>
      </w:r>
      <w:proofErr w:type="spellStart"/>
      <w:r w:rsidR="5D73711E">
        <w:t>pandas</w:t>
      </w:r>
      <w:proofErr w:type="spellEnd"/>
      <w:r w:rsidR="5D73711E">
        <w:t xml:space="preserve">, </w:t>
      </w:r>
      <w:proofErr w:type="spellStart"/>
      <w:r w:rsidR="5D73711E">
        <w:t>pyplot</w:t>
      </w:r>
      <w:proofErr w:type="spellEnd"/>
      <w:r w:rsidR="5D73711E">
        <w:t xml:space="preserve">, </w:t>
      </w:r>
      <w:proofErr w:type="spellStart"/>
      <w:r w:rsidR="5D73711E">
        <w:t>seablrn</w:t>
      </w:r>
      <w:proofErr w:type="spellEnd"/>
      <w:r w:rsidR="5D73711E">
        <w:t xml:space="preserve">, </w:t>
      </w:r>
      <w:proofErr w:type="spellStart"/>
      <w:r w:rsidR="5D73711E">
        <w:t>sklearn.cluster</w:t>
      </w:r>
      <w:proofErr w:type="spellEnd"/>
      <w:r w:rsidR="5D73711E">
        <w:t>, einschließlich k-</w:t>
      </w:r>
      <w:proofErr w:type="spellStart"/>
      <w:r w:rsidR="5D73711E">
        <w:t>Means</w:t>
      </w:r>
      <w:proofErr w:type="spellEnd"/>
      <w:r w:rsidR="5D73711E">
        <w:t xml:space="preserve"> und </w:t>
      </w:r>
      <w:proofErr w:type="spellStart"/>
      <w:r w:rsidR="5D73711E">
        <w:t>sklearn.preprocessing</w:t>
      </w:r>
      <w:proofErr w:type="spellEnd"/>
      <w:r w:rsidR="5D73711E">
        <w:t xml:space="preserve"> einschließlich </w:t>
      </w:r>
      <w:proofErr w:type="spellStart"/>
      <w:r w:rsidR="5D73711E">
        <w:t>MinMaxScaler</w:t>
      </w:r>
      <w:proofErr w:type="spellEnd"/>
      <w:r w:rsidR="5D73711E">
        <w:t xml:space="preserve"> benötigt. </w:t>
      </w:r>
      <w:r w:rsidR="51BDB584">
        <w:t>Pandas dient zum Hochladen des Datensets</w:t>
      </w:r>
      <w:r w:rsidR="6C144452">
        <w:t xml:space="preserve">, einer </w:t>
      </w:r>
      <w:proofErr w:type="spellStart"/>
      <w:r w:rsidR="6C144452">
        <w:t>csv</w:t>
      </w:r>
      <w:proofErr w:type="spellEnd"/>
      <w:r w:rsidR="6C144452">
        <w:t xml:space="preserve"> Datei</w:t>
      </w:r>
      <w:r w:rsidR="51BDB584">
        <w:t>. Die Ausgabe besteht aus einer Wertetabelle mit dem Inh</w:t>
      </w:r>
      <w:r w:rsidR="45EE3844">
        <w:t>alt de</w:t>
      </w:r>
      <w:r w:rsidR="6F697D24">
        <w:t>r</w:t>
      </w:r>
      <w:r w:rsidR="45EE3844">
        <w:t xml:space="preserve"> jeweiligen Daten für die Attribute. </w:t>
      </w:r>
      <w:r w:rsidR="3CDBF28A">
        <w:t xml:space="preserve">Für die Daten Reinigung wird Excel, mit bereits vordefinierten Werten benutzt. Hier ist die Funktion Find and </w:t>
      </w:r>
      <w:proofErr w:type="spellStart"/>
      <w:r w:rsidR="3CDBF28A">
        <w:t>Replace</w:t>
      </w:r>
      <w:proofErr w:type="spellEnd"/>
      <w:r w:rsidR="3CDBF28A">
        <w:t xml:space="preserve"> (STR+H) angewandt.</w:t>
      </w:r>
    </w:p>
    <w:p w:rsidRPr="007A2901" w:rsidR="007A2901" w:rsidP="007A2901" w:rsidRDefault="060CAA87" w14:paraId="0487D181" w14:textId="4778B26A">
      <w:pPr>
        <w:pStyle w:val="berschrift2"/>
      </w:pPr>
      <w:bookmarkStart w:name="_Toc75691704" w:id="6"/>
      <w:bookmarkStart w:name="_Toc76128369" w:id="7"/>
      <w:r>
        <w:t>2.2 Trainings- und Testdaten</w:t>
      </w:r>
      <w:bookmarkEnd w:id="6"/>
      <w:bookmarkEnd w:id="7"/>
    </w:p>
    <w:p w:rsidRPr="00067149" w:rsidR="00067149" w:rsidP="00067149" w:rsidRDefault="4CC0F3EC" w14:paraId="2DF6767C" w14:textId="50082B92">
      <w:r>
        <w:t xml:space="preserve">Zu weiteren Verarbeitungszwecken werden die vorliegenden Daten in zwei Datensätze unterteilt. </w:t>
      </w:r>
      <w:r w:rsidR="67A5DEB7">
        <w:t>Diese bestehen zu 70% aus Trainingsdaten und zu 30% aus Testdaten.</w:t>
      </w:r>
      <w:r w:rsidR="39372777">
        <w:t xml:space="preserve"> Die Testdaten werden zur Vorhersagung</w:t>
      </w:r>
      <w:r w:rsidR="7AD07A4D">
        <w:t xml:space="preserve"> eines möglichen Schlaganfalls genutzt.</w:t>
      </w:r>
    </w:p>
    <w:p w:rsidR="060CAA87" w:rsidP="004E068D" w:rsidRDefault="004E068D" w14:paraId="530B277D" w14:textId="55DEE90E">
      <w:pPr>
        <w:pStyle w:val="berschrift1"/>
      </w:pPr>
      <w:bookmarkStart w:name="_Toc75691705" w:id="8"/>
      <w:bookmarkStart w:name="_Toc76128370" w:id="9"/>
      <w:r>
        <w:t xml:space="preserve">3 </w:t>
      </w:r>
      <w:r w:rsidR="060CAA87">
        <w:t xml:space="preserve">K- </w:t>
      </w:r>
      <w:proofErr w:type="spellStart"/>
      <w:r w:rsidR="060CAA87">
        <w:t>Means</w:t>
      </w:r>
      <w:bookmarkEnd w:id="8"/>
      <w:bookmarkEnd w:id="9"/>
      <w:proofErr w:type="spellEnd"/>
      <w:r w:rsidR="060CAA87">
        <w:t xml:space="preserve"> </w:t>
      </w:r>
    </w:p>
    <w:p w:rsidR="00683DFA" w:rsidP="004806F0" w:rsidRDefault="004806F0" w14:paraId="6CF5E54A" w14:textId="77777777">
      <w:r>
        <w:t xml:space="preserve">Zunächst sollen dann die besten Attribute für die Clusterbildung gefunden werden. Dazu wird die </w:t>
      </w:r>
      <w:proofErr w:type="spellStart"/>
      <w:r>
        <w:t>Itertools</w:t>
      </w:r>
      <w:proofErr w:type="spellEnd"/>
      <w:r>
        <w:t xml:space="preserve"> Bibliothek genutzt. Die Attribute werden erst in Zweier- und dann in Fünferkombinationen dargestellt. Danach wird die Inertia </w:t>
      </w:r>
      <w:r w:rsidR="0021142A">
        <w:t xml:space="preserve">normiert und berechnet. </w:t>
      </w:r>
    </w:p>
    <w:p w:rsidRPr="00683DFA" w:rsidR="00683DFA" w:rsidP="00683DFA" w:rsidRDefault="003001BE" w14:paraId="306A2FCF" w14:textId="6A04B106">
      <w:pPr>
        <w:rPr>
          <w:rFonts w:eastAsiaTheme="minorEastAsia"/>
        </w:rPr>
      </w:pPr>
      <w:r>
        <w:t>Die zunächst</w:t>
      </w:r>
      <w:r w:rsidR="00683DFA">
        <w:t xml:space="preserve"> beste</w:t>
      </w:r>
      <w:r>
        <w:t>n</w:t>
      </w:r>
      <w:r w:rsidR="00683DFA">
        <w:t xml:space="preserve"> Vergleiche:</w:t>
      </w:r>
    </w:p>
    <w:p w:rsidR="00683DFA" w:rsidP="00683DFA" w:rsidRDefault="00683DFA" w14:paraId="74B8EFA3" w14:textId="77777777">
      <w:pPr>
        <w:pStyle w:val="Listenabsatz"/>
        <w:numPr>
          <w:ilvl w:val="0"/>
          <w:numId w:val="19"/>
        </w:numPr>
        <w:rPr>
          <w:rFonts w:eastAsiaTheme="minorEastAsia"/>
        </w:rPr>
      </w:pPr>
      <w:r>
        <w:t>Gender</w:t>
      </w:r>
    </w:p>
    <w:p w:rsidR="00683DFA" w:rsidP="00683DFA" w:rsidRDefault="00683DFA" w14:paraId="75CE3F71" w14:textId="77777777">
      <w:pPr>
        <w:pStyle w:val="Listenabsatz"/>
        <w:numPr>
          <w:ilvl w:val="0"/>
          <w:numId w:val="18"/>
        </w:numPr>
        <w:rPr>
          <w:rFonts w:eastAsiaTheme="minorEastAsia"/>
        </w:rPr>
      </w:pPr>
      <w:r>
        <w:t>Heart Disease</w:t>
      </w:r>
    </w:p>
    <w:p w:rsidR="00683DFA" w:rsidP="00683DFA" w:rsidRDefault="00683DFA" w14:paraId="0464BC61" w14:textId="77777777">
      <w:pPr>
        <w:pStyle w:val="Listenabsatz"/>
        <w:numPr>
          <w:ilvl w:val="0"/>
          <w:numId w:val="17"/>
        </w:numPr>
        <w:rPr>
          <w:rFonts w:eastAsiaTheme="minorEastAsia"/>
        </w:rPr>
      </w:pPr>
      <w:r>
        <w:t>Glucose Levels</w:t>
      </w:r>
    </w:p>
    <w:p w:rsidR="00683DFA" w:rsidP="00683DFA" w:rsidRDefault="00683DFA" w14:paraId="279B7F20" w14:textId="77777777">
      <w:pPr>
        <w:pStyle w:val="Listenabsatz"/>
        <w:numPr>
          <w:ilvl w:val="0"/>
          <w:numId w:val="16"/>
        </w:numPr>
        <w:rPr>
          <w:rFonts w:eastAsiaTheme="minorEastAsia"/>
        </w:rPr>
      </w:pPr>
      <w:r>
        <w:t>Age</w:t>
      </w:r>
    </w:p>
    <w:p w:rsidR="00683DFA" w:rsidP="00683DFA" w:rsidRDefault="00683DFA" w14:paraId="1368B6B6" w14:textId="77777777">
      <w:pPr>
        <w:pStyle w:val="Listenabsatz"/>
        <w:numPr>
          <w:ilvl w:val="0"/>
          <w:numId w:val="14"/>
        </w:numPr>
        <w:rPr>
          <w:rFonts w:eastAsiaTheme="minorEastAsia"/>
        </w:rPr>
      </w:pPr>
      <w:r>
        <w:t>Residence Type</w:t>
      </w:r>
    </w:p>
    <w:p w:rsidR="00683DFA" w:rsidP="00683DFA" w:rsidRDefault="00683DFA" w14:paraId="33360D8E" w14:textId="77777777">
      <w:pPr>
        <w:pStyle w:val="Listenabsatz"/>
        <w:numPr>
          <w:ilvl w:val="0"/>
          <w:numId w:val="13"/>
        </w:numPr>
        <w:rPr>
          <w:rFonts w:eastAsiaTheme="minorEastAsia"/>
        </w:rPr>
      </w:pPr>
      <w:r>
        <w:t>Bluthochdruck / Hypertension</w:t>
      </w:r>
    </w:p>
    <w:p w:rsidRPr="003001BE" w:rsidR="00683DFA" w:rsidP="00683DFA" w:rsidRDefault="00683DFA" w14:paraId="5444DDDE" w14:textId="2120512D">
      <w:pPr>
        <w:pStyle w:val="Listenabsatz"/>
        <w:numPr>
          <w:ilvl w:val="0"/>
          <w:numId w:val="12"/>
        </w:numPr>
        <w:rPr>
          <w:rFonts w:eastAsiaTheme="minorEastAsia"/>
        </w:rPr>
      </w:pPr>
      <w:r>
        <w:t>Je verheiratet?</w:t>
      </w:r>
    </w:p>
    <w:p w:rsidR="004806F0" w:rsidP="004806F0" w:rsidRDefault="0021142A" w14:paraId="3CD08599" w14:textId="37A5C150">
      <w:r>
        <w:t xml:space="preserve">Alle </w:t>
      </w:r>
      <w:r w:rsidR="00683DFA">
        <w:t>E</w:t>
      </w:r>
      <w:r>
        <w:t xml:space="preserve">llenbogenkurven wurden verglichen und die beste ausgewählt. Diese enthält die Attribute </w:t>
      </w:r>
      <w:proofErr w:type="spellStart"/>
      <w:r>
        <w:t>ever-married</w:t>
      </w:r>
      <w:proofErr w:type="spellEnd"/>
      <w:r>
        <w:t xml:space="preserve"> und </w:t>
      </w:r>
      <w:proofErr w:type="spellStart"/>
      <w:r w:rsidR="00CD0C07">
        <w:t>age</w:t>
      </w:r>
      <w:proofErr w:type="spellEnd"/>
      <w:r w:rsidR="00CD0C07">
        <w:t xml:space="preserve">. </w:t>
      </w:r>
      <w:r w:rsidR="004806F0">
        <w:t xml:space="preserve"> </w:t>
      </w:r>
    </w:p>
    <w:p w:rsidR="00CD0C07" w:rsidP="004806F0" w:rsidRDefault="004806F0" w14:paraId="51F32A5E" w14:textId="77777777">
      <w:r>
        <w:t xml:space="preserve">Die beste </w:t>
      </w:r>
      <w:proofErr w:type="spellStart"/>
      <w:r>
        <w:t>Ellebogenkurve</w:t>
      </w:r>
      <w:proofErr w:type="spellEnd"/>
      <w:r>
        <w:t xml:space="preserve"> mit den Attributen</w:t>
      </w:r>
      <w:r w:rsidR="00CD0C07">
        <w:t xml:space="preserve"> </w:t>
      </w:r>
      <w:proofErr w:type="spellStart"/>
      <w:r w:rsidR="00CD0C07">
        <w:t>age</w:t>
      </w:r>
      <w:proofErr w:type="spellEnd"/>
      <w:r w:rsidR="00CD0C07">
        <w:t xml:space="preserve"> und </w:t>
      </w:r>
      <w:proofErr w:type="spellStart"/>
      <w:r w:rsidR="00CD0C07">
        <w:t>ever-married</w:t>
      </w:r>
      <w:proofErr w:type="spellEnd"/>
      <w:r>
        <w:t>:</w:t>
      </w:r>
    </w:p>
    <w:p w:rsidR="004806F0" w:rsidP="004806F0" w:rsidRDefault="00CD0C07" w14:paraId="33A997BE" w14:textId="1E6D1F49">
      <w:r>
        <w:rPr>
          <w:noProof/>
        </w:rPr>
        <w:drawing>
          <wp:inline distT="0" distB="0" distL="0" distR="0" wp14:anchorId="5B55E652" wp14:editId="45ABC580">
            <wp:extent cx="3384550" cy="2071771"/>
            <wp:effectExtent l="0" t="0" r="6350" b="5080"/>
            <wp:docPr id="18997255" name="Picture 1899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7255"/>
                    <pic:cNvPicPr/>
                  </pic:nvPicPr>
                  <pic:blipFill rotWithShape="1">
                    <a:blip r:embed="rId10">
                      <a:extLst>
                        <a:ext uri="{28A0092B-C50C-407E-A947-70E740481C1C}">
                          <a14:useLocalDpi xmlns:a14="http://schemas.microsoft.com/office/drawing/2010/main" val="0"/>
                        </a:ext>
                      </a:extLst>
                    </a:blip>
                    <a:srcRect t="5827" b="-1"/>
                    <a:stretch/>
                  </pic:blipFill>
                  <pic:spPr bwMode="auto">
                    <a:xfrm>
                      <a:off x="0" y="0"/>
                      <a:ext cx="3385038" cy="2072070"/>
                    </a:xfrm>
                    <a:prstGeom prst="rect">
                      <a:avLst/>
                    </a:prstGeom>
                    <a:ln>
                      <a:noFill/>
                    </a:ln>
                    <a:extLst>
                      <a:ext uri="{53640926-AAD7-44D8-BBD7-CCE9431645EC}">
                        <a14:shadowObscured xmlns:a14="http://schemas.microsoft.com/office/drawing/2010/main"/>
                      </a:ext>
                    </a:extLst>
                  </pic:spPr>
                </pic:pic>
              </a:graphicData>
            </a:graphic>
          </wp:inline>
        </w:drawing>
      </w:r>
      <w:r w:rsidR="004806F0">
        <w:rPr/>
        <w:t xml:space="preserve"> </w:t>
      </w:r>
    </w:p>
    <w:p w:rsidR="00FD795A" w:rsidP="004806F0" w:rsidRDefault="00FD795A" w14:paraId="7339984E" w14:textId="69413ACB">
      <w:r w:rsidR="00FD795A">
        <w:rPr/>
        <w:t xml:space="preserve">Es ist zu sehen, dass der </w:t>
      </w:r>
      <w:r w:rsidR="56D266CD">
        <w:rPr/>
        <w:t>Ellenbogen</w:t>
      </w:r>
      <w:r w:rsidR="00FD795A">
        <w:rPr/>
        <w:t xml:space="preserve"> bei zwei Clustern liegt. </w:t>
      </w:r>
      <w:r w:rsidR="00A55BAE">
        <w:rPr/>
        <w:t>Man kann davon ausgehen, dass diese Cluster „Schlaganfall“ und „kein Schlaganfall“ sind. Deswegen ist bei 2 Clustern die W</w:t>
      </w:r>
      <w:r w:rsidR="00BB13BC">
        <w:rPr/>
        <w:t>CSS (Inertia), am kleinsten mit der geringsten Anzahl an Clustern</w:t>
      </w:r>
      <w:r w:rsidR="00D26279">
        <w:rPr/>
        <w:t xml:space="preserve"> und die </w:t>
      </w:r>
      <w:r w:rsidR="002B739B">
        <w:rPr/>
        <w:t xml:space="preserve">Homogenität so hoch wie nötig. </w:t>
      </w:r>
    </w:p>
    <w:p w:rsidR="004806F0" w:rsidP="004806F0" w:rsidRDefault="002B739B" w14:paraId="091EE78A" w14:textId="72C08F51">
      <w:r>
        <w:t>Im Anschluss</w:t>
      </w:r>
      <w:r w:rsidR="004806F0">
        <w:t xml:space="preserve"> werden alle unnötigen Attribute aus dem Datensatz gelöscht. </w:t>
      </w:r>
    </w:p>
    <w:p w:rsidR="004806F0" w:rsidP="004806F0" w:rsidRDefault="004806F0" w14:paraId="01A54532" w14:textId="4859BDF0">
      <w:r w:rsidR="004806F0">
        <w:rPr/>
        <w:t xml:space="preserve">Im nächsten Schritt geht es darum Cluster zu finden. Aus der </w:t>
      </w:r>
      <w:r w:rsidR="004806F0">
        <w:rPr/>
        <w:t>Elle</w:t>
      </w:r>
      <w:r w:rsidR="4A2A40D3">
        <w:rPr/>
        <w:t>n</w:t>
      </w:r>
      <w:r w:rsidR="004806F0">
        <w:rPr/>
        <w:t>bogenkurve</w:t>
      </w:r>
      <w:r w:rsidR="004806F0">
        <w:rPr/>
        <w:t xml:space="preserve"> </w:t>
      </w:r>
      <w:proofErr w:type="gramStart"/>
      <w:r w:rsidR="004806F0">
        <w:rPr/>
        <w:t>lies</w:t>
      </w:r>
      <w:proofErr w:type="gramEnd"/>
      <w:r w:rsidR="004806F0">
        <w:rPr/>
        <w:t xml:space="preserve"> sich ablesen, dass mit zwei Clustern zu rechnen ist. </w:t>
      </w:r>
    </w:p>
    <w:p w:rsidR="5BCCC21A" w:rsidP="5BCCC21A" w:rsidRDefault="004806F0" w14:paraId="16805E3D" w14:textId="3D95848D">
      <w:r>
        <w:t xml:space="preserve">Die Clusterzentren müssen gefunden werden. Und dann die Daten den Clustern zugeordnet werden. </w:t>
      </w:r>
      <w:r w:rsidR="00C72F8F">
        <w:t>Dies passiert bei K-</w:t>
      </w:r>
      <w:proofErr w:type="spellStart"/>
      <w:r w:rsidR="00C72F8F">
        <w:t>Means</w:t>
      </w:r>
      <w:proofErr w:type="spellEnd"/>
      <w:r w:rsidR="00C72F8F">
        <w:t xml:space="preserve"> über den euklidischen Abstand. </w:t>
      </w:r>
      <w:r>
        <w:t>Danach w</w:t>
      </w:r>
      <w:r w:rsidR="00C72F8F">
        <w:t>u</w:t>
      </w:r>
      <w:r>
        <w:t xml:space="preserve">rden die Cluster geplottet. </w:t>
      </w:r>
    </w:p>
    <w:p w:rsidRPr="00E03160" w:rsidR="00E03160" w:rsidP="5134AD92" w:rsidRDefault="6B503CF2" w14:paraId="1DB9EE22" w14:textId="6432FE10">
      <w:pPr>
        <w:pStyle w:val="berschrift1"/>
      </w:pPr>
      <w:bookmarkStart w:name="_Toc76128371" w:id="10"/>
      <w:r>
        <w:t xml:space="preserve">4 </w:t>
      </w:r>
      <w:bookmarkEnd w:id="10"/>
      <w:r w:rsidR="003145AA">
        <w:t xml:space="preserve">Datenklassifizierung </w:t>
      </w:r>
    </w:p>
    <w:p w:rsidR="33EF88B6" w:rsidP="0A908184" w:rsidRDefault="33EF88B6" w14:paraId="49175C7E" w14:textId="3DDF5164">
      <w:r>
        <w:t xml:space="preserve">Anhand der Trainingsdaten wurde die Wahrscheinlichkeit </w:t>
      </w:r>
      <w:r w:rsidR="43CAE4C9">
        <w:t>(</w:t>
      </w:r>
      <w:r w:rsidR="05A4386B">
        <w:t>Train</w:t>
      </w:r>
      <w:r w:rsidR="7E2365D0">
        <w:t xml:space="preserve"> </w:t>
      </w:r>
      <w:proofErr w:type="spellStart"/>
      <w:r w:rsidR="70B30560">
        <w:t>Predictive</w:t>
      </w:r>
      <w:proofErr w:type="spellEnd"/>
      <w:r w:rsidR="43CAE4C9">
        <w:t>)</w:t>
      </w:r>
      <w:r>
        <w:t xml:space="preserve"> eines Schlaganfalls vorhergesagt. Die Ausgabe gibt hierbei nur aus</w:t>
      </w:r>
      <w:r w:rsidR="41A4FB8E">
        <w:t>,</w:t>
      </w:r>
      <w:r>
        <w:t xml:space="preserve"> ob ein Schlaganfall auftreten wird (1) oder ob der Patient Schlag</w:t>
      </w:r>
      <w:r w:rsidR="58F784EC">
        <w:t>anfallfrei bleibt (</w:t>
      </w:r>
      <w:proofErr w:type="spellStart"/>
      <w:r w:rsidR="58F784EC">
        <w:t>Trainpredicted</w:t>
      </w:r>
      <w:proofErr w:type="spellEnd"/>
      <w:r w:rsidR="58F784EC">
        <w:t xml:space="preserve"> = 0)</w:t>
      </w:r>
      <w:r w:rsidR="55BC0DC0">
        <w:t>.</w:t>
      </w:r>
      <w:r w:rsidR="002B5401">
        <w:t xml:space="preserve"> </w:t>
      </w:r>
      <w:r w:rsidR="00A24646">
        <w:t>Dies dient dazu, um das erstellte Modell</w:t>
      </w:r>
      <w:r w:rsidR="00AB066B">
        <w:t xml:space="preserve"> zu überprüfen. </w:t>
      </w:r>
    </w:p>
    <w:p w:rsidRPr="00DE12F1" w:rsidR="00DE12F1" w:rsidP="00DE12F1" w:rsidRDefault="093C9327" w14:paraId="37D940F2" w14:textId="5D9650E7">
      <w:r>
        <w:t>D</w:t>
      </w:r>
      <w:r w:rsidR="00AB066B">
        <w:t>e</w:t>
      </w:r>
      <w:r w:rsidR="0010744F">
        <w:t>m</w:t>
      </w:r>
      <w:r>
        <w:t xml:space="preserve"> Output wird nun </w:t>
      </w:r>
      <w:r w:rsidR="6B95AE95">
        <w:t>das</w:t>
      </w:r>
      <w:r>
        <w:t xml:space="preserve"> Ereignis, ob ein Schlaganfall aufgetreten ist, gegenübergestellt.</w:t>
      </w:r>
      <w:r w:rsidR="47D6C39C">
        <w:t xml:space="preserve"> </w:t>
      </w:r>
      <w:r w:rsidR="4DD5085E">
        <w:t xml:space="preserve">Es kann festgestellt werden, dass die Übereinstimmung, </w:t>
      </w:r>
      <w:r w:rsidR="009E6DF3">
        <w:t xml:space="preserve">zwischen dem </w:t>
      </w:r>
      <w:r w:rsidR="00B33BD5">
        <w:t>V</w:t>
      </w:r>
      <w:r w:rsidR="009E6DF3">
        <w:t>orausgesagtem und dem wahrhaft eingetretenen Ereignis</w:t>
      </w:r>
      <w:r w:rsidR="4DD5085E">
        <w:t>, sehr hoch ist.</w:t>
      </w:r>
    </w:p>
    <w:p w:rsidR="1B4FE1AC" w:rsidP="1B4FE1AC" w:rsidRDefault="7B83FF2F" w14:paraId="2B8B9DC6" w14:textId="4DCC160E">
      <w:r>
        <w:t>Mit den Testdaten wird anschließend die Test</w:t>
      </w:r>
      <w:r w:rsidR="52404CDA">
        <w:t xml:space="preserve"> </w:t>
      </w:r>
      <w:proofErr w:type="spellStart"/>
      <w:r w:rsidR="52404CDA">
        <w:t>Predictive</w:t>
      </w:r>
      <w:proofErr w:type="spellEnd"/>
      <w:r w:rsidR="52404CDA">
        <w:t xml:space="preserve"> ermittelt und zu einem neuen Datenframe, </w:t>
      </w:r>
      <w:proofErr w:type="spellStart"/>
      <w:r w:rsidR="52404CDA">
        <w:t>df</w:t>
      </w:r>
      <w:proofErr w:type="spellEnd"/>
      <w:r w:rsidR="52404CDA">
        <w:t>, hinzugefügt.</w:t>
      </w:r>
      <w:r w:rsidR="6740B489">
        <w:t xml:space="preserve"> </w:t>
      </w:r>
    </w:p>
    <w:p w:rsidR="233B7E5E" w:rsidP="087D2D0C" w:rsidRDefault="233B7E5E" w14:paraId="5A37D1E4" w14:textId="0754E1EC">
      <w:pPr>
        <w:pStyle w:val="berschrift1"/>
      </w:pPr>
      <w:bookmarkStart w:name="_Toc76128372" w:id="11"/>
      <w:r>
        <w:t>5 Konfusionsmatrix</w:t>
      </w:r>
      <w:r w:rsidR="005214FD">
        <w:t xml:space="preserve">, Precision und </w:t>
      </w:r>
      <w:proofErr w:type="spellStart"/>
      <w:r w:rsidR="005214FD">
        <w:t>Accuracy</w:t>
      </w:r>
      <w:bookmarkEnd w:id="11"/>
      <w:proofErr w:type="spellEnd"/>
      <w:r w:rsidR="005214FD">
        <w:t xml:space="preserve"> </w:t>
      </w:r>
    </w:p>
    <w:p w:rsidR="027F61C6" w:rsidP="236A9AD1" w:rsidRDefault="0025158B" w14:paraId="7271DD99" w14:textId="0E51A35B">
      <w:r>
        <w:t xml:space="preserve">Die </w:t>
      </w:r>
      <w:r w:rsidR="4A534E29">
        <w:t>Testdaten werden</w:t>
      </w:r>
      <w:r w:rsidR="00D60A98">
        <w:t xml:space="preserve"> zu</w:t>
      </w:r>
      <w:r w:rsidR="4A534E29">
        <w:t xml:space="preserve"> einem neuen Data Frame</w:t>
      </w:r>
      <w:r w:rsidR="00095E57">
        <w:t xml:space="preserve"> </w:t>
      </w:r>
      <w:r w:rsidR="4A534E29">
        <w:t>mit einer Konfusionsmatrix zusammengefasst. Bei</w:t>
      </w:r>
      <w:r w:rsidR="00793BAD">
        <w:t>m</w:t>
      </w:r>
      <w:r w:rsidR="4A534E29">
        <w:t xml:space="preserve"> Datensatz</w:t>
      </w:r>
      <w:r w:rsidR="00793BAD">
        <w:t xml:space="preserve"> allge</w:t>
      </w:r>
      <w:r w:rsidR="00095E57">
        <w:t>mei</w:t>
      </w:r>
      <w:r w:rsidR="00793BAD">
        <w:t>n</w:t>
      </w:r>
      <w:r w:rsidR="4A534E29">
        <w:t xml:space="preserve"> ist zu beachten, dass</w:t>
      </w:r>
      <w:r w:rsidR="00793BAD">
        <w:t xml:space="preserve"> nur</w:t>
      </w:r>
      <w:r w:rsidR="4A534E29">
        <w:t xml:space="preserve"> die ersten 250 Dateneinträge </w:t>
      </w:r>
      <w:r w:rsidR="00793BAD">
        <w:t xml:space="preserve">von den insgesamt rund 5000 Einträgen </w:t>
      </w:r>
      <w:r w:rsidR="4A534E29">
        <w:t xml:space="preserve">einen </w:t>
      </w:r>
      <w:r w:rsidR="11E14073">
        <w:t>positiven Wert bei der Schlaganfallermittlung haben</w:t>
      </w:r>
      <w:r w:rsidR="4A534E29">
        <w:t>.</w:t>
      </w:r>
      <w:r w:rsidR="71F10BB1">
        <w:t xml:space="preserve"> </w:t>
      </w:r>
      <w:r w:rsidR="005610CA">
        <w:t>Die Testdaten wurden zufällig ausgewählt.</w:t>
      </w:r>
      <w:r w:rsidR="00857B82">
        <w:t xml:space="preserve"> Der Testdatensatz enthält </w:t>
      </w:r>
      <w:r w:rsidR="002731A5">
        <w:t>1870</w:t>
      </w:r>
      <w:r w:rsidR="00857B82">
        <w:t xml:space="preserve"> Datenwerte</w:t>
      </w:r>
      <w:r w:rsidR="005A4986">
        <w:t>,</w:t>
      </w:r>
      <w:r w:rsidR="00857B82">
        <w:t xml:space="preserve"> die </w:t>
      </w:r>
      <w:r w:rsidR="0034496A">
        <w:t>kein Schlaganfall sind</w:t>
      </w:r>
      <w:r w:rsidR="001B3B60">
        <w:t>,</w:t>
      </w:r>
      <w:r w:rsidR="0034496A">
        <w:t xml:space="preserve"> und </w:t>
      </w:r>
      <w:r w:rsidR="009D36BA">
        <w:t>156 mit Schlaganfall.</w:t>
      </w:r>
      <w:r w:rsidR="005610CA">
        <w:t xml:space="preserve"> </w:t>
      </w:r>
      <w:r w:rsidR="71F10BB1">
        <w:t>Dies</w:t>
      </w:r>
      <w:r w:rsidR="009D36BA">
        <w:t>e Ungleichverteilung</w:t>
      </w:r>
      <w:r w:rsidR="71F10BB1">
        <w:t xml:space="preserve"> k</w:t>
      </w:r>
      <w:r w:rsidR="00AD663B">
        <w:t>ann zu</w:t>
      </w:r>
      <w:r w:rsidR="71F10BB1">
        <w:t xml:space="preserve"> den </w:t>
      </w:r>
      <w:r w:rsidR="00AD663B">
        <w:t xml:space="preserve">sehr hohen </w:t>
      </w:r>
      <w:r w:rsidR="71F10BB1">
        <w:t>positiven Werten</w:t>
      </w:r>
      <w:r w:rsidR="008B7BB9">
        <w:t xml:space="preserve"> bei der </w:t>
      </w:r>
      <w:proofErr w:type="spellStart"/>
      <w:r w:rsidR="008B7BB9">
        <w:t>Accuracy</w:t>
      </w:r>
      <w:proofErr w:type="spellEnd"/>
      <w:r w:rsidR="009E5F18">
        <w:t xml:space="preserve"> und Precision</w:t>
      </w:r>
      <w:r w:rsidR="71F10BB1">
        <w:t xml:space="preserve"> führen. Das aus der Konfusionsmatrix erhaltene Array wird grafisch</w:t>
      </w:r>
      <w:r w:rsidR="66F79950">
        <w:t xml:space="preserve"> </w:t>
      </w:r>
      <w:r w:rsidR="71F10BB1">
        <w:t xml:space="preserve">dargestellt, mit </w:t>
      </w:r>
      <w:r w:rsidR="42D27B8F">
        <w:t>den Testdaten auf der Abszisse und den Trainingsdaten auf der Ordinate.</w:t>
      </w:r>
      <w:r w:rsidR="00A10120">
        <w:t xml:space="preserve"> Um die Mat</w:t>
      </w:r>
      <w:r w:rsidR="00095E57">
        <w:t>rix übersichtlicher</w:t>
      </w:r>
      <w:r w:rsidR="00A10120">
        <w:t xml:space="preserve"> darzustellen, wurde sie mit Excel </w:t>
      </w:r>
      <w:r w:rsidR="00095E57">
        <w:t xml:space="preserve">dargestellt. </w:t>
      </w:r>
    </w:p>
    <w:p w:rsidR="00C41773" w:rsidP="236A9AD1" w:rsidRDefault="00C41773" w14:paraId="76961458" w14:textId="5E9309C6">
      <w:r w:rsidR="00C41773">
        <w:drawing>
          <wp:inline wp14:editId="48DDCFE9" wp14:anchorId="49EACF30">
            <wp:extent cx="4400550" cy="1885950"/>
            <wp:effectExtent l="0" t="0" r="0" b="0"/>
            <wp:docPr id="2" name="Picture 1112389755" descr="Ein Bild, das Tisch enthält.&#10;&#10;Automatisch generierte Beschreibung" title=""/>
            <wp:cNvGraphicFramePr>
              <a:graphicFrameLocks noChangeAspect="1"/>
            </wp:cNvGraphicFramePr>
            <a:graphic>
              <a:graphicData uri="http://schemas.openxmlformats.org/drawingml/2006/picture">
                <pic:pic>
                  <pic:nvPicPr>
                    <pic:cNvPr id="0" name="Picture 1112389755"/>
                    <pic:cNvPicPr/>
                  </pic:nvPicPr>
                  <pic:blipFill>
                    <a:blip r:embed="R820447687dda4c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0550" cy="1885950"/>
                    </a:xfrm>
                    <a:prstGeom prst="rect">
                      <a:avLst/>
                    </a:prstGeom>
                  </pic:spPr>
                </pic:pic>
              </a:graphicData>
            </a:graphic>
          </wp:inline>
        </w:drawing>
      </w:r>
    </w:p>
    <w:p w:rsidR="00AD2765" w:rsidP="236A9AD1" w:rsidRDefault="00AD2765" w14:paraId="3F508872" w14:textId="4E08A609">
      <w:proofErr w:type="spellStart"/>
      <w:r>
        <w:t>trueYes</w:t>
      </w:r>
      <w:proofErr w:type="spellEnd"/>
      <w:r w:rsidR="005D1F0F">
        <w:t xml:space="preserve">: </w:t>
      </w:r>
      <w:r w:rsidR="006F0368">
        <w:t xml:space="preserve">kein Schlaganfall </w:t>
      </w:r>
    </w:p>
    <w:p w:rsidR="00A94482" w:rsidP="00A94482" w:rsidRDefault="00202D94" w14:paraId="2C62A28E" w14:textId="430D837A">
      <w:pPr>
        <w:pStyle w:val="KeinLeerraum"/>
      </w:pPr>
      <w:r>
        <w:tab/>
      </w:r>
      <w:proofErr w:type="spellStart"/>
      <w:r>
        <w:t>pred</w:t>
      </w:r>
      <w:r w:rsidR="00492EF0">
        <w:t>Yes</w:t>
      </w:r>
      <w:proofErr w:type="spellEnd"/>
      <w:r w:rsidR="00492EF0">
        <w:t xml:space="preserve">: </w:t>
      </w:r>
      <w:r w:rsidR="00A94482">
        <w:t xml:space="preserve">keine Schlaganfälle, die vorausgesagt wurden, sind auch keine Schlaganfälle </w:t>
      </w:r>
    </w:p>
    <w:p w:rsidR="00A94482" w:rsidP="00A94482" w:rsidRDefault="00A94482" w14:paraId="57978428" w14:textId="1AAAEE78">
      <w:pPr>
        <w:pStyle w:val="KeinLeerraum"/>
      </w:pPr>
      <w:r>
        <w:tab/>
      </w:r>
      <w:proofErr w:type="spellStart"/>
      <w:r>
        <w:t>predNo</w:t>
      </w:r>
      <w:proofErr w:type="spellEnd"/>
      <w:r>
        <w:t xml:space="preserve">: keine Schlaganfälle, die </w:t>
      </w:r>
      <w:r w:rsidR="00B75DFF">
        <w:t xml:space="preserve">nicht als „keine Schlaganfälle“ erkannt wurden </w:t>
      </w:r>
    </w:p>
    <w:p w:rsidR="00B75DFF" w:rsidP="00A94482" w:rsidRDefault="00B75DFF" w14:paraId="3881450C" w14:textId="5838E0EA">
      <w:pPr>
        <w:pStyle w:val="KeinLeerraum"/>
      </w:pPr>
      <w:proofErr w:type="spellStart"/>
      <w:r>
        <w:t>trueNo</w:t>
      </w:r>
      <w:proofErr w:type="spellEnd"/>
      <w:r>
        <w:t xml:space="preserve">: </w:t>
      </w:r>
      <w:r w:rsidR="00AD78D9">
        <w:t>Schlaganfall</w:t>
      </w:r>
    </w:p>
    <w:p w:rsidR="00AD78D9" w:rsidP="00A94482" w:rsidRDefault="00AD78D9" w14:paraId="7A5378C2" w14:textId="7C1FB356">
      <w:pPr>
        <w:pStyle w:val="KeinLeerraum"/>
      </w:pPr>
      <w:r>
        <w:tab/>
      </w:r>
      <w:proofErr w:type="spellStart"/>
      <w:r w:rsidR="00986788">
        <w:t>predYes</w:t>
      </w:r>
      <w:proofErr w:type="spellEnd"/>
      <w:r w:rsidR="00986788">
        <w:t xml:space="preserve">: </w:t>
      </w:r>
      <w:r w:rsidR="003D7819">
        <w:t>Schlag</w:t>
      </w:r>
      <w:r w:rsidR="00D159FE">
        <w:t xml:space="preserve">anfälle, </w:t>
      </w:r>
      <w:r w:rsidR="00096393">
        <w:t xml:space="preserve">die als </w:t>
      </w:r>
      <w:r w:rsidR="00155A5E">
        <w:t>„</w:t>
      </w:r>
      <w:r w:rsidR="00096393">
        <w:t>keine Schlaganfälle</w:t>
      </w:r>
      <w:r w:rsidR="00155A5E">
        <w:t xml:space="preserve">“ erkannt wurden, </w:t>
      </w:r>
      <w:r w:rsidR="006C0648">
        <w:t>sind Schlaganfälle</w:t>
      </w:r>
    </w:p>
    <w:p w:rsidR="006C0648" w:rsidP="00A94482" w:rsidRDefault="006C0648" w14:paraId="32EEB86C" w14:textId="1604AA34">
      <w:pPr>
        <w:pStyle w:val="KeinLeerraum"/>
      </w:pPr>
      <w:r>
        <w:tab/>
      </w:r>
      <w:proofErr w:type="spellStart"/>
      <w:r>
        <w:t>predNo</w:t>
      </w:r>
      <w:proofErr w:type="spellEnd"/>
      <w:r>
        <w:t xml:space="preserve">: </w:t>
      </w:r>
      <w:r w:rsidR="00B0699A">
        <w:t xml:space="preserve">Schlaganfälle, die </w:t>
      </w:r>
      <w:r w:rsidR="00FC1029">
        <w:t xml:space="preserve">als Schlaganfälle eingestuft wurden, sind auch wirklich Schlaganfälle </w:t>
      </w:r>
    </w:p>
    <w:p w:rsidR="00B75DFF" w:rsidP="00A94482" w:rsidRDefault="00B75DFF" w14:paraId="59751524" w14:textId="77777777">
      <w:pPr>
        <w:pStyle w:val="KeinLeerraum"/>
      </w:pPr>
    </w:p>
    <w:p w:rsidR="00691B3B" w:rsidP="00A94482" w:rsidRDefault="00691B3B" w14:paraId="5B7B7459" w14:textId="77777777">
      <w:pPr>
        <w:pStyle w:val="KeinLeerraum"/>
      </w:pPr>
    </w:p>
    <w:p w:rsidR="00B865B0" w:rsidP="00A94482" w:rsidRDefault="00B865B0" w14:paraId="2B180722" w14:textId="4FB7DBE3">
      <w:pPr>
        <w:pStyle w:val="KeinLeerraum"/>
      </w:pPr>
      <w:proofErr w:type="spellStart"/>
      <w:r>
        <w:lastRenderedPageBreak/>
        <w:t>recall</w:t>
      </w:r>
      <w:proofErr w:type="spellEnd"/>
      <w:r>
        <w:t xml:space="preserve"> Berechnung</w:t>
      </w:r>
    </w:p>
    <w:p w:rsidR="00D41802" w:rsidP="00A94482" w:rsidRDefault="00D41802" w14:paraId="2101B705" w14:textId="77777777">
      <w:pPr>
        <w:pStyle w:val="KeinLeerraum"/>
      </w:pPr>
    </w:p>
    <w:p w:rsidR="00D41802" w:rsidP="00A94482" w:rsidRDefault="009C0FAF" w14:paraId="63C05109" w14:textId="736208A9">
      <w:pPr>
        <w:pStyle w:val="KeinLeerraum"/>
      </w:pPr>
      <w:proofErr w:type="spellStart"/>
      <w:r>
        <w:t>TrueYes</w:t>
      </w:r>
      <w:proofErr w:type="spellEnd"/>
      <w:r>
        <w:t xml:space="preserve">: </w:t>
      </w:r>
      <w:r w:rsidR="009D7DDB">
        <w:t>1</w:t>
      </w:r>
      <w:r w:rsidR="001C06A6">
        <w:t xml:space="preserve"> </w:t>
      </w:r>
      <w:r w:rsidR="001C06A6">
        <w:rPr>
          <w:rFonts w:ascii="Wingdings" w:hAnsi="Wingdings" w:eastAsia="Wingdings" w:cs="Wingdings"/>
        </w:rPr>
        <w:t>à</w:t>
      </w:r>
      <w:r w:rsidR="001C06A6">
        <w:t xml:space="preserve"> 100%</w:t>
      </w:r>
    </w:p>
    <w:p w:rsidR="009D7DDB" w:rsidP="00A94482" w:rsidRDefault="009D7DDB" w14:paraId="4F702877" w14:textId="086916DC">
      <w:pPr>
        <w:pStyle w:val="KeinLeerraum"/>
      </w:pPr>
      <w:proofErr w:type="spellStart"/>
      <w:r>
        <w:t>TrueNo</w:t>
      </w:r>
      <w:proofErr w:type="spellEnd"/>
      <w:r>
        <w:t xml:space="preserve">: </w:t>
      </w:r>
      <w:r w:rsidR="00DF02B3">
        <w:t>0,5</w:t>
      </w:r>
      <w:r w:rsidR="00356E7F">
        <w:t>96</w:t>
      </w:r>
      <w:r w:rsidR="001C06A6">
        <w:t xml:space="preserve"> </w:t>
      </w:r>
      <w:r w:rsidR="00E0673B">
        <w:rPr>
          <w:rFonts w:ascii="Wingdings" w:hAnsi="Wingdings" w:eastAsia="Wingdings" w:cs="Wingdings"/>
        </w:rPr>
        <w:t>à</w:t>
      </w:r>
      <w:r w:rsidR="00E0673B">
        <w:t xml:space="preserve"> </w:t>
      </w:r>
      <w:r w:rsidR="005D29CD">
        <w:t xml:space="preserve">59,6% </w:t>
      </w:r>
    </w:p>
    <w:p w:rsidR="00A54104" w:rsidP="00A94482" w:rsidRDefault="00A54104" w14:paraId="3514F8A6" w14:textId="77777777">
      <w:pPr>
        <w:pStyle w:val="KeinLeerraum"/>
      </w:pPr>
    </w:p>
    <w:p w:rsidR="00A54104" w:rsidP="00A94482" w:rsidRDefault="00A54104" w14:paraId="43561714" w14:textId="7ADD999B">
      <w:pPr>
        <w:pStyle w:val="KeinLeerraum"/>
      </w:pPr>
      <w:r>
        <w:t xml:space="preserve">Das Modell hat in diesem Fall alle „nicht Schlaganfall“ – Ereignisse richtig zugeordnet. Bei den Schlaganfällen jedoch gab es </w:t>
      </w:r>
      <w:r w:rsidR="009C121E">
        <w:t xml:space="preserve">Probleme und </w:t>
      </w:r>
      <w:r w:rsidR="000867CB">
        <w:t xml:space="preserve">in </w:t>
      </w:r>
      <w:r w:rsidR="009C121E">
        <w:t xml:space="preserve">nur </w:t>
      </w:r>
      <w:r w:rsidR="000867CB">
        <w:t xml:space="preserve">59,6% der Fälle wurde der Schlaganfall richtig erkannt. </w:t>
      </w:r>
    </w:p>
    <w:p w:rsidR="00C41773" w:rsidP="33EC4D76" w:rsidRDefault="00C41773" w14:paraId="281E45A3" w14:noSpellErr="1" w14:textId="02EE29BE">
      <w:pPr>
        <w:pStyle w:val="Standard"/>
      </w:pPr>
    </w:p>
    <w:p w:rsidR="005214FD" w:rsidP="236A9AD1" w:rsidRDefault="005214FD" w14:paraId="0682E6B2" w14:textId="2B098EB1">
      <w:r>
        <w:t>Precision ist das Verhältnis der korrekt identifizierten positiven Fälle zu allen vorhergesagten positiven Fällen, d. h. den richtig und den falsch als positiv vorhergesagten Fällen. Präzision ist der Anteil der gefundenen Dokumente, die für die Anfrage relevant sind. Mit der Bibliothek “</w:t>
      </w:r>
      <w:proofErr w:type="spellStart"/>
      <w:r>
        <w:t>Numpy</w:t>
      </w:r>
      <w:proofErr w:type="spellEnd"/>
      <w:r>
        <w:t>” lässt sich gut die Precision berechnen. Die Werte der Diagonale werden mit der Summe aller Werte der Konfusionsmatrix auf der Axe null verrechnet.</w:t>
      </w:r>
    </w:p>
    <w:p w:rsidR="005214FD" w:rsidP="236A9AD1" w:rsidRDefault="005214FD" w14:paraId="1B14259E" w14:textId="18E4FEE1">
      <w:proofErr w:type="spellStart"/>
      <w:r>
        <w:t>Accuracy</w:t>
      </w:r>
      <w:proofErr w:type="spellEnd"/>
      <w:r>
        <w:t xml:space="preserve"> </w:t>
      </w:r>
    </w:p>
    <w:p w:rsidR="005214FD" w:rsidP="236A9AD1" w:rsidRDefault="005214FD" w14:paraId="2412BBC8" w14:textId="7DBAAA6A">
      <w:r>
        <w:t xml:space="preserve">Die </w:t>
      </w:r>
      <w:proofErr w:type="spellStart"/>
      <w:r>
        <w:t>Accurracy</w:t>
      </w:r>
      <w:proofErr w:type="spellEnd"/>
      <w:r>
        <w:t xml:space="preserve"> stellt die Fähigkeit des Modells dar, sowohl die positiven als auch die negativen Ergebnisse aller Vorhersagen korrekt vorherzusagen. Mathematisch gesehen stellt sie das Verhältnis der Summe der wahren Positiven und der wahren Negativen Werte aus allen Vorhersagen dar.</w:t>
      </w:r>
    </w:p>
    <w:p w:rsidR="00C15D7E" w:rsidP="236A9AD1" w:rsidRDefault="00691B3B" w14:paraId="57DEAC1E" w14:textId="08015B96">
      <w:proofErr w:type="spellStart"/>
      <w:r w:rsidR="00691B3B">
        <w:rPr/>
        <w:t>Accuracy</w:t>
      </w:r>
      <w:proofErr w:type="spellEnd"/>
      <w:r w:rsidR="00691B3B">
        <w:rPr/>
        <w:t xml:space="preserve"> ist hoch für „keine Schlaganfall“ </w:t>
      </w:r>
      <w:r w:rsidR="621D05BD">
        <w:rPr/>
        <w:t>Erkennung</w:t>
      </w:r>
    </w:p>
    <w:p w:rsidR="00691B3B" w:rsidP="236A9AD1" w:rsidRDefault="00691B3B" w14:paraId="7115D30C" w14:textId="4F495770">
      <w:r>
        <w:t xml:space="preserve">Aber im Umkehrschluss sind bei der Erkennung von Schlaganfällen nur circa 60% erkannt wurden. </w:t>
      </w:r>
    </w:p>
    <w:p w:rsidR="00691B3B" w:rsidP="236A9AD1" w:rsidRDefault="00691B3B" w14:paraId="4BAC385B" w14:textId="7BF9254D">
      <w:r w:rsidR="00691B3B">
        <w:rPr/>
        <w:t>Bei den Testdaten sind 156 Personen</w:t>
      </w:r>
      <w:r w:rsidR="002731A5">
        <w:rPr/>
        <w:t xml:space="preserve"> mit Schlaganfall vorhanden, daraus lässt sich sehen…. Circa 100 </w:t>
      </w:r>
      <w:r w:rsidR="553D8B53">
        <w:rPr/>
        <w:t>Personen</w:t>
      </w:r>
      <w:r w:rsidR="002731A5">
        <w:rPr/>
        <w:t xml:space="preserve"> im Trainingsdatensatz mit </w:t>
      </w:r>
      <w:r w:rsidR="114CC1A4">
        <w:rPr/>
        <w:t>Schlaganfall</w:t>
      </w:r>
      <w:r w:rsidR="002731A5">
        <w:rPr/>
        <w:t xml:space="preserve"> </w:t>
      </w:r>
      <w:r w:rsidRPr="33EC4D76" w:rsidR="002731A5">
        <w:rPr>
          <w:rFonts w:ascii="Wingdings" w:hAnsi="Wingdings" w:eastAsia="Wingdings" w:cs="Wingdings"/>
        </w:rPr>
        <w:t>à</w:t>
      </w:r>
      <w:r w:rsidR="002731A5">
        <w:rPr/>
        <w:t xml:space="preserve"> schlechtes Training </w:t>
      </w:r>
    </w:p>
    <w:p w:rsidR="00C15D7E" w:rsidP="005214FD" w:rsidRDefault="005214FD" w14:paraId="395A33B7" w14:textId="719C60B5">
      <w:pPr>
        <w:pStyle w:val="berschrift1"/>
      </w:pPr>
      <w:r>
        <w:t xml:space="preserve">6 </w:t>
      </w:r>
      <w:r w:rsidR="00C15D7E">
        <w:t>Fazit</w:t>
      </w:r>
    </w:p>
    <w:p w:rsidR="00691B3B" w:rsidP="0638D8B2" w:rsidRDefault="00691B3B" w14:paraId="76061874" w14:textId="14010F60">
      <w:r>
        <w:t>Besseres Verhältnis der Schlaganfälle im Datensatz</w:t>
      </w:r>
    </w:p>
    <w:p w:rsidR="00691B3B" w:rsidP="0638D8B2" w:rsidRDefault="00691B3B" w14:paraId="07B7896E" w14:textId="3BC4E098">
      <w:r>
        <w:t xml:space="preserve">Nicht so toller Datensatz </w:t>
      </w:r>
    </w:p>
    <w:p w:rsidR="00691B3B" w:rsidP="0638D8B2" w:rsidRDefault="00691B3B" w14:paraId="72560F31" w14:textId="77777777"/>
    <w:p w:rsidR="00AD5A42" w:rsidP="2C507A1D" w:rsidRDefault="005214FD" w14:paraId="3F30F387" w14:textId="4504C530">
      <w:pPr>
        <w:pStyle w:val="berschrift1"/>
      </w:pPr>
      <w:bookmarkStart w:name="_Toc76128373" w:id="12"/>
      <w:r>
        <w:t xml:space="preserve">7 </w:t>
      </w:r>
      <w:r w:rsidR="59E48669">
        <w:t>Quellen</w:t>
      </w:r>
      <w:bookmarkEnd w:id="12"/>
    </w:p>
    <w:p w:rsidR="00AD5A42" w:rsidP="6A13C44F" w:rsidRDefault="00AD5A42" w14:paraId="592F73D4" w14:textId="7891A458"/>
    <w:p w:rsidR="009C0626" w:rsidP="594C0220" w:rsidRDefault="59E48669" w14:paraId="679F3811" w14:textId="59D16B92">
      <w:pPr>
        <w:pStyle w:val="berschrift2"/>
        <w:rPr>
          <w:rFonts w:ascii="Calibri Light" w:hAnsi="Calibri Light" w:eastAsia="MS Gothic" w:cs="Times New Roman"/>
        </w:rPr>
      </w:pPr>
      <w:bookmarkStart w:name="_Toc76128374" w:id="13"/>
      <w:r>
        <w:t>Literaturverzeichnis</w:t>
      </w:r>
      <w:r w:rsidR="35417ED7">
        <w:t>:</w:t>
      </w:r>
      <w:bookmarkEnd w:id="13"/>
      <w:r w:rsidR="35417ED7">
        <w:t xml:space="preserve"> </w:t>
      </w:r>
    </w:p>
    <w:p w:rsidRPr="002711CF" w:rsidR="009C0626" w:rsidP="4171FE49" w:rsidRDefault="37579951" w14:paraId="16CE1561" w14:textId="41C72470">
      <w:pPr>
        <w:pStyle w:val="Listenabsatz"/>
        <w:numPr>
          <w:ilvl w:val="0"/>
          <w:numId w:val="2"/>
        </w:numPr>
        <w:rPr>
          <w:rFonts w:eastAsiaTheme="minorEastAsia"/>
          <w:lang w:val="en-GB"/>
        </w:rPr>
      </w:pPr>
      <w:r w:rsidRPr="4DAFA7DD">
        <w:rPr>
          <w:lang w:val="en-GB"/>
        </w:rPr>
        <w:t>(</w:t>
      </w:r>
      <w:r w:rsidRPr="08970211">
        <w:rPr>
          <w:lang w:val="en-GB"/>
        </w:rPr>
        <w:t xml:space="preserve">1) </w:t>
      </w:r>
      <w:r w:rsidRPr="002711CF" w:rsidR="25A5E327">
        <w:rPr>
          <w:lang w:val="en-GB"/>
        </w:rPr>
        <w:t xml:space="preserve">Stroke Prediction Dataset, </w:t>
      </w:r>
      <w:proofErr w:type="spellStart"/>
      <w:r w:rsidRPr="002711CF" w:rsidR="25A5E327">
        <w:rPr>
          <w:lang w:val="en-GB"/>
        </w:rPr>
        <w:t>fedesoriano</w:t>
      </w:r>
      <w:proofErr w:type="spellEnd"/>
      <w:r w:rsidRPr="002711CF" w:rsidR="25A5E327">
        <w:rPr>
          <w:lang w:val="en-GB"/>
        </w:rPr>
        <w:t xml:space="preserve">, </w:t>
      </w:r>
      <w:hyperlink r:id="rId12">
        <w:r w:rsidRPr="002711CF" w:rsidR="25A5E327">
          <w:rPr>
            <w:rStyle w:val="Hyperlink"/>
            <w:lang w:val="en-GB"/>
          </w:rPr>
          <w:t>https://www.kaggle.com/fedesoriano/stroke-prediction-dataset</w:t>
        </w:r>
      </w:hyperlink>
      <w:r w:rsidRPr="002711CF" w:rsidR="25A5E327">
        <w:rPr>
          <w:lang w:val="en-GB"/>
        </w:rPr>
        <w:t xml:space="preserve"> 20.05.2021 19:24</w:t>
      </w:r>
    </w:p>
    <w:p w:rsidRPr="00412749" w:rsidR="08E028B7" w:rsidP="00412749" w:rsidRDefault="77E98F24" w14:paraId="435A1E3C" w14:textId="38EEDC9E">
      <w:pPr>
        <w:pStyle w:val="Listenabsatz"/>
        <w:numPr>
          <w:ilvl w:val="0"/>
          <w:numId w:val="2"/>
        </w:numPr>
        <w:rPr>
          <w:rFonts w:eastAsiaTheme="minorEastAsia"/>
          <w:lang w:val="en-GB"/>
        </w:rPr>
      </w:pPr>
      <w:r w:rsidRPr="289CD197">
        <w:rPr>
          <w:lang w:val="en-GB"/>
        </w:rPr>
        <w:t xml:space="preserve">(2) </w:t>
      </w:r>
      <w:proofErr w:type="spellStart"/>
      <w:r w:rsidRPr="289CD197">
        <w:rPr>
          <w:lang w:val="en-GB"/>
        </w:rPr>
        <w:t>Häufigste</w:t>
      </w:r>
      <w:proofErr w:type="spellEnd"/>
      <w:r w:rsidRPr="289CD197">
        <w:rPr>
          <w:lang w:val="en-GB"/>
        </w:rPr>
        <w:t xml:space="preserve"> </w:t>
      </w:r>
      <w:proofErr w:type="spellStart"/>
      <w:r w:rsidRPr="289CD197">
        <w:rPr>
          <w:lang w:val="en-GB"/>
        </w:rPr>
        <w:t>Todesursache</w:t>
      </w:r>
      <w:proofErr w:type="spellEnd"/>
      <w:r w:rsidRPr="289CD197">
        <w:rPr>
          <w:lang w:val="en-GB"/>
        </w:rPr>
        <w:t xml:space="preserve"> in Deutschland, Rainer Radtke, https://de.statista.com/themen/ 69/</w:t>
      </w:r>
      <w:proofErr w:type="spellStart"/>
      <w:r w:rsidRPr="289CD197">
        <w:rPr>
          <w:lang w:val="en-GB"/>
        </w:rPr>
        <w:t>todesursachen</w:t>
      </w:r>
      <w:proofErr w:type="spellEnd"/>
      <w:r w:rsidRPr="289CD197">
        <w:rPr>
          <w:lang w:val="en-GB"/>
        </w:rPr>
        <w:t>/</w:t>
      </w:r>
    </w:p>
    <w:p w:rsidRPr="00D55806" w:rsidR="00AD5A42" w:rsidP="00AD5A42" w:rsidRDefault="08E028B7" w14:paraId="2FB9CCA2" w14:textId="559F5B5A">
      <w:pPr>
        <w:pStyle w:val="Listenabsatz"/>
        <w:numPr>
          <w:ilvl w:val="0"/>
          <w:numId w:val="2"/>
        </w:numPr>
        <w:rPr>
          <w:lang w:val="en-GB"/>
        </w:rPr>
      </w:pPr>
      <w:r w:rsidRPr="7F6F04B1">
        <w:rPr>
          <w:rFonts w:eastAsiaTheme="minorEastAsia"/>
          <w:lang w:val="en-GB"/>
        </w:rPr>
        <w:t>Stack-</w:t>
      </w:r>
      <w:r w:rsidR="00412749">
        <w:rPr>
          <w:rFonts w:eastAsiaTheme="minorEastAsia"/>
          <w:lang w:val="en-GB"/>
        </w:rPr>
        <w:t>O</w:t>
      </w:r>
      <w:r w:rsidRPr="7F6F04B1">
        <w:rPr>
          <w:rFonts w:eastAsiaTheme="minorEastAsia"/>
          <w:lang w:val="en-GB"/>
        </w:rPr>
        <w:t>verflow</w:t>
      </w:r>
    </w:p>
    <w:sectPr w:rsidRPr="00D55806" w:rsidR="00AD5A42">
      <w:headerReference w:type="default" r:id="rId13"/>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80F" w:rsidRDefault="00D7580F" w14:paraId="06824DC6" w14:textId="77777777">
      <w:pPr>
        <w:spacing w:after="0" w:line="240" w:lineRule="auto"/>
      </w:pPr>
      <w:r>
        <w:separator/>
      </w:r>
    </w:p>
  </w:endnote>
  <w:endnote w:type="continuationSeparator" w:id="0">
    <w:p w:rsidR="00D7580F" w:rsidRDefault="00D7580F" w14:paraId="06327A6A" w14:textId="77777777">
      <w:pPr>
        <w:spacing w:after="0" w:line="240" w:lineRule="auto"/>
      </w:pPr>
      <w:r>
        <w:continuationSeparator/>
      </w:r>
    </w:p>
  </w:endnote>
  <w:endnote w:type="continuationNotice" w:id="1">
    <w:p w:rsidR="00D7580F" w:rsidRDefault="00D7580F" w14:paraId="593E6D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265754B" w:rsidTr="6265754B" w14:paraId="7497E50C" w14:textId="77777777">
      <w:tc>
        <w:tcPr>
          <w:tcW w:w="3005" w:type="dxa"/>
        </w:tcPr>
        <w:p w:rsidR="6265754B" w:rsidP="6265754B" w:rsidRDefault="6265754B" w14:paraId="080A5227" w14:textId="1D7B6AC4">
          <w:pPr>
            <w:pStyle w:val="Kopfzeile"/>
            <w:ind w:left="-115"/>
          </w:pPr>
        </w:p>
      </w:tc>
      <w:tc>
        <w:tcPr>
          <w:tcW w:w="3005" w:type="dxa"/>
        </w:tcPr>
        <w:p w:rsidR="6265754B" w:rsidP="6265754B" w:rsidRDefault="6265754B" w14:paraId="520A58E0" w14:textId="69C94509">
          <w:pPr>
            <w:pStyle w:val="Kopfzeile"/>
            <w:jc w:val="center"/>
          </w:pPr>
        </w:p>
      </w:tc>
      <w:tc>
        <w:tcPr>
          <w:tcW w:w="3005" w:type="dxa"/>
        </w:tcPr>
        <w:p w:rsidR="6265754B" w:rsidP="6265754B" w:rsidRDefault="6265754B" w14:paraId="37FC47B5" w14:textId="500B3BD0">
          <w:pPr>
            <w:pStyle w:val="Kopfzeile"/>
            <w:ind w:right="-115"/>
            <w:jc w:val="right"/>
          </w:pPr>
          <w:r>
            <w:fldChar w:fldCharType="begin"/>
          </w:r>
          <w:r>
            <w:instrText>PAGE</w:instrText>
          </w:r>
          <w:r>
            <w:fldChar w:fldCharType="separate"/>
          </w:r>
          <w:r w:rsidR="00A44446">
            <w:rPr>
              <w:noProof/>
            </w:rPr>
            <w:t>1</w:t>
          </w:r>
          <w:r>
            <w:fldChar w:fldCharType="end"/>
          </w:r>
        </w:p>
      </w:tc>
    </w:tr>
  </w:tbl>
  <w:p w:rsidR="00802F1B" w:rsidRDefault="00802F1B" w14:paraId="5F779217" w14:textId="4DBB16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80F" w:rsidRDefault="00D7580F" w14:paraId="776E0492" w14:textId="77777777">
      <w:pPr>
        <w:spacing w:after="0" w:line="240" w:lineRule="auto"/>
      </w:pPr>
      <w:r>
        <w:separator/>
      </w:r>
    </w:p>
  </w:footnote>
  <w:footnote w:type="continuationSeparator" w:id="0">
    <w:p w:rsidR="00D7580F" w:rsidRDefault="00D7580F" w14:paraId="1C29F7F8" w14:textId="77777777">
      <w:pPr>
        <w:spacing w:after="0" w:line="240" w:lineRule="auto"/>
      </w:pPr>
      <w:r>
        <w:continuationSeparator/>
      </w:r>
    </w:p>
  </w:footnote>
  <w:footnote w:type="continuationNotice" w:id="1">
    <w:p w:rsidR="00D7580F" w:rsidRDefault="00D7580F" w14:paraId="45A67BD7" w14:textId="77777777">
      <w:pPr>
        <w:spacing w:after="0" w:line="240" w:lineRule="auto"/>
      </w:pPr>
    </w:p>
  </w:footnote>
  <w:footnote w:id="2">
    <w:p w:rsidR="0B1A0F02" w:rsidP="003B307F" w:rsidRDefault="4CF251D1" w14:paraId="2A1BBE44" w14:textId="406B11EF">
      <w:pPr>
        <w:pStyle w:val="Funotentext"/>
        <w:rPr>
          <w:rFonts w:eastAsiaTheme="minorEastAsia"/>
          <w:sz w:val="22"/>
          <w:szCs w:val="22"/>
          <w:vertAlign w:val="superscript"/>
          <w:lang w:val="en-GB"/>
        </w:rPr>
      </w:pPr>
      <w:r w:rsidRPr="4CF251D1">
        <w:rPr>
          <w:rStyle w:val="Funotenzeichen"/>
        </w:rPr>
        <w:footnoteRef/>
      </w:r>
      <w:r w:rsidRPr="289CD197" w:rsidR="0B1A0F02">
        <w:t xml:space="preserve"> </w:t>
      </w:r>
      <w:r w:rsidRPr="0B1A0F02" w:rsidR="0B1A0F02">
        <w:rPr>
          <w:lang w:val="en-GB"/>
        </w:rPr>
        <w:t xml:space="preserve">Stroke Prediction Dataset, </w:t>
      </w:r>
      <w:proofErr w:type="spellStart"/>
      <w:r w:rsidRPr="0B1A0F02" w:rsidR="0B1A0F02">
        <w:rPr>
          <w:lang w:val="en-GB"/>
        </w:rPr>
        <w:t>fedesoriano</w:t>
      </w:r>
      <w:proofErr w:type="spellEnd"/>
      <w:r w:rsidRPr="0B1A0F02" w:rsidR="0B1A0F02">
        <w:rPr>
          <w:lang w:val="en-GB"/>
        </w:rPr>
        <w:t xml:space="preserve">, </w:t>
      </w:r>
      <w:hyperlink r:id="rId1">
        <w:r w:rsidRPr="0B1A0F02" w:rsidR="0B1A0F02">
          <w:rPr>
            <w:rStyle w:val="Hyperlink"/>
            <w:lang w:val="en-GB"/>
          </w:rPr>
          <w:t>https://www.kaggle.com/fedesoriano/stroke-prediction-dataset</w:t>
        </w:r>
      </w:hyperlink>
      <w:r w:rsidRPr="0B1A0F02" w:rsidR="0B1A0F02">
        <w:rPr>
          <w:lang w:val="en-GB"/>
        </w:rPr>
        <w:t xml:space="preserve"> 20.05.2021 19:24</w:t>
      </w:r>
    </w:p>
    <w:p w:rsidR="4CF251D1" w:rsidP="4CF251D1" w:rsidRDefault="4CF251D1" w14:paraId="70E15B95" w14:textId="091161B1">
      <w:pPr>
        <w:pStyle w:val="Funotentext"/>
      </w:pPr>
    </w:p>
  </w:footnote>
  <w:footnote w:id="3">
    <w:p w:rsidR="6C4EEB4A" w:rsidP="6C4EEB4A" w:rsidRDefault="6C4EEB4A" w14:paraId="33D9AA5A" w14:textId="7E241A2C">
      <w:pPr>
        <w:pStyle w:val="Funotentext"/>
        <w:rPr>
          <w:lang w:val="en-GB"/>
        </w:rPr>
      </w:pPr>
      <w:r w:rsidRPr="6C4EEB4A">
        <w:rPr>
          <w:rStyle w:val="Funotenzeichen"/>
        </w:rPr>
        <w:footnoteRef/>
      </w:r>
      <w:r w:rsidRPr="289CD197" w:rsidR="289CD197">
        <w:t xml:space="preserve"> </w:t>
      </w:r>
      <w:proofErr w:type="spellStart"/>
      <w:r w:rsidRPr="289CD197" w:rsidR="289CD197">
        <w:rPr>
          <w:lang w:val="en-GB"/>
        </w:rPr>
        <w:t>Häufigste</w:t>
      </w:r>
      <w:proofErr w:type="spellEnd"/>
      <w:r w:rsidRPr="289CD197" w:rsidR="289CD197">
        <w:rPr>
          <w:lang w:val="en-GB"/>
        </w:rPr>
        <w:t xml:space="preserve"> </w:t>
      </w:r>
      <w:proofErr w:type="spellStart"/>
      <w:r w:rsidRPr="289CD197" w:rsidR="289CD197">
        <w:rPr>
          <w:lang w:val="en-GB"/>
        </w:rPr>
        <w:t>Todesursache</w:t>
      </w:r>
      <w:proofErr w:type="spellEnd"/>
      <w:r w:rsidRPr="289CD197" w:rsidR="289CD197">
        <w:rPr>
          <w:lang w:val="en-GB"/>
        </w:rPr>
        <w:t xml:space="preserve"> in Deutschland, Rainer Radtke, https://de.statista.com/themen/ 69/</w:t>
      </w:r>
      <w:proofErr w:type="spellStart"/>
      <w:r w:rsidRPr="289CD197" w:rsidR="289CD197">
        <w:rPr>
          <w:lang w:val="en-GB"/>
        </w:rPr>
        <w:t>todesursachen</w:t>
      </w:r>
      <w:proofErr w:type="spellEnd"/>
      <w:r w:rsidRPr="289CD197" w:rsidR="289CD197">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265754B" w:rsidTr="6265754B" w14:paraId="754175C9" w14:textId="77777777">
      <w:tc>
        <w:tcPr>
          <w:tcW w:w="3005" w:type="dxa"/>
        </w:tcPr>
        <w:p w:rsidR="6265754B" w:rsidP="6265754B" w:rsidRDefault="6265754B" w14:paraId="5F5382A2" w14:textId="3FD34B2C">
          <w:pPr>
            <w:pStyle w:val="Kopfzeile"/>
            <w:ind w:left="-115"/>
          </w:pPr>
        </w:p>
      </w:tc>
      <w:tc>
        <w:tcPr>
          <w:tcW w:w="3005" w:type="dxa"/>
        </w:tcPr>
        <w:p w:rsidR="6265754B" w:rsidP="6265754B" w:rsidRDefault="6265754B" w14:paraId="23A64AB2" w14:textId="40AA6450">
          <w:pPr>
            <w:pStyle w:val="Kopfzeile"/>
            <w:jc w:val="center"/>
          </w:pPr>
        </w:p>
      </w:tc>
      <w:tc>
        <w:tcPr>
          <w:tcW w:w="3005" w:type="dxa"/>
        </w:tcPr>
        <w:p w:rsidR="6265754B" w:rsidP="6265754B" w:rsidRDefault="6265754B" w14:paraId="067A51D9" w14:textId="26F59F15">
          <w:pPr>
            <w:pStyle w:val="Kopfzeile"/>
            <w:ind w:right="-115"/>
            <w:jc w:val="right"/>
          </w:pPr>
        </w:p>
      </w:tc>
    </w:tr>
  </w:tbl>
  <w:p w:rsidR="00802F1B" w:rsidRDefault="00802F1B" w14:paraId="1379E6C9" w14:textId="1D0196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A23"/>
    <w:multiLevelType w:val="hybridMultilevel"/>
    <w:tmpl w:val="FFFFFFFF"/>
    <w:lvl w:ilvl="0" w:tplc="07CEB782">
      <w:start w:val="1"/>
      <w:numFmt w:val="bullet"/>
      <w:lvlText w:val="-"/>
      <w:lvlJc w:val="left"/>
      <w:pPr>
        <w:ind w:left="1068" w:hanging="360"/>
      </w:pPr>
      <w:rPr>
        <w:rFonts w:hint="default" w:ascii="Calibri" w:hAnsi="Calibri"/>
      </w:rPr>
    </w:lvl>
    <w:lvl w:ilvl="1" w:tplc="A5DEB2C6">
      <w:start w:val="1"/>
      <w:numFmt w:val="bullet"/>
      <w:lvlText w:val="o"/>
      <w:lvlJc w:val="left"/>
      <w:pPr>
        <w:ind w:left="1788" w:hanging="360"/>
      </w:pPr>
      <w:rPr>
        <w:rFonts w:hint="default" w:ascii="Courier New" w:hAnsi="Courier New"/>
      </w:rPr>
    </w:lvl>
    <w:lvl w:ilvl="2" w:tplc="E88AA988">
      <w:start w:val="1"/>
      <w:numFmt w:val="bullet"/>
      <w:lvlText w:val=""/>
      <w:lvlJc w:val="left"/>
      <w:pPr>
        <w:ind w:left="2508" w:hanging="360"/>
      </w:pPr>
      <w:rPr>
        <w:rFonts w:hint="default" w:ascii="Wingdings" w:hAnsi="Wingdings"/>
      </w:rPr>
    </w:lvl>
    <w:lvl w:ilvl="3" w:tplc="7228048A">
      <w:start w:val="1"/>
      <w:numFmt w:val="bullet"/>
      <w:lvlText w:val=""/>
      <w:lvlJc w:val="left"/>
      <w:pPr>
        <w:ind w:left="3228" w:hanging="360"/>
      </w:pPr>
      <w:rPr>
        <w:rFonts w:hint="default" w:ascii="Symbol" w:hAnsi="Symbol"/>
      </w:rPr>
    </w:lvl>
    <w:lvl w:ilvl="4" w:tplc="82F46BAC">
      <w:start w:val="1"/>
      <w:numFmt w:val="bullet"/>
      <w:lvlText w:val="o"/>
      <w:lvlJc w:val="left"/>
      <w:pPr>
        <w:ind w:left="3948" w:hanging="360"/>
      </w:pPr>
      <w:rPr>
        <w:rFonts w:hint="default" w:ascii="Courier New" w:hAnsi="Courier New"/>
      </w:rPr>
    </w:lvl>
    <w:lvl w:ilvl="5" w:tplc="38CC35EC">
      <w:start w:val="1"/>
      <w:numFmt w:val="bullet"/>
      <w:lvlText w:val=""/>
      <w:lvlJc w:val="left"/>
      <w:pPr>
        <w:ind w:left="4668" w:hanging="360"/>
      </w:pPr>
      <w:rPr>
        <w:rFonts w:hint="default" w:ascii="Wingdings" w:hAnsi="Wingdings"/>
      </w:rPr>
    </w:lvl>
    <w:lvl w:ilvl="6" w:tplc="F376A93C">
      <w:start w:val="1"/>
      <w:numFmt w:val="bullet"/>
      <w:lvlText w:val=""/>
      <w:lvlJc w:val="left"/>
      <w:pPr>
        <w:ind w:left="5388" w:hanging="360"/>
      </w:pPr>
      <w:rPr>
        <w:rFonts w:hint="default" w:ascii="Symbol" w:hAnsi="Symbol"/>
      </w:rPr>
    </w:lvl>
    <w:lvl w:ilvl="7" w:tplc="D3D422E2">
      <w:start w:val="1"/>
      <w:numFmt w:val="bullet"/>
      <w:lvlText w:val="o"/>
      <w:lvlJc w:val="left"/>
      <w:pPr>
        <w:ind w:left="6108" w:hanging="360"/>
      </w:pPr>
      <w:rPr>
        <w:rFonts w:hint="default" w:ascii="Courier New" w:hAnsi="Courier New"/>
      </w:rPr>
    </w:lvl>
    <w:lvl w:ilvl="8" w:tplc="BD7CC87E">
      <w:start w:val="1"/>
      <w:numFmt w:val="bullet"/>
      <w:lvlText w:val=""/>
      <w:lvlJc w:val="left"/>
      <w:pPr>
        <w:ind w:left="6828" w:hanging="360"/>
      </w:pPr>
      <w:rPr>
        <w:rFonts w:hint="default" w:ascii="Wingdings" w:hAnsi="Wingdings"/>
      </w:rPr>
    </w:lvl>
  </w:abstractNum>
  <w:abstractNum w:abstractNumId="1" w15:restartNumberingAfterBreak="0">
    <w:nsid w:val="13A26372"/>
    <w:multiLevelType w:val="hybridMultilevel"/>
    <w:tmpl w:val="FFFFFFFF"/>
    <w:lvl w:ilvl="0" w:tplc="9AB81C5A">
      <w:start w:val="1"/>
      <w:numFmt w:val="bullet"/>
      <w:lvlText w:val="-"/>
      <w:lvlJc w:val="left"/>
      <w:pPr>
        <w:ind w:left="1068" w:hanging="360"/>
      </w:pPr>
      <w:rPr>
        <w:rFonts w:hint="default" w:ascii="Calibri" w:hAnsi="Calibri"/>
      </w:rPr>
    </w:lvl>
    <w:lvl w:ilvl="1" w:tplc="11E4DAEE">
      <w:start w:val="1"/>
      <w:numFmt w:val="bullet"/>
      <w:lvlText w:val="o"/>
      <w:lvlJc w:val="left"/>
      <w:pPr>
        <w:ind w:left="1788" w:hanging="360"/>
      </w:pPr>
      <w:rPr>
        <w:rFonts w:hint="default" w:ascii="Courier New" w:hAnsi="Courier New"/>
      </w:rPr>
    </w:lvl>
    <w:lvl w:ilvl="2" w:tplc="9886DE06">
      <w:start w:val="1"/>
      <w:numFmt w:val="bullet"/>
      <w:lvlText w:val=""/>
      <w:lvlJc w:val="left"/>
      <w:pPr>
        <w:ind w:left="2508" w:hanging="360"/>
      </w:pPr>
      <w:rPr>
        <w:rFonts w:hint="default" w:ascii="Wingdings" w:hAnsi="Wingdings"/>
      </w:rPr>
    </w:lvl>
    <w:lvl w:ilvl="3" w:tplc="38BE3138">
      <w:start w:val="1"/>
      <w:numFmt w:val="bullet"/>
      <w:lvlText w:val=""/>
      <w:lvlJc w:val="left"/>
      <w:pPr>
        <w:ind w:left="3228" w:hanging="360"/>
      </w:pPr>
      <w:rPr>
        <w:rFonts w:hint="default" w:ascii="Symbol" w:hAnsi="Symbol"/>
      </w:rPr>
    </w:lvl>
    <w:lvl w:ilvl="4" w:tplc="8FAE8C7A">
      <w:start w:val="1"/>
      <w:numFmt w:val="bullet"/>
      <w:lvlText w:val="o"/>
      <w:lvlJc w:val="left"/>
      <w:pPr>
        <w:ind w:left="3948" w:hanging="360"/>
      </w:pPr>
      <w:rPr>
        <w:rFonts w:hint="default" w:ascii="Courier New" w:hAnsi="Courier New"/>
      </w:rPr>
    </w:lvl>
    <w:lvl w:ilvl="5" w:tplc="85464E3E">
      <w:start w:val="1"/>
      <w:numFmt w:val="bullet"/>
      <w:lvlText w:val=""/>
      <w:lvlJc w:val="left"/>
      <w:pPr>
        <w:ind w:left="4668" w:hanging="360"/>
      </w:pPr>
      <w:rPr>
        <w:rFonts w:hint="default" w:ascii="Wingdings" w:hAnsi="Wingdings"/>
      </w:rPr>
    </w:lvl>
    <w:lvl w:ilvl="6" w:tplc="36282E8A">
      <w:start w:val="1"/>
      <w:numFmt w:val="bullet"/>
      <w:lvlText w:val=""/>
      <w:lvlJc w:val="left"/>
      <w:pPr>
        <w:ind w:left="5388" w:hanging="360"/>
      </w:pPr>
      <w:rPr>
        <w:rFonts w:hint="default" w:ascii="Symbol" w:hAnsi="Symbol"/>
      </w:rPr>
    </w:lvl>
    <w:lvl w:ilvl="7" w:tplc="A98CDBBA">
      <w:start w:val="1"/>
      <w:numFmt w:val="bullet"/>
      <w:lvlText w:val="o"/>
      <w:lvlJc w:val="left"/>
      <w:pPr>
        <w:ind w:left="6108" w:hanging="360"/>
      </w:pPr>
      <w:rPr>
        <w:rFonts w:hint="default" w:ascii="Courier New" w:hAnsi="Courier New"/>
      </w:rPr>
    </w:lvl>
    <w:lvl w:ilvl="8" w:tplc="EEE46166">
      <w:start w:val="1"/>
      <w:numFmt w:val="bullet"/>
      <w:lvlText w:val=""/>
      <w:lvlJc w:val="left"/>
      <w:pPr>
        <w:ind w:left="6828" w:hanging="360"/>
      </w:pPr>
      <w:rPr>
        <w:rFonts w:hint="default" w:ascii="Wingdings" w:hAnsi="Wingdings"/>
      </w:rPr>
    </w:lvl>
  </w:abstractNum>
  <w:abstractNum w:abstractNumId="2" w15:restartNumberingAfterBreak="0">
    <w:nsid w:val="16CA7F51"/>
    <w:multiLevelType w:val="hybridMultilevel"/>
    <w:tmpl w:val="FFFFFFFF"/>
    <w:lvl w:ilvl="0" w:tplc="363E425C">
      <w:start w:val="1"/>
      <w:numFmt w:val="decimal"/>
      <w:lvlText w:val="%1."/>
      <w:lvlJc w:val="left"/>
      <w:pPr>
        <w:ind w:left="720" w:hanging="360"/>
      </w:pPr>
    </w:lvl>
    <w:lvl w:ilvl="1" w:tplc="10422F08">
      <w:start w:val="1"/>
      <w:numFmt w:val="lowerLetter"/>
      <w:lvlText w:val="%2."/>
      <w:lvlJc w:val="left"/>
      <w:pPr>
        <w:ind w:left="1440" w:hanging="360"/>
      </w:pPr>
    </w:lvl>
    <w:lvl w:ilvl="2" w:tplc="A574ECA4">
      <w:start w:val="1"/>
      <w:numFmt w:val="lowerRoman"/>
      <w:lvlText w:val="%3."/>
      <w:lvlJc w:val="right"/>
      <w:pPr>
        <w:ind w:left="2160" w:hanging="180"/>
      </w:pPr>
    </w:lvl>
    <w:lvl w:ilvl="3" w:tplc="13587A26">
      <w:start w:val="1"/>
      <w:numFmt w:val="decimal"/>
      <w:lvlText w:val="%4."/>
      <w:lvlJc w:val="left"/>
      <w:pPr>
        <w:ind w:left="2880" w:hanging="360"/>
      </w:pPr>
    </w:lvl>
    <w:lvl w:ilvl="4" w:tplc="738AEA64">
      <w:start w:val="1"/>
      <w:numFmt w:val="lowerLetter"/>
      <w:lvlText w:val="%5."/>
      <w:lvlJc w:val="left"/>
      <w:pPr>
        <w:ind w:left="3600" w:hanging="360"/>
      </w:pPr>
    </w:lvl>
    <w:lvl w:ilvl="5" w:tplc="B2FAA900">
      <w:start w:val="1"/>
      <w:numFmt w:val="lowerRoman"/>
      <w:lvlText w:val="%6."/>
      <w:lvlJc w:val="right"/>
      <w:pPr>
        <w:ind w:left="4320" w:hanging="180"/>
      </w:pPr>
    </w:lvl>
    <w:lvl w:ilvl="6" w:tplc="E574468C">
      <w:start w:val="1"/>
      <w:numFmt w:val="decimal"/>
      <w:lvlText w:val="%7."/>
      <w:lvlJc w:val="left"/>
      <w:pPr>
        <w:ind w:left="5040" w:hanging="360"/>
      </w:pPr>
    </w:lvl>
    <w:lvl w:ilvl="7" w:tplc="F500924A">
      <w:start w:val="1"/>
      <w:numFmt w:val="lowerLetter"/>
      <w:lvlText w:val="%8."/>
      <w:lvlJc w:val="left"/>
      <w:pPr>
        <w:ind w:left="5760" w:hanging="360"/>
      </w:pPr>
    </w:lvl>
    <w:lvl w:ilvl="8" w:tplc="C44E775C">
      <w:start w:val="1"/>
      <w:numFmt w:val="lowerRoman"/>
      <w:lvlText w:val="%9."/>
      <w:lvlJc w:val="right"/>
      <w:pPr>
        <w:ind w:left="6480" w:hanging="180"/>
      </w:pPr>
    </w:lvl>
  </w:abstractNum>
  <w:abstractNum w:abstractNumId="3" w15:restartNumberingAfterBreak="0">
    <w:nsid w:val="1BF711E7"/>
    <w:multiLevelType w:val="hybridMultilevel"/>
    <w:tmpl w:val="FFFFFFFF"/>
    <w:lvl w:ilvl="0" w:tplc="FB50F368">
      <w:start w:val="1"/>
      <w:numFmt w:val="bullet"/>
      <w:lvlText w:val="-"/>
      <w:lvlJc w:val="left"/>
      <w:pPr>
        <w:ind w:left="1068" w:hanging="360"/>
      </w:pPr>
      <w:rPr>
        <w:rFonts w:hint="default" w:ascii="Calibri" w:hAnsi="Calibri"/>
      </w:rPr>
    </w:lvl>
    <w:lvl w:ilvl="1" w:tplc="9238FC3C">
      <w:start w:val="1"/>
      <w:numFmt w:val="bullet"/>
      <w:lvlText w:val="o"/>
      <w:lvlJc w:val="left"/>
      <w:pPr>
        <w:ind w:left="1788" w:hanging="360"/>
      </w:pPr>
      <w:rPr>
        <w:rFonts w:hint="default" w:ascii="Courier New" w:hAnsi="Courier New"/>
      </w:rPr>
    </w:lvl>
    <w:lvl w:ilvl="2" w:tplc="17660AE0">
      <w:start w:val="1"/>
      <w:numFmt w:val="bullet"/>
      <w:lvlText w:val=""/>
      <w:lvlJc w:val="left"/>
      <w:pPr>
        <w:ind w:left="2508" w:hanging="360"/>
      </w:pPr>
      <w:rPr>
        <w:rFonts w:hint="default" w:ascii="Wingdings" w:hAnsi="Wingdings"/>
      </w:rPr>
    </w:lvl>
    <w:lvl w:ilvl="3" w:tplc="B5CCDCC2">
      <w:start w:val="1"/>
      <w:numFmt w:val="bullet"/>
      <w:lvlText w:val=""/>
      <w:lvlJc w:val="left"/>
      <w:pPr>
        <w:ind w:left="3228" w:hanging="360"/>
      </w:pPr>
      <w:rPr>
        <w:rFonts w:hint="default" w:ascii="Symbol" w:hAnsi="Symbol"/>
      </w:rPr>
    </w:lvl>
    <w:lvl w:ilvl="4" w:tplc="B01821D0">
      <w:start w:val="1"/>
      <w:numFmt w:val="bullet"/>
      <w:lvlText w:val="o"/>
      <w:lvlJc w:val="left"/>
      <w:pPr>
        <w:ind w:left="3948" w:hanging="360"/>
      </w:pPr>
      <w:rPr>
        <w:rFonts w:hint="default" w:ascii="Courier New" w:hAnsi="Courier New"/>
      </w:rPr>
    </w:lvl>
    <w:lvl w:ilvl="5" w:tplc="73C26040">
      <w:start w:val="1"/>
      <w:numFmt w:val="bullet"/>
      <w:lvlText w:val=""/>
      <w:lvlJc w:val="left"/>
      <w:pPr>
        <w:ind w:left="4668" w:hanging="360"/>
      </w:pPr>
      <w:rPr>
        <w:rFonts w:hint="default" w:ascii="Wingdings" w:hAnsi="Wingdings"/>
      </w:rPr>
    </w:lvl>
    <w:lvl w:ilvl="6" w:tplc="0C267224">
      <w:start w:val="1"/>
      <w:numFmt w:val="bullet"/>
      <w:lvlText w:val=""/>
      <w:lvlJc w:val="left"/>
      <w:pPr>
        <w:ind w:left="5388" w:hanging="360"/>
      </w:pPr>
      <w:rPr>
        <w:rFonts w:hint="default" w:ascii="Symbol" w:hAnsi="Symbol"/>
      </w:rPr>
    </w:lvl>
    <w:lvl w:ilvl="7" w:tplc="3C76D1E0">
      <w:start w:val="1"/>
      <w:numFmt w:val="bullet"/>
      <w:lvlText w:val="o"/>
      <w:lvlJc w:val="left"/>
      <w:pPr>
        <w:ind w:left="6108" w:hanging="360"/>
      </w:pPr>
      <w:rPr>
        <w:rFonts w:hint="default" w:ascii="Courier New" w:hAnsi="Courier New"/>
      </w:rPr>
    </w:lvl>
    <w:lvl w:ilvl="8" w:tplc="F60A8678">
      <w:start w:val="1"/>
      <w:numFmt w:val="bullet"/>
      <w:lvlText w:val=""/>
      <w:lvlJc w:val="left"/>
      <w:pPr>
        <w:ind w:left="6828" w:hanging="360"/>
      </w:pPr>
      <w:rPr>
        <w:rFonts w:hint="default" w:ascii="Wingdings" w:hAnsi="Wingdings"/>
      </w:rPr>
    </w:lvl>
  </w:abstractNum>
  <w:abstractNum w:abstractNumId="4" w15:restartNumberingAfterBreak="0">
    <w:nsid w:val="1C4C491A"/>
    <w:multiLevelType w:val="hybridMultilevel"/>
    <w:tmpl w:val="FFFFFFFF"/>
    <w:lvl w:ilvl="0" w:tplc="690A1950">
      <w:start w:val="1"/>
      <w:numFmt w:val="decimal"/>
      <w:lvlText w:val="%1."/>
      <w:lvlJc w:val="left"/>
      <w:pPr>
        <w:ind w:left="720" w:hanging="360"/>
      </w:pPr>
    </w:lvl>
    <w:lvl w:ilvl="1" w:tplc="5F104EE0">
      <w:start w:val="1"/>
      <w:numFmt w:val="lowerLetter"/>
      <w:lvlText w:val="%2."/>
      <w:lvlJc w:val="left"/>
      <w:pPr>
        <w:ind w:left="1440" w:hanging="360"/>
      </w:pPr>
    </w:lvl>
    <w:lvl w:ilvl="2" w:tplc="6B7834FE">
      <w:start w:val="1"/>
      <w:numFmt w:val="lowerRoman"/>
      <w:lvlText w:val="%3."/>
      <w:lvlJc w:val="right"/>
      <w:pPr>
        <w:ind w:left="2160" w:hanging="180"/>
      </w:pPr>
    </w:lvl>
    <w:lvl w:ilvl="3" w:tplc="422A9678">
      <w:start w:val="1"/>
      <w:numFmt w:val="decimal"/>
      <w:lvlText w:val="%4."/>
      <w:lvlJc w:val="left"/>
      <w:pPr>
        <w:ind w:left="2880" w:hanging="360"/>
      </w:pPr>
    </w:lvl>
    <w:lvl w:ilvl="4" w:tplc="0D76B4F6">
      <w:start w:val="1"/>
      <w:numFmt w:val="lowerLetter"/>
      <w:lvlText w:val="%5."/>
      <w:lvlJc w:val="left"/>
      <w:pPr>
        <w:ind w:left="3600" w:hanging="360"/>
      </w:pPr>
    </w:lvl>
    <w:lvl w:ilvl="5" w:tplc="DD1888C8">
      <w:start w:val="1"/>
      <w:numFmt w:val="lowerRoman"/>
      <w:lvlText w:val="%6."/>
      <w:lvlJc w:val="right"/>
      <w:pPr>
        <w:ind w:left="4320" w:hanging="180"/>
      </w:pPr>
    </w:lvl>
    <w:lvl w:ilvl="6" w:tplc="CC6C06CA">
      <w:start w:val="1"/>
      <w:numFmt w:val="decimal"/>
      <w:lvlText w:val="%7."/>
      <w:lvlJc w:val="left"/>
      <w:pPr>
        <w:ind w:left="5040" w:hanging="360"/>
      </w:pPr>
    </w:lvl>
    <w:lvl w:ilvl="7" w:tplc="E2EE6D24">
      <w:start w:val="1"/>
      <w:numFmt w:val="lowerLetter"/>
      <w:lvlText w:val="%8."/>
      <w:lvlJc w:val="left"/>
      <w:pPr>
        <w:ind w:left="5760" w:hanging="360"/>
      </w:pPr>
    </w:lvl>
    <w:lvl w:ilvl="8" w:tplc="5DBEA694">
      <w:start w:val="1"/>
      <w:numFmt w:val="lowerRoman"/>
      <w:lvlText w:val="%9."/>
      <w:lvlJc w:val="right"/>
      <w:pPr>
        <w:ind w:left="6480" w:hanging="180"/>
      </w:pPr>
    </w:lvl>
  </w:abstractNum>
  <w:abstractNum w:abstractNumId="5" w15:restartNumberingAfterBreak="0">
    <w:nsid w:val="1E1A15B2"/>
    <w:multiLevelType w:val="hybridMultilevel"/>
    <w:tmpl w:val="FFFFFFFF"/>
    <w:lvl w:ilvl="0" w:tplc="084EE59A">
      <w:start w:val="1"/>
      <w:numFmt w:val="bullet"/>
      <w:lvlText w:val="-"/>
      <w:lvlJc w:val="left"/>
      <w:pPr>
        <w:ind w:left="1068" w:hanging="360"/>
      </w:pPr>
      <w:rPr>
        <w:rFonts w:hint="default" w:ascii="Calibri" w:hAnsi="Calibri"/>
      </w:rPr>
    </w:lvl>
    <w:lvl w:ilvl="1" w:tplc="C3F898B8">
      <w:start w:val="1"/>
      <w:numFmt w:val="bullet"/>
      <w:lvlText w:val="o"/>
      <w:lvlJc w:val="left"/>
      <w:pPr>
        <w:ind w:left="1788" w:hanging="360"/>
      </w:pPr>
      <w:rPr>
        <w:rFonts w:hint="default" w:ascii="Courier New" w:hAnsi="Courier New"/>
      </w:rPr>
    </w:lvl>
    <w:lvl w:ilvl="2" w:tplc="4C0CDDA8">
      <w:start w:val="1"/>
      <w:numFmt w:val="bullet"/>
      <w:lvlText w:val=""/>
      <w:lvlJc w:val="left"/>
      <w:pPr>
        <w:ind w:left="2508" w:hanging="360"/>
      </w:pPr>
      <w:rPr>
        <w:rFonts w:hint="default" w:ascii="Wingdings" w:hAnsi="Wingdings"/>
      </w:rPr>
    </w:lvl>
    <w:lvl w:ilvl="3" w:tplc="11A443A4">
      <w:start w:val="1"/>
      <w:numFmt w:val="bullet"/>
      <w:lvlText w:val=""/>
      <w:lvlJc w:val="left"/>
      <w:pPr>
        <w:ind w:left="3228" w:hanging="360"/>
      </w:pPr>
      <w:rPr>
        <w:rFonts w:hint="default" w:ascii="Symbol" w:hAnsi="Symbol"/>
      </w:rPr>
    </w:lvl>
    <w:lvl w:ilvl="4" w:tplc="65AC0FDA">
      <w:start w:val="1"/>
      <w:numFmt w:val="bullet"/>
      <w:lvlText w:val="o"/>
      <w:lvlJc w:val="left"/>
      <w:pPr>
        <w:ind w:left="3948" w:hanging="360"/>
      </w:pPr>
      <w:rPr>
        <w:rFonts w:hint="default" w:ascii="Courier New" w:hAnsi="Courier New"/>
      </w:rPr>
    </w:lvl>
    <w:lvl w:ilvl="5" w:tplc="8ECCCF92">
      <w:start w:val="1"/>
      <w:numFmt w:val="bullet"/>
      <w:lvlText w:val=""/>
      <w:lvlJc w:val="left"/>
      <w:pPr>
        <w:ind w:left="4668" w:hanging="360"/>
      </w:pPr>
      <w:rPr>
        <w:rFonts w:hint="default" w:ascii="Wingdings" w:hAnsi="Wingdings"/>
      </w:rPr>
    </w:lvl>
    <w:lvl w:ilvl="6" w:tplc="A5089D38">
      <w:start w:val="1"/>
      <w:numFmt w:val="bullet"/>
      <w:lvlText w:val=""/>
      <w:lvlJc w:val="left"/>
      <w:pPr>
        <w:ind w:left="5388" w:hanging="360"/>
      </w:pPr>
      <w:rPr>
        <w:rFonts w:hint="default" w:ascii="Symbol" w:hAnsi="Symbol"/>
      </w:rPr>
    </w:lvl>
    <w:lvl w:ilvl="7" w:tplc="EFE00652">
      <w:start w:val="1"/>
      <w:numFmt w:val="bullet"/>
      <w:lvlText w:val="o"/>
      <w:lvlJc w:val="left"/>
      <w:pPr>
        <w:ind w:left="6108" w:hanging="360"/>
      </w:pPr>
      <w:rPr>
        <w:rFonts w:hint="default" w:ascii="Courier New" w:hAnsi="Courier New"/>
      </w:rPr>
    </w:lvl>
    <w:lvl w:ilvl="8" w:tplc="DFB85A16">
      <w:start w:val="1"/>
      <w:numFmt w:val="bullet"/>
      <w:lvlText w:val=""/>
      <w:lvlJc w:val="left"/>
      <w:pPr>
        <w:ind w:left="6828" w:hanging="360"/>
      </w:pPr>
      <w:rPr>
        <w:rFonts w:hint="default" w:ascii="Wingdings" w:hAnsi="Wingdings"/>
      </w:rPr>
    </w:lvl>
  </w:abstractNum>
  <w:abstractNum w:abstractNumId="6" w15:restartNumberingAfterBreak="0">
    <w:nsid w:val="2DE27F49"/>
    <w:multiLevelType w:val="hybridMultilevel"/>
    <w:tmpl w:val="FFFFFFFF"/>
    <w:lvl w:ilvl="0" w:tplc="E1B22E26">
      <w:start w:val="1"/>
      <w:numFmt w:val="bullet"/>
      <w:lvlText w:val="-"/>
      <w:lvlJc w:val="left"/>
      <w:pPr>
        <w:ind w:left="1068" w:hanging="360"/>
      </w:pPr>
      <w:rPr>
        <w:rFonts w:hint="default" w:ascii="Calibri" w:hAnsi="Calibri"/>
      </w:rPr>
    </w:lvl>
    <w:lvl w:ilvl="1" w:tplc="E6980EC2">
      <w:start w:val="1"/>
      <w:numFmt w:val="bullet"/>
      <w:lvlText w:val="o"/>
      <w:lvlJc w:val="left"/>
      <w:pPr>
        <w:ind w:left="1788" w:hanging="360"/>
      </w:pPr>
      <w:rPr>
        <w:rFonts w:hint="default" w:ascii="Courier New" w:hAnsi="Courier New"/>
      </w:rPr>
    </w:lvl>
    <w:lvl w:ilvl="2" w:tplc="849A76A6">
      <w:start w:val="1"/>
      <w:numFmt w:val="bullet"/>
      <w:lvlText w:val=""/>
      <w:lvlJc w:val="left"/>
      <w:pPr>
        <w:ind w:left="2508" w:hanging="360"/>
      </w:pPr>
      <w:rPr>
        <w:rFonts w:hint="default" w:ascii="Wingdings" w:hAnsi="Wingdings"/>
      </w:rPr>
    </w:lvl>
    <w:lvl w:ilvl="3" w:tplc="3B02303C">
      <w:start w:val="1"/>
      <w:numFmt w:val="bullet"/>
      <w:lvlText w:val=""/>
      <w:lvlJc w:val="left"/>
      <w:pPr>
        <w:ind w:left="3228" w:hanging="360"/>
      </w:pPr>
      <w:rPr>
        <w:rFonts w:hint="default" w:ascii="Symbol" w:hAnsi="Symbol"/>
      </w:rPr>
    </w:lvl>
    <w:lvl w:ilvl="4" w:tplc="FB4A03E0">
      <w:start w:val="1"/>
      <w:numFmt w:val="bullet"/>
      <w:lvlText w:val="o"/>
      <w:lvlJc w:val="left"/>
      <w:pPr>
        <w:ind w:left="3948" w:hanging="360"/>
      </w:pPr>
      <w:rPr>
        <w:rFonts w:hint="default" w:ascii="Courier New" w:hAnsi="Courier New"/>
      </w:rPr>
    </w:lvl>
    <w:lvl w:ilvl="5" w:tplc="E404223A">
      <w:start w:val="1"/>
      <w:numFmt w:val="bullet"/>
      <w:lvlText w:val=""/>
      <w:lvlJc w:val="left"/>
      <w:pPr>
        <w:ind w:left="4668" w:hanging="360"/>
      </w:pPr>
      <w:rPr>
        <w:rFonts w:hint="default" w:ascii="Wingdings" w:hAnsi="Wingdings"/>
      </w:rPr>
    </w:lvl>
    <w:lvl w:ilvl="6" w:tplc="90629636">
      <w:start w:val="1"/>
      <w:numFmt w:val="bullet"/>
      <w:lvlText w:val=""/>
      <w:lvlJc w:val="left"/>
      <w:pPr>
        <w:ind w:left="5388" w:hanging="360"/>
      </w:pPr>
      <w:rPr>
        <w:rFonts w:hint="default" w:ascii="Symbol" w:hAnsi="Symbol"/>
      </w:rPr>
    </w:lvl>
    <w:lvl w:ilvl="7" w:tplc="0B08A8B6">
      <w:start w:val="1"/>
      <w:numFmt w:val="bullet"/>
      <w:lvlText w:val="o"/>
      <w:lvlJc w:val="left"/>
      <w:pPr>
        <w:ind w:left="6108" w:hanging="360"/>
      </w:pPr>
      <w:rPr>
        <w:rFonts w:hint="default" w:ascii="Courier New" w:hAnsi="Courier New"/>
      </w:rPr>
    </w:lvl>
    <w:lvl w:ilvl="8" w:tplc="B93E1D54">
      <w:start w:val="1"/>
      <w:numFmt w:val="bullet"/>
      <w:lvlText w:val=""/>
      <w:lvlJc w:val="left"/>
      <w:pPr>
        <w:ind w:left="6828" w:hanging="360"/>
      </w:pPr>
      <w:rPr>
        <w:rFonts w:hint="default" w:ascii="Wingdings" w:hAnsi="Wingdings"/>
      </w:rPr>
    </w:lvl>
  </w:abstractNum>
  <w:abstractNum w:abstractNumId="7" w15:restartNumberingAfterBreak="0">
    <w:nsid w:val="34F43D32"/>
    <w:multiLevelType w:val="hybridMultilevel"/>
    <w:tmpl w:val="FFFFFFFF"/>
    <w:lvl w:ilvl="0" w:tplc="D9CE5902">
      <w:start w:val="1"/>
      <w:numFmt w:val="bullet"/>
      <w:lvlText w:val="-"/>
      <w:lvlJc w:val="left"/>
      <w:pPr>
        <w:ind w:left="1068" w:hanging="360"/>
      </w:pPr>
      <w:rPr>
        <w:rFonts w:hint="default" w:ascii="Calibri" w:hAnsi="Calibri"/>
      </w:rPr>
    </w:lvl>
    <w:lvl w:ilvl="1" w:tplc="F962A80A">
      <w:start w:val="1"/>
      <w:numFmt w:val="bullet"/>
      <w:lvlText w:val="o"/>
      <w:lvlJc w:val="left"/>
      <w:pPr>
        <w:ind w:left="1788" w:hanging="360"/>
      </w:pPr>
      <w:rPr>
        <w:rFonts w:hint="default" w:ascii="Courier New" w:hAnsi="Courier New"/>
      </w:rPr>
    </w:lvl>
    <w:lvl w:ilvl="2" w:tplc="1B9232D8">
      <w:start w:val="1"/>
      <w:numFmt w:val="bullet"/>
      <w:lvlText w:val=""/>
      <w:lvlJc w:val="left"/>
      <w:pPr>
        <w:ind w:left="2508" w:hanging="360"/>
      </w:pPr>
      <w:rPr>
        <w:rFonts w:hint="default" w:ascii="Wingdings" w:hAnsi="Wingdings"/>
      </w:rPr>
    </w:lvl>
    <w:lvl w:ilvl="3" w:tplc="08088B8E">
      <w:start w:val="1"/>
      <w:numFmt w:val="bullet"/>
      <w:lvlText w:val=""/>
      <w:lvlJc w:val="left"/>
      <w:pPr>
        <w:ind w:left="3228" w:hanging="360"/>
      </w:pPr>
      <w:rPr>
        <w:rFonts w:hint="default" w:ascii="Symbol" w:hAnsi="Symbol"/>
      </w:rPr>
    </w:lvl>
    <w:lvl w:ilvl="4" w:tplc="70AA9AEC">
      <w:start w:val="1"/>
      <w:numFmt w:val="bullet"/>
      <w:lvlText w:val="o"/>
      <w:lvlJc w:val="left"/>
      <w:pPr>
        <w:ind w:left="3948" w:hanging="360"/>
      </w:pPr>
      <w:rPr>
        <w:rFonts w:hint="default" w:ascii="Courier New" w:hAnsi="Courier New"/>
      </w:rPr>
    </w:lvl>
    <w:lvl w:ilvl="5" w:tplc="EFFA0BF8">
      <w:start w:val="1"/>
      <w:numFmt w:val="bullet"/>
      <w:lvlText w:val=""/>
      <w:lvlJc w:val="left"/>
      <w:pPr>
        <w:ind w:left="4668" w:hanging="360"/>
      </w:pPr>
      <w:rPr>
        <w:rFonts w:hint="default" w:ascii="Wingdings" w:hAnsi="Wingdings"/>
      </w:rPr>
    </w:lvl>
    <w:lvl w:ilvl="6" w:tplc="79482BA6">
      <w:start w:val="1"/>
      <w:numFmt w:val="bullet"/>
      <w:lvlText w:val=""/>
      <w:lvlJc w:val="left"/>
      <w:pPr>
        <w:ind w:left="5388" w:hanging="360"/>
      </w:pPr>
      <w:rPr>
        <w:rFonts w:hint="default" w:ascii="Symbol" w:hAnsi="Symbol"/>
      </w:rPr>
    </w:lvl>
    <w:lvl w:ilvl="7" w:tplc="CBB8F000">
      <w:start w:val="1"/>
      <w:numFmt w:val="bullet"/>
      <w:lvlText w:val="o"/>
      <w:lvlJc w:val="left"/>
      <w:pPr>
        <w:ind w:left="6108" w:hanging="360"/>
      </w:pPr>
      <w:rPr>
        <w:rFonts w:hint="default" w:ascii="Courier New" w:hAnsi="Courier New"/>
      </w:rPr>
    </w:lvl>
    <w:lvl w:ilvl="8" w:tplc="DF42A1D8">
      <w:start w:val="1"/>
      <w:numFmt w:val="bullet"/>
      <w:lvlText w:val=""/>
      <w:lvlJc w:val="left"/>
      <w:pPr>
        <w:ind w:left="6828" w:hanging="360"/>
      </w:pPr>
      <w:rPr>
        <w:rFonts w:hint="default" w:ascii="Wingdings" w:hAnsi="Wingdings"/>
      </w:rPr>
    </w:lvl>
  </w:abstractNum>
  <w:abstractNum w:abstractNumId="8" w15:restartNumberingAfterBreak="0">
    <w:nsid w:val="35541D26"/>
    <w:multiLevelType w:val="hybridMultilevel"/>
    <w:tmpl w:val="FFFFFFFF"/>
    <w:lvl w:ilvl="0" w:tplc="CF5814AE">
      <w:start w:val="1"/>
      <w:numFmt w:val="bullet"/>
      <w:lvlText w:val="-"/>
      <w:lvlJc w:val="left"/>
      <w:pPr>
        <w:ind w:left="720" w:hanging="360"/>
      </w:pPr>
      <w:rPr>
        <w:rFonts w:hint="default" w:ascii="Calibri" w:hAnsi="Calibri"/>
      </w:rPr>
    </w:lvl>
    <w:lvl w:ilvl="1" w:tplc="B8D8E44A">
      <w:start w:val="1"/>
      <w:numFmt w:val="bullet"/>
      <w:lvlText w:val="o"/>
      <w:lvlJc w:val="left"/>
      <w:pPr>
        <w:ind w:left="1440" w:hanging="360"/>
      </w:pPr>
      <w:rPr>
        <w:rFonts w:hint="default" w:ascii="Courier New" w:hAnsi="Courier New"/>
      </w:rPr>
    </w:lvl>
    <w:lvl w:ilvl="2" w:tplc="8E3400C2">
      <w:start w:val="1"/>
      <w:numFmt w:val="bullet"/>
      <w:lvlText w:val=""/>
      <w:lvlJc w:val="left"/>
      <w:pPr>
        <w:ind w:left="2160" w:hanging="360"/>
      </w:pPr>
      <w:rPr>
        <w:rFonts w:hint="default" w:ascii="Wingdings" w:hAnsi="Wingdings"/>
      </w:rPr>
    </w:lvl>
    <w:lvl w:ilvl="3" w:tplc="61149B90">
      <w:start w:val="1"/>
      <w:numFmt w:val="bullet"/>
      <w:lvlText w:val=""/>
      <w:lvlJc w:val="left"/>
      <w:pPr>
        <w:ind w:left="2880" w:hanging="360"/>
      </w:pPr>
      <w:rPr>
        <w:rFonts w:hint="default" w:ascii="Symbol" w:hAnsi="Symbol"/>
      </w:rPr>
    </w:lvl>
    <w:lvl w:ilvl="4" w:tplc="935E2680">
      <w:start w:val="1"/>
      <w:numFmt w:val="bullet"/>
      <w:lvlText w:val="o"/>
      <w:lvlJc w:val="left"/>
      <w:pPr>
        <w:ind w:left="3600" w:hanging="360"/>
      </w:pPr>
      <w:rPr>
        <w:rFonts w:hint="default" w:ascii="Courier New" w:hAnsi="Courier New"/>
      </w:rPr>
    </w:lvl>
    <w:lvl w:ilvl="5" w:tplc="6144FE56">
      <w:start w:val="1"/>
      <w:numFmt w:val="bullet"/>
      <w:lvlText w:val=""/>
      <w:lvlJc w:val="left"/>
      <w:pPr>
        <w:ind w:left="4320" w:hanging="360"/>
      </w:pPr>
      <w:rPr>
        <w:rFonts w:hint="default" w:ascii="Wingdings" w:hAnsi="Wingdings"/>
      </w:rPr>
    </w:lvl>
    <w:lvl w:ilvl="6" w:tplc="C576FAD4">
      <w:start w:val="1"/>
      <w:numFmt w:val="bullet"/>
      <w:lvlText w:val=""/>
      <w:lvlJc w:val="left"/>
      <w:pPr>
        <w:ind w:left="5040" w:hanging="360"/>
      </w:pPr>
      <w:rPr>
        <w:rFonts w:hint="default" w:ascii="Symbol" w:hAnsi="Symbol"/>
      </w:rPr>
    </w:lvl>
    <w:lvl w:ilvl="7" w:tplc="1AEE7F84">
      <w:start w:val="1"/>
      <w:numFmt w:val="bullet"/>
      <w:lvlText w:val="o"/>
      <w:lvlJc w:val="left"/>
      <w:pPr>
        <w:ind w:left="5760" w:hanging="360"/>
      </w:pPr>
      <w:rPr>
        <w:rFonts w:hint="default" w:ascii="Courier New" w:hAnsi="Courier New"/>
      </w:rPr>
    </w:lvl>
    <w:lvl w:ilvl="8" w:tplc="85D60982">
      <w:start w:val="1"/>
      <w:numFmt w:val="bullet"/>
      <w:lvlText w:val=""/>
      <w:lvlJc w:val="left"/>
      <w:pPr>
        <w:ind w:left="6480" w:hanging="360"/>
      </w:pPr>
      <w:rPr>
        <w:rFonts w:hint="default" w:ascii="Wingdings" w:hAnsi="Wingdings"/>
      </w:rPr>
    </w:lvl>
  </w:abstractNum>
  <w:abstractNum w:abstractNumId="9" w15:restartNumberingAfterBreak="0">
    <w:nsid w:val="3D907B86"/>
    <w:multiLevelType w:val="hybridMultilevel"/>
    <w:tmpl w:val="FFFFFFFF"/>
    <w:lvl w:ilvl="0" w:tplc="085AAD88">
      <w:start w:val="1"/>
      <w:numFmt w:val="bullet"/>
      <w:lvlText w:val="-"/>
      <w:lvlJc w:val="left"/>
      <w:pPr>
        <w:ind w:left="720" w:hanging="360"/>
      </w:pPr>
      <w:rPr>
        <w:rFonts w:hint="default" w:ascii="Calibri" w:hAnsi="Calibri"/>
      </w:rPr>
    </w:lvl>
    <w:lvl w:ilvl="1" w:tplc="DDE2E0CE">
      <w:start w:val="1"/>
      <w:numFmt w:val="bullet"/>
      <w:lvlText w:val="o"/>
      <w:lvlJc w:val="left"/>
      <w:pPr>
        <w:ind w:left="1440" w:hanging="360"/>
      </w:pPr>
      <w:rPr>
        <w:rFonts w:hint="default" w:ascii="Courier New" w:hAnsi="Courier New"/>
      </w:rPr>
    </w:lvl>
    <w:lvl w:ilvl="2" w:tplc="02525042">
      <w:start w:val="1"/>
      <w:numFmt w:val="bullet"/>
      <w:lvlText w:val=""/>
      <w:lvlJc w:val="left"/>
      <w:pPr>
        <w:ind w:left="2160" w:hanging="360"/>
      </w:pPr>
      <w:rPr>
        <w:rFonts w:hint="default" w:ascii="Wingdings" w:hAnsi="Wingdings"/>
      </w:rPr>
    </w:lvl>
    <w:lvl w:ilvl="3" w:tplc="522E0646">
      <w:start w:val="1"/>
      <w:numFmt w:val="bullet"/>
      <w:lvlText w:val=""/>
      <w:lvlJc w:val="left"/>
      <w:pPr>
        <w:ind w:left="2880" w:hanging="360"/>
      </w:pPr>
      <w:rPr>
        <w:rFonts w:hint="default" w:ascii="Symbol" w:hAnsi="Symbol"/>
      </w:rPr>
    </w:lvl>
    <w:lvl w:ilvl="4" w:tplc="F468C168">
      <w:start w:val="1"/>
      <w:numFmt w:val="bullet"/>
      <w:lvlText w:val="o"/>
      <w:lvlJc w:val="left"/>
      <w:pPr>
        <w:ind w:left="3600" w:hanging="360"/>
      </w:pPr>
      <w:rPr>
        <w:rFonts w:hint="default" w:ascii="Courier New" w:hAnsi="Courier New"/>
      </w:rPr>
    </w:lvl>
    <w:lvl w:ilvl="5" w:tplc="59046FDE">
      <w:start w:val="1"/>
      <w:numFmt w:val="bullet"/>
      <w:lvlText w:val=""/>
      <w:lvlJc w:val="left"/>
      <w:pPr>
        <w:ind w:left="4320" w:hanging="360"/>
      </w:pPr>
      <w:rPr>
        <w:rFonts w:hint="default" w:ascii="Wingdings" w:hAnsi="Wingdings"/>
      </w:rPr>
    </w:lvl>
    <w:lvl w:ilvl="6" w:tplc="040EE382">
      <w:start w:val="1"/>
      <w:numFmt w:val="bullet"/>
      <w:lvlText w:val=""/>
      <w:lvlJc w:val="left"/>
      <w:pPr>
        <w:ind w:left="5040" w:hanging="360"/>
      </w:pPr>
      <w:rPr>
        <w:rFonts w:hint="default" w:ascii="Symbol" w:hAnsi="Symbol"/>
      </w:rPr>
    </w:lvl>
    <w:lvl w:ilvl="7" w:tplc="87A0A6BC">
      <w:start w:val="1"/>
      <w:numFmt w:val="bullet"/>
      <w:lvlText w:val="o"/>
      <w:lvlJc w:val="left"/>
      <w:pPr>
        <w:ind w:left="5760" w:hanging="360"/>
      </w:pPr>
      <w:rPr>
        <w:rFonts w:hint="default" w:ascii="Courier New" w:hAnsi="Courier New"/>
      </w:rPr>
    </w:lvl>
    <w:lvl w:ilvl="8" w:tplc="0448786C">
      <w:start w:val="1"/>
      <w:numFmt w:val="bullet"/>
      <w:lvlText w:val=""/>
      <w:lvlJc w:val="left"/>
      <w:pPr>
        <w:ind w:left="6480" w:hanging="360"/>
      </w:pPr>
      <w:rPr>
        <w:rFonts w:hint="default" w:ascii="Wingdings" w:hAnsi="Wingdings"/>
      </w:rPr>
    </w:lvl>
  </w:abstractNum>
  <w:abstractNum w:abstractNumId="10" w15:restartNumberingAfterBreak="0">
    <w:nsid w:val="3E254559"/>
    <w:multiLevelType w:val="hybridMultilevel"/>
    <w:tmpl w:val="FFFFFFFF"/>
    <w:lvl w:ilvl="0" w:tplc="49B29BDA">
      <w:start w:val="1"/>
      <w:numFmt w:val="bullet"/>
      <w:lvlText w:val="-"/>
      <w:lvlJc w:val="left"/>
      <w:pPr>
        <w:ind w:left="1068" w:hanging="360"/>
      </w:pPr>
      <w:rPr>
        <w:rFonts w:hint="default" w:ascii="Calibri" w:hAnsi="Calibri"/>
      </w:rPr>
    </w:lvl>
    <w:lvl w:ilvl="1" w:tplc="8EFE345A">
      <w:start w:val="1"/>
      <w:numFmt w:val="bullet"/>
      <w:lvlText w:val="o"/>
      <w:lvlJc w:val="left"/>
      <w:pPr>
        <w:ind w:left="1788" w:hanging="360"/>
      </w:pPr>
      <w:rPr>
        <w:rFonts w:hint="default" w:ascii="Courier New" w:hAnsi="Courier New"/>
      </w:rPr>
    </w:lvl>
    <w:lvl w:ilvl="2" w:tplc="D794E638">
      <w:start w:val="1"/>
      <w:numFmt w:val="bullet"/>
      <w:lvlText w:val=""/>
      <w:lvlJc w:val="left"/>
      <w:pPr>
        <w:ind w:left="2508" w:hanging="360"/>
      </w:pPr>
      <w:rPr>
        <w:rFonts w:hint="default" w:ascii="Wingdings" w:hAnsi="Wingdings"/>
      </w:rPr>
    </w:lvl>
    <w:lvl w:ilvl="3" w:tplc="7BA85902">
      <w:start w:val="1"/>
      <w:numFmt w:val="bullet"/>
      <w:lvlText w:val=""/>
      <w:lvlJc w:val="left"/>
      <w:pPr>
        <w:ind w:left="3228" w:hanging="360"/>
      </w:pPr>
      <w:rPr>
        <w:rFonts w:hint="default" w:ascii="Symbol" w:hAnsi="Symbol"/>
      </w:rPr>
    </w:lvl>
    <w:lvl w:ilvl="4" w:tplc="20247538">
      <w:start w:val="1"/>
      <w:numFmt w:val="bullet"/>
      <w:lvlText w:val="o"/>
      <w:lvlJc w:val="left"/>
      <w:pPr>
        <w:ind w:left="3948" w:hanging="360"/>
      </w:pPr>
      <w:rPr>
        <w:rFonts w:hint="default" w:ascii="Courier New" w:hAnsi="Courier New"/>
      </w:rPr>
    </w:lvl>
    <w:lvl w:ilvl="5" w:tplc="7154273A">
      <w:start w:val="1"/>
      <w:numFmt w:val="bullet"/>
      <w:lvlText w:val=""/>
      <w:lvlJc w:val="left"/>
      <w:pPr>
        <w:ind w:left="4668" w:hanging="360"/>
      </w:pPr>
      <w:rPr>
        <w:rFonts w:hint="default" w:ascii="Wingdings" w:hAnsi="Wingdings"/>
      </w:rPr>
    </w:lvl>
    <w:lvl w:ilvl="6" w:tplc="2EFA83B4">
      <w:start w:val="1"/>
      <w:numFmt w:val="bullet"/>
      <w:lvlText w:val=""/>
      <w:lvlJc w:val="left"/>
      <w:pPr>
        <w:ind w:left="5388" w:hanging="360"/>
      </w:pPr>
      <w:rPr>
        <w:rFonts w:hint="default" w:ascii="Symbol" w:hAnsi="Symbol"/>
      </w:rPr>
    </w:lvl>
    <w:lvl w:ilvl="7" w:tplc="26D29C92">
      <w:start w:val="1"/>
      <w:numFmt w:val="bullet"/>
      <w:lvlText w:val="o"/>
      <w:lvlJc w:val="left"/>
      <w:pPr>
        <w:ind w:left="6108" w:hanging="360"/>
      </w:pPr>
      <w:rPr>
        <w:rFonts w:hint="default" w:ascii="Courier New" w:hAnsi="Courier New"/>
      </w:rPr>
    </w:lvl>
    <w:lvl w:ilvl="8" w:tplc="2264E076">
      <w:start w:val="1"/>
      <w:numFmt w:val="bullet"/>
      <w:lvlText w:val=""/>
      <w:lvlJc w:val="left"/>
      <w:pPr>
        <w:ind w:left="6828" w:hanging="360"/>
      </w:pPr>
      <w:rPr>
        <w:rFonts w:hint="default" w:ascii="Wingdings" w:hAnsi="Wingdings"/>
      </w:rPr>
    </w:lvl>
  </w:abstractNum>
  <w:abstractNum w:abstractNumId="11" w15:restartNumberingAfterBreak="0">
    <w:nsid w:val="44385F46"/>
    <w:multiLevelType w:val="hybridMultilevel"/>
    <w:tmpl w:val="FFFFFFFF"/>
    <w:lvl w:ilvl="0" w:tplc="B95C86EA">
      <w:start w:val="1"/>
      <w:numFmt w:val="decimal"/>
      <w:lvlText w:val="%1."/>
      <w:lvlJc w:val="left"/>
      <w:pPr>
        <w:ind w:left="720" w:hanging="360"/>
      </w:pPr>
    </w:lvl>
    <w:lvl w:ilvl="1" w:tplc="5892713E">
      <w:start w:val="1"/>
      <w:numFmt w:val="lowerLetter"/>
      <w:lvlText w:val="%2."/>
      <w:lvlJc w:val="left"/>
      <w:pPr>
        <w:ind w:left="1440" w:hanging="360"/>
      </w:pPr>
    </w:lvl>
    <w:lvl w:ilvl="2" w:tplc="BE4E4814">
      <w:start w:val="1"/>
      <w:numFmt w:val="lowerRoman"/>
      <w:lvlText w:val="%3."/>
      <w:lvlJc w:val="right"/>
      <w:pPr>
        <w:ind w:left="2160" w:hanging="180"/>
      </w:pPr>
    </w:lvl>
    <w:lvl w:ilvl="3" w:tplc="83B05934">
      <w:start w:val="1"/>
      <w:numFmt w:val="decimal"/>
      <w:lvlText w:val="%4."/>
      <w:lvlJc w:val="left"/>
      <w:pPr>
        <w:ind w:left="2880" w:hanging="360"/>
      </w:pPr>
    </w:lvl>
    <w:lvl w:ilvl="4" w:tplc="A1BAFAD0">
      <w:start w:val="1"/>
      <w:numFmt w:val="lowerLetter"/>
      <w:lvlText w:val="%5."/>
      <w:lvlJc w:val="left"/>
      <w:pPr>
        <w:ind w:left="3600" w:hanging="360"/>
      </w:pPr>
    </w:lvl>
    <w:lvl w:ilvl="5" w:tplc="AE22FE72">
      <w:start w:val="1"/>
      <w:numFmt w:val="lowerRoman"/>
      <w:lvlText w:val="%6."/>
      <w:lvlJc w:val="right"/>
      <w:pPr>
        <w:ind w:left="4320" w:hanging="180"/>
      </w:pPr>
    </w:lvl>
    <w:lvl w:ilvl="6" w:tplc="E15E749E">
      <w:start w:val="1"/>
      <w:numFmt w:val="decimal"/>
      <w:lvlText w:val="%7."/>
      <w:lvlJc w:val="left"/>
      <w:pPr>
        <w:ind w:left="5040" w:hanging="360"/>
      </w:pPr>
    </w:lvl>
    <w:lvl w:ilvl="7" w:tplc="74D0E96C">
      <w:start w:val="1"/>
      <w:numFmt w:val="lowerLetter"/>
      <w:lvlText w:val="%8."/>
      <w:lvlJc w:val="left"/>
      <w:pPr>
        <w:ind w:left="5760" w:hanging="360"/>
      </w:pPr>
    </w:lvl>
    <w:lvl w:ilvl="8" w:tplc="69A2E3EA">
      <w:start w:val="1"/>
      <w:numFmt w:val="lowerRoman"/>
      <w:lvlText w:val="%9."/>
      <w:lvlJc w:val="right"/>
      <w:pPr>
        <w:ind w:left="6480" w:hanging="180"/>
      </w:pPr>
    </w:lvl>
  </w:abstractNum>
  <w:abstractNum w:abstractNumId="12" w15:restartNumberingAfterBreak="0">
    <w:nsid w:val="45A62F95"/>
    <w:multiLevelType w:val="hybridMultilevel"/>
    <w:tmpl w:val="FFFFFFFF"/>
    <w:lvl w:ilvl="0" w:tplc="6180D0EA">
      <w:start w:val="1"/>
      <w:numFmt w:val="bullet"/>
      <w:lvlText w:val="-"/>
      <w:lvlJc w:val="left"/>
      <w:pPr>
        <w:ind w:left="1068" w:hanging="360"/>
      </w:pPr>
      <w:rPr>
        <w:rFonts w:hint="default" w:ascii="Calibri" w:hAnsi="Calibri"/>
      </w:rPr>
    </w:lvl>
    <w:lvl w:ilvl="1" w:tplc="48D43A4A">
      <w:start w:val="1"/>
      <w:numFmt w:val="bullet"/>
      <w:lvlText w:val="o"/>
      <w:lvlJc w:val="left"/>
      <w:pPr>
        <w:ind w:left="1788" w:hanging="360"/>
      </w:pPr>
      <w:rPr>
        <w:rFonts w:hint="default" w:ascii="Courier New" w:hAnsi="Courier New"/>
      </w:rPr>
    </w:lvl>
    <w:lvl w:ilvl="2" w:tplc="85A0D308">
      <w:start w:val="1"/>
      <w:numFmt w:val="bullet"/>
      <w:lvlText w:val=""/>
      <w:lvlJc w:val="left"/>
      <w:pPr>
        <w:ind w:left="2508" w:hanging="360"/>
      </w:pPr>
      <w:rPr>
        <w:rFonts w:hint="default" w:ascii="Wingdings" w:hAnsi="Wingdings"/>
      </w:rPr>
    </w:lvl>
    <w:lvl w:ilvl="3" w:tplc="963C0416">
      <w:start w:val="1"/>
      <w:numFmt w:val="bullet"/>
      <w:lvlText w:val=""/>
      <w:lvlJc w:val="left"/>
      <w:pPr>
        <w:ind w:left="3228" w:hanging="360"/>
      </w:pPr>
      <w:rPr>
        <w:rFonts w:hint="default" w:ascii="Symbol" w:hAnsi="Symbol"/>
      </w:rPr>
    </w:lvl>
    <w:lvl w:ilvl="4" w:tplc="3E1639C6">
      <w:start w:val="1"/>
      <w:numFmt w:val="bullet"/>
      <w:lvlText w:val="o"/>
      <w:lvlJc w:val="left"/>
      <w:pPr>
        <w:ind w:left="3948" w:hanging="360"/>
      </w:pPr>
      <w:rPr>
        <w:rFonts w:hint="default" w:ascii="Courier New" w:hAnsi="Courier New"/>
      </w:rPr>
    </w:lvl>
    <w:lvl w:ilvl="5" w:tplc="CC9AEDB4">
      <w:start w:val="1"/>
      <w:numFmt w:val="bullet"/>
      <w:lvlText w:val=""/>
      <w:lvlJc w:val="left"/>
      <w:pPr>
        <w:ind w:left="4668" w:hanging="360"/>
      </w:pPr>
      <w:rPr>
        <w:rFonts w:hint="default" w:ascii="Wingdings" w:hAnsi="Wingdings"/>
      </w:rPr>
    </w:lvl>
    <w:lvl w:ilvl="6" w:tplc="97FC3F6E">
      <w:start w:val="1"/>
      <w:numFmt w:val="bullet"/>
      <w:lvlText w:val=""/>
      <w:lvlJc w:val="left"/>
      <w:pPr>
        <w:ind w:left="5388" w:hanging="360"/>
      </w:pPr>
      <w:rPr>
        <w:rFonts w:hint="default" w:ascii="Symbol" w:hAnsi="Symbol"/>
      </w:rPr>
    </w:lvl>
    <w:lvl w:ilvl="7" w:tplc="C1D0DAE2">
      <w:start w:val="1"/>
      <w:numFmt w:val="bullet"/>
      <w:lvlText w:val="o"/>
      <w:lvlJc w:val="left"/>
      <w:pPr>
        <w:ind w:left="6108" w:hanging="360"/>
      </w:pPr>
      <w:rPr>
        <w:rFonts w:hint="default" w:ascii="Courier New" w:hAnsi="Courier New"/>
      </w:rPr>
    </w:lvl>
    <w:lvl w:ilvl="8" w:tplc="9F5AD284">
      <w:start w:val="1"/>
      <w:numFmt w:val="bullet"/>
      <w:lvlText w:val=""/>
      <w:lvlJc w:val="left"/>
      <w:pPr>
        <w:ind w:left="6828" w:hanging="360"/>
      </w:pPr>
      <w:rPr>
        <w:rFonts w:hint="default" w:ascii="Wingdings" w:hAnsi="Wingdings"/>
      </w:rPr>
    </w:lvl>
  </w:abstractNum>
  <w:abstractNum w:abstractNumId="13" w15:restartNumberingAfterBreak="0">
    <w:nsid w:val="49532F43"/>
    <w:multiLevelType w:val="hybridMultilevel"/>
    <w:tmpl w:val="FFFFFFFF"/>
    <w:lvl w:ilvl="0" w:tplc="BEF416D0">
      <w:start w:val="1"/>
      <w:numFmt w:val="bullet"/>
      <w:lvlText w:val="-"/>
      <w:lvlJc w:val="left"/>
      <w:pPr>
        <w:ind w:left="720" w:hanging="360"/>
      </w:pPr>
      <w:rPr>
        <w:rFonts w:hint="default" w:ascii="Calibri" w:hAnsi="Calibri"/>
      </w:rPr>
    </w:lvl>
    <w:lvl w:ilvl="1" w:tplc="9A264434">
      <w:start w:val="1"/>
      <w:numFmt w:val="bullet"/>
      <w:lvlText w:val="o"/>
      <w:lvlJc w:val="left"/>
      <w:pPr>
        <w:ind w:left="1440" w:hanging="360"/>
      </w:pPr>
      <w:rPr>
        <w:rFonts w:hint="default" w:ascii="Courier New" w:hAnsi="Courier New"/>
      </w:rPr>
    </w:lvl>
    <w:lvl w:ilvl="2" w:tplc="CBAC1870">
      <w:start w:val="1"/>
      <w:numFmt w:val="bullet"/>
      <w:lvlText w:val=""/>
      <w:lvlJc w:val="left"/>
      <w:pPr>
        <w:ind w:left="2160" w:hanging="360"/>
      </w:pPr>
      <w:rPr>
        <w:rFonts w:hint="default" w:ascii="Wingdings" w:hAnsi="Wingdings"/>
      </w:rPr>
    </w:lvl>
    <w:lvl w:ilvl="3" w:tplc="E3A485AE">
      <w:start w:val="1"/>
      <w:numFmt w:val="bullet"/>
      <w:lvlText w:val=""/>
      <w:lvlJc w:val="left"/>
      <w:pPr>
        <w:ind w:left="2880" w:hanging="360"/>
      </w:pPr>
      <w:rPr>
        <w:rFonts w:hint="default" w:ascii="Symbol" w:hAnsi="Symbol"/>
      </w:rPr>
    </w:lvl>
    <w:lvl w:ilvl="4" w:tplc="0D1E976A">
      <w:start w:val="1"/>
      <w:numFmt w:val="bullet"/>
      <w:lvlText w:val="o"/>
      <w:lvlJc w:val="left"/>
      <w:pPr>
        <w:ind w:left="3600" w:hanging="360"/>
      </w:pPr>
      <w:rPr>
        <w:rFonts w:hint="default" w:ascii="Courier New" w:hAnsi="Courier New"/>
      </w:rPr>
    </w:lvl>
    <w:lvl w:ilvl="5" w:tplc="4E22DA2C">
      <w:start w:val="1"/>
      <w:numFmt w:val="bullet"/>
      <w:lvlText w:val=""/>
      <w:lvlJc w:val="left"/>
      <w:pPr>
        <w:ind w:left="4320" w:hanging="360"/>
      </w:pPr>
      <w:rPr>
        <w:rFonts w:hint="default" w:ascii="Wingdings" w:hAnsi="Wingdings"/>
      </w:rPr>
    </w:lvl>
    <w:lvl w:ilvl="6" w:tplc="506007F0">
      <w:start w:val="1"/>
      <w:numFmt w:val="bullet"/>
      <w:lvlText w:val=""/>
      <w:lvlJc w:val="left"/>
      <w:pPr>
        <w:ind w:left="5040" w:hanging="360"/>
      </w:pPr>
      <w:rPr>
        <w:rFonts w:hint="default" w:ascii="Symbol" w:hAnsi="Symbol"/>
      </w:rPr>
    </w:lvl>
    <w:lvl w:ilvl="7" w:tplc="FF18E87C">
      <w:start w:val="1"/>
      <w:numFmt w:val="bullet"/>
      <w:lvlText w:val="o"/>
      <w:lvlJc w:val="left"/>
      <w:pPr>
        <w:ind w:left="5760" w:hanging="360"/>
      </w:pPr>
      <w:rPr>
        <w:rFonts w:hint="default" w:ascii="Courier New" w:hAnsi="Courier New"/>
      </w:rPr>
    </w:lvl>
    <w:lvl w:ilvl="8" w:tplc="A2D2D434">
      <w:start w:val="1"/>
      <w:numFmt w:val="bullet"/>
      <w:lvlText w:val=""/>
      <w:lvlJc w:val="left"/>
      <w:pPr>
        <w:ind w:left="6480" w:hanging="360"/>
      </w:pPr>
      <w:rPr>
        <w:rFonts w:hint="default" w:ascii="Wingdings" w:hAnsi="Wingdings"/>
      </w:rPr>
    </w:lvl>
  </w:abstractNum>
  <w:abstractNum w:abstractNumId="14" w15:restartNumberingAfterBreak="0">
    <w:nsid w:val="4B1A6D06"/>
    <w:multiLevelType w:val="hybridMultilevel"/>
    <w:tmpl w:val="FFFFFFFF"/>
    <w:lvl w:ilvl="0" w:tplc="79C01D40">
      <w:start w:val="1"/>
      <w:numFmt w:val="bullet"/>
      <w:lvlText w:val="-"/>
      <w:lvlJc w:val="left"/>
      <w:pPr>
        <w:ind w:left="1068" w:hanging="360"/>
      </w:pPr>
      <w:rPr>
        <w:rFonts w:hint="default" w:ascii="Calibri" w:hAnsi="Calibri"/>
      </w:rPr>
    </w:lvl>
    <w:lvl w:ilvl="1" w:tplc="740EA23A">
      <w:start w:val="1"/>
      <w:numFmt w:val="bullet"/>
      <w:lvlText w:val="o"/>
      <w:lvlJc w:val="left"/>
      <w:pPr>
        <w:ind w:left="1788" w:hanging="360"/>
      </w:pPr>
      <w:rPr>
        <w:rFonts w:hint="default" w:ascii="Courier New" w:hAnsi="Courier New"/>
      </w:rPr>
    </w:lvl>
    <w:lvl w:ilvl="2" w:tplc="300E1776">
      <w:start w:val="1"/>
      <w:numFmt w:val="bullet"/>
      <w:lvlText w:val=""/>
      <w:lvlJc w:val="left"/>
      <w:pPr>
        <w:ind w:left="2508" w:hanging="360"/>
      </w:pPr>
      <w:rPr>
        <w:rFonts w:hint="default" w:ascii="Wingdings" w:hAnsi="Wingdings"/>
      </w:rPr>
    </w:lvl>
    <w:lvl w:ilvl="3" w:tplc="62886FF8">
      <w:start w:val="1"/>
      <w:numFmt w:val="bullet"/>
      <w:lvlText w:val=""/>
      <w:lvlJc w:val="left"/>
      <w:pPr>
        <w:ind w:left="3228" w:hanging="360"/>
      </w:pPr>
      <w:rPr>
        <w:rFonts w:hint="default" w:ascii="Symbol" w:hAnsi="Symbol"/>
      </w:rPr>
    </w:lvl>
    <w:lvl w:ilvl="4" w:tplc="022C9B8A">
      <w:start w:val="1"/>
      <w:numFmt w:val="bullet"/>
      <w:lvlText w:val="o"/>
      <w:lvlJc w:val="left"/>
      <w:pPr>
        <w:ind w:left="3948" w:hanging="360"/>
      </w:pPr>
      <w:rPr>
        <w:rFonts w:hint="default" w:ascii="Courier New" w:hAnsi="Courier New"/>
      </w:rPr>
    </w:lvl>
    <w:lvl w:ilvl="5" w:tplc="A3822A36">
      <w:start w:val="1"/>
      <w:numFmt w:val="bullet"/>
      <w:lvlText w:val=""/>
      <w:lvlJc w:val="left"/>
      <w:pPr>
        <w:ind w:left="4668" w:hanging="360"/>
      </w:pPr>
      <w:rPr>
        <w:rFonts w:hint="default" w:ascii="Wingdings" w:hAnsi="Wingdings"/>
      </w:rPr>
    </w:lvl>
    <w:lvl w:ilvl="6" w:tplc="DE1A4096">
      <w:start w:val="1"/>
      <w:numFmt w:val="bullet"/>
      <w:lvlText w:val=""/>
      <w:lvlJc w:val="left"/>
      <w:pPr>
        <w:ind w:left="5388" w:hanging="360"/>
      </w:pPr>
      <w:rPr>
        <w:rFonts w:hint="default" w:ascii="Symbol" w:hAnsi="Symbol"/>
      </w:rPr>
    </w:lvl>
    <w:lvl w:ilvl="7" w:tplc="44840D5A">
      <w:start w:val="1"/>
      <w:numFmt w:val="bullet"/>
      <w:lvlText w:val="o"/>
      <w:lvlJc w:val="left"/>
      <w:pPr>
        <w:ind w:left="6108" w:hanging="360"/>
      </w:pPr>
      <w:rPr>
        <w:rFonts w:hint="default" w:ascii="Courier New" w:hAnsi="Courier New"/>
      </w:rPr>
    </w:lvl>
    <w:lvl w:ilvl="8" w:tplc="B22AABBE">
      <w:start w:val="1"/>
      <w:numFmt w:val="bullet"/>
      <w:lvlText w:val=""/>
      <w:lvlJc w:val="left"/>
      <w:pPr>
        <w:ind w:left="6828" w:hanging="360"/>
      </w:pPr>
      <w:rPr>
        <w:rFonts w:hint="default" w:ascii="Wingdings" w:hAnsi="Wingdings"/>
      </w:rPr>
    </w:lvl>
  </w:abstractNum>
  <w:abstractNum w:abstractNumId="15" w15:restartNumberingAfterBreak="0">
    <w:nsid w:val="4D0D1FE3"/>
    <w:multiLevelType w:val="hybridMultilevel"/>
    <w:tmpl w:val="FFFFFFFF"/>
    <w:lvl w:ilvl="0" w:tplc="FB1E681E">
      <w:start w:val="1"/>
      <w:numFmt w:val="bullet"/>
      <w:lvlText w:val="-"/>
      <w:lvlJc w:val="left"/>
      <w:pPr>
        <w:ind w:left="1068" w:hanging="360"/>
      </w:pPr>
      <w:rPr>
        <w:rFonts w:hint="default" w:ascii="Calibri" w:hAnsi="Calibri"/>
      </w:rPr>
    </w:lvl>
    <w:lvl w:ilvl="1" w:tplc="C5E44B6C">
      <w:start w:val="1"/>
      <w:numFmt w:val="bullet"/>
      <w:lvlText w:val="o"/>
      <w:lvlJc w:val="left"/>
      <w:pPr>
        <w:ind w:left="1788" w:hanging="360"/>
      </w:pPr>
      <w:rPr>
        <w:rFonts w:hint="default" w:ascii="Courier New" w:hAnsi="Courier New"/>
      </w:rPr>
    </w:lvl>
    <w:lvl w:ilvl="2" w:tplc="F5E851CC">
      <w:start w:val="1"/>
      <w:numFmt w:val="bullet"/>
      <w:lvlText w:val=""/>
      <w:lvlJc w:val="left"/>
      <w:pPr>
        <w:ind w:left="2508" w:hanging="360"/>
      </w:pPr>
      <w:rPr>
        <w:rFonts w:hint="default" w:ascii="Wingdings" w:hAnsi="Wingdings"/>
      </w:rPr>
    </w:lvl>
    <w:lvl w:ilvl="3" w:tplc="9912F142">
      <w:start w:val="1"/>
      <w:numFmt w:val="bullet"/>
      <w:lvlText w:val=""/>
      <w:lvlJc w:val="left"/>
      <w:pPr>
        <w:ind w:left="3228" w:hanging="360"/>
      </w:pPr>
      <w:rPr>
        <w:rFonts w:hint="default" w:ascii="Symbol" w:hAnsi="Symbol"/>
      </w:rPr>
    </w:lvl>
    <w:lvl w:ilvl="4" w:tplc="3438A942">
      <w:start w:val="1"/>
      <w:numFmt w:val="bullet"/>
      <w:lvlText w:val="o"/>
      <w:lvlJc w:val="left"/>
      <w:pPr>
        <w:ind w:left="3948" w:hanging="360"/>
      </w:pPr>
      <w:rPr>
        <w:rFonts w:hint="default" w:ascii="Courier New" w:hAnsi="Courier New"/>
      </w:rPr>
    </w:lvl>
    <w:lvl w:ilvl="5" w:tplc="D10E8DD6">
      <w:start w:val="1"/>
      <w:numFmt w:val="bullet"/>
      <w:lvlText w:val=""/>
      <w:lvlJc w:val="left"/>
      <w:pPr>
        <w:ind w:left="4668" w:hanging="360"/>
      </w:pPr>
      <w:rPr>
        <w:rFonts w:hint="default" w:ascii="Wingdings" w:hAnsi="Wingdings"/>
      </w:rPr>
    </w:lvl>
    <w:lvl w:ilvl="6" w:tplc="E334ECD4">
      <w:start w:val="1"/>
      <w:numFmt w:val="bullet"/>
      <w:lvlText w:val=""/>
      <w:lvlJc w:val="left"/>
      <w:pPr>
        <w:ind w:left="5388" w:hanging="360"/>
      </w:pPr>
      <w:rPr>
        <w:rFonts w:hint="default" w:ascii="Symbol" w:hAnsi="Symbol"/>
      </w:rPr>
    </w:lvl>
    <w:lvl w:ilvl="7" w:tplc="4364ABC4">
      <w:start w:val="1"/>
      <w:numFmt w:val="bullet"/>
      <w:lvlText w:val="o"/>
      <w:lvlJc w:val="left"/>
      <w:pPr>
        <w:ind w:left="6108" w:hanging="360"/>
      </w:pPr>
      <w:rPr>
        <w:rFonts w:hint="default" w:ascii="Courier New" w:hAnsi="Courier New"/>
      </w:rPr>
    </w:lvl>
    <w:lvl w:ilvl="8" w:tplc="1B783D82">
      <w:start w:val="1"/>
      <w:numFmt w:val="bullet"/>
      <w:lvlText w:val=""/>
      <w:lvlJc w:val="left"/>
      <w:pPr>
        <w:ind w:left="6828" w:hanging="360"/>
      </w:pPr>
      <w:rPr>
        <w:rFonts w:hint="default" w:ascii="Wingdings" w:hAnsi="Wingdings"/>
      </w:rPr>
    </w:lvl>
  </w:abstractNum>
  <w:abstractNum w:abstractNumId="16" w15:restartNumberingAfterBreak="0">
    <w:nsid w:val="60352C27"/>
    <w:multiLevelType w:val="hybridMultilevel"/>
    <w:tmpl w:val="FFFFFFFF"/>
    <w:lvl w:ilvl="0" w:tplc="0FD6FCAC">
      <w:start w:val="1"/>
      <w:numFmt w:val="bullet"/>
      <w:lvlText w:val="-"/>
      <w:lvlJc w:val="left"/>
      <w:pPr>
        <w:ind w:left="1068" w:hanging="360"/>
      </w:pPr>
      <w:rPr>
        <w:rFonts w:hint="default" w:ascii="Calibri" w:hAnsi="Calibri"/>
      </w:rPr>
    </w:lvl>
    <w:lvl w:ilvl="1" w:tplc="D842E53C">
      <w:start w:val="1"/>
      <w:numFmt w:val="bullet"/>
      <w:lvlText w:val="o"/>
      <w:lvlJc w:val="left"/>
      <w:pPr>
        <w:ind w:left="1788" w:hanging="360"/>
      </w:pPr>
      <w:rPr>
        <w:rFonts w:hint="default" w:ascii="Courier New" w:hAnsi="Courier New"/>
      </w:rPr>
    </w:lvl>
    <w:lvl w:ilvl="2" w:tplc="BE763FAE">
      <w:start w:val="1"/>
      <w:numFmt w:val="bullet"/>
      <w:lvlText w:val=""/>
      <w:lvlJc w:val="left"/>
      <w:pPr>
        <w:ind w:left="2508" w:hanging="360"/>
      </w:pPr>
      <w:rPr>
        <w:rFonts w:hint="default" w:ascii="Wingdings" w:hAnsi="Wingdings"/>
      </w:rPr>
    </w:lvl>
    <w:lvl w:ilvl="3" w:tplc="4AC85A6A">
      <w:start w:val="1"/>
      <w:numFmt w:val="bullet"/>
      <w:lvlText w:val=""/>
      <w:lvlJc w:val="left"/>
      <w:pPr>
        <w:ind w:left="3228" w:hanging="360"/>
      </w:pPr>
      <w:rPr>
        <w:rFonts w:hint="default" w:ascii="Symbol" w:hAnsi="Symbol"/>
      </w:rPr>
    </w:lvl>
    <w:lvl w:ilvl="4" w:tplc="269A46D0">
      <w:start w:val="1"/>
      <w:numFmt w:val="bullet"/>
      <w:lvlText w:val="o"/>
      <w:lvlJc w:val="left"/>
      <w:pPr>
        <w:ind w:left="3948" w:hanging="360"/>
      </w:pPr>
      <w:rPr>
        <w:rFonts w:hint="default" w:ascii="Courier New" w:hAnsi="Courier New"/>
      </w:rPr>
    </w:lvl>
    <w:lvl w:ilvl="5" w:tplc="E9D08A5A">
      <w:start w:val="1"/>
      <w:numFmt w:val="bullet"/>
      <w:lvlText w:val=""/>
      <w:lvlJc w:val="left"/>
      <w:pPr>
        <w:ind w:left="4668" w:hanging="360"/>
      </w:pPr>
      <w:rPr>
        <w:rFonts w:hint="default" w:ascii="Wingdings" w:hAnsi="Wingdings"/>
      </w:rPr>
    </w:lvl>
    <w:lvl w:ilvl="6" w:tplc="1778D85A">
      <w:start w:val="1"/>
      <w:numFmt w:val="bullet"/>
      <w:lvlText w:val=""/>
      <w:lvlJc w:val="left"/>
      <w:pPr>
        <w:ind w:left="5388" w:hanging="360"/>
      </w:pPr>
      <w:rPr>
        <w:rFonts w:hint="default" w:ascii="Symbol" w:hAnsi="Symbol"/>
      </w:rPr>
    </w:lvl>
    <w:lvl w:ilvl="7" w:tplc="78CEE232">
      <w:start w:val="1"/>
      <w:numFmt w:val="bullet"/>
      <w:lvlText w:val="o"/>
      <w:lvlJc w:val="left"/>
      <w:pPr>
        <w:ind w:left="6108" w:hanging="360"/>
      </w:pPr>
      <w:rPr>
        <w:rFonts w:hint="default" w:ascii="Courier New" w:hAnsi="Courier New"/>
      </w:rPr>
    </w:lvl>
    <w:lvl w:ilvl="8" w:tplc="5C52502A">
      <w:start w:val="1"/>
      <w:numFmt w:val="bullet"/>
      <w:lvlText w:val=""/>
      <w:lvlJc w:val="left"/>
      <w:pPr>
        <w:ind w:left="6828" w:hanging="360"/>
      </w:pPr>
      <w:rPr>
        <w:rFonts w:hint="default" w:ascii="Wingdings" w:hAnsi="Wingdings"/>
      </w:rPr>
    </w:lvl>
  </w:abstractNum>
  <w:abstractNum w:abstractNumId="17" w15:restartNumberingAfterBreak="0">
    <w:nsid w:val="6C7B6881"/>
    <w:multiLevelType w:val="hybridMultilevel"/>
    <w:tmpl w:val="CE3A1F5E"/>
    <w:lvl w:ilvl="0" w:tplc="9EC8D636">
      <w:start w:val="1"/>
      <w:numFmt w:val="decimal"/>
      <w:lvlText w:val="%1."/>
      <w:lvlJc w:val="left"/>
      <w:pPr>
        <w:ind w:left="720" w:hanging="360"/>
      </w:pPr>
    </w:lvl>
    <w:lvl w:ilvl="1" w:tplc="875C4940">
      <w:start w:val="1"/>
      <w:numFmt w:val="lowerLetter"/>
      <w:lvlText w:val="%2."/>
      <w:lvlJc w:val="left"/>
      <w:pPr>
        <w:ind w:left="1440" w:hanging="360"/>
      </w:pPr>
    </w:lvl>
    <w:lvl w:ilvl="2" w:tplc="A6C07F62">
      <w:start w:val="1"/>
      <w:numFmt w:val="lowerRoman"/>
      <w:lvlText w:val="%3."/>
      <w:lvlJc w:val="right"/>
      <w:pPr>
        <w:ind w:left="2160" w:hanging="180"/>
      </w:pPr>
    </w:lvl>
    <w:lvl w:ilvl="3" w:tplc="5D90DB0E">
      <w:start w:val="1"/>
      <w:numFmt w:val="decimal"/>
      <w:lvlText w:val="%4."/>
      <w:lvlJc w:val="left"/>
      <w:pPr>
        <w:ind w:left="2880" w:hanging="360"/>
      </w:pPr>
    </w:lvl>
    <w:lvl w:ilvl="4" w:tplc="5A167CDE">
      <w:start w:val="1"/>
      <w:numFmt w:val="lowerLetter"/>
      <w:lvlText w:val="%5."/>
      <w:lvlJc w:val="left"/>
      <w:pPr>
        <w:ind w:left="3600" w:hanging="360"/>
      </w:pPr>
    </w:lvl>
    <w:lvl w:ilvl="5" w:tplc="B04CD8DC">
      <w:start w:val="1"/>
      <w:numFmt w:val="lowerRoman"/>
      <w:lvlText w:val="%6."/>
      <w:lvlJc w:val="right"/>
      <w:pPr>
        <w:ind w:left="4320" w:hanging="180"/>
      </w:pPr>
    </w:lvl>
    <w:lvl w:ilvl="6" w:tplc="21DC52CE">
      <w:start w:val="1"/>
      <w:numFmt w:val="decimal"/>
      <w:lvlText w:val="%7."/>
      <w:lvlJc w:val="left"/>
      <w:pPr>
        <w:ind w:left="5040" w:hanging="360"/>
      </w:pPr>
    </w:lvl>
    <w:lvl w:ilvl="7" w:tplc="F91A1744">
      <w:start w:val="1"/>
      <w:numFmt w:val="lowerLetter"/>
      <w:lvlText w:val="%8."/>
      <w:lvlJc w:val="left"/>
      <w:pPr>
        <w:ind w:left="5760" w:hanging="360"/>
      </w:pPr>
    </w:lvl>
    <w:lvl w:ilvl="8" w:tplc="DC925F06">
      <w:start w:val="1"/>
      <w:numFmt w:val="lowerRoman"/>
      <w:lvlText w:val="%9."/>
      <w:lvlJc w:val="right"/>
      <w:pPr>
        <w:ind w:left="6480" w:hanging="180"/>
      </w:pPr>
    </w:lvl>
  </w:abstractNum>
  <w:abstractNum w:abstractNumId="18" w15:restartNumberingAfterBreak="0">
    <w:nsid w:val="72336328"/>
    <w:multiLevelType w:val="hybridMultilevel"/>
    <w:tmpl w:val="FFFFFFFF"/>
    <w:lvl w:ilvl="0" w:tplc="5E3C7930">
      <w:start w:val="1"/>
      <w:numFmt w:val="bullet"/>
      <w:lvlText w:val="-"/>
      <w:lvlJc w:val="left"/>
      <w:pPr>
        <w:ind w:left="1068" w:hanging="360"/>
      </w:pPr>
      <w:rPr>
        <w:rFonts w:hint="default" w:ascii="Calibri" w:hAnsi="Calibri"/>
      </w:rPr>
    </w:lvl>
    <w:lvl w:ilvl="1" w:tplc="C08AE782">
      <w:start w:val="1"/>
      <w:numFmt w:val="bullet"/>
      <w:lvlText w:val="o"/>
      <w:lvlJc w:val="left"/>
      <w:pPr>
        <w:ind w:left="1788" w:hanging="360"/>
      </w:pPr>
      <w:rPr>
        <w:rFonts w:hint="default" w:ascii="Courier New" w:hAnsi="Courier New"/>
      </w:rPr>
    </w:lvl>
    <w:lvl w:ilvl="2" w:tplc="17CC2FD8">
      <w:start w:val="1"/>
      <w:numFmt w:val="bullet"/>
      <w:lvlText w:val=""/>
      <w:lvlJc w:val="left"/>
      <w:pPr>
        <w:ind w:left="2508" w:hanging="360"/>
      </w:pPr>
      <w:rPr>
        <w:rFonts w:hint="default" w:ascii="Wingdings" w:hAnsi="Wingdings"/>
      </w:rPr>
    </w:lvl>
    <w:lvl w:ilvl="3" w:tplc="DD30FB1E">
      <w:start w:val="1"/>
      <w:numFmt w:val="bullet"/>
      <w:lvlText w:val=""/>
      <w:lvlJc w:val="left"/>
      <w:pPr>
        <w:ind w:left="3228" w:hanging="360"/>
      </w:pPr>
      <w:rPr>
        <w:rFonts w:hint="default" w:ascii="Symbol" w:hAnsi="Symbol"/>
      </w:rPr>
    </w:lvl>
    <w:lvl w:ilvl="4" w:tplc="5B3C828A">
      <w:start w:val="1"/>
      <w:numFmt w:val="bullet"/>
      <w:lvlText w:val="o"/>
      <w:lvlJc w:val="left"/>
      <w:pPr>
        <w:ind w:left="3948" w:hanging="360"/>
      </w:pPr>
      <w:rPr>
        <w:rFonts w:hint="default" w:ascii="Courier New" w:hAnsi="Courier New"/>
      </w:rPr>
    </w:lvl>
    <w:lvl w:ilvl="5" w:tplc="5AEA2288">
      <w:start w:val="1"/>
      <w:numFmt w:val="bullet"/>
      <w:lvlText w:val=""/>
      <w:lvlJc w:val="left"/>
      <w:pPr>
        <w:ind w:left="4668" w:hanging="360"/>
      </w:pPr>
      <w:rPr>
        <w:rFonts w:hint="default" w:ascii="Wingdings" w:hAnsi="Wingdings"/>
      </w:rPr>
    </w:lvl>
    <w:lvl w:ilvl="6" w:tplc="2B12DB50">
      <w:start w:val="1"/>
      <w:numFmt w:val="bullet"/>
      <w:lvlText w:val=""/>
      <w:lvlJc w:val="left"/>
      <w:pPr>
        <w:ind w:left="5388" w:hanging="360"/>
      </w:pPr>
      <w:rPr>
        <w:rFonts w:hint="default" w:ascii="Symbol" w:hAnsi="Symbol"/>
      </w:rPr>
    </w:lvl>
    <w:lvl w:ilvl="7" w:tplc="1FEACADA">
      <w:start w:val="1"/>
      <w:numFmt w:val="bullet"/>
      <w:lvlText w:val="o"/>
      <w:lvlJc w:val="left"/>
      <w:pPr>
        <w:ind w:left="6108" w:hanging="360"/>
      </w:pPr>
      <w:rPr>
        <w:rFonts w:hint="default" w:ascii="Courier New" w:hAnsi="Courier New"/>
      </w:rPr>
    </w:lvl>
    <w:lvl w:ilvl="8" w:tplc="BD167BA2">
      <w:start w:val="1"/>
      <w:numFmt w:val="bullet"/>
      <w:lvlText w:val=""/>
      <w:lvlJc w:val="left"/>
      <w:pPr>
        <w:ind w:left="6828" w:hanging="360"/>
      </w:pPr>
      <w:rPr>
        <w:rFonts w:hint="default" w:ascii="Wingdings" w:hAnsi="Wingdings"/>
      </w:rPr>
    </w:lvl>
  </w:abstractNum>
  <w:abstractNum w:abstractNumId="19" w15:restartNumberingAfterBreak="0">
    <w:nsid w:val="7715439B"/>
    <w:multiLevelType w:val="hybridMultilevel"/>
    <w:tmpl w:val="FFFFFFFF"/>
    <w:lvl w:ilvl="0" w:tplc="C4604E96">
      <w:start w:val="1"/>
      <w:numFmt w:val="bullet"/>
      <w:lvlText w:val="-"/>
      <w:lvlJc w:val="left"/>
      <w:pPr>
        <w:ind w:left="1068" w:hanging="360"/>
      </w:pPr>
      <w:rPr>
        <w:rFonts w:hint="default" w:ascii="Calibri" w:hAnsi="Calibri"/>
      </w:rPr>
    </w:lvl>
    <w:lvl w:ilvl="1" w:tplc="6516611C">
      <w:start w:val="1"/>
      <w:numFmt w:val="bullet"/>
      <w:lvlText w:val="o"/>
      <w:lvlJc w:val="left"/>
      <w:pPr>
        <w:ind w:left="1788" w:hanging="360"/>
      </w:pPr>
      <w:rPr>
        <w:rFonts w:hint="default" w:ascii="Courier New" w:hAnsi="Courier New"/>
      </w:rPr>
    </w:lvl>
    <w:lvl w:ilvl="2" w:tplc="FE967296">
      <w:start w:val="1"/>
      <w:numFmt w:val="bullet"/>
      <w:lvlText w:val=""/>
      <w:lvlJc w:val="left"/>
      <w:pPr>
        <w:ind w:left="2508" w:hanging="360"/>
      </w:pPr>
      <w:rPr>
        <w:rFonts w:hint="default" w:ascii="Wingdings" w:hAnsi="Wingdings"/>
      </w:rPr>
    </w:lvl>
    <w:lvl w:ilvl="3" w:tplc="4094BF9C">
      <w:start w:val="1"/>
      <w:numFmt w:val="bullet"/>
      <w:lvlText w:val=""/>
      <w:lvlJc w:val="left"/>
      <w:pPr>
        <w:ind w:left="3228" w:hanging="360"/>
      </w:pPr>
      <w:rPr>
        <w:rFonts w:hint="default" w:ascii="Symbol" w:hAnsi="Symbol"/>
      </w:rPr>
    </w:lvl>
    <w:lvl w:ilvl="4" w:tplc="55CAB55A">
      <w:start w:val="1"/>
      <w:numFmt w:val="bullet"/>
      <w:lvlText w:val="o"/>
      <w:lvlJc w:val="left"/>
      <w:pPr>
        <w:ind w:left="3948" w:hanging="360"/>
      </w:pPr>
      <w:rPr>
        <w:rFonts w:hint="default" w:ascii="Courier New" w:hAnsi="Courier New"/>
      </w:rPr>
    </w:lvl>
    <w:lvl w:ilvl="5" w:tplc="EDD6B110">
      <w:start w:val="1"/>
      <w:numFmt w:val="bullet"/>
      <w:lvlText w:val=""/>
      <w:lvlJc w:val="left"/>
      <w:pPr>
        <w:ind w:left="4668" w:hanging="360"/>
      </w:pPr>
      <w:rPr>
        <w:rFonts w:hint="default" w:ascii="Wingdings" w:hAnsi="Wingdings"/>
      </w:rPr>
    </w:lvl>
    <w:lvl w:ilvl="6" w:tplc="5EB48120">
      <w:start w:val="1"/>
      <w:numFmt w:val="bullet"/>
      <w:lvlText w:val=""/>
      <w:lvlJc w:val="left"/>
      <w:pPr>
        <w:ind w:left="5388" w:hanging="360"/>
      </w:pPr>
      <w:rPr>
        <w:rFonts w:hint="default" w:ascii="Symbol" w:hAnsi="Symbol"/>
      </w:rPr>
    </w:lvl>
    <w:lvl w:ilvl="7" w:tplc="1C180822">
      <w:start w:val="1"/>
      <w:numFmt w:val="bullet"/>
      <w:lvlText w:val="o"/>
      <w:lvlJc w:val="left"/>
      <w:pPr>
        <w:ind w:left="6108" w:hanging="360"/>
      </w:pPr>
      <w:rPr>
        <w:rFonts w:hint="default" w:ascii="Courier New" w:hAnsi="Courier New"/>
      </w:rPr>
    </w:lvl>
    <w:lvl w:ilvl="8" w:tplc="52D8BEB2">
      <w:start w:val="1"/>
      <w:numFmt w:val="bullet"/>
      <w:lvlText w:val=""/>
      <w:lvlJc w:val="left"/>
      <w:pPr>
        <w:ind w:left="6828" w:hanging="360"/>
      </w:pPr>
      <w:rPr>
        <w:rFonts w:hint="default" w:ascii="Wingdings" w:hAnsi="Wingdings"/>
      </w:rPr>
    </w:lvl>
  </w:abstractNum>
  <w:abstractNum w:abstractNumId="20" w15:restartNumberingAfterBreak="0">
    <w:nsid w:val="7AA614A5"/>
    <w:multiLevelType w:val="hybridMultilevel"/>
    <w:tmpl w:val="FFFFFFFF"/>
    <w:lvl w:ilvl="0" w:tplc="769CE08A">
      <w:start w:val="1"/>
      <w:numFmt w:val="bullet"/>
      <w:lvlText w:val="-"/>
      <w:lvlJc w:val="left"/>
      <w:pPr>
        <w:ind w:left="1068" w:hanging="360"/>
      </w:pPr>
      <w:rPr>
        <w:rFonts w:hint="default" w:ascii="Calibri" w:hAnsi="Calibri"/>
      </w:rPr>
    </w:lvl>
    <w:lvl w:ilvl="1" w:tplc="A7A26AE0">
      <w:start w:val="1"/>
      <w:numFmt w:val="bullet"/>
      <w:lvlText w:val="o"/>
      <w:lvlJc w:val="left"/>
      <w:pPr>
        <w:ind w:left="1788" w:hanging="360"/>
      </w:pPr>
      <w:rPr>
        <w:rFonts w:hint="default" w:ascii="Courier New" w:hAnsi="Courier New"/>
      </w:rPr>
    </w:lvl>
    <w:lvl w:ilvl="2" w:tplc="AAD8A6DC">
      <w:start w:val="1"/>
      <w:numFmt w:val="bullet"/>
      <w:lvlText w:val=""/>
      <w:lvlJc w:val="left"/>
      <w:pPr>
        <w:ind w:left="2508" w:hanging="360"/>
      </w:pPr>
      <w:rPr>
        <w:rFonts w:hint="default" w:ascii="Wingdings" w:hAnsi="Wingdings"/>
      </w:rPr>
    </w:lvl>
    <w:lvl w:ilvl="3" w:tplc="BD62F564">
      <w:start w:val="1"/>
      <w:numFmt w:val="bullet"/>
      <w:lvlText w:val=""/>
      <w:lvlJc w:val="left"/>
      <w:pPr>
        <w:ind w:left="3228" w:hanging="360"/>
      </w:pPr>
      <w:rPr>
        <w:rFonts w:hint="default" w:ascii="Symbol" w:hAnsi="Symbol"/>
      </w:rPr>
    </w:lvl>
    <w:lvl w:ilvl="4" w:tplc="A692DB4C">
      <w:start w:val="1"/>
      <w:numFmt w:val="bullet"/>
      <w:lvlText w:val="o"/>
      <w:lvlJc w:val="left"/>
      <w:pPr>
        <w:ind w:left="3948" w:hanging="360"/>
      </w:pPr>
      <w:rPr>
        <w:rFonts w:hint="default" w:ascii="Courier New" w:hAnsi="Courier New"/>
      </w:rPr>
    </w:lvl>
    <w:lvl w:ilvl="5" w:tplc="6ACC7DD6">
      <w:start w:val="1"/>
      <w:numFmt w:val="bullet"/>
      <w:lvlText w:val=""/>
      <w:lvlJc w:val="left"/>
      <w:pPr>
        <w:ind w:left="4668" w:hanging="360"/>
      </w:pPr>
      <w:rPr>
        <w:rFonts w:hint="default" w:ascii="Wingdings" w:hAnsi="Wingdings"/>
      </w:rPr>
    </w:lvl>
    <w:lvl w:ilvl="6" w:tplc="1AEAFA48">
      <w:start w:val="1"/>
      <w:numFmt w:val="bullet"/>
      <w:lvlText w:val=""/>
      <w:lvlJc w:val="left"/>
      <w:pPr>
        <w:ind w:left="5388" w:hanging="360"/>
      </w:pPr>
      <w:rPr>
        <w:rFonts w:hint="default" w:ascii="Symbol" w:hAnsi="Symbol"/>
      </w:rPr>
    </w:lvl>
    <w:lvl w:ilvl="7" w:tplc="6692607A">
      <w:start w:val="1"/>
      <w:numFmt w:val="bullet"/>
      <w:lvlText w:val="o"/>
      <w:lvlJc w:val="left"/>
      <w:pPr>
        <w:ind w:left="6108" w:hanging="360"/>
      </w:pPr>
      <w:rPr>
        <w:rFonts w:hint="default" w:ascii="Courier New" w:hAnsi="Courier New"/>
      </w:rPr>
    </w:lvl>
    <w:lvl w:ilvl="8" w:tplc="C6982B60">
      <w:start w:val="1"/>
      <w:numFmt w:val="bullet"/>
      <w:lvlText w:val=""/>
      <w:lvlJc w:val="left"/>
      <w:pPr>
        <w:ind w:left="6828" w:hanging="360"/>
      </w:pPr>
      <w:rPr>
        <w:rFonts w:hint="default" w:ascii="Wingdings" w:hAnsi="Wingdings"/>
      </w:rPr>
    </w:lvl>
  </w:abstractNum>
  <w:abstractNum w:abstractNumId="21" w15:restartNumberingAfterBreak="0">
    <w:nsid w:val="7F815859"/>
    <w:multiLevelType w:val="hybridMultilevel"/>
    <w:tmpl w:val="FFFFFFFF"/>
    <w:lvl w:ilvl="0" w:tplc="15B88036">
      <w:start w:val="1"/>
      <w:numFmt w:val="bullet"/>
      <w:lvlText w:val="-"/>
      <w:lvlJc w:val="left"/>
      <w:pPr>
        <w:ind w:left="1068" w:hanging="360"/>
      </w:pPr>
      <w:rPr>
        <w:rFonts w:hint="default" w:ascii="Calibri" w:hAnsi="Calibri"/>
      </w:rPr>
    </w:lvl>
    <w:lvl w:ilvl="1" w:tplc="FA5E8966">
      <w:start w:val="1"/>
      <w:numFmt w:val="bullet"/>
      <w:lvlText w:val="o"/>
      <w:lvlJc w:val="left"/>
      <w:pPr>
        <w:ind w:left="1788" w:hanging="360"/>
      </w:pPr>
      <w:rPr>
        <w:rFonts w:hint="default" w:ascii="Courier New" w:hAnsi="Courier New"/>
      </w:rPr>
    </w:lvl>
    <w:lvl w:ilvl="2" w:tplc="9B8CDF9A">
      <w:start w:val="1"/>
      <w:numFmt w:val="bullet"/>
      <w:lvlText w:val=""/>
      <w:lvlJc w:val="left"/>
      <w:pPr>
        <w:ind w:left="2508" w:hanging="360"/>
      </w:pPr>
      <w:rPr>
        <w:rFonts w:hint="default" w:ascii="Wingdings" w:hAnsi="Wingdings"/>
      </w:rPr>
    </w:lvl>
    <w:lvl w:ilvl="3" w:tplc="980CA716">
      <w:start w:val="1"/>
      <w:numFmt w:val="bullet"/>
      <w:lvlText w:val=""/>
      <w:lvlJc w:val="left"/>
      <w:pPr>
        <w:ind w:left="3228" w:hanging="360"/>
      </w:pPr>
      <w:rPr>
        <w:rFonts w:hint="default" w:ascii="Symbol" w:hAnsi="Symbol"/>
      </w:rPr>
    </w:lvl>
    <w:lvl w:ilvl="4" w:tplc="6F6A9C18">
      <w:start w:val="1"/>
      <w:numFmt w:val="bullet"/>
      <w:lvlText w:val="o"/>
      <w:lvlJc w:val="left"/>
      <w:pPr>
        <w:ind w:left="3948" w:hanging="360"/>
      </w:pPr>
      <w:rPr>
        <w:rFonts w:hint="default" w:ascii="Courier New" w:hAnsi="Courier New"/>
      </w:rPr>
    </w:lvl>
    <w:lvl w:ilvl="5" w:tplc="C19E4CB2">
      <w:start w:val="1"/>
      <w:numFmt w:val="bullet"/>
      <w:lvlText w:val=""/>
      <w:lvlJc w:val="left"/>
      <w:pPr>
        <w:ind w:left="4668" w:hanging="360"/>
      </w:pPr>
      <w:rPr>
        <w:rFonts w:hint="default" w:ascii="Wingdings" w:hAnsi="Wingdings"/>
      </w:rPr>
    </w:lvl>
    <w:lvl w:ilvl="6" w:tplc="CFA21C3A">
      <w:start w:val="1"/>
      <w:numFmt w:val="bullet"/>
      <w:lvlText w:val=""/>
      <w:lvlJc w:val="left"/>
      <w:pPr>
        <w:ind w:left="5388" w:hanging="360"/>
      </w:pPr>
      <w:rPr>
        <w:rFonts w:hint="default" w:ascii="Symbol" w:hAnsi="Symbol"/>
      </w:rPr>
    </w:lvl>
    <w:lvl w:ilvl="7" w:tplc="283E3456">
      <w:start w:val="1"/>
      <w:numFmt w:val="bullet"/>
      <w:lvlText w:val="o"/>
      <w:lvlJc w:val="left"/>
      <w:pPr>
        <w:ind w:left="6108" w:hanging="360"/>
      </w:pPr>
      <w:rPr>
        <w:rFonts w:hint="default" w:ascii="Courier New" w:hAnsi="Courier New"/>
      </w:rPr>
    </w:lvl>
    <w:lvl w:ilvl="8" w:tplc="10260450">
      <w:start w:val="1"/>
      <w:numFmt w:val="bullet"/>
      <w:lvlText w:val=""/>
      <w:lvlJc w:val="left"/>
      <w:pPr>
        <w:ind w:left="6828" w:hanging="360"/>
      </w:pPr>
      <w:rPr>
        <w:rFonts w:hint="default" w:ascii="Wingdings" w:hAnsi="Wingdings"/>
      </w:rPr>
    </w:lvl>
  </w:abstractNum>
  <w:num w:numId="1">
    <w:abstractNumId w:val="17"/>
  </w:num>
  <w:num w:numId="2">
    <w:abstractNumId w:val="8"/>
  </w:num>
  <w:num w:numId="3">
    <w:abstractNumId w:val="4"/>
  </w:num>
  <w:num w:numId="4">
    <w:abstractNumId w:val="1"/>
  </w:num>
  <w:num w:numId="5">
    <w:abstractNumId w:val="0"/>
  </w:num>
  <w:num w:numId="6">
    <w:abstractNumId w:val="3"/>
  </w:num>
  <w:num w:numId="7">
    <w:abstractNumId w:val="16"/>
  </w:num>
  <w:num w:numId="8">
    <w:abstractNumId w:val="19"/>
  </w:num>
  <w:num w:numId="9">
    <w:abstractNumId w:val="7"/>
  </w:num>
  <w:num w:numId="10">
    <w:abstractNumId w:val="10"/>
  </w:num>
  <w:num w:numId="11">
    <w:abstractNumId w:val="13"/>
  </w:num>
  <w:num w:numId="12">
    <w:abstractNumId w:val="21"/>
  </w:num>
  <w:num w:numId="13">
    <w:abstractNumId w:val="18"/>
  </w:num>
  <w:num w:numId="14">
    <w:abstractNumId w:val="14"/>
  </w:num>
  <w:num w:numId="15">
    <w:abstractNumId w:val="5"/>
  </w:num>
  <w:num w:numId="16">
    <w:abstractNumId w:val="6"/>
  </w:num>
  <w:num w:numId="17">
    <w:abstractNumId w:val="12"/>
  </w:num>
  <w:num w:numId="18">
    <w:abstractNumId w:val="15"/>
  </w:num>
  <w:num w:numId="19">
    <w:abstractNumId w:val="20"/>
  </w:num>
  <w:num w:numId="20">
    <w:abstractNumId w:val="9"/>
  </w:num>
  <w:num w:numId="21">
    <w:abstractNumId w:val="11"/>
  </w:num>
  <w:num w:numId="22">
    <w:abstractNumId w:val="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502B1D"/>
    <w:rsid w:val="00000C87"/>
    <w:rsid w:val="0001032B"/>
    <w:rsid w:val="0001282B"/>
    <w:rsid w:val="00020CCD"/>
    <w:rsid w:val="00030EF5"/>
    <w:rsid w:val="00032508"/>
    <w:rsid w:val="00033C7F"/>
    <w:rsid w:val="000364B5"/>
    <w:rsid w:val="000402B3"/>
    <w:rsid w:val="00040B3D"/>
    <w:rsid w:val="000458C8"/>
    <w:rsid w:val="0005055E"/>
    <w:rsid w:val="00051198"/>
    <w:rsid w:val="00053A6B"/>
    <w:rsid w:val="00055FB6"/>
    <w:rsid w:val="00055FC1"/>
    <w:rsid w:val="000572D6"/>
    <w:rsid w:val="0006203F"/>
    <w:rsid w:val="000635A0"/>
    <w:rsid w:val="000637AA"/>
    <w:rsid w:val="00065B77"/>
    <w:rsid w:val="0006635D"/>
    <w:rsid w:val="00067149"/>
    <w:rsid w:val="00067623"/>
    <w:rsid w:val="00072C65"/>
    <w:rsid w:val="00072C6B"/>
    <w:rsid w:val="000738CD"/>
    <w:rsid w:val="00074817"/>
    <w:rsid w:val="000757A8"/>
    <w:rsid w:val="00075F12"/>
    <w:rsid w:val="00081002"/>
    <w:rsid w:val="00083FD0"/>
    <w:rsid w:val="0008584B"/>
    <w:rsid w:val="000867CB"/>
    <w:rsid w:val="00087CBB"/>
    <w:rsid w:val="00090DD4"/>
    <w:rsid w:val="000914B4"/>
    <w:rsid w:val="0009192E"/>
    <w:rsid w:val="00091EAB"/>
    <w:rsid w:val="00095E57"/>
    <w:rsid w:val="00096393"/>
    <w:rsid w:val="000A05A6"/>
    <w:rsid w:val="000A068E"/>
    <w:rsid w:val="000A1C08"/>
    <w:rsid w:val="000B1118"/>
    <w:rsid w:val="000B1E7E"/>
    <w:rsid w:val="000B36B0"/>
    <w:rsid w:val="000B3AD0"/>
    <w:rsid w:val="000B4081"/>
    <w:rsid w:val="000B6CCB"/>
    <w:rsid w:val="000C09AC"/>
    <w:rsid w:val="000C12D2"/>
    <w:rsid w:val="000C38A2"/>
    <w:rsid w:val="000C3B73"/>
    <w:rsid w:val="000C45E2"/>
    <w:rsid w:val="000C4B8E"/>
    <w:rsid w:val="000C59A4"/>
    <w:rsid w:val="000C5F21"/>
    <w:rsid w:val="000C6065"/>
    <w:rsid w:val="000C6383"/>
    <w:rsid w:val="000C7123"/>
    <w:rsid w:val="000D54F1"/>
    <w:rsid w:val="000E0391"/>
    <w:rsid w:val="000E7553"/>
    <w:rsid w:val="000F0D9A"/>
    <w:rsid w:val="000F1A6C"/>
    <w:rsid w:val="000F1CE5"/>
    <w:rsid w:val="000F26E0"/>
    <w:rsid w:val="000F3BDA"/>
    <w:rsid w:val="000F415B"/>
    <w:rsid w:val="001014B0"/>
    <w:rsid w:val="001044FD"/>
    <w:rsid w:val="001064FC"/>
    <w:rsid w:val="0010744F"/>
    <w:rsid w:val="00107B9F"/>
    <w:rsid w:val="00110601"/>
    <w:rsid w:val="00116616"/>
    <w:rsid w:val="0011701F"/>
    <w:rsid w:val="00117437"/>
    <w:rsid w:val="00122644"/>
    <w:rsid w:val="0012366E"/>
    <w:rsid w:val="0013184C"/>
    <w:rsid w:val="001355C1"/>
    <w:rsid w:val="00142531"/>
    <w:rsid w:val="0014334A"/>
    <w:rsid w:val="001445B9"/>
    <w:rsid w:val="00146717"/>
    <w:rsid w:val="00147233"/>
    <w:rsid w:val="00147D25"/>
    <w:rsid w:val="001522A2"/>
    <w:rsid w:val="00155A5E"/>
    <w:rsid w:val="00155C9D"/>
    <w:rsid w:val="00156FEF"/>
    <w:rsid w:val="001631AF"/>
    <w:rsid w:val="001668FC"/>
    <w:rsid w:val="00167BAF"/>
    <w:rsid w:val="0016F5EF"/>
    <w:rsid w:val="001717D5"/>
    <w:rsid w:val="0017235A"/>
    <w:rsid w:val="0017301E"/>
    <w:rsid w:val="00173307"/>
    <w:rsid w:val="00173BE1"/>
    <w:rsid w:val="001779E8"/>
    <w:rsid w:val="001820CC"/>
    <w:rsid w:val="00192021"/>
    <w:rsid w:val="0019732F"/>
    <w:rsid w:val="001A42C5"/>
    <w:rsid w:val="001A65B2"/>
    <w:rsid w:val="001A7EF9"/>
    <w:rsid w:val="001B33B2"/>
    <w:rsid w:val="001B3AD9"/>
    <w:rsid w:val="001B3B60"/>
    <w:rsid w:val="001B694B"/>
    <w:rsid w:val="001B6F2D"/>
    <w:rsid w:val="001B79E9"/>
    <w:rsid w:val="001C06A6"/>
    <w:rsid w:val="001C0F85"/>
    <w:rsid w:val="001C11AB"/>
    <w:rsid w:val="001C3732"/>
    <w:rsid w:val="001C4008"/>
    <w:rsid w:val="001D234F"/>
    <w:rsid w:val="001D3A2F"/>
    <w:rsid w:val="001D7956"/>
    <w:rsid w:val="001E0F5C"/>
    <w:rsid w:val="001E12CF"/>
    <w:rsid w:val="001E151B"/>
    <w:rsid w:val="001E1DE1"/>
    <w:rsid w:val="001E3707"/>
    <w:rsid w:val="001E44CE"/>
    <w:rsid w:val="001E7AB4"/>
    <w:rsid w:val="001F2BEE"/>
    <w:rsid w:val="001F3715"/>
    <w:rsid w:val="001F385F"/>
    <w:rsid w:val="001F3E70"/>
    <w:rsid w:val="001F5FF6"/>
    <w:rsid w:val="001F6578"/>
    <w:rsid w:val="00202D94"/>
    <w:rsid w:val="00210974"/>
    <w:rsid w:val="0021142A"/>
    <w:rsid w:val="002126FE"/>
    <w:rsid w:val="00213218"/>
    <w:rsid w:val="002168D0"/>
    <w:rsid w:val="00223ABF"/>
    <w:rsid w:val="00224255"/>
    <w:rsid w:val="002261E4"/>
    <w:rsid w:val="0022636C"/>
    <w:rsid w:val="0022794A"/>
    <w:rsid w:val="0022794F"/>
    <w:rsid w:val="0023059C"/>
    <w:rsid w:val="00232E8B"/>
    <w:rsid w:val="0023657A"/>
    <w:rsid w:val="002452D9"/>
    <w:rsid w:val="00245C0D"/>
    <w:rsid w:val="00246975"/>
    <w:rsid w:val="00246E8D"/>
    <w:rsid w:val="00250162"/>
    <w:rsid w:val="0025158B"/>
    <w:rsid w:val="002529C8"/>
    <w:rsid w:val="002534BF"/>
    <w:rsid w:val="00254E98"/>
    <w:rsid w:val="00256953"/>
    <w:rsid w:val="00262EDC"/>
    <w:rsid w:val="00264FF0"/>
    <w:rsid w:val="00265F12"/>
    <w:rsid w:val="002708E3"/>
    <w:rsid w:val="002711CF"/>
    <w:rsid w:val="00272971"/>
    <w:rsid w:val="00272BAB"/>
    <w:rsid w:val="002731A5"/>
    <w:rsid w:val="00273B88"/>
    <w:rsid w:val="00275018"/>
    <w:rsid w:val="00280B5A"/>
    <w:rsid w:val="002851C6"/>
    <w:rsid w:val="00285F77"/>
    <w:rsid w:val="00286D7E"/>
    <w:rsid w:val="002906BB"/>
    <w:rsid w:val="00290A0F"/>
    <w:rsid w:val="00291400"/>
    <w:rsid w:val="0029342C"/>
    <w:rsid w:val="00293C26"/>
    <w:rsid w:val="00296E7A"/>
    <w:rsid w:val="00297DB0"/>
    <w:rsid w:val="002A7916"/>
    <w:rsid w:val="002B15FB"/>
    <w:rsid w:val="002B5401"/>
    <w:rsid w:val="002B7012"/>
    <w:rsid w:val="002B739B"/>
    <w:rsid w:val="002C01AD"/>
    <w:rsid w:val="002D6035"/>
    <w:rsid w:val="002F6F8C"/>
    <w:rsid w:val="003001BE"/>
    <w:rsid w:val="00302EDF"/>
    <w:rsid w:val="00303215"/>
    <w:rsid w:val="0030513C"/>
    <w:rsid w:val="00307140"/>
    <w:rsid w:val="00312A84"/>
    <w:rsid w:val="00313551"/>
    <w:rsid w:val="003145AA"/>
    <w:rsid w:val="00316E79"/>
    <w:rsid w:val="00317119"/>
    <w:rsid w:val="00317343"/>
    <w:rsid w:val="00321C91"/>
    <w:rsid w:val="00332D43"/>
    <w:rsid w:val="003335CB"/>
    <w:rsid w:val="0034218E"/>
    <w:rsid w:val="0034229A"/>
    <w:rsid w:val="0034496A"/>
    <w:rsid w:val="00344A3B"/>
    <w:rsid w:val="00345BED"/>
    <w:rsid w:val="00351591"/>
    <w:rsid w:val="00354CE8"/>
    <w:rsid w:val="0035516D"/>
    <w:rsid w:val="00355CE0"/>
    <w:rsid w:val="0035685F"/>
    <w:rsid w:val="00356E7F"/>
    <w:rsid w:val="003574A6"/>
    <w:rsid w:val="003610D2"/>
    <w:rsid w:val="00361AAC"/>
    <w:rsid w:val="00363A65"/>
    <w:rsid w:val="0036638C"/>
    <w:rsid w:val="00367677"/>
    <w:rsid w:val="00373140"/>
    <w:rsid w:val="00373E11"/>
    <w:rsid w:val="00374130"/>
    <w:rsid w:val="003843D3"/>
    <w:rsid w:val="00385B21"/>
    <w:rsid w:val="0039019E"/>
    <w:rsid w:val="00392482"/>
    <w:rsid w:val="003934B8"/>
    <w:rsid w:val="003943C4"/>
    <w:rsid w:val="00394F64"/>
    <w:rsid w:val="00396434"/>
    <w:rsid w:val="003A1314"/>
    <w:rsid w:val="003A58F8"/>
    <w:rsid w:val="003B0258"/>
    <w:rsid w:val="003B0881"/>
    <w:rsid w:val="003B146B"/>
    <w:rsid w:val="003B2248"/>
    <w:rsid w:val="003B307F"/>
    <w:rsid w:val="003B67FF"/>
    <w:rsid w:val="003C03FA"/>
    <w:rsid w:val="003C0725"/>
    <w:rsid w:val="003C172C"/>
    <w:rsid w:val="003C5E4A"/>
    <w:rsid w:val="003D138A"/>
    <w:rsid w:val="003D57A6"/>
    <w:rsid w:val="003D6597"/>
    <w:rsid w:val="003D6E7A"/>
    <w:rsid w:val="003D7819"/>
    <w:rsid w:val="003E056D"/>
    <w:rsid w:val="003E0C96"/>
    <w:rsid w:val="003E31C6"/>
    <w:rsid w:val="003E58B5"/>
    <w:rsid w:val="003E7CE8"/>
    <w:rsid w:val="003F1D80"/>
    <w:rsid w:val="003F3260"/>
    <w:rsid w:val="003F4967"/>
    <w:rsid w:val="003F54A1"/>
    <w:rsid w:val="003F6A3A"/>
    <w:rsid w:val="003F78A5"/>
    <w:rsid w:val="00406BBA"/>
    <w:rsid w:val="004074BC"/>
    <w:rsid w:val="00412749"/>
    <w:rsid w:val="004152B9"/>
    <w:rsid w:val="00416054"/>
    <w:rsid w:val="0042251D"/>
    <w:rsid w:val="00426305"/>
    <w:rsid w:val="004264A3"/>
    <w:rsid w:val="004270A3"/>
    <w:rsid w:val="004272E1"/>
    <w:rsid w:val="00427533"/>
    <w:rsid w:val="0043544F"/>
    <w:rsid w:val="004406F6"/>
    <w:rsid w:val="00440B1A"/>
    <w:rsid w:val="00447A78"/>
    <w:rsid w:val="004543A6"/>
    <w:rsid w:val="004568D6"/>
    <w:rsid w:val="00456A40"/>
    <w:rsid w:val="004600D0"/>
    <w:rsid w:val="00460318"/>
    <w:rsid w:val="00467DA6"/>
    <w:rsid w:val="004739B1"/>
    <w:rsid w:val="00480158"/>
    <w:rsid w:val="004801A3"/>
    <w:rsid w:val="004806F0"/>
    <w:rsid w:val="00481937"/>
    <w:rsid w:val="00486491"/>
    <w:rsid w:val="00487B48"/>
    <w:rsid w:val="00490E85"/>
    <w:rsid w:val="004927B9"/>
    <w:rsid w:val="00492EF0"/>
    <w:rsid w:val="00494319"/>
    <w:rsid w:val="00495A5A"/>
    <w:rsid w:val="004965ED"/>
    <w:rsid w:val="004A1853"/>
    <w:rsid w:val="004A437E"/>
    <w:rsid w:val="004A6706"/>
    <w:rsid w:val="004B084E"/>
    <w:rsid w:val="004B2A45"/>
    <w:rsid w:val="004B32E4"/>
    <w:rsid w:val="004B4610"/>
    <w:rsid w:val="004B59E8"/>
    <w:rsid w:val="004C09F7"/>
    <w:rsid w:val="004C1267"/>
    <w:rsid w:val="004C4E56"/>
    <w:rsid w:val="004D0052"/>
    <w:rsid w:val="004D10FD"/>
    <w:rsid w:val="004D2118"/>
    <w:rsid w:val="004D41BA"/>
    <w:rsid w:val="004D4AAC"/>
    <w:rsid w:val="004E068D"/>
    <w:rsid w:val="004E1D60"/>
    <w:rsid w:val="004E25CF"/>
    <w:rsid w:val="004E352D"/>
    <w:rsid w:val="004E3555"/>
    <w:rsid w:val="004E4E70"/>
    <w:rsid w:val="004F088C"/>
    <w:rsid w:val="004F1AC4"/>
    <w:rsid w:val="004F1C06"/>
    <w:rsid w:val="004F5BE8"/>
    <w:rsid w:val="00500696"/>
    <w:rsid w:val="0050097C"/>
    <w:rsid w:val="00500A66"/>
    <w:rsid w:val="0050268F"/>
    <w:rsid w:val="00502D3E"/>
    <w:rsid w:val="00504055"/>
    <w:rsid w:val="005069AB"/>
    <w:rsid w:val="00512D97"/>
    <w:rsid w:val="00514FFF"/>
    <w:rsid w:val="005175A2"/>
    <w:rsid w:val="00517757"/>
    <w:rsid w:val="0052076C"/>
    <w:rsid w:val="005214FD"/>
    <w:rsid w:val="00522315"/>
    <w:rsid w:val="005277CD"/>
    <w:rsid w:val="0053038A"/>
    <w:rsid w:val="00535FFE"/>
    <w:rsid w:val="005377C5"/>
    <w:rsid w:val="0054223F"/>
    <w:rsid w:val="005454B6"/>
    <w:rsid w:val="00547324"/>
    <w:rsid w:val="00553FF4"/>
    <w:rsid w:val="0055431B"/>
    <w:rsid w:val="0055542A"/>
    <w:rsid w:val="0055695D"/>
    <w:rsid w:val="00557151"/>
    <w:rsid w:val="00557800"/>
    <w:rsid w:val="0056095F"/>
    <w:rsid w:val="005610CA"/>
    <w:rsid w:val="00563758"/>
    <w:rsid w:val="00565002"/>
    <w:rsid w:val="00565185"/>
    <w:rsid w:val="00566FED"/>
    <w:rsid w:val="005718D1"/>
    <w:rsid w:val="00572C31"/>
    <w:rsid w:val="00573A6F"/>
    <w:rsid w:val="00573B19"/>
    <w:rsid w:val="0057556B"/>
    <w:rsid w:val="00576C1E"/>
    <w:rsid w:val="0058093C"/>
    <w:rsid w:val="005867F6"/>
    <w:rsid w:val="00586F6D"/>
    <w:rsid w:val="00587789"/>
    <w:rsid w:val="00596ADD"/>
    <w:rsid w:val="005A0569"/>
    <w:rsid w:val="005A2AAD"/>
    <w:rsid w:val="005A3283"/>
    <w:rsid w:val="005A3472"/>
    <w:rsid w:val="005A3530"/>
    <w:rsid w:val="005A4986"/>
    <w:rsid w:val="005A6AF1"/>
    <w:rsid w:val="005B3B91"/>
    <w:rsid w:val="005B4AC1"/>
    <w:rsid w:val="005C1B1C"/>
    <w:rsid w:val="005C2FCB"/>
    <w:rsid w:val="005C6E6E"/>
    <w:rsid w:val="005D1582"/>
    <w:rsid w:val="005D1F0F"/>
    <w:rsid w:val="005D29CD"/>
    <w:rsid w:val="005D5CC7"/>
    <w:rsid w:val="005E12D5"/>
    <w:rsid w:val="005E2DE9"/>
    <w:rsid w:val="005E3891"/>
    <w:rsid w:val="005E4414"/>
    <w:rsid w:val="005E4C1D"/>
    <w:rsid w:val="005E542B"/>
    <w:rsid w:val="005E6768"/>
    <w:rsid w:val="005F376F"/>
    <w:rsid w:val="005F38AA"/>
    <w:rsid w:val="005F40AD"/>
    <w:rsid w:val="00600B3A"/>
    <w:rsid w:val="006067BD"/>
    <w:rsid w:val="0061279E"/>
    <w:rsid w:val="00613192"/>
    <w:rsid w:val="00613B65"/>
    <w:rsid w:val="00616018"/>
    <w:rsid w:val="00620930"/>
    <w:rsid w:val="00621C86"/>
    <w:rsid w:val="0062280D"/>
    <w:rsid w:val="006262BE"/>
    <w:rsid w:val="0062684D"/>
    <w:rsid w:val="006328B3"/>
    <w:rsid w:val="00636493"/>
    <w:rsid w:val="00647887"/>
    <w:rsid w:val="00650DA4"/>
    <w:rsid w:val="00653A7A"/>
    <w:rsid w:val="00655D70"/>
    <w:rsid w:val="006566B1"/>
    <w:rsid w:val="006673F8"/>
    <w:rsid w:val="0067099D"/>
    <w:rsid w:val="0067714C"/>
    <w:rsid w:val="00683592"/>
    <w:rsid w:val="00683DEF"/>
    <w:rsid w:val="00683DFA"/>
    <w:rsid w:val="00685BB5"/>
    <w:rsid w:val="00687148"/>
    <w:rsid w:val="00691B3B"/>
    <w:rsid w:val="00693E23"/>
    <w:rsid w:val="006A3C8C"/>
    <w:rsid w:val="006A7224"/>
    <w:rsid w:val="006B1F7E"/>
    <w:rsid w:val="006B2A71"/>
    <w:rsid w:val="006B719E"/>
    <w:rsid w:val="006B7D65"/>
    <w:rsid w:val="006C0648"/>
    <w:rsid w:val="006C7B33"/>
    <w:rsid w:val="006D0002"/>
    <w:rsid w:val="006D12EA"/>
    <w:rsid w:val="006D13FF"/>
    <w:rsid w:val="006D4E14"/>
    <w:rsid w:val="006D68C4"/>
    <w:rsid w:val="006E04FE"/>
    <w:rsid w:val="006E0EB9"/>
    <w:rsid w:val="006E451C"/>
    <w:rsid w:val="006E4FE6"/>
    <w:rsid w:val="006E765D"/>
    <w:rsid w:val="006E797A"/>
    <w:rsid w:val="006F0368"/>
    <w:rsid w:val="006F1C9D"/>
    <w:rsid w:val="00700BA3"/>
    <w:rsid w:val="00703ED0"/>
    <w:rsid w:val="00714330"/>
    <w:rsid w:val="007220D4"/>
    <w:rsid w:val="00730F02"/>
    <w:rsid w:val="00731A75"/>
    <w:rsid w:val="007343A9"/>
    <w:rsid w:val="00735925"/>
    <w:rsid w:val="00735984"/>
    <w:rsid w:val="00736298"/>
    <w:rsid w:val="00736FD6"/>
    <w:rsid w:val="007476CF"/>
    <w:rsid w:val="00753702"/>
    <w:rsid w:val="00754C0C"/>
    <w:rsid w:val="007563AF"/>
    <w:rsid w:val="007575F1"/>
    <w:rsid w:val="0076075A"/>
    <w:rsid w:val="0076216E"/>
    <w:rsid w:val="00762CCD"/>
    <w:rsid w:val="007707D7"/>
    <w:rsid w:val="00773033"/>
    <w:rsid w:val="0077424E"/>
    <w:rsid w:val="00774F06"/>
    <w:rsid w:val="00775011"/>
    <w:rsid w:val="00784A6E"/>
    <w:rsid w:val="00790D65"/>
    <w:rsid w:val="00791C55"/>
    <w:rsid w:val="00792570"/>
    <w:rsid w:val="007936AD"/>
    <w:rsid w:val="00793BAD"/>
    <w:rsid w:val="0079461E"/>
    <w:rsid w:val="0079677F"/>
    <w:rsid w:val="0079719E"/>
    <w:rsid w:val="007A094D"/>
    <w:rsid w:val="007A2901"/>
    <w:rsid w:val="007A328E"/>
    <w:rsid w:val="007A3346"/>
    <w:rsid w:val="007A4840"/>
    <w:rsid w:val="007A490A"/>
    <w:rsid w:val="007A4BA0"/>
    <w:rsid w:val="007A6BEC"/>
    <w:rsid w:val="007B1012"/>
    <w:rsid w:val="007B3A33"/>
    <w:rsid w:val="007B7684"/>
    <w:rsid w:val="007B77A9"/>
    <w:rsid w:val="007B7B3E"/>
    <w:rsid w:val="007C1BBA"/>
    <w:rsid w:val="007C2555"/>
    <w:rsid w:val="007C2FED"/>
    <w:rsid w:val="007C64C5"/>
    <w:rsid w:val="007C7ECE"/>
    <w:rsid w:val="007C7F3D"/>
    <w:rsid w:val="007D2D3F"/>
    <w:rsid w:val="007D5DF5"/>
    <w:rsid w:val="007D6A25"/>
    <w:rsid w:val="007D7C43"/>
    <w:rsid w:val="007E005C"/>
    <w:rsid w:val="007E0DA4"/>
    <w:rsid w:val="007F1850"/>
    <w:rsid w:val="007F3546"/>
    <w:rsid w:val="007F4029"/>
    <w:rsid w:val="007F7AA4"/>
    <w:rsid w:val="00802397"/>
    <w:rsid w:val="00802F1B"/>
    <w:rsid w:val="00803B08"/>
    <w:rsid w:val="008046FA"/>
    <w:rsid w:val="00805C0D"/>
    <w:rsid w:val="00806F8D"/>
    <w:rsid w:val="0080FCDA"/>
    <w:rsid w:val="00810538"/>
    <w:rsid w:val="008124F3"/>
    <w:rsid w:val="00815306"/>
    <w:rsid w:val="008160B5"/>
    <w:rsid w:val="00822B9C"/>
    <w:rsid w:val="008312B1"/>
    <w:rsid w:val="008325F5"/>
    <w:rsid w:val="00832D37"/>
    <w:rsid w:val="00832F59"/>
    <w:rsid w:val="00840004"/>
    <w:rsid w:val="00840F05"/>
    <w:rsid w:val="008419A9"/>
    <w:rsid w:val="008437BA"/>
    <w:rsid w:val="00846D93"/>
    <w:rsid w:val="00852410"/>
    <w:rsid w:val="0085356D"/>
    <w:rsid w:val="00854DF9"/>
    <w:rsid w:val="00855B3C"/>
    <w:rsid w:val="00857B82"/>
    <w:rsid w:val="008633A5"/>
    <w:rsid w:val="008636FC"/>
    <w:rsid w:val="00863F88"/>
    <w:rsid w:val="00871EF5"/>
    <w:rsid w:val="008721D0"/>
    <w:rsid w:val="0087368A"/>
    <w:rsid w:val="00873C54"/>
    <w:rsid w:val="00874361"/>
    <w:rsid w:val="00874EF8"/>
    <w:rsid w:val="00875389"/>
    <w:rsid w:val="00876450"/>
    <w:rsid w:val="00880309"/>
    <w:rsid w:val="00883234"/>
    <w:rsid w:val="0088462D"/>
    <w:rsid w:val="00885885"/>
    <w:rsid w:val="00887A8C"/>
    <w:rsid w:val="00890654"/>
    <w:rsid w:val="00891692"/>
    <w:rsid w:val="008918D5"/>
    <w:rsid w:val="00891FD6"/>
    <w:rsid w:val="00892D6C"/>
    <w:rsid w:val="00892F71"/>
    <w:rsid w:val="0089332F"/>
    <w:rsid w:val="0089771E"/>
    <w:rsid w:val="00897EB9"/>
    <w:rsid w:val="008A1060"/>
    <w:rsid w:val="008A1BA6"/>
    <w:rsid w:val="008A633C"/>
    <w:rsid w:val="008A7EAC"/>
    <w:rsid w:val="008B7BB9"/>
    <w:rsid w:val="008C1A83"/>
    <w:rsid w:val="008C2742"/>
    <w:rsid w:val="008C2907"/>
    <w:rsid w:val="008C5DF4"/>
    <w:rsid w:val="008C5F8C"/>
    <w:rsid w:val="008C6BE5"/>
    <w:rsid w:val="008D438F"/>
    <w:rsid w:val="008D55AF"/>
    <w:rsid w:val="008D7707"/>
    <w:rsid w:val="008D7CBE"/>
    <w:rsid w:val="008E24AA"/>
    <w:rsid w:val="008F0070"/>
    <w:rsid w:val="008F3BC8"/>
    <w:rsid w:val="008F46CA"/>
    <w:rsid w:val="008F5401"/>
    <w:rsid w:val="008F74A2"/>
    <w:rsid w:val="008F7B48"/>
    <w:rsid w:val="0090354B"/>
    <w:rsid w:val="00903D59"/>
    <w:rsid w:val="00904DF7"/>
    <w:rsid w:val="00906055"/>
    <w:rsid w:val="00906AC1"/>
    <w:rsid w:val="009071B0"/>
    <w:rsid w:val="009119C8"/>
    <w:rsid w:val="00912976"/>
    <w:rsid w:val="009202E7"/>
    <w:rsid w:val="009208C8"/>
    <w:rsid w:val="00920E4E"/>
    <w:rsid w:val="00920F9F"/>
    <w:rsid w:val="009218DA"/>
    <w:rsid w:val="00921EE5"/>
    <w:rsid w:val="00921F0E"/>
    <w:rsid w:val="00927528"/>
    <w:rsid w:val="00933C6C"/>
    <w:rsid w:val="00935E8B"/>
    <w:rsid w:val="0093688E"/>
    <w:rsid w:val="0093797C"/>
    <w:rsid w:val="0094405B"/>
    <w:rsid w:val="009462B0"/>
    <w:rsid w:val="00951363"/>
    <w:rsid w:val="00952213"/>
    <w:rsid w:val="00955539"/>
    <w:rsid w:val="00956919"/>
    <w:rsid w:val="00957050"/>
    <w:rsid w:val="0095786F"/>
    <w:rsid w:val="00960291"/>
    <w:rsid w:val="009615E4"/>
    <w:rsid w:val="00961C04"/>
    <w:rsid w:val="0096477B"/>
    <w:rsid w:val="00966431"/>
    <w:rsid w:val="00966512"/>
    <w:rsid w:val="0097100B"/>
    <w:rsid w:val="00972317"/>
    <w:rsid w:val="0097266D"/>
    <w:rsid w:val="0098002A"/>
    <w:rsid w:val="00981AA0"/>
    <w:rsid w:val="009836D8"/>
    <w:rsid w:val="0098542A"/>
    <w:rsid w:val="00986325"/>
    <w:rsid w:val="00986788"/>
    <w:rsid w:val="00987B42"/>
    <w:rsid w:val="00987E91"/>
    <w:rsid w:val="0098C965"/>
    <w:rsid w:val="00994635"/>
    <w:rsid w:val="00995BEE"/>
    <w:rsid w:val="009A36FF"/>
    <w:rsid w:val="009A4E31"/>
    <w:rsid w:val="009A74A5"/>
    <w:rsid w:val="009B08ED"/>
    <w:rsid w:val="009B1F7E"/>
    <w:rsid w:val="009B6796"/>
    <w:rsid w:val="009B7A35"/>
    <w:rsid w:val="009C0626"/>
    <w:rsid w:val="009C0FAF"/>
    <w:rsid w:val="009C121E"/>
    <w:rsid w:val="009C2468"/>
    <w:rsid w:val="009D0D26"/>
    <w:rsid w:val="009D0E4C"/>
    <w:rsid w:val="009D36BA"/>
    <w:rsid w:val="009D4040"/>
    <w:rsid w:val="009D40F0"/>
    <w:rsid w:val="009D5D43"/>
    <w:rsid w:val="009D7DDB"/>
    <w:rsid w:val="009E05BA"/>
    <w:rsid w:val="009E0CDD"/>
    <w:rsid w:val="009E1F5D"/>
    <w:rsid w:val="009E2062"/>
    <w:rsid w:val="009E26FD"/>
    <w:rsid w:val="009E52A4"/>
    <w:rsid w:val="009E5976"/>
    <w:rsid w:val="009E5F18"/>
    <w:rsid w:val="009E6B0A"/>
    <w:rsid w:val="009E6DF3"/>
    <w:rsid w:val="009F10D5"/>
    <w:rsid w:val="009F740E"/>
    <w:rsid w:val="009F7AA0"/>
    <w:rsid w:val="009F7EB9"/>
    <w:rsid w:val="009F7ED4"/>
    <w:rsid w:val="00A00389"/>
    <w:rsid w:val="00A0616D"/>
    <w:rsid w:val="00A06BBD"/>
    <w:rsid w:val="00A073E2"/>
    <w:rsid w:val="00A0752C"/>
    <w:rsid w:val="00A10120"/>
    <w:rsid w:val="00A113E6"/>
    <w:rsid w:val="00A12CD5"/>
    <w:rsid w:val="00A13A61"/>
    <w:rsid w:val="00A14E97"/>
    <w:rsid w:val="00A24646"/>
    <w:rsid w:val="00A249AA"/>
    <w:rsid w:val="00A25D9D"/>
    <w:rsid w:val="00A314B0"/>
    <w:rsid w:val="00A319B1"/>
    <w:rsid w:val="00A33AF4"/>
    <w:rsid w:val="00A3520B"/>
    <w:rsid w:val="00A36257"/>
    <w:rsid w:val="00A36A69"/>
    <w:rsid w:val="00A401BF"/>
    <w:rsid w:val="00A44446"/>
    <w:rsid w:val="00A50807"/>
    <w:rsid w:val="00A54104"/>
    <w:rsid w:val="00A55939"/>
    <w:rsid w:val="00A55BAE"/>
    <w:rsid w:val="00A57525"/>
    <w:rsid w:val="00A66EEA"/>
    <w:rsid w:val="00A70711"/>
    <w:rsid w:val="00A70ED0"/>
    <w:rsid w:val="00A7205A"/>
    <w:rsid w:val="00A7221B"/>
    <w:rsid w:val="00A8282D"/>
    <w:rsid w:val="00A82C1E"/>
    <w:rsid w:val="00A84C58"/>
    <w:rsid w:val="00A90452"/>
    <w:rsid w:val="00A90672"/>
    <w:rsid w:val="00A92910"/>
    <w:rsid w:val="00A94482"/>
    <w:rsid w:val="00A96E25"/>
    <w:rsid w:val="00A97CA2"/>
    <w:rsid w:val="00AA55C1"/>
    <w:rsid w:val="00AA6430"/>
    <w:rsid w:val="00AB066B"/>
    <w:rsid w:val="00AB2318"/>
    <w:rsid w:val="00AB4243"/>
    <w:rsid w:val="00AB4D2B"/>
    <w:rsid w:val="00AC6559"/>
    <w:rsid w:val="00AD09D8"/>
    <w:rsid w:val="00AD2765"/>
    <w:rsid w:val="00AD5A42"/>
    <w:rsid w:val="00AD663B"/>
    <w:rsid w:val="00AD78D9"/>
    <w:rsid w:val="00AE2153"/>
    <w:rsid w:val="00AE3F26"/>
    <w:rsid w:val="00AE4B30"/>
    <w:rsid w:val="00AF02F1"/>
    <w:rsid w:val="00AF0324"/>
    <w:rsid w:val="00AF0752"/>
    <w:rsid w:val="00AF30BF"/>
    <w:rsid w:val="00AF4E81"/>
    <w:rsid w:val="00AF547E"/>
    <w:rsid w:val="00AF5A41"/>
    <w:rsid w:val="00AF75AC"/>
    <w:rsid w:val="00B0036A"/>
    <w:rsid w:val="00B01750"/>
    <w:rsid w:val="00B01F97"/>
    <w:rsid w:val="00B0699A"/>
    <w:rsid w:val="00B11179"/>
    <w:rsid w:val="00B1313A"/>
    <w:rsid w:val="00B16779"/>
    <w:rsid w:val="00B203C9"/>
    <w:rsid w:val="00B25595"/>
    <w:rsid w:val="00B25629"/>
    <w:rsid w:val="00B33BD5"/>
    <w:rsid w:val="00B342DE"/>
    <w:rsid w:val="00B34D9A"/>
    <w:rsid w:val="00B35302"/>
    <w:rsid w:val="00B37442"/>
    <w:rsid w:val="00B374DC"/>
    <w:rsid w:val="00B37BBA"/>
    <w:rsid w:val="00B37F0F"/>
    <w:rsid w:val="00B40443"/>
    <w:rsid w:val="00B43726"/>
    <w:rsid w:val="00B504EB"/>
    <w:rsid w:val="00B533E2"/>
    <w:rsid w:val="00B55687"/>
    <w:rsid w:val="00B61FB0"/>
    <w:rsid w:val="00B63269"/>
    <w:rsid w:val="00B649EF"/>
    <w:rsid w:val="00B66CBD"/>
    <w:rsid w:val="00B6798F"/>
    <w:rsid w:val="00B70BAD"/>
    <w:rsid w:val="00B719DE"/>
    <w:rsid w:val="00B721AD"/>
    <w:rsid w:val="00B744C3"/>
    <w:rsid w:val="00B75DFF"/>
    <w:rsid w:val="00B76EEE"/>
    <w:rsid w:val="00B771AC"/>
    <w:rsid w:val="00B865B0"/>
    <w:rsid w:val="00B90212"/>
    <w:rsid w:val="00B91D23"/>
    <w:rsid w:val="00B9208B"/>
    <w:rsid w:val="00B92223"/>
    <w:rsid w:val="00B92F73"/>
    <w:rsid w:val="00B93F28"/>
    <w:rsid w:val="00B94C9F"/>
    <w:rsid w:val="00B9627D"/>
    <w:rsid w:val="00B9714A"/>
    <w:rsid w:val="00B971BA"/>
    <w:rsid w:val="00B97D07"/>
    <w:rsid w:val="00BA3123"/>
    <w:rsid w:val="00BA44CE"/>
    <w:rsid w:val="00BA49E7"/>
    <w:rsid w:val="00BA553B"/>
    <w:rsid w:val="00BA7ECA"/>
    <w:rsid w:val="00BB13BC"/>
    <w:rsid w:val="00BB18E3"/>
    <w:rsid w:val="00BB4FC6"/>
    <w:rsid w:val="00BC0928"/>
    <w:rsid w:val="00BC163A"/>
    <w:rsid w:val="00BC16D2"/>
    <w:rsid w:val="00BC3813"/>
    <w:rsid w:val="00BD1EBA"/>
    <w:rsid w:val="00BD414F"/>
    <w:rsid w:val="00BD4E31"/>
    <w:rsid w:val="00BD5E10"/>
    <w:rsid w:val="00BE1DC2"/>
    <w:rsid w:val="00BE2F72"/>
    <w:rsid w:val="00BE589E"/>
    <w:rsid w:val="00BE69B6"/>
    <w:rsid w:val="00BE6C19"/>
    <w:rsid w:val="00BF3666"/>
    <w:rsid w:val="00BF4CA4"/>
    <w:rsid w:val="00BF4DB0"/>
    <w:rsid w:val="00C02964"/>
    <w:rsid w:val="00C05AFC"/>
    <w:rsid w:val="00C06BAC"/>
    <w:rsid w:val="00C118DA"/>
    <w:rsid w:val="00C157F1"/>
    <w:rsid w:val="00C15D7E"/>
    <w:rsid w:val="00C15D9F"/>
    <w:rsid w:val="00C16A06"/>
    <w:rsid w:val="00C17BD8"/>
    <w:rsid w:val="00C20583"/>
    <w:rsid w:val="00C223E5"/>
    <w:rsid w:val="00C235B8"/>
    <w:rsid w:val="00C249F5"/>
    <w:rsid w:val="00C2633F"/>
    <w:rsid w:val="00C27EF8"/>
    <w:rsid w:val="00C326CC"/>
    <w:rsid w:val="00C3349A"/>
    <w:rsid w:val="00C356C0"/>
    <w:rsid w:val="00C36910"/>
    <w:rsid w:val="00C369F5"/>
    <w:rsid w:val="00C41773"/>
    <w:rsid w:val="00C42B72"/>
    <w:rsid w:val="00C53B06"/>
    <w:rsid w:val="00C54C7E"/>
    <w:rsid w:val="00C61B46"/>
    <w:rsid w:val="00C61C0E"/>
    <w:rsid w:val="00C62D0D"/>
    <w:rsid w:val="00C66EB2"/>
    <w:rsid w:val="00C671F7"/>
    <w:rsid w:val="00C72F8F"/>
    <w:rsid w:val="00C764AF"/>
    <w:rsid w:val="00C800E4"/>
    <w:rsid w:val="00C80448"/>
    <w:rsid w:val="00C831D5"/>
    <w:rsid w:val="00C84BB1"/>
    <w:rsid w:val="00C84C6C"/>
    <w:rsid w:val="00C91137"/>
    <w:rsid w:val="00C92C48"/>
    <w:rsid w:val="00CA2941"/>
    <w:rsid w:val="00CA2F23"/>
    <w:rsid w:val="00CB0A40"/>
    <w:rsid w:val="00CB3C5E"/>
    <w:rsid w:val="00CB60AA"/>
    <w:rsid w:val="00CB70C8"/>
    <w:rsid w:val="00CB7C19"/>
    <w:rsid w:val="00CC1C31"/>
    <w:rsid w:val="00CC52BE"/>
    <w:rsid w:val="00CC6E2C"/>
    <w:rsid w:val="00CD0721"/>
    <w:rsid w:val="00CD0B58"/>
    <w:rsid w:val="00CD0C07"/>
    <w:rsid w:val="00CD0EC3"/>
    <w:rsid w:val="00CD57D8"/>
    <w:rsid w:val="00CE1767"/>
    <w:rsid w:val="00CE3818"/>
    <w:rsid w:val="00CF0763"/>
    <w:rsid w:val="00CF29A7"/>
    <w:rsid w:val="00CF3323"/>
    <w:rsid w:val="00CF4B78"/>
    <w:rsid w:val="00CF6366"/>
    <w:rsid w:val="00D02317"/>
    <w:rsid w:val="00D05674"/>
    <w:rsid w:val="00D062B2"/>
    <w:rsid w:val="00D073C0"/>
    <w:rsid w:val="00D107F6"/>
    <w:rsid w:val="00D10ACE"/>
    <w:rsid w:val="00D11F09"/>
    <w:rsid w:val="00D1256A"/>
    <w:rsid w:val="00D156A7"/>
    <w:rsid w:val="00D159FE"/>
    <w:rsid w:val="00D22993"/>
    <w:rsid w:val="00D2568E"/>
    <w:rsid w:val="00D25C0B"/>
    <w:rsid w:val="00D26279"/>
    <w:rsid w:val="00D331FB"/>
    <w:rsid w:val="00D36BFB"/>
    <w:rsid w:val="00D37089"/>
    <w:rsid w:val="00D402D1"/>
    <w:rsid w:val="00D4059F"/>
    <w:rsid w:val="00D40E98"/>
    <w:rsid w:val="00D411F0"/>
    <w:rsid w:val="00D414B8"/>
    <w:rsid w:val="00D41802"/>
    <w:rsid w:val="00D41B3D"/>
    <w:rsid w:val="00D41B77"/>
    <w:rsid w:val="00D42788"/>
    <w:rsid w:val="00D4410D"/>
    <w:rsid w:val="00D45404"/>
    <w:rsid w:val="00D46F82"/>
    <w:rsid w:val="00D477A4"/>
    <w:rsid w:val="00D53F35"/>
    <w:rsid w:val="00D547E2"/>
    <w:rsid w:val="00D55806"/>
    <w:rsid w:val="00D55845"/>
    <w:rsid w:val="00D6041A"/>
    <w:rsid w:val="00D60A98"/>
    <w:rsid w:val="00D6257F"/>
    <w:rsid w:val="00D64148"/>
    <w:rsid w:val="00D6588E"/>
    <w:rsid w:val="00D70616"/>
    <w:rsid w:val="00D74740"/>
    <w:rsid w:val="00D7580F"/>
    <w:rsid w:val="00D76B7A"/>
    <w:rsid w:val="00D8444E"/>
    <w:rsid w:val="00D8538A"/>
    <w:rsid w:val="00D855FA"/>
    <w:rsid w:val="00D85E9D"/>
    <w:rsid w:val="00D86711"/>
    <w:rsid w:val="00D9035B"/>
    <w:rsid w:val="00D91FF2"/>
    <w:rsid w:val="00D93FAB"/>
    <w:rsid w:val="00DA1994"/>
    <w:rsid w:val="00DA1999"/>
    <w:rsid w:val="00DA3DA9"/>
    <w:rsid w:val="00DA44A2"/>
    <w:rsid w:val="00DA51E4"/>
    <w:rsid w:val="00DB5B2C"/>
    <w:rsid w:val="00DB5DB5"/>
    <w:rsid w:val="00DB5F99"/>
    <w:rsid w:val="00DC31F3"/>
    <w:rsid w:val="00DD2F8B"/>
    <w:rsid w:val="00DD5CBE"/>
    <w:rsid w:val="00DD654A"/>
    <w:rsid w:val="00DE12F1"/>
    <w:rsid w:val="00DE245B"/>
    <w:rsid w:val="00DE4357"/>
    <w:rsid w:val="00DF02B3"/>
    <w:rsid w:val="00DF10D5"/>
    <w:rsid w:val="00DF2BB5"/>
    <w:rsid w:val="00DF43A6"/>
    <w:rsid w:val="00E02A01"/>
    <w:rsid w:val="00E03160"/>
    <w:rsid w:val="00E04575"/>
    <w:rsid w:val="00E05828"/>
    <w:rsid w:val="00E0673B"/>
    <w:rsid w:val="00E141F8"/>
    <w:rsid w:val="00E16E13"/>
    <w:rsid w:val="00E17853"/>
    <w:rsid w:val="00E2253B"/>
    <w:rsid w:val="00E2541D"/>
    <w:rsid w:val="00E31D55"/>
    <w:rsid w:val="00E31E85"/>
    <w:rsid w:val="00E33679"/>
    <w:rsid w:val="00E33AE7"/>
    <w:rsid w:val="00E35434"/>
    <w:rsid w:val="00E43364"/>
    <w:rsid w:val="00E45A21"/>
    <w:rsid w:val="00E45A32"/>
    <w:rsid w:val="00E470A7"/>
    <w:rsid w:val="00E516DA"/>
    <w:rsid w:val="00E51B61"/>
    <w:rsid w:val="00E51BBF"/>
    <w:rsid w:val="00E54DE5"/>
    <w:rsid w:val="00E55674"/>
    <w:rsid w:val="00E56315"/>
    <w:rsid w:val="00E56D1D"/>
    <w:rsid w:val="00E57C1C"/>
    <w:rsid w:val="00E615F1"/>
    <w:rsid w:val="00E66C4E"/>
    <w:rsid w:val="00E74016"/>
    <w:rsid w:val="00E773B8"/>
    <w:rsid w:val="00E81784"/>
    <w:rsid w:val="00E81AFA"/>
    <w:rsid w:val="00E820B0"/>
    <w:rsid w:val="00E82B26"/>
    <w:rsid w:val="00E835D0"/>
    <w:rsid w:val="00E841C2"/>
    <w:rsid w:val="00E8629F"/>
    <w:rsid w:val="00E86B27"/>
    <w:rsid w:val="00E907CA"/>
    <w:rsid w:val="00E90FE0"/>
    <w:rsid w:val="00E91A1F"/>
    <w:rsid w:val="00E94C80"/>
    <w:rsid w:val="00E979BE"/>
    <w:rsid w:val="00E979DE"/>
    <w:rsid w:val="00EA272B"/>
    <w:rsid w:val="00EA2E80"/>
    <w:rsid w:val="00EA4DAD"/>
    <w:rsid w:val="00EA73C9"/>
    <w:rsid w:val="00EB2F9E"/>
    <w:rsid w:val="00EB4BCB"/>
    <w:rsid w:val="00EB70B4"/>
    <w:rsid w:val="00EC15FA"/>
    <w:rsid w:val="00EC2907"/>
    <w:rsid w:val="00EC3506"/>
    <w:rsid w:val="00EC64D1"/>
    <w:rsid w:val="00ED0F5F"/>
    <w:rsid w:val="00ED23A2"/>
    <w:rsid w:val="00ED38FC"/>
    <w:rsid w:val="00ED7F17"/>
    <w:rsid w:val="00EE2341"/>
    <w:rsid w:val="00EE2EB5"/>
    <w:rsid w:val="00EE6517"/>
    <w:rsid w:val="00EF19FE"/>
    <w:rsid w:val="00EF453F"/>
    <w:rsid w:val="00EF5441"/>
    <w:rsid w:val="00EF63AA"/>
    <w:rsid w:val="00F00130"/>
    <w:rsid w:val="00F01A23"/>
    <w:rsid w:val="00F01D90"/>
    <w:rsid w:val="00F02989"/>
    <w:rsid w:val="00F048AA"/>
    <w:rsid w:val="00F05ECF"/>
    <w:rsid w:val="00F07327"/>
    <w:rsid w:val="00F13724"/>
    <w:rsid w:val="00F13A36"/>
    <w:rsid w:val="00F15A02"/>
    <w:rsid w:val="00F203D5"/>
    <w:rsid w:val="00F2350A"/>
    <w:rsid w:val="00F23C15"/>
    <w:rsid w:val="00F26287"/>
    <w:rsid w:val="00F263E5"/>
    <w:rsid w:val="00F271D0"/>
    <w:rsid w:val="00F35FED"/>
    <w:rsid w:val="00F366FB"/>
    <w:rsid w:val="00F40457"/>
    <w:rsid w:val="00F4471E"/>
    <w:rsid w:val="00F45E34"/>
    <w:rsid w:val="00F51C91"/>
    <w:rsid w:val="00F53E70"/>
    <w:rsid w:val="00F570FA"/>
    <w:rsid w:val="00F574C5"/>
    <w:rsid w:val="00F6390D"/>
    <w:rsid w:val="00F651AF"/>
    <w:rsid w:val="00F711B2"/>
    <w:rsid w:val="00F7568E"/>
    <w:rsid w:val="00F7625E"/>
    <w:rsid w:val="00F7633C"/>
    <w:rsid w:val="00F85EFD"/>
    <w:rsid w:val="00F917F4"/>
    <w:rsid w:val="00F94C3C"/>
    <w:rsid w:val="00F95735"/>
    <w:rsid w:val="00F96934"/>
    <w:rsid w:val="00FA2E81"/>
    <w:rsid w:val="00FB1307"/>
    <w:rsid w:val="00FB707E"/>
    <w:rsid w:val="00FB7DF5"/>
    <w:rsid w:val="00FC1029"/>
    <w:rsid w:val="00FC6517"/>
    <w:rsid w:val="00FC6D27"/>
    <w:rsid w:val="00FD0DDC"/>
    <w:rsid w:val="00FD1932"/>
    <w:rsid w:val="00FD5588"/>
    <w:rsid w:val="00FD795A"/>
    <w:rsid w:val="00FF304E"/>
    <w:rsid w:val="00FF61D0"/>
    <w:rsid w:val="011075A2"/>
    <w:rsid w:val="01115B53"/>
    <w:rsid w:val="0118D267"/>
    <w:rsid w:val="01364DE5"/>
    <w:rsid w:val="0148B9AE"/>
    <w:rsid w:val="014A5C99"/>
    <w:rsid w:val="0164E5BC"/>
    <w:rsid w:val="017898BB"/>
    <w:rsid w:val="017D60FC"/>
    <w:rsid w:val="01A125D7"/>
    <w:rsid w:val="01AF330A"/>
    <w:rsid w:val="01B62C28"/>
    <w:rsid w:val="01CFCE97"/>
    <w:rsid w:val="01E3ECFB"/>
    <w:rsid w:val="01F935AC"/>
    <w:rsid w:val="023C17FA"/>
    <w:rsid w:val="026AE9A4"/>
    <w:rsid w:val="027F61C6"/>
    <w:rsid w:val="02A2B6D3"/>
    <w:rsid w:val="02B88433"/>
    <w:rsid w:val="02C86D9E"/>
    <w:rsid w:val="02D85A33"/>
    <w:rsid w:val="02F115B4"/>
    <w:rsid w:val="02F2A94B"/>
    <w:rsid w:val="02FC9FDF"/>
    <w:rsid w:val="03052068"/>
    <w:rsid w:val="0309084A"/>
    <w:rsid w:val="0324337D"/>
    <w:rsid w:val="0364B1B3"/>
    <w:rsid w:val="03678781"/>
    <w:rsid w:val="037632A2"/>
    <w:rsid w:val="0377C639"/>
    <w:rsid w:val="03868DBD"/>
    <w:rsid w:val="038F3808"/>
    <w:rsid w:val="03D6AA4E"/>
    <w:rsid w:val="03DDDAD0"/>
    <w:rsid w:val="0402ED9F"/>
    <w:rsid w:val="041048CA"/>
    <w:rsid w:val="0414DB56"/>
    <w:rsid w:val="041FAC69"/>
    <w:rsid w:val="04327AD7"/>
    <w:rsid w:val="043ACC09"/>
    <w:rsid w:val="046A10FD"/>
    <w:rsid w:val="0480122C"/>
    <w:rsid w:val="04A46F48"/>
    <w:rsid w:val="04B2ED5A"/>
    <w:rsid w:val="04CAB2F0"/>
    <w:rsid w:val="04D282F8"/>
    <w:rsid w:val="04E616D0"/>
    <w:rsid w:val="053FD927"/>
    <w:rsid w:val="05562FA9"/>
    <w:rsid w:val="0562E28C"/>
    <w:rsid w:val="0577D062"/>
    <w:rsid w:val="05A4386B"/>
    <w:rsid w:val="05A9BB4B"/>
    <w:rsid w:val="05AEAC7D"/>
    <w:rsid w:val="05B623B6"/>
    <w:rsid w:val="05BAFA57"/>
    <w:rsid w:val="05BCB001"/>
    <w:rsid w:val="05D4AFBF"/>
    <w:rsid w:val="0606ABA7"/>
    <w:rsid w:val="060CAA87"/>
    <w:rsid w:val="062D1D64"/>
    <w:rsid w:val="0638D8B2"/>
    <w:rsid w:val="0651DF27"/>
    <w:rsid w:val="0668B8F8"/>
    <w:rsid w:val="066EED25"/>
    <w:rsid w:val="067B1E03"/>
    <w:rsid w:val="06814A63"/>
    <w:rsid w:val="069DC682"/>
    <w:rsid w:val="06BFEDB4"/>
    <w:rsid w:val="06E825D9"/>
    <w:rsid w:val="0719B00B"/>
    <w:rsid w:val="076E7C4F"/>
    <w:rsid w:val="07875722"/>
    <w:rsid w:val="0787C29D"/>
    <w:rsid w:val="07B71B76"/>
    <w:rsid w:val="07C0CE69"/>
    <w:rsid w:val="07FD2F8A"/>
    <w:rsid w:val="07FEE341"/>
    <w:rsid w:val="0801EF0B"/>
    <w:rsid w:val="080D800D"/>
    <w:rsid w:val="081F424A"/>
    <w:rsid w:val="0824416E"/>
    <w:rsid w:val="082AFB9C"/>
    <w:rsid w:val="0854F4E7"/>
    <w:rsid w:val="0857A685"/>
    <w:rsid w:val="085CAF9C"/>
    <w:rsid w:val="087D2D0C"/>
    <w:rsid w:val="08970211"/>
    <w:rsid w:val="0899F118"/>
    <w:rsid w:val="089BCDA6"/>
    <w:rsid w:val="089EB133"/>
    <w:rsid w:val="08A9C40F"/>
    <w:rsid w:val="08AB2B69"/>
    <w:rsid w:val="08CDA4F1"/>
    <w:rsid w:val="08E028B7"/>
    <w:rsid w:val="08F386EF"/>
    <w:rsid w:val="08FCA2F0"/>
    <w:rsid w:val="0900B270"/>
    <w:rsid w:val="0913FDCB"/>
    <w:rsid w:val="091630E6"/>
    <w:rsid w:val="093C9327"/>
    <w:rsid w:val="094BAC37"/>
    <w:rsid w:val="0976299B"/>
    <w:rsid w:val="097DD9FA"/>
    <w:rsid w:val="0984FCB1"/>
    <w:rsid w:val="098CE480"/>
    <w:rsid w:val="099D2ECB"/>
    <w:rsid w:val="09AA08EC"/>
    <w:rsid w:val="09B2000F"/>
    <w:rsid w:val="09C23EC7"/>
    <w:rsid w:val="09C5288C"/>
    <w:rsid w:val="0A038938"/>
    <w:rsid w:val="0A242100"/>
    <w:rsid w:val="0A785546"/>
    <w:rsid w:val="0A837492"/>
    <w:rsid w:val="0A889940"/>
    <w:rsid w:val="0A908184"/>
    <w:rsid w:val="0A913464"/>
    <w:rsid w:val="0A97D10E"/>
    <w:rsid w:val="0AB56A42"/>
    <w:rsid w:val="0AC15A0F"/>
    <w:rsid w:val="0AC24463"/>
    <w:rsid w:val="0ADDB65E"/>
    <w:rsid w:val="0AE22F17"/>
    <w:rsid w:val="0B1A0F02"/>
    <w:rsid w:val="0B707313"/>
    <w:rsid w:val="0B7BBF79"/>
    <w:rsid w:val="0B7BF24A"/>
    <w:rsid w:val="0B8C0373"/>
    <w:rsid w:val="0B98E3E5"/>
    <w:rsid w:val="0BA5D96E"/>
    <w:rsid w:val="0BABACDB"/>
    <w:rsid w:val="0BB900F5"/>
    <w:rsid w:val="0BDC86A9"/>
    <w:rsid w:val="0BE10C9A"/>
    <w:rsid w:val="0BF07671"/>
    <w:rsid w:val="0C1A3D29"/>
    <w:rsid w:val="0C55C753"/>
    <w:rsid w:val="0C6A2597"/>
    <w:rsid w:val="0C9C1B47"/>
    <w:rsid w:val="0CB414B4"/>
    <w:rsid w:val="0CE9037D"/>
    <w:rsid w:val="0CEC25EF"/>
    <w:rsid w:val="0CF60BB3"/>
    <w:rsid w:val="0CFBAF50"/>
    <w:rsid w:val="0D0A900B"/>
    <w:rsid w:val="0D35275C"/>
    <w:rsid w:val="0D35B4AC"/>
    <w:rsid w:val="0D4177F9"/>
    <w:rsid w:val="0D60DCE7"/>
    <w:rsid w:val="0D65DA57"/>
    <w:rsid w:val="0D67B6E5"/>
    <w:rsid w:val="0D96F5E4"/>
    <w:rsid w:val="0DA4F31F"/>
    <w:rsid w:val="0DDC6DDD"/>
    <w:rsid w:val="0DE54AF9"/>
    <w:rsid w:val="0E2F7A28"/>
    <w:rsid w:val="0E4BF39E"/>
    <w:rsid w:val="0E590090"/>
    <w:rsid w:val="0E8E2806"/>
    <w:rsid w:val="0E8F501F"/>
    <w:rsid w:val="0E9004AB"/>
    <w:rsid w:val="0E92B4B6"/>
    <w:rsid w:val="0EA2EFAD"/>
    <w:rsid w:val="0EBAB649"/>
    <w:rsid w:val="0ED332EC"/>
    <w:rsid w:val="0EE4B3DB"/>
    <w:rsid w:val="0F22604F"/>
    <w:rsid w:val="0F4C5C09"/>
    <w:rsid w:val="0F5C6AC3"/>
    <w:rsid w:val="0F692167"/>
    <w:rsid w:val="0F7ECA03"/>
    <w:rsid w:val="0FA2A330"/>
    <w:rsid w:val="0FA32BDB"/>
    <w:rsid w:val="0FB85C03"/>
    <w:rsid w:val="0FDDD1CB"/>
    <w:rsid w:val="0FECA284"/>
    <w:rsid w:val="10191CE1"/>
    <w:rsid w:val="10379CD1"/>
    <w:rsid w:val="10393429"/>
    <w:rsid w:val="103B0168"/>
    <w:rsid w:val="10516067"/>
    <w:rsid w:val="1052EF42"/>
    <w:rsid w:val="1057ECB2"/>
    <w:rsid w:val="106166E9"/>
    <w:rsid w:val="1071F57E"/>
    <w:rsid w:val="109CAB8E"/>
    <w:rsid w:val="10A421D4"/>
    <w:rsid w:val="10AFDF9E"/>
    <w:rsid w:val="10D163C5"/>
    <w:rsid w:val="10EE554F"/>
    <w:rsid w:val="10F1FD98"/>
    <w:rsid w:val="11279A47"/>
    <w:rsid w:val="112FA65C"/>
    <w:rsid w:val="11360ED6"/>
    <w:rsid w:val="114CC1A4"/>
    <w:rsid w:val="11699BDE"/>
    <w:rsid w:val="117A4F73"/>
    <w:rsid w:val="11DC35EE"/>
    <w:rsid w:val="11E14073"/>
    <w:rsid w:val="11E8CC21"/>
    <w:rsid w:val="11EFCB9C"/>
    <w:rsid w:val="11FD061D"/>
    <w:rsid w:val="120158BF"/>
    <w:rsid w:val="12088713"/>
    <w:rsid w:val="12163CD3"/>
    <w:rsid w:val="1217142B"/>
    <w:rsid w:val="1226B51D"/>
    <w:rsid w:val="122E6EED"/>
    <w:rsid w:val="12358C4E"/>
    <w:rsid w:val="125A01A6"/>
    <w:rsid w:val="125EC118"/>
    <w:rsid w:val="12638133"/>
    <w:rsid w:val="126FCAE5"/>
    <w:rsid w:val="1283A494"/>
    <w:rsid w:val="129BB1F8"/>
    <w:rsid w:val="12B0B0D1"/>
    <w:rsid w:val="12B1FD00"/>
    <w:rsid w:val="12C5E156"/>
    <w:rsid w:val="12E37EB5"/>
    <w:rsid w:val="12F4538B"/>
    <w:rsid w:val="12FE7BD3"/>
    <w:rsid w:val="1310CB6B"/>
    <w:rsid w:val="132E2874"/>
    <w:rsid w:val="132FC01E"/>
    <w:rsid w:val="1345019D"/>
    <w:rsid w:val="135E9DF5"/>
    <w:rsid w:val="13A8FEC8"/>
    <w:rsid w:val="13BA8F80"/>
    <w:rsid w:val="13C37620"/>
    <w:rsid w:val="13C8D55D"/>
    <w:rsid w:val="13D09266"/>
    <w:rsid w:val="13DBEC37"/>
    <w:rsid w:val="13F82E57"/>
    <w:rsid w:val="13FC6E07"/>
    <w:rsid w:val="14087251"/>
    <w:rsid w:val="141027C4"/>
    <w:rsid w:val="141B4710"/>
    <w:rsid w:val="141B62EA"/>
    <w:rsid w:val="141FF602"/>
    <w:rsid w:val="14421D74"/>
    <w:rsid w:val="144512CC"/>
    <w:rsid w:val="14526DF7"/>
    <w:rsid w:val="145D7B78"/>
    <w:rsid w:val="1460653D"/>
    <w:rsid w:val="1497A8B1"/>
    <w:rsid w:val="14A00F31"/>
    <w:rsid w:val="14B5F9F6"/>
    <w:rsid w:val="14CF80B9"/>
    <w:rsid w:val="14DEDF02"/>
    <w:rsid w:val="14E29866"/>
    <w:rsid w:val="14E69475"/>
    <w:rsid w:val="1510E13B"/>
    <w:rsid w:val="15185754"/>
    <w:rsid w:val="15188A25"/>
    <w:rsid w:val="1526FD86"/>
    <w:rsid w:val="153874D9"/>
    <w:rsid w:val="153AD8B3"/>
    <w:rsid w:val="154587A7"/>
    <w:rsid w:val="1556FA91"/>
    <w:rsid w:val="155F4B3D"/>
    <w:rsid w:val="156616E2"/>
    <w:rsid w:val="15727A91"/>
    <w:rsid w:val="158A7E96"/>
    <w:rsid w:val="15A507B9"/>
    <w:rsid w:val="15AA694A"/>
    <w:rsid w:val="15AD253D"/>
    <w:rsid w:val="15C58529"/>
    <w:rsid w:val="15D59110"/>
    <w:rsid w:val="15F71A79"/>
    <w:rsid w:val="1608879B"/>
    <w:rsid w:val="16144B6E"/>
    <w:rsid w:val="1616FC2A"/>
    <w:rsid w:val="1620B3D9"/>
    <w:rsid w:val="163864B2"/>
    <w:rsid w:val="1646BC33"/>
    <w:rsid w:val="165D54B4"/>
    <w:rsid w:val="16C8EF5C"/>
    <w:rsid w:val="16DDC0A0"/>
    <w:rsid w:val="16EA7383"/>
    <w:rsid w:val="170A57A3"/>
    <w:rsid w:val="171F5E8B"/>
    <w:rsid w:val="17229051"/>
    <w:rsid w:val="172C9D53"/>
    <w:rsid w:val="17372527"/>
    <w:rsid w:val="17511B8E"/>
    <w:rsid w:val="1758C201"/>
    <w:rsid w:val="1764BEDD"/>
    <w:rsid w:val="1792218C"/>
    <w:rsid w:val="1795DFAC"/>
    <w:rsid w:val="17BC1AD7"/>
    <w:rsid w:val="17CBCCAF"/>
    <w:rsid w:val="17D8A6D0"/>
    <w:rsid w:val="17E59045"/>
    <w:rsid w:val="17F185EE"/>
    <w:rsid w:val="1802F396"/>
    <w:rsid w:val="187A8E1B"/>
    <w:rsid w:val="18A0D1C3"/>
    <w:rsid w:val="18CF5E20"/>
    <w:rsid w:val="18D8CACE"/>
    <w:rsid w:val="18E13C02"/>
    <w:rsid w:val="1905771D"/>
    <w:rsid w:val="1921EDA3"/>
    <w:rsid w:val="19312F2B"/>
    <w:rsid w:val="1931AB51"/>
    <w:rsid w:val="19328FE9"/>
    <w:rsid w:val="1938CE8E"/>
    <w:rsid w:val="193F0AA6"/>
    <w:rsid w:val="193F2E6B"/>
    <w:rsid w:val="194D72B8"/>
    <w:rsid w:val="1998F5F2"/>
    <w:rsid w:val="19AB8B70"/>
    <w:rsid w:val="19B90D3A"/>
    <w:rsid w:val="19F19BBE"/>
    <w:rsid w:val="1A1A06B4"/>
    <w:rsid w:val="1A293782"/>
    <w:rsid w:val="1A3A3CC6"/>
    <w:rsid w:val="1A89D016"/>
    <w:rsid w:val="1A938309"/>
    <w:rsid w:val="1ABC776D"/>
    <w:rsid w:val="1ACAEBFC"/>
    <w:rsid w:val="1AD879F8"/>
    <w:rsid w:val="1B07C84B"/>
    <w:rsid w:val="1B0EB3B4"/>
    <w:rsid w:val="1B14DB19"/>
    <w:rsid w:val="1B4FE1AC"/>
    <w:rsid w:val="1B893097"/>
    <w:rsid w:val="1B8B9E46"/>
    <w:rsid w:val="1BA158AD"/>
    <w:rsid w:val="1BA61E0A"/>
    <w:rsid w:val="1BABBE80"/>
    <w:rsid w:val="1BBA37CB"/>
    <w:rsid w:val="1BC58C68"/>
    <w:rsid w:val="1BDE6DA9"/>
    <w:rsid w:val="1BE076B7"/>
    <w:rsid w:val="1BE64F9C"/>
    <w:rsid w:val="1C0CD8A2"/>
    <w:rsid w:val="1C57E3AD"/>
    <w:rsid w:val="1C5B9D11"/>
    <w:rsid w:val="1C607ED1"/>
    <w:rsid w:val="1CCEDCD5"/>
    <w:rsid w:val="1D203C2F"/>
    <w:rsid w:val="1D99B884"/>
    <w:rsid w:val="1DA044CF"/>
    <w:rsid w:val="1DAD3DF4"/>
    <w:rsid w:val="1DD98405"/>
    <w:rsid w:val="1DF76D86"/>
    <w:rsid w:val="1E59BAA3"/>
    <w:rsid w:val="1E6E8B0A"/>
    <w:rsid w:val="1E8069B0"/>
    <w:rsid w:val="1E8E222A"/>
    <w:rsid w:val="1E9B94FC"/>
    <w:rsid w:val="1EB05CA3"/>
    <w:rsid w:val="1EBE9EFF"/>
    <w:rsid w:val="1EC52DE7"/>
    <w:rsid w:val="1EC56FB0"/>
    <w:rsid w:val="1F0A57A7"/>
    <w:rsid w:val="1F3823B9"/>
    <w:rsid w:val="1F3EED16"/>
    <w:rsid w:val="1F55B955"/>
    <w:rsid w:val="1F63FED4"/>
    <w:rsid w:val="1F96D53B"/>
    <w:rsid w:val="1F9EFF2F"/>
    <w:rsid w:val="1FC0EF30"/>
    <w:rsid w:val="1FCBFCB1"/>
    <w:rsid w:val="1FCF085E"/>
    <w:rsid w:val="1FE0C458"/>
    <w:rsid w:val="1FFE2B6A"/>
    <w:rsid w:val="201DDF8C"/>
    <w:rsid w:val="2025BB47"/>
    <w:rsid w:val="20720749"/>
    <w:rsid w:val="20756BE0"/>
    <w:rsid w:val="2077A7BF"/>
    <w:rsid w:val="208774C1"/>
    <w:rsid w:val="209A3F6E"/>
    <w:rsid w:val="209AF24E"/>
    <w:rsid w:val="20A0CEF4"/>
    <w:rsid w:val="20DC52D0"/>
    <w:rsid w:val="20E42E8B"/>
    <w:rsid w:val="20EB1E51"/>
    <w:rsid w:val="20F6FCF9"/>
    <w:rsid w:val="20FA88CE"/>
    <w:rsid w:val="2111FA9D"/>
    <w:rsid w:val="2118EA83"/>
    <w:rsid w:val="212ABCD2"/>
    <w:rsid w:val="21658B07"/>
    <w:rsid w:val="216FAD03"/>
    <w:rsid w:val="21715EFF"/>
    <w:rsid w:val="21AF9758"/>
    <w:rsid w:val="21CA4181"/>
    <w:rsid w:val="21E7EE1A"/>
    <w:rsid w:val="22240858"/>
    <w:rsid w:val="2247FE81"/>
    <w:rsid w:val="225A5BBF"/>
    <w:rsid w:val="2270EE29"/>
    <w:rsid w:val="22A5A660"/>
    <w:rsid w:val="22A8E23B"/>
    <w:rsid w:val="22AC278D"/>
    <w:rsid w:val="22B05193"/>
    <w:rsid w:val="22E4B818"/>
    <w:rsid w:val="22F5E3D9"/>
    <w:rsid w:val="233256C5"/>
    <w:rsid w:val="233B74BF"/>
    <w:rsid w:val="233B7E5E"/>
    <w:rsid w:val="234ABF71"/>
    <w:rsid w:val="235818B2"/>
    <w:rsid w:val="23690BF6"/>
    <w:rsid w:val="236A9AD1"/>
    <w:rsid w:val="237174CF"/>
    <w:rsid w:val="2374585C"/>
    <w:rsid w:val="23783365"/>
    <w:rsid w:val="23C56CC8"/>
    <w:rsid w:val="23D30E25"/>
    <w:rsid w:val="249ACFB5"/>
    <w:rsid w:val="249C72A0"/>
    <w:rsid w:val="24A129EF"/>
    <w:rsid w:val="24A74FC7"/>
    <w:rsid w:val="250472F4"/>
    <w:rsid w:val="253783B4"/>
    <w:rsid w:val="253B4FC4"/>
    <w:rsid w:val="254CA0EB"/>
    <w:rsid w:val="254D88F3"/>
    <w:rsid w:val="254E2F40"/>
    <w:rsid w:val="2572DF51"/>
    <w:rsid w:val="257FF21F"/>
    <w:rsid w:val="2597B8BB"/>
    <w:rsid w:val="2598ECED"/>
    <w:rsid w:val="25A5E327"/>
    <w:rsid w:val="25CE74A8"/>
    <w:rsid w:val="25D5DAD5"/>
    <w:rsid w:val="2604F99A"/>
    <w:rsid w:val="260B54D2"/>
    <w:rsid w:val="263B4794"/>
    <w:rsid w:val="2642F213"/>
    <w:rsid w:val="264EB5E6"/>
    <w:rsid w:val="265166A2"/>
    <w:rsid w:val="26546FF1"/>
    <w:rsid w:val="2660D90F"/>
    <w:rsid w:val="26764984"/>
    <w:rsid w:val="2681597C"/>
    <w:rsid w:val="26C85341"/>
    <w:rsid w:val="26E83DF5"/>
    <w:rsid w:val="26E8E27C"/>
    <w:rsid w:val="26F9DD73"/>
    <w:rsid w:val="26FBBB82"/>
    <w:rsid w:val="2728B904"/>
    <w:rsid w:val="27448C41"/>
    <w:rsid w:val="2770AF94"/>
    <w:rsid w:val="2771C270"/>
    <w:rsid w:val="277810CC"/>
    <w:rsid w:val="278490DE"/>
    <w:rsid w:val="27BC2704"/>
    <w:rsid w:val="27C16699"/>
    <w:rsid w:val="27E30050"/>
    <w:rsid w:val="27EB0BF4"/>
    <w:rsid w:val="27F98986"/>
    <w:rsid w:val="2827B823"/>
    <w:rsid w:val="28382CD7"/>
    <w:rsid w:val="2889FDE7"/>
    <w:rsid w:val="28904C43"/>
    <w:rsid w:val="28909E9E"/>
    <w:rsid w:val="28965CF3"/>
    <w:rsid w:val="289A4E6A"/>
    <w:rsid w:val="289CD197"/>
    <w:rsid w:val="28CCF200"/>
    <w:rsid w:val="28EA1399"/>
    <w:rsid w:val="28FB7210"/>
    <w:rsid w:val="290316FE"/>
    <w:rsid w:val="2920332A"/>
    <w:rsid w:val="295E7BB9"/>
    <w:rsid w:val="29789B76"/>
    <w:rsid w:val="2979DC11"/>
    <w:rsid w:val="29A8DA15"/>
    <w:rsid w:val="29B08AEA"/>
    <w:rsid w:val="29D8FC99"/>
    <w:rsid w:val="29E67FB2"/>
    <w:rsid w:val="2A19E5AE"/>
    <w:rsid w:val="2A1ACB5F"/>
    <w:rsid w:val="2A3A3BE0"/>
    <w:rsid w:val="2A63CF21"/>
    <w:rsid w:val="2A6BC612"/>
    <w:rsid w:val="2A78CE48"/>
    <w:rsid w:val="2A7F46C6"/>
    <w:rsid w:val="2AAE6C30"/>
    <w:rsid w:val="2AF13810"/>
    <w:rsid w:val="2B0B6580"/>
    <w:rsid w:val="2B176F8B"/>
    <w:rsid w:val="2B22153E"/>
    <w:rsid w:val="2B22480F"/>
    <w:rsid w:val="2B2F7069"/>
    <w:rsid w:val="2B4CB66A"/>
    <w:rsid w:val="2B8C60C5"/>
    <w:rsid w:val="2BA63EA3"/>
    <w:rsid w:val="2BB40955"/>
    <w:rsid w:val="2BC02004"/>
    <w:rsid w:val="2BE323BD"/>
    <w:rsid w:val="2BE3ED19"/>
    <w:rsid w:val="2BEC071F"/>
    <w:rsid w:val="2BF3BC92"/>
    <w:rsid w:val="2C00D863"/>
    <w:rsid w:val="2C0AFFAD"/>
    <w:rsid w:val="2C20BA14"/>
    <w:rsid w:val="2C3E7A3F"/>
    <w:rsid w:val="2C431954"/>
    <w:rsid w:val="2C459CF6"/>
    <w:rsid w:val="2C507A1D"/>
    <w:rsid w:val="2C5B0F92"/>
    <w:rsid w:val="2C5FD81E"/>
    <w:rsid w:val="2C785BF4"/>
    <w:rsid w:val="2C7F2D70"/>
    <w:rsid w:val="2C848351"/>
    <w:rsid w:val="2C8DB657"/>
    <w:rsid w:val="2C9DC23E"/>
    <w:rsid w:val="2CD8172B"/>
    <w:rsid w:val="2CDEFA87"/>
    <w:rsid w:val="2CDF2D58"/>
    <w:rsid w:val="2CE7574C"/>
    <w:rsid w:val="2CEF44D2"/>
    <w:rsid w:val="2CF14DE0"/>
    <w:rsid w:val="2CF42620"/>
    <w:rsid w:val="2CFC1EF3"/>
    <w:rsid w:val="2D072395"/>
    <w:rsid w:val="2D112308"/>
    <w:rsid w:val="2D314018"/>
    <w:rsid w:val="2D3DEDF4"/>
    <w:rsid w:val="2D90BA0B"/>
    <w:rsid w:val="2D9FDFA2"/>
    <w:rsid w:val="2DC8DCF8"/>
    <w:rsid w:val="2DD3F02B"/>
    <w:rsid w:val="2DE2978B"/>
    <w:rsid w:val="2E078049"/>
    <w:rsid w:val="2E09840F"/>
    <w:rsid w:val="2E0DD3E7"/>
    <w:rsid w:val="2E24AAED"/>
    <w:rsid w:val="2E9850FE"/>
    <w:rsid w:val="2EB9B71C"/>
    <w:rsid w:val="2EC87D67"/>
    <w:rsid w:val="2ED1E35A"/>
    <w:rsid w:val="2EDE197A"/>
    <w:rsid w:val="2EE9FCD2"/>
    <w:rsid w:val="2F07E49C"/>
    <w:rsid w:val="2F0B9E52"/>
    <w:rsid w:val="2F231069"/>
    <w:rsid w:val="2F3322A1"/>
    <w:rsid w:val="2F4FCD43"/>
    <w:rsid w:val="2F52985F"/>
    <w:rsid w:val="2FA2B3DC"/>
    <w:rsid w:val="2FAB35E2"/>
    <w:rsid w:val="2FC47A4D"/>
    <w:rsid w:val="2FC92513"/>
    <w:rsid w:val="2FCCF6A9"/>
    <w:rsid w:val="2FD969A7"/>
    <w:rsid w:val="2FE1572D"/>
    <w:rsid w:val="2FE229DA"/>
    <w:rsid w:val="2FEE314E"/>
    <w:rsid w:val="2FF156A4"/>
    <w:rsid w:val="2FFB59A8"/>
    <w:rsid w:val="30062ABB"/>
    <w:rsid w:val="303B1984"/>
    <w:rsid w:val="30ECA353"/>
    <w:rsid w:val="30F20AC0"/>
    <w:rsid w:val="30F81302"/>
    <w:rsid w:val="3130A1E4"/>
    <w:rsid w:val="3169E3BB"/>
    <w:rsid w:val="3196F833"/>
    <w:rsid w:val="319E09A5"/>
    <w:rsid w:val="31AB1697"/>
    <w:rsid w:val="31B3408B"/>
    <w:rsid w:val="31C3F5B5"/>
    <w:rsid w:val="31C99F8A"/>
    <w:rsid w:val="31D02BD5"/>
    <w:rsid w:val="31E4CABD"/>
    <w:rsid w:val="31EFDAB5"/>
    <w:rsid w:val="31F00D86"/>
    <w:rsid w:val="31F0931A"/>
    <w:rsid w:val="31F505B4"/>
    <w:rsid w:val="32655AFB"/>
    <w:rsid w:val="32776B14"/>
    <w:rsid w:val="3278A67D"/>
    <w:rsid w:val="328268F9"/>
    <w:rsid w:val="329E7210"/>
    <w:rsid w:val="32AE80CA"/>
    <w:rsid w:val="32C81DA9"/>
    <w:rsid w:val="32D6861E"/>
    <w:rsid w:val="330A720A"/>
    <w:rsid w:val="336DA6EE"/>
    <w:rsid w:val="337204EF"/>
    <w:rsid w:val="3385504A"/>
    <w:rsid w:val="3385A9EE"/>
    <w:rsid w:val="33EC4D76"/>
    <w:rsid w:val="33EEC195"/>
    <w:rsid w:val="33EF88B6"/>
    <w:rsid w:val="33FF1FD7"/>
    <w:rsid w:val="342379CC"/>
    <w:rsid w:val="34309612"/>
    <w:rsid w:val="3444139F"/>
    <w:rsid w:val="347111F5"/>
    <w:rsid w:val="347848F4"/>
    <w:rsid w:val="34AB62D0"/>
    <w:rsid w:val="34BA1A8D"/>
    <w:rsid w:val="34C742E7"/>
    <w:rsid w:val="34D23C5A"/>
    <w:rsid w:val="35009AFA"/>
    <w:rsid w:val="35417ED7"/>
    <w:rsid w:val="356852DA"/>
    <w:rsid w:val="357C933F"/>
    <w:rsid w:val="358935E2"/>
    <w:rsid w:val="35987885"/>
    <w:rsid w:val="35B0D71F"/>
    <w:rsid w:val="35D5BA9B"/>
    <w:rsid w:val="35DA474B"/>
    <w:rsid w:val="35E491B6"/>
    <w:rsid w:val="35EDC7FF"/>
    <w:rsid w:val="3617425B"/>
    <w:rsid w:val="3621FA2D"/>
    <w:rsid w:val="362588D5"/>
    <w:rsid w:val="3675C1D5"/>
    <w:rsid w:val="36AAF023"/>
    <w:rsid w:val="36BDC6CA"/>
    <w:rsid w:val="36CC02AC"/>
    <w:rsid w:val="36F0E03E"/>
    <w:rsid w:val="3702BDB9"/>
    <w:rsid w:val="371BB887"/>
    <w:rsid w:val="3749065D"/>
    <w:rsid w:val="374E5238"/>
    <w:rsid w:val="37579951"/>
    <w:rsid w:val="3763237C"/>
    <w:rsid w:val="376768CA"/>
    <w:rsid w:val="3807B0EB"/>
    <w:rsid w:val="381A4382"/>
    <w:rsid w:val="382196C0"/>
    <w:rsid w:val="382A35ED"/>
    <w:rsid w:val="3839902D"/>
    <w:rsid w:val="385DC60B"/>
    <w:rsid w:val="387AAC13"/>
    <w:rsid w:val="388430F1"/>
    <w:rsid w:val="3894CE8D"/>
    <w:rsid w:val="38B5E577"/>
    <w:rsid w:val="38BAAAD4"/>
    <w:rsid w:val="38EE96C0"/>
    <w:rsid w:val="38F58F6B"/>
    <w:rsid w:val="38F71DC0"/>
    <w:rsid w:val="39372777"/>
    <w:rsid w:val="394FDA1D"/>
    <w:rsid w:val="3950057F"/>
    <w:rsid w:val="3950E91D"/>
    <w:rsid w:val="3954F3CD"/>
    <w:rsid w:val="3969D3CC"/>
    <w:rsid w:val="39879B24"/>
    <w:rsid w:val="39AD0A04"/>
    <w:rsid w:val="39F3D8DA"/>
    <w:rsid w:val="3A2B607E"/>
    <w:rsid w:val="3A406493"/>
    <w:rsid w:val="3A597B25"/>
    <w:rsid w:val="3A5F6F72"/>
    <w:rsid w:val="3A731DA1"/>
    <w:rsid w:val="3A8C9355"/>
    <w:rsid w:val="3AA1A3DA"/>
    <w:rsid w:val="3AA48D9F"/>
    <w:rsid w:val="3AA6308A"/>
    <w:rsid w:val="3AB36B91"/>
    <w:rsid w:val="3ADC4B08"/>
    <w:rsid w:val="3AEA0460"/>
    <w:rsid w:val="3B1465A7"/>
    <w:rsid w:val="3B2AEFA8"/>
    <w:rsid w:val="3B37A64C"/>
    <w:rsid w:val="3B4FD866"/>
    <w:rsid w:val="3B553783"/>
    <w:rsid w:val="3B57ED2A"/>
    <w:rsid w:val="3B5CB287"/>
    <w:rsid w:val="3B74ABF4"/>
    <w:rsid w:val="3B8E6F8A"/>
    <w:rsid w:val="3B97EBEB"/>
    <w:rsid w:val="3BA99ABD"/>
    <w:rsid w:val="3BC601EF"/>
    <w:rsid w:val="3BD84A20"/>
    <w:rsid w:val="3BDC9144"/>
    <w:rsid w:val="3C217427"/>
    <w:rsid w:val="3C3C7145"/>
    <w:rsid w:val="3C4E7D3C"/>
    <w:rsid w:val="3C5873D0"/>
    <w:rsid w:val="3C63795A"/>
    <w:rsid w:val="3C6D5B82"/>
    <w:rsid w:val="3C792C22"/>
    <w:rsid w:val="3C853E81"/>
    <w:rsid w:val="3C9D051D"/>
    <w:rsid w:val="3C9F88BF"/>
    <w:rsid w:val="3CB3A886"/>
    <w:rsid w:val="3CBB9A01"/>
    <w:rsid w:val="3CCFDB84"/>
    <w:rsid w:val="3CD6D0AC"/>
    <w:rsid w:val="3CD87BEA"/>
    <w:rsid w:val="3CDBF28A"/>
    <w:rsid w:val="3D05796C"/>
    <w:rsid w:val="3D117D30"/>
    <w:rsid w:val="3D1F9F55"/>
    <w:rsid w:val="3D2993E8"/>
    <w:rsid w:val="3D2EE081"/>
    <w:rsid w:val="3D3B161B"/>
    <w:rsid w:val="3D43B1C5"/>
    <w:rsid w:val="3D498AAA"/>
    <w:rsid w:val="3D4BA633"/>
    <w:rsid w:val="3D6ED2B9"/>
    <w:rsid w:val="3D7B4D89"/>
    <w:rsid w:val="3D8D893B"/>
    <w:rsid w:val="3D9543F0"/>
    <w:rsid w:val="3DAD3D5D"/>
    <w:rsid w:val="3DB7C436"/>
    <w:rsid w:val="3DCB8B02"/>
    <w:rsid w:val="3DDBE61D"/>
    <w:rsid w:val="3DF53B15"/>
    <w:rsid w:val="3E034770"/>
    <w:rsid w:val="3E08E39F"/>
    <w:rsid w:val="3E39F39E"/>
    <w:rsid w:val="3E66F120"/>
    <w:rsid w:val="3E845832"/>
    <w:rsid w:val="3EA40C54"/>
    <w:rsid w:val="3EB03D32"/>
    <w:rsid w:val="3EF36EB4"/>
    <w:rsid w:val="3F058F3C"/>
    <w:rsid w:val="3F1385A5"/>
    <w:rsid w:val="3F20E936"/>
    <w:rsid w:val="3F328CBE"/>
    <w:rsid w:val="3F3B92D6"/>
    <w:rsid w:val="3F3D5DD1"/>
    <w:rsid w:val="3F5D759F"/>
    <w:rsid w:val="3F6D8D19"/>
    <w:rsid w:val="3F72C2A4"/>
    <w:rsid w:val="3FADB318"/>
    <w:rsid w:val="3FC418EE"/>
    <w:rsid w:val="3FE6CA2D"/>
    <w:rsid w:val="3FF7E4FD"/>
    <w:rsid w:val="40152F09"/>
    <w:rsid w:val="401690CA"/>
    <w:rsid w:val="402D2876"/>
    <w:rsid w:val="402D5B47"/>
    <w:rsid w:val="40650B14"/>
    <w:rsid w:val="406E9416"/>
    <w:rsid w:val="40A030AD"/>
    <w:rsid w:val="40BBFE07"/>
    <w:rsid w:val="40BD9D5D"/>
    <w:rsid w:val="4102944C"/>
    <w:rsid w:val="410B6783"/>
    <w:rsid w:val="4122486E"/>
    <w:rsid w:val="41293D96"/>
    <w:rsid w:val="412C05F9"/>
    <w:rsid w:val="415DC2FC"/>
    <w:rsid w:val="4168A6C3"/>
    <w:rsid w:val="4171FE49"/>
    <w:rsid w:val="41A4FB8E"/>
    <w:rsid w:val="41ABD0AA"/>
    <w:rsid w:val="41B8838D"/>
    <w:rsid w:val="41BDC73F"/>
    <w:rsid w:val="41CFB0AF"/>
    <w:rsid w:val="41D162AB"/>
    <w:rsid w:val="41EDAB03"/>
    <w:rsid w:val="41F7A197"/>
    <w:rsid w:val="424895B6"/>
    <w:rsid w:val="425491F3"/>
    <w:rsid w:val="4267B97A"/>
    <w:rsid w:val="427B8F7F"/>
    <w:rsid w:val="4287E0F8"/>
    <w:rsid w:val="429FC573"/>
    <w:rsid w:val="42A7CF5C"/>
    <w:rsid w:val="42D27B8F"/>
    <w:rsid w:val="42D4C2F6"/>
    <w:rsid w:val="42F6793E"/>
    <w:rsid w:val="43064640"/>
    <w:rsid w:val="430E0080"/>
    <w:rsid w:val="43130537"/>
    <w:rsid w:val="43229F68"/>
    <w:rsid w:val="4360A671"/>
    <w:rsid w:val="43626C2E"/>
    <w:rsid w:val="436FF593"/>
    <w:rsid w:val="43763224"/>
    <w:rsid w:val="43A32FA6"/>
    <w:rsid w:val="43A42C71"/>
    <w:rsid w:val="43AFAFB8"/>
    <w:rsid w:val="43C00AD3"/>
    <w:rsid w:val="43C41D50"/>
    <w:rsid w:val="43CAE4C9"/>
    <w:rsid w:val="43F76212"/>
    <w:rsid w:val="43FDCFB6"/>
    <w:rsid w:val="4407DAB7"/>
    <w:rsid w:val="44145AC9"/>
    <w:rsid w:val="443311D1"/>
    <w:rsid w:val="44364492"/>
    <w:rsid w:val="44398A4F"/>
    <w:rsid w:val="4440B62F"/>
    <w:rsid w:val="445034F2"/>
    <w:rsid w:val="44C1C30A"/>
    <w:rsid w:val="44C26140"/>
    <w:rsid w:val="44D7936A"/>
    <w:rsid w:val="44DBA144"/>
    <w:rsid w:val="4519425E"/>
    <w:rsid w:val="454E7571"/>
    <w:rsid w:val="459DF434"/>
    <w:rsid w:val="45AC71C6"/>
    <w:rsid w:val="45B7B7CA"/>
    <w:rsid w:val="45E88B99"/>
    <w:rsid w:val="45EE3844"/>
    <w:rsid w:val="4618A232"/>
    <w:rsid w:val="4625561D"/>
    <w:rsid w:val="464D62BD"/>
    <w:rsid w:val="46993E10"/>
    <w:rsid w:val="46C38AD6"/>
    <w:rsid w:val="470EC362"/>
    <w:rsid w:val="4718A5C0"/>
    <w:rsid w:val="4718F34E"/>
    <w:rsid w:val="473B255B"/>
    <w:rsid w:val="476EDE76"/>
    <w:rsid w:val="47B4D481"/>
    <w:rsid w:val="47D6C39C"/>
    <w:rsid w:val="47EB89B2"/>
    <w:rsid w:val="47EE88A7"/>
    <w:rsid w:val="47F24291"/>
    <w:rsid w:val="480A7BB2"/>
    <w:rsid w:val="48528E51"/>
    <w:rsid w:val="489A716B"/>
    <w:rsid w:val="48B80BE3"/>
    <w:rsid w:val="48FCD543"/>
    <w:rsid w:val="49026463"/>
    <w:rsid w:val="49664CAC"/>
    <w:rsid w:val="49767F27"/>
    <w:rsid w:val="498B833C"/>
    <w:rsid w:val="498DAC49"/>
    <w:rsid w:val="4996D559"/>
    <w:rsid w:val="49A0CBED"/>
    <w:rsid w:val="49AEC333"/>
    <w:rsid w:val="49B880BE"/>
    <w:rsid w:val="49C2386D"/>
    <w:rsid w:val="49D9FF09"/>
    <w:rsid w:val="49F304CB"/>
    <w:rsid w:val="49F9763F"/>
    <w:rsid w:val="4A0BB38F"/>
    <w:rsid w:val="4A15474E"/>
    <w:rsid w:val="4A1F28C9"/>
    <w:rsid w:val="4A2A40D3"/>
    <w:rsid w:val="4A2D37B6"/>
    <w:rsid w:val="4A336416"/>
    <w:rsid w:val="4A534E29"/>
    <w:rsid w:val="4A79E95A"/>
    <w:rsid w:val="4A7ACF0B"/>
    <w:rsid w:val="4A911D3A"/>
    <w:rsid w:val="4A96CD6A"/>
    <w:rsid w:val="4AC3D877"/>
    <w:rsid w:val="4ACA26D3"/>
    <w:rsid w:val="4AE694ED"/>
    <w:rsid w:val="4B1F5C7A"/>
    <w:rsid w:val="4B376440"/>
    <w:rsid w:val="4B502B1D"/>
    <w:rsid w:val="4B7210C4"/>
    <w:rsid w:val="4B7FE574"/>
    <w:rsid w:val="4B824BBB"/>
    <w:rsid w:val="4B851203"/>
    <w:rsid w:val="4B8EAC71"/>
    <w:rsid w:val="4BA2366F"/>
    <w:rsid w:val="4BBEB314"/>
    <w:rsid w:val="4BC1521E"/>
    <w:rsid w:val="4BCCB04F"/>
    <w:rsid w:val="4BCF664D"/>
    <w:rsid w:val="4BDE3486"/>
    <w:rsid w:val="4BE2B4A5"/>
    <w:rsid w:val="4BEC6471"/>
    <w:rsid w:val="4BF10D6B"/>
    <w:rsid w:val="4BF2A102"/>
    <w:rsid w:val="4C142AE0"/>
    <w:rsid w:val="4C1F0807"/>
    <w:rsid w:val="4C25FD2F"/>
    <w:rsid w:val="4C5A4FC4"/>
    <w:rsid w:val="4C7FF394"/>
    <w:rsid w:val="4C90C9A7"/>
    <w:rsid w:val="4CA1BDF0"/>
    <w:rsid w:val="4CA95A8C"/>
    <w:rsid w:val="4CAD8871"/>
    <w:rsid w:val="4CC0F3EC"/>
    <w:rsid w:val="4CF251D1"/>
    <w:rsid w:val="4CFA9CE4"/>
    <w:rsid w:val="4D3D6FDE"/>
    <w:rsid w:val="4D44C4F1"/>
    <w:rsid w:val="4D563213"/>
    <w:rsid w:val="4D5D8726"/>
    <w:rsid w:val="4D6BFBB5"/>
    <w:rsid w:val="4D771B01"/>
    <w:rsid w:val="4DA9F6DD"/>
    <w:rsid w:val="4DAFA7DD"/>
    <w:rsid w:val="4DD15CCD"/>
    <w:rsid w:val="4DD5085E"/>
    <w:rsid w:val="4DD63AB3"/>
    <w:rsid w:val="4E15E439"/>
    <w:rsid w:val="4E2B54AA"/>
    <w:rsid w:val="4E3AB2F3"/>
    <w:rsid w:val="4E434E17"/>
    <w:rsid w:val="4E576C7B"/>
    <w:rsid w:val="4E6CB52C"/>
    <w:rsid w:val="4E742B45"/>
    <w:rsid w:val="4E818670"/>
    <w:rsid w:val="4EF3B236"/>
    <w:rsid w:val="4EF854AA"/>
    <w:rsid w:val="4EFBD293"/>
    <w:rsid w:val="4EFF74AE"/>
    <w:rsid w:val="4F061F5C"/>
    <w:rsid w:val="4F08F92E"/>
    <w:rsid w:val="4F11612A"/>
    <w:rsid w:val="4F1808CC"/>
    <w:rsid w:val="4F236DBB"/>
    <w:rsid w:val="4F3D4B99"/>
    <w:rsid w:val="4F52EE6A"/>
    <w:rsid w:val="4F6AEE28"/>
    <w:rsid w:val="4F701F5F"/>
    <w:rsid w:val="4F71D0FF"/>
    <w:rsid w:val="4F7C87CA"/>
    <w:rsid w:val="4F8FC1B6"/>
    <w:rsid w:val="4FA29024"/>
    <w:rsid w:val="4FAFE517"/>
    <w:rsid w:val="4FB1EE25"/>
    <w:rsid w:val="4FB784F1"/>
    <w:rsid w:val="4FC4E2DB"/>
    <w:rsid w:val="4FD291DD"/>
    <w:rsid w:val="4FEFD845"/>
    <w:rsid w:val="501D24FB"/>
    <w:rsid w:val="50264859"/>
    <w:rsid w:val="5031435F"/>
    <w:rsid w:val="50493CCC"/>
    <w:rsid w:val="50621BEA"/>
    <w:rsid w:val="50763A4E"/>
    <w:rsid w:val="507B327C"/>
    <w:rsid w:val="50AE9DE4"/>
    <w:rsid w:val="50BA3221"/>
    <w:rsid w:val="50D22B8E"/>
    <w:rsid w:val="50DD907D"/>
    <w:rsid w:val="50EB87C3"/>
    <w:rsid w:val="5106B7B2"/>
    <w:rsid w:val="51263903"/>
    <w:rsid w:val="5127A0A0"/>
    <w:rsid w:val="5134AD92"/>
    <w:rsid w:val="5162AC75"/>
    <w:rsid w:val="51865B25"/>
    <w:rsid w:val="51A4E0DD"/>
    <w:rsid w:val="51BDB584"/>
    <w:rsid w:val="51C5A6FF"/>
    <w:rsid w:val="51F84F96"/>
    <w:rsid w:val="51FCA5B4"/>
    <w:rsid w:val="520A1B27"/>
    <w:rsid w:val="5223B304"/>
    <w:rsid w:val="5223F961"/>
    <w:rsid w:val="52302F81"/>
    <w:rsid w:val="52404CDA"/>
    <w:rsid w:val="5245F516"/>
    <w:rsid w:val="524901EC"/>
    <w:rsid w:val="524FDE61"/>
    <w:rsid w:val="52583B26"/>
    <w:rsid w:val="526B89D2"/>
    <w:rsid w:val="5274EE5D"/>
    <w:rsid w:val="528538A8"/>
    <w:rsid w:val="5296D826"/>
    <w:rsid w:val="52986125"/>
    <w:rsid w:val="52B76761"/>
    <w:rsid w:val="52D47A02"/>
    <w:rsid w:val="52FE75BC"/>
    <w:rsid w:val="532355BA"/>
    <w:rsid w:val="533399B4"/>
    <w:rsid w:val="53436CAB"/>
    <w:rsid w:val="534D6FAF"/>
    <w:rsid w:val="536819D8"/>
    <w:rsid w:val="538B8CA0"/>
    <w:rsid w:val="538D2F8B"/>
    <w:rsid w:val="539811F4"/>
    <w:rsid w:val="53FAA81C"/>
    <w:rsid w:val="540D055A"/>
    <w:rsid w:val="5411BBD8"/>
    <w:rsid w:val="54554568"/>
    <w:rsid w:val="548435BB"/>
    <w:rsid w:val="54A41A72"/>
    <w:rsid w:val="54ADCA3E"/>
    <w:rsid w:val="54B6FDFB"/>
    <w:rsid w:val="54E1C00F"/>
    <w:rsid w:val="54E91161"/>
    <w:rsid w:val="54FC2D82"/>
    <w:rsid w:val="54FDDF7E"/>
    <w:rsid w:val="551BDB18"/>
    <w:rsid w:val="551D438F"/>
    <w:rsid w:val="55325414"/>
    <w:rsid w:val="553A419A"/>
    <w:rsid w:val="553D8B53"/>
    <w:rsid w:val="55B77102"/>
    <w:rsid w:val="55BC0DC0"/>
    <w:rsid w:val="55BF2BB7"/>
    <w:rsid w:val="55C50D5C"/>
    <w:rsid w:val="55DBB8BF"/>
    <w:rsid w:val="55E86A93"/>
    <w:rsid w:val="55EC786D"/>
    <w:rsid w:val="56289C25"/>
    <w:rsid w:val="564DCBAB"/>
    <w:rsid w:val="567F41E6"/>
    <w:rsid w:val="56959868"/>
    <w:rsid w:val="56BFBCF5"/>
    <w:rsid w:val="56D266CD"/>
    <w:rsid w:val="5716218C"/>
    <w:rsid w:val="5718D248"/>
    <w:rsid w:val="573E59B1"/>
    <w:rsid w:val="575135DE"/>
    <w:rsid w:val="578D8940"/>
    <w:rsid w:val="57C24177"/>
    <w:rsid w:val="57CA5EFB"/>
    <w:rsid w:val="57CBC655"/>
    <w:rsid w:val="57D0092C"/>
    <w:rsid w:val="57DFCED1"/>
    <w:rsid w:val="57EE3FDD"/>
    <w:rsid w:val="57FF5673"/>
    <w:rsid w:val="580C3094"/>
    <w:rsid w:val="58783479"/>
    <w:rsid w:val="589AAB22"/>
    <w:rsid w:val="58ABF117"/>
    <w:rsid w:val="58ACB321"/>
    <w:rsid w:val="58ADE50E"/>
    <w:rsid w:val="58F784EC"/>
    <w:rsid w:val="5915E923"/>
    <w:rsid w:val="5927D0A2"/>
    <w:rsid w:val="59396588"/>
    <w:rsid w:val="593FDE06"/>
    <w:rsid w:val="594C0220"/>
    <w:rsid w:val="594E9A6C"/>
    <w:rsid w:val="59676024"/>
    <w:rsid w:val="59836BF8"/>
    <w:rsid w:val="59A435DF"/>
    <w:rsid w:val="59B94A1B"/>
    <w:rsid w:val="59C1FA84"/>
    <w:rsid w:val="59CDDB3A"/>
    <w:rsid w:val="59DB3665"/>
    <w:rsid w:val="59DE19F2"/>
    <w:rsid w:val="59E2DF4F"/>
    <w:rsid w:val="59E48669"/>
    <w:rsid w:val="59FF983D"/>
    <w:rsid w:val="5A02CA03"/>
    <w:rsid w:val="5A0D0DB0"/>
    <w:rsid w:val="5A2E76F5"/>
    <w:rsid w:val="5A309EDD"/>
    <w:rsid w:val="5A74A095"/>
    <w:rsid w:val="5A777A67"/>
    <w:rsid w:val="5AB486A3"/>
    <w:rsid w:val="5ACB54E1"/>
    <w:rsid w:val="5AD936B4"/>
    <w:rsid w:val="5AF69A05"/>
    <w:rsid w:val="5AFE42EF"/>
    <w:rsid w:val="5B01A786"/>
    <w:rsid w:val="5B078E42"/>
    <w:rsid w:val="5B0B592E"/>
    <w:rsid w:val="5B192493"/>
    <w:rsid w:val="5B443B3F"/>
    <w:rsid w:val="5B86C474"/>
    <w:rsid w:val="5BA1C192"/>
    <w:rsid w:val="5BA1F463"/>
    <w:rsid w:val="5BCCC21A"/>
    <w:rsid w:val="5BCD27BC"/>
    <w:rsid w:val="5BD4AFA0"/>
    <w:rsid w:val="5BDCA0E7"/>
    <w:rsid w:val="5BDCEAAB"/>
    <w:rsid w:val="5BE4BB87"/>
    <w:rsid w:val="5C02AE83"/>
    <w:rsid w:val="5C07FB7E"/>
    <w:rsid w:val="5C1D1F1D"/>
    <w:rsid w:val="5C40ACC7"/>
    <w:rsid w:val="5C867001"/>
    <w:rsid w:val="5C89219F"/>
    <w:rsid w:val="5CBB2838"/>
    <w:rsid w:val="5CC4DFE7"/>
    <w:rsid w:val="5CE5422D"/>
    <w:rsid w:val="5D208950"/>
    <w:rsid w:val="5D28BBF3"/>
    <w:rsid w:val="5D60D56E"/>
    <w:rsid w:val="5D73711E"/>
    <w:rsid w:val="5D99B26D"/>
    <w:rsid w:val="5DBE5F9A"/>
    <w:rsid w:val="5DF6F601"/>
    <w:rsid w:val="5E08EAEB"/>
    <w:rsid w:val="5E1D52CC"/>
    <w:rsid w:val="5E2438A0"/>
    <w:rsid w:val="5E2B8EAE"/>
    <w:rsid w:val="5E389F7D"/>
    <w:rsid w:val="5E38B0D0"/>
    <w:rsid w:val="5E3A6EF7"/>
    <w:rsid w:val="5E405FF2"/>
    <w:rsid w:val="5E42FB3B"/>
    <w:rsid w:val="5E6046E5"/>
    <w:rsid w:val="5E881F0B"/>
    <w:rsid w:val="5EA1EE6D"/>
    <w:rsid w:val="5EEA01F2"/>
    <w:rsid w:val="5EF38CAC"/>
    <w:rsid w:val="5EFA0DD9"/>
    <w:rsid w:val="5F0D8313"/>
    <w:rsid w:val="5F10786B"/>
    <w:rsid w:val="5F32BF22"/>
    <w:rsid w:val="5F9EC604"/>
    <w:rsid w:val="5FAA89D7"/>
    <w:rsid w:val="5FB5A3E3"/>
    <w:rsid w:val="5FE3BCF3"/>
    <w:rsid w:val="5FF19EC6"/>
    <w:rsid w:val="60241C9A"/>
    <w:rsid w:val="6025B031"/>
    <w:rsid w:val="60267F6C"/>
    <w:rsid w:val="603E302F"/>
    <w:rsid w:val="607BC551"/>
    <w:rsid w:val="609BA0B1"/>
    <w:rsid w:val="60A88A26"/>
    <w:rsid w:val="60B071F5"/>
    <w:rsid w:val="60CD9661"/>
    <w:rsid w:val="60CFE824"/>
    <w:rsid w:val="60F8F4B9"/>
    <w:rsid w:val="610955F3"/>
    <w:rsid w:val="61430039"/>
    <w:rsid w:val="615CF1E4"/>
    <w:rsid w:val="616BD00B"/>
    <w:rsid w:val="61789CE8"/>
    <w:rsid w:val="61925801"/>
    <w:rsid w:val="619931FF"/>
    <w:rsid w:val="61ABF459"/>
    <w:rsid w:val="61B23FCE"/>
    <w:rsid w:val="61EDC31F"/>
    <w:rsid w:val="620BD456"/>
    <w:rsid w:val="6210DB29"/>
    <w:rsid w:val="621D05BD"/>
    <w:rsid w:val="6220A4BD"/>
    <w:rsid w:val="623877C9"/>
    <w:rsid w:val="624584BB"/>
    <w:rsid w:val="6257A543"/>
    <w:rsid w:val="6265754B"/>
    <w:rsid w:val="6277479A"/>
    <w:rsid w:val="628299B7"/>
    <w:rsid w:val="628B2E8A"/>
    <w:rsid w:val="628F73D8"/>
    <w:rsid w:val="62B9BE6F"/>
    <w:rsid w:val="62EDC8BB"/>
    <w:rsid w:val="62FF051B"/>
    <w:rsid w:val="62FFC91F"/>
    <w:rsid w:val="6302E83D"/>
    <w:rsid w:val="6342E6FE"/>
    <w:rsid w:val="636DD7AC"/>
    <w:rsid w:val="6371D282"/>
    <w:rsid w:val="63874A92"/>
    <w:rsid w:val="63960FD1"/>
    <w:rsid w:val="63AD9DC0"/>
    <w:rsid w:val="63B0451D"/>
    <w:rsid w:val="643D3507"/>
    <w:rsid w:val="64516A02"/>
    <w:rsid w:val="645E79A9"/>
    <w:rsid w:val="646EB861"/>
    <w:rsid w:val="64745E75"/>
    <w:rsid w:val="64846A5C"/>
    <w:rsid w:val="6486B1CE"/>
    <w:rsid w:val="6496156D"/>
    <w:rsid w:val="64A0D21A"/>
    <w:rsid w:val="64D7A9E2"/>
    <w:rsid w:val="6502DEDF"/>
    <w:rsid w:val="65064C59"/>
    <w:rsid w:val="6521C6B6"/>
    <w:rsid w:val="6524AE8A"/>
    <w:rsid w:val="652B1704"/>
    <w:rsid w:val="6534E65A"/>
    <w:rsid w:val="653FC10A"/>
    <w:rsid w:val="654F9083"/>
    <w:rsid w:val="65591561"/>
    <w:rsid w:val="655B2078"/>
    <w:rsid w:val="6574AC12"/>
    <w:rsid w:val="657B95A7"/>
    <w:rsid w:val="6595DF65"/>
    <w:rsid w:val="65962294"/>
    <w:rsid w:val="65A170E7"/>
    <w:rsid w:val="65A6A7FA"/>
    <w:rsid w:val="65B9CF81"/>
    <w:rsid w:val="65C8147A"/>
    <w:rsid w:val="65DC4FC7"/>
    <w:rsid w:val="65F07F70"/>
    <w:rsid w:val="65F9962F"/>
    <w:rsid w:val="66084150"/>
    <w:rsid w:val="662307DC"/>
    <w:rsid w:val="66488F45"/>
    <w:rsid w:val="6657F2E4"/>
    <w:rsid w:val="665FEA07"/>
    <w:rsid w:val="6684F066"/>
    <w:rsid w:val="66C8482B"/>
    <w:rsid w:val="66CAEB42"/>
    <w:rsid w:val="66D92DAF"/>
    <w:rsid w:val="66F79950"/>
    <w:rsid w:val="6714F9CF"/>
    <w:rsid w:val="67163357"/>
    <w:rsid w:val="673E6B7C"/>
    <w:rsid w:val="6740B489"/>
    <w:rsid w:val="6744FB02"/>
    <w:rsid w:val="674CD04A"/>
    <w:rsid w:val="675565CD"/>
    <w:rsid w:val="675B3910"/>
    <w:rsid w:val="676F4407"/>
    <w:rsid w:val="677520AD"/>
    <w:rsid w:val="67A5DEB7"/>
    <w:rsid w:val="67AAD503"/>
    <w:rsid w:val="681E5D0B"/>
    <w:rsid w:val="6829DC42"/>
    <w:rsid w:val="6853C366"/>
    <w:rsid w:val="6866EAED"/>
    <w:rsid w:val="688348D6"/>
    <w:rsid w:val="68F00A3B"/>
    <w:rsid w:val="68FB344A"/>
    <w:rsid w:val="69099B00"/>
    <w:rsid w:val="69180F8F"/>
    <w:rsid w:val="693AA1A0"/>
    <w:rsid w:val="694E91EF"/>
    <w:rsid w:val="69DEA057"/>
    <w:rsid w:val="69E39EA4"/>
    <w:rsid w:val="69EB86E8"/>
    <w:rsid w:val="6A13C44F"/>
    <w:rsid w:val="6A18846A"/>
    <w:rsid w:val="6A354334"/>
    <w:rsid w:val="6A7A6CF4"/>
    <w:rsid w:val="6AABF726"/>
    <w:rsid w:val="6AC0F47D"/>
    <w:rsid w:val="6AF9DD96"/>
    <w:rsid w:val="6B127F4B"/>
    <w:rsid w:val="6B1BBBCC"/>
    <w:rsid w:val="6B3C11FE"/>
    <w:rsid w:val="6B3D9FB9"/>
    <w:rsid w:val="6B3ED485"/>
    <w:rsid w:val="6B503CF2"/>
    <w:rsid w:val="6B811CE4"/>
    <w:rsid w:val="6B95AE95"/>
    <w:rsid w:val="6B9767EC"/>
    <w:rsid w:val="6BBD7588"/>
    <w:rsid w:val="6BC0B3D7"/>
    <w:rsid w:val="6BC610AC"/>
    <w:rsid w:val="6BF2287D"/>
    <w:rsid w:val="6BF600BB"/>
    <w:rsid w:val="6BFFE94A"/>
    <w:rsid w:val="6C0A21EA"/>
    <w:rsid w:val="6C144452"/>
    <w:rsid w:val="6C170B5F"/>
    <w:rsid w:val="6C325A0F"/>
    <w:rsid w:val="6C3C179A"/>
    <w:rsid w:val="6C4EEB4A"/>
    <w:rsid w:val="6C710B99"/>
    <w:rsid w:val="6C8C2242"/>
    <w:rsid w:val="6C8D0082"/>
    <w:rsid w:val="6CE1744C"/>
    <w:rsid w:val="6CE586C9"/>
    <w:rsid w:val="6CE71E21"/>
    <w:rsid w:val="6CE8EB60"/>
    <w:rsid w:val="6D00D93A"/>
    <w:rsid w:val="6D0A96C5"/>
    <w:rsid w:val="6D2AA5BC"/>
    <w:rsid w:val="6D2AAA99"/>
    <w:rsid w:val="6D5DC996"/>
    <w:rsid w:val="6D7A558F"/>
    <w:rsid w:val="6DBFA351"/>
    <w:rsid w:val="6DCBFF61"/>
    <w:rsid w:val="6DFCE559"/>
    <w:rsid w:val="6E1C3CDA"/>
    <w:rsid w:val="6E3C657D"/>
    <w:rsid w:val="6E3DC101"/>
    <w:rsid w:val="6E4B81CE"/>
    <w:rsid w:val="6E52325A"/>
    <w:rsid w:val="6E605312"/>
    <w:rsid w:val="6E674479"/>
    <w:rsid w:val="6E6867B9"/>
    <w:rsid w:val="6E6FDEEA"/>
    <w:rsid w:val="6EA38E9C"/>
    <w:rsid w:val="6EC0F505"/>
    <w:rsid w:val="6EC10FD3"/>
    <w:rsid w:val="6EC426CB"/>
    <w:rsid w:val="6EDC58E5"/>
    <w:rsid w:val="6EF9A50D"/>
    <w:rsid w:val="6F226B60"/>
    <w:rsid w:val="6F432372"/>
    <w:rsid w:val="6F697D24"/>
    <w:rsid w:val="6F8DDCD8"/>
    <w:rsid w:val="6FB18133"/>
    <w:rsid w:val="6FD698CD"/>
    <w:rsid w:val="6FDD399A"/>
    <w:rsid w:val="6FF2EB95"/>
    <w:rsid w:val="700496A6"/>
    <w:rsid w:val="700C87ED"/>
    <w:rsid w:val="701797E5"/>
    <w:rsid w:val="70223089"/>
    <w:rsid w:val="7024E687"/>
    <w:rsid w:val="702CAF3E"/>
    <w:rsid w:val="7056B5EF"/>
    <w:rsid w:val="706F3147"/>
    <w:rsid w:val="70778C78"/>
    <w:rsid w:val="70840FDE"/>
    <w:rsid w:val="708F85E5"/>
    <w:rsid w:val="709047EF"/>
    <w:rsid w:val="709DFDAF"/>
    <w:rsid w:val="70A6184F"/>
    <w:rsid w:val="70B30560"/>
    <w:rsid w:val="70B65C49"/>
    <w:rsid w:val="70BEF76D"/>
    <w:rsid w:val="70C33CBB"/>
    <w:rsid w:val="70C83E48"/>
    <w:rsid w:val="70C93108"/>
    <w:rsid w:val="70D5DF39"/>
    <w:rsid w:val="70F0076C"/>
    <w:rsid w:val="70F4F9BE"/>
    <w:rsid w:val="710B6570"/>
    <w:rsid w:val="715732CC"/>
    <w:rsid w:val="71746A60"/>
    <w:rsid w:val="71947E6D"/>
    <w:rsid w:val="71AB4B65"/>
    <w:rsid w:val="71B7107E"/>
    <w:rsid w:val="71C1AEC0"/>
    <w:rsid w:val="71C6DD80"/>
    <w:rsid w:val="71F0A27E"/>
    <w:rsid w:val="71F10BB1"/>
    <w:rsid w:val="72213DB1"/>
    <w:rsid w:val="7251635C"/>
    <w:rsid w:val="72585342"/>
    <w:rsid w:val="725B0F35"/>
    <w:rsid w:val="72736F21"/>
    <w:rsid w:val="72837B08"/>
    <w:rsid w:val="72A50471"/>
    <w:rsid w:val="72B0C7BE"/>
    <w:rsid w:val="72B67193"/>
    <w:rsid w:val="72BD042F"/>
    <w:rsid w:val="72D4F209"/>
    <w:rsid w:val="72E6646D"/>
    <w:rsid w:val="72E74562"/>
    <w:rsid w:val="72E82619"/>
    <w:rsid w:val="72E9C904"/>
    <w:rsid w:val="7301FB1E"/>
    <w:rsid w:val="7341EE4C"/>
    <w:rsid w:val="73835966"/>
    <w:rsid w:val="73AD735B"/>
    <w:rsid w:val="73CD4883"/>
    <w:rsid w:val="7400B3EB"/>
    <w:rsid w:val="740CE1A2"/>
    <w:rsid w:val="740E1092"/>
    <w:rsid w:val="74247B17"/>
    <w:rsid w:val="74354C98"/>
    <w:rsid w:val="743D9DCA"/>
    <w:rsid w:val="746584E8"/>
    <w:rsid w:val="74674BDC"/>
    <w:rsid w:val="7479B6A7"/>
    <w:rsid w:val="747EDB55"/>
    <w:rsid w:val="7486C399"/>
    <w:rsid w:val="74B18B74"/>
    <w:rsid w:val="74B3BCFE"/>
    <w:rsid w:val="74B3C11B"/>
    <w:rsid w:val="74BD78CA"/>
    <w:rsid w:val="74DD96E2"/>
    <w:rsid w:val="75056EAE"/>
    <w:rsid w:val="750DB7A3"/>
    <w:rsid w:val="751276E4"/>
    <w:rsid w:val="753BE5DE"/>
    <w:rsid w:val="754A659D"/>
    <w:rsid w:val="754D2190"/>
    <w:rsid w:val="755DE32A"/>
    <w:rsid w:val="756885B2"/>
    <w:rsid w:val="7574E39F"/>
    <w:rsid w:val="75758D63"/>
    <w:rsid w:val="75760F68"/>
    <w:rsid w:val="7576F9BC"/>
    <w:rsid w:val="75886CA6"/>
    <w:rsid w:val="759BAF6B"/>
    <w:rsid w:val="75A883EE"/>
    <w:rsid w:val="75C70464"/>
    <w:rsid w:val="75D74EAF"/>
    <w:rsid w:val="76097D68"/>
    <w:rsid w:val="76197571"/>
    <w:rsid w:val="761A785F"/>
    <w:rsid w:val="7632A49D"/>
    <w:rsid w:val="7646DFEA"/>
    <w:rsid w:val="7650F788"/>
    <w:rsid w:val="76614D5D"/>
    <w:rsid w:val="767946CA"/>
    <w:rsid w:val="7685833B"/>
    <w:rsid w:val="768E4ADF"/>
    <w:rsid w:val="769F85B6"/>
    <w:rsid w:val="76A64773"/>
    <w:rsid w:val="76C7F0AC"/>
    <w:rsid w:val="76C9D51D"/>
    <w:rsid w:val="76D7217A"/>
    <w:rsid w:val="76D855AC"/>
    <w:rsid w:val="76DDA2A7"/>
    <w:rsid w:val="7737BA0E"/>
    <w:rsid w:val="773D7B4C"/>
    <w:rsid w:val="775F1B61"/>
    <w:rsid w:val="777B1741"/>
    <w:rsid w:val="777D3ED2"/>
    <w:rsid w:val="7790CF61"/>
    <w:rsid w:val="77945B36"/>
    <w:rsid w:val="77B5B243"/>
    <w:rsid w:val="77C2C511"/>
    <w:rsid w:val="77E98F24"/>
    <w:rsid w:val="77F353AA"/>
    <w:rsid w:val="7807BC00"/>
    <w:rsid w:val="78110E93"/>
    <w:rsid w:val="78140C0A"/>
    <w:rsid w:val="7820B54D"/>
    <w:rsid w:val="7827A6B4"/>
    <w:rsid w:val="7840CE16"/>
    <w:rsid w:val="784235B3"/>
    <w:rsid w:val="784E4389"/>
    <w:rsid w:val="784F42A5"/>
    <w:rsid w:val="78576C99"/>
    <w:rsid w:val="7867FEED"/>
    <w:rsid w:val="786F5996"/>
    <w:rsid w:val="7881D414"/>
    <w:rsid w:val="788739F4"/>
    <w:rsid w:val="78DC8987"/>
    <w:rsid w:val="79266236"/>
    <w:rsid w:val="7938F245"/>
    <w:rsid w:val="793E8E74"/>
    <w:rsid w:val="7988FC67"/>
    <w:rsid w:val="798BE297"/>
    <w:rsid w:val="79ABEE50"/>
    <w:rsid w:val="79DB872E"/>
    <w:rsid w:val="7A06B4AB"/>
    <w:rsid w:val="7A093296"/>
    <w:rsid w:val="7A0CFC96"/>
    <w:rsid w:val="7A29CC69"/>
    <w:rsid w:val="7A337F5C"/>
    <w:rsid w:val="7A3E1D9E"/>
    <w:rsid w:val="7A5F9BE9"/>
    <w:rsid w:val="7A6D115C"/>
    <w:rsid w:val="7A906FB8"/>
    <w:rsid w:val="7AB201C0"/>
    <w:rsid w:val="7AB4D76C"/>
    <w:rsid w:val="7AD07A4D"/>
    <w:rsid w:val="7AE6946F"/>
    <w:rsid w:val="7AEFDDFF"/>
    <w:rsid w:val="7B2B84A0"/>
    <w:rsid w:val="7B2C50EB"/>
    <w:rsid w:val="7B341755"/>
    <w:rsid w:val="7B5160E7"/>
    <w:rsid w:val="7B5A341E"/>
    <w:rsid w:val="7B5E469B"/>
    <w:rsid w:val="7B62D34B"/>
    <w:rsid w:val="7B7FC84E"/>
    <w:rsid w:val="7B82CAD8"/>
    <w:rsid w:val="7B83FF2F"/>
    <w:rsid w:val="7BAB2ED1"/>
    <w:rsid w:val="7BD8ED2B"/>
    <w:rsid w:val="7BE3E399"/>
    <w:rsid w:val="7BE60DB1"/>
    <w:rsid w:val="7BE7BCD3"/>
    <w:rsid w:val="7BF34832"/>
    <w:rsid w:val="7BF4CD3E"/>
    <w:rsid w:val="7C03A34D"/>
    <w:rsid w:val="7C37B241"/>
    <w:rsid w:val="7C489A3C"/>
    <w:rsid w:val="7C54D6AD"/>
    <w:rsid w:val="7C61B0CE"/>
    <w:rsid w:val="7C67FF2A"/>
    <w:rsid w:val="7C768212"/>
    <w:rsid w:val="7C79E6A9"/>
    <w:rsid w:val="7C7CD06E"/>
    <w:rsid w:val="7CBC7A62"/>
    <w:rsid w:val="7CCBC984"/>
    <w:rsid w:val="7CD0727E"/>
    <w:rsid w:val="7CD20615"/>
    <w:rsid w:val="7CD53C97"/>
    <w:rsid w:val="7D1BDEC4"/>
    <w:rsid w:val="7D1FF141"/>
    <w:rsid w:val="7D2355D8"/>
    <w:rsid w:val="7D302FF9"/>
    <w:rsid w:val="7D340B02"/>
    <w:rsid w:val="7D921883"/>
    <w:rsid w:val="7DCA2F00"/>
    <w:rsid w:val="7E1E6346"/>
    <w:rsid w:val="7E2365D0"/>
    <w:rsid w:val="7E356455"/>
    <w:rsid w:val="7E5058F6"/>
    <w:rsid w:val="7E70A8D7"/>
    <w:rsid w:val="7E782B79"/>
    <w:rsid w:val="7E98C873"/>
    <w:rsid w:val="7EB4176B"/>
    <w:rsid w:val="7EDDBC3B"/>
    <w:rsid w:val="7F0845B7"/>
    <w:rsid w:val="7F21CD79"/>
    <w:rsid w:val="7F2EB6EE"/>
    <w:rsid w:val="7F38791C"/>
    <w:rsid w:val="7F4D3CA6"/>
    <w:rsid w:val="7F558D52"/>
    <w:rsid w:val="7F5A1185"/>
    <w:rsid w:val="7F689EC7"/>
    <w:rsid w:val="7F6F04B1"/>
    <w:rsid w:val="7F6F3524"/>
    <w:rsid w:val="7F9A8441"/>
    <w:rsid w:val="7FA0AB5F"/>
    <w:rsid w:val="7FB32FF4"/>
    <w:rsid w:val="7FBDD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8AA"/>
  <w15:chartTrackingRefBased/>
  <w15:docId w15:val="{5CBEED80-1C0E-417C-B9F8-366EC11C90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4E06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06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56095F"/>
    <w:pPr>
      <w:ind w:left="720"/>
      <w:contextualSpacing/>
    </w:pPr>
  </w:style>
  <w:style w:type="character" w:styleId="Hyperlink">
    <w:name w:val="Hyperlink"/>
    <w:basedOn w:val="Absatz-Standardschriftart"/>
    <w:uiPriority w:val="99"/>
    <w:unhideWhenUsed/>
    <w:rsid w:val="0056095F"/>
    <w:rPr>
      <w:color w:val="0563C1" w:themeColor="hyperlink"/>
      <w:u w:val="single"/>
    </w:rPr>
  </w:style>
  <w:style w:type="paragraph" w:styleId="Kopfzeile">
    <w:name w:val="header"/>
    <w:basedOn w:val="Standard"/>
    <w:link w:val="KopfzeileZchn"/>
    <w:uiPriority w:val="99"/>
    <w:semiHidden/>
    <w:unhideWhenUsed/>
    <w:rsid w:val="00DB5F99"/>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B5F99"/>
  </w:style>
  <w:style w:type="paragraph" w:styleId="Fuzeile">
    <w:name w:val="footer"/>
    <w:basedOn w:val="Standard"/>
    <w:link w:val="FuzeileZchn"/>
    <w:uiPriority w:val="99"/>
    <w:semiHidden/>
    <w:unhideWhenUsed/>
    <w:rsid w:val="00DB5F99"/>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B5F99"/>
  </w:style>
  <w:style w:type="character" w:styleId="Funotenzeichen">
    <w:name w:val="footnote reference"/>
    <w:basedOn w:val="Absatz-Standardschriftart"/>
    <w:uiPriority w:val="99"/>
    <w:semiHidden/>
    <w:unhideWhenUsed/>
    <w:rsid w:val="00DB5F99"/>
    <w:rPr>
      <w:vertAlign w:val="superscript"/>
    </w:rPr>
  </w:style>
  <w:style w:type="character" w:styleId="FunotentextZchn" w:customStyle="1">
    <w:name w:val="Fußnotentext Zchn"/>
    <w:basedOn w:val="Absatz-Standardschriftart"/>
    <w:link w:val="Funotentext"/>
    <w:uiPriority w:val="99"/>
    <w:semiHidden/>
    <w:rsid w:val="00DB5F99"/>
    <w:rPr>
      <w:sz w:val="20"/>
      <w:szCs w:val="20"/>
    </w:rPr>
  </w:style>
  <w:style w:type="paragraph" w:styleId="Funotentext">
    <w:name w:val="footnote text"/>
    <w:basedOn w:val="Standard"/>
    <w:link w:val="FunotentextZchn"/>
    <w:uiPriority w:val="99"/>
    <w:semiHidden/>
    <w:unhideWhenUsed/>
    <w:rsid w:val="00DB5F99"/>
    <w:pPr>
      <w:spacing w:after="0" w:line="240" w:lineRule="auto"/>
    </w:pPr>
    <w:rPr>
      <w:sz w:val="20"/>
      <w:szCs w:val="20"/>
    </w:rPr>
  </w:style>
  <w:style w:type="character" w:styleId="berschrift1Zchn" w:customStyle="1">
    <w:name w:val="Überschrift 1 Zchn"/>
    <w:basedOn w:val="Absatz-Standardschriftart"/>
    <w:link w:val="berschrift1"/>
    <w:uiPriority w:val="9"/>
    <w:rsid w:val="004E068D"/>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4E068D"/>
    <w:rPr>
      <w:rFonts w:asciiTheme="majorHAnsi" w:hAnsiTheme="majorHAnsi" w:eastAsiaTheme="majorEastAsia" w:cstheme="majorBidi"/>
      <w:color w:val="2F5496" w:themeColor="accent1" w:themeShade="BF"/>
      <w:sz w:val="26"/>
      <w:szCs w:val="26"/>
    </w:rPr>
  </w:style>
  <w:style w:type="paragraph" w:styleId="Verzeichnis1">
    <w:name w:val="toc 1"/>
    <w:basedOn w:val="Standard"/>
    <w:next w:val="Standard"/>
    <w:autoRedefine/>
    <w:uiPriority w:val="39"/>
    <w:unhideWhenUsed/>
    <w:rsid w:val="00B37F0F"/>
    <w:pPr>
      <w:spacing w:after="100"/>
    </w:pPr>
  </w:style>
  <w:style w:type="paragraph" w:styleId="Verzeichnis2">
    <w:name w:val="toc 2"/>
    <w:basedOn w:val="Standard"/>
    <w:next w:val="Standard"/>
    <w:autoRedefine/>
    <w:uiPriority w:val="39"/>
    <w:unhideWhenUsed/>
    <w:rsid w:val="00B37F0F"/>
    <w:pPr>
      <w:spacing w:after="100"/>
      <w:ind w:left="220"/>
    </w:pPr>
  </w:style>
  <w:style w:type="table" w:styleId="Tabellenraster">
    <w:name w:val="Table Grid"/>
    <w:basedOn w:val="NormaleTabelle"/>
    <w:uiPriority w:val="59"/>
    <w:rsid w:val="00802F1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2" w:customStyle="1">
    <w:name w:val="Title 2"/>
    <w:basedOn w:val="Standard"/>
    <w:qFormat/>
    <w:rsid w:val="2F52985F"/>
    <w:pPr>
      <w:jc w:val="center"/>
    </w:pPr>
  </w:style>
  <w:style w:type="character" w:styleId="TitelZchn" w:customStyle="1">
    <w:name w:val="Titel Zchn"/>
    <w:basedOn w:val="Absatz-Standardschriftart"/>
    <w:link w:val="Titel"/>
    <w:uiPriority w:val="10"/>
    <w:rsid w:val="00846D93"/>
    <w:rPr>
      <w:rFonts w:asciiTheme="majorHAnsi" w:hAnsiTheme="majorHAnsi" w:eastAsiaTheme="majorEastAsia" w:cstheme="majorBidi"/>
      <w:spacing w:val="-10"/>
      <w:kern w:val="28"/>
      <w:sz w:val="56"/>
      <w:szCs w:val="56"/>
    </w:rPr>
  </w:style>
  <w:style w:type="paragraph" w:styleId="Titel">
    <w:name w:val="Title"/>
    <w:basedOn w:val="Standard"/>
    <w:next w:val="Standard"/>
    <w:link w:val="TitelZchn"/>
    <w:uiPriority w:val="10"/>
    <w:qFormat/>
    <w:rsid w:val="00846D93"/>
    <w:pPr>
      <w:spacing w:after="0" w:line="240" w:lineRule="auto"/>
      <w:contextualSpacing/>
    </w:pPr>
    <w:rPr>
      <w:rFonts w:asciiTheme="majorHAnsi" w:hAnsiTheme="majorHAnsi" w:eastAsiaTheme="majorEastAsia" w:cstheme="majorBidi"/>
      <w:spacing w:val="-10"/>
      <w:kern w:val="28"/>
      <w:sz w:val="56"/>
      <w:szCs w:val="56"/>
    </w:rPr>
  </w:style>
  <w:style w:type="paragraph" w:styleId="KeinLeerraum">
    <w:name w:val="No Spacing"/>
    <w:uiPriority w:val="1"/>
    <w:qFormat/>
    <w:rsid w:val="00A944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kaggle.com/fedesoriano/stroke-prediction-dataset"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820447687dda4c40" /><Relationship Type="http://schemas.openxmlformats.org/officeDocument/2006/relationships/glossaryDocument" Target="/word/glossary/document.xml" Id="R5c11fa241f844091" /></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fedesoriano/stroke-prediction-datase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88f12d-9b65-4225-8440-3d0532d3f23a}"/>
      </w:docPartPr>
      <w:docPartBody>
        <w:p w14:paraId="172EF7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A7298B050A74AA7834FBF5BEFC848" ma:contentTypeVersion="4" ma:contentTypeDescription="Create a new document." ma:contentTypeScope="" ma:versionID="12ce95bd29190dc1ef74640a3e4655d4">
  <xsd:schema xmlns:xsd="http://www.w3.org/2001/XMLSchema" xmlns:xs="http://www.w3.org/2001/XMLSchema" xmlns:p="http://schemas.microsoft.com/office/2006/metadata/properties" xmlns:ns2="8e2ff630-b60a-40cf-a288-1cf6bdb11df9" targetNamespace="http://schemas.microsoft.com/office/2006/metadata/properties" ma:root="true" ma:fieldsID="b4e4695b3a1724014a507d2fc7c8a83d" ns2:_="">
    <xsd:import namespace="8e2ff630-b60a-40cf-a288-1cf6bdb11d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f630-b60a-40cf-a288-1cf6bdb11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B3D521-1908-4D0E-AB42-3E2E21093BD3}"/>
</file>

<file path=customXml/itemProps2.xml><?xml version="1.0" encoding="utf-8"?>
<ds:datastoreItem xmlns:ds="http://schemas.openxmlformats.org/officeDocument/2006/customXml" ds:itemID="{D6622613-C617-433E-9DAA-58C5A8F5CD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62F270-9686-474B-9F9D-444B4ED02E3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Schönherr</dc:creator>
  <cp:keywords/>
  <dc:description/>
  <cp:lastModifiedBy>franck derrick  Kateu Fonga</cp:lastModifiedBy>
  <cp:revision>608</cp:revision>
  <dcterms:created xsi:type="dcterms:W3CDTF">2021-05-20T07:55:00Z</dcterms:created>
  <dcterms:modified xsi:type="dcterms:W3CDTF">2021-07-04T16:24:57Z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0x010100FAFA7298B050A74AA7834FBF5BEFC848</vt:lpwstr>
  </property>
</Properties>
</file>