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1C30" w14:textId="5E017550" w:rsidR="00181BBD" w:rsidRDefault="00181BBD" w:rsidP="00181BBD">
      <w:pPr>
        <w:pStyle w:val="Title"/>
        <w:rPr>
          <w:lang w:val="en-US"/>
        </w:rPr>
      </w:pPr>
      <w:r>
        <w:rPr>
          <w:lang w:val="en-US"/>
        </w:rPr>
        <w:t>Visual Studio Code and AL Language</w:t>
      </w:r>
    </w:p>
    <w:p w14:paraId="78FE7977" w14:textId="19118539" w:rsidR="00181BBD" w:rsidRDefault="00181BBD" w:rsidP="00181BBD">
      <w:pPr>
        <w:pStyle w:val="Subtitle"/>
        <w:rPr>
          <w:lang w:val="en-US"/>
        </w:rPr>
      </w:pPr>
      <w:r>
        <w:rPr>
          <w:lang w:val="en-US"/>
        </w:rPr>
        <w:t>Instructions for beginners</w:t>
      </w:r>
    </w:p>
    <w:p w14:paraId="5030AB81" w14:textId="76305EDC" w:rsidR="00181BBD" w:rsidRDefault="00181BBD" w:rsidP="00181BBD">
      <w:pPr>
        <w:rPr>
          <w:lang w:val="en-US"/>
        </w:rPr>
      </w:pPr>
    </w:p>
    <w:p w14:paraId="38B40673" w14:textId="6D682C3C" w:rsidR="00181BBD" w:rsidRDefault="00181BBD" w:rsidP="00181BBD">
      <w:pPr>
        <w:rPr>
          <w:lang w:val="en-US"/>
        </w:rPr>
      </w:pPr>
    </w:p>
    <w:p w14:paraId="5075FE6B" w14:textId="0328E79C" w:rsidR="00181BBD" w:rsidRDefault="00181BBD" w:rsidP="00181BBD">
      <w:pPr>
        <w:rPr>
          <w:lang w:val="en-US"/>
        </w:rPr>
      </w:pPr>
      <w:r>
        <w:rPr>
          <w:lang w:val="en-US"/>
        </w:rPr>
        <w:t xml:space="preserve">If you are attending a Visual Studio Code and AL Language course that assumes pre-existing knowledge of Visual Studio Code and AL Language, or you have </w:t>
      </w:r>
      <w:proofErr w:type="gramStart"/>
      <w:r>
        <w:rPr>
          <w:lang w:val="en-US"/>
        </w:rPr>
        <w:t>never before</w:t>
      </w:r>
      <w:proofErr w:type="gramEnd"/>
      <w:r>
        <w:rPr>
          <w:lang w:val="en-US"/>
        </w:rPr>
        <w:t xml:space="preserve"> worked with Visual Studio Code or AL Language, then these instructions will help you with the most basic tasks.</w:t>
      </w:r>
    </w:p>
    <w:p w14:paraId="5349FBC6" w14:textId="71F82064" w:rsidR="00181BBD" w:rsidRPr="00181BBD" w:rsidRDefault="00181BBD" w:rsidP="00181BBD">
      <w:pPr>
        <w:rPr>
          <w:lang w:val="en-US"/>
        </w:rPr>
      </w:pPr>
      <w:r>
        <w:rPr>
          <w:lang w:val="en-US"/>
        </w:rPr>
        <w:t>Remember, you always have an instructor in the room during your hands-on workshop. If you need any help, don’t hesitate to talk to your instructor.</w:t>
      </w:r>
    </w:p>
    <w:p w14:paraId="52D7692A" w14:textId="56FF8899" w:rsidR="00181BBD" w:rsidRDefault="00181BBD" w:rsidP="00181BBD">
      <w:pPr>
        <w:rPr>
          <w:lang w:val="en-US"/>
        </w:rPr>
      </w:pPr>
    </w:p>
    <w:p w14:paraId="2428418E" w14:textId="3767B49C" w:rsidR="00181BBD" w:rsidRDefault="00181BBD" w:rsidP="00181BBD">
      <w:pPr>
        <w:rPr>
          <w:lang w:val="en-US"/>
        </w:rPr>
      </w:pPr>
    </w:p>
    <w:sdt>
      <w:sdtPr>
        <w:rPr>
          <w:rFonts w:asciiTheme="minorHAnsi" w:eastAsiaTheme="minorHAnsi" w:hAnsiTheme="minorHAnsi" w:cstheme="minorBidi"/>
          <w:color w:val="auto"/>
          <w:sz w:val="22"/>
          <w:szCs w:val="22"/>
          <w:lang w:val="hr-HR"/>
        </w:rPr>
        <w:id w:val="-1940366299"/>
        <w:docPartObj>
          <w:docPartGallery w:val="Table of Contents"/>
          <w:docPartUnique/>
        </w:docPartObj>
      </w:sdtPr>
      <w:sdtEndPr>
        <w:rPr>
          <w:b/>
          <w:bCs/>
          <w:noProof/>
        </w:rPr>
      </w:sdtEndPr>
      <w:sdtContent>
        <w:p w14:paraId="54EB709D" w14:textId="449209C6" w:rsidR="00181BBD" w:rsidRDefault="00181BBD">
          <w:pPr>
            <w:pStyle w:val="TOCHeading"/>
          </w:pPr>
          <w:r>
            <w:t>Contents</w:t>
          </w:r>
        </w:p>
        <w:p w14:paraId="011B95F5" w14:textId="17EEBEA2" w:rsidR="00CA5DD2" w:rsidRDefault="00181BBD">
          <w:pPr>
            <w:pStyle w:val="TOC1"/>
            <w:tabs>
              <w:tab w:val="right" w:leader="dot" w:pos="9062"/>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1970529" w:history="1">
            <w:r w:rsidR="00CA5DD2" w:rsidRPr="00121E4C">
              <w:rPr>
                <w:rStyle w:val="Hyperlink"/>
                <w:noProof/>
                <w:lang w:val="en-US"/>
              </w:rPr>
              <w:t>Create a new AL workspace</w:t>
            </w:r>
            <w:r w:rsidR="00CA5DD2">
              <w:rPr>
                <w:noProof/>
                <w:webHidden/>
              </w:rPr>
              <w:tab/>
            </w:r>
            <w:r w:rsidR="00CA5DD2">
              <w:rPr>
                <w:noProof/>
                <w:webHidden/>
              </w:rPr>
              <w:fldChar w:fldCharType="begin"/>
            </w:r>
            <w:r w:rsidR="00CA5DD2">
              <w:rPr>
                <w:noProof/>
                <w:webHidden/>
              </w:rPr>
              <w:instrText xml:space="preserve"> PAGEREF _Toc1970529 \h </w:instrText>
            </w:r>
            <w:r w:rsidR="00CA5DD2">
              <w:rPr>
                <w:noProof/>
                <w:webHidden/>
              </w:rPr>
            </w:r>
            <w:r w:rsidR="00CA5DD2">
              <w:rPr>
                <w:noProof/>
                <w:webHidden/>
              </w:rPr>
              <w:fldChar w:fldCharType="separate"/>
            </w:r>
            <w:r w:rsidR="00CA5DD2">
              <w:rPr>
                <w:noProof/>
                <w:webHidden/>
              </w:rPr>
              <w:t>2</w:t>
            </w:r>
            <w:r w:rsidR="00CA5DD2">
              <w:rPr>
                <w:noProof/>
                <w:webHidden/>
              </w:rPr>
              <w:fldChar w:fldCharType="end"/>
            </w:r>
          </w:hyperlink>
        </w:p>
        <w:p w14:paraId="1A548603" w14:textId="2E30D26D" w:rsidR="00CA5DD2" w:rsidRDefault="00CA5DD2">
          <w:pPr>
            <w:pStyle w:val="TOC2"/>
            <w:tabs>
              <w:tab w:val="right" w:leader="dot" w:pos="9062"/>
            </w:tabs>
            <w:rPr>
              <w:rFonts w:eastAsiaTheme="minorEastAsia"/>
              <w:noProof/>
              <w:lang w:val="en-US"/>
            </w:rPr>
          </w:pPr>
          <w:hyperlink w:anchor="_Toc1970530" w:history="1">
            <w:r w:rsidRPr="00121E4C">
              <w:rPr>
                <w:rStyle w:val="Hyperlink"/>
                <w:noProof/>
                <w:lang w:val="en-US"/>
              </w:rPr>
              <w:t>Configuring Your own server</w:t>
            </w:r>
            <w:r>
              <w:rPr>
                <w:noProof/>
                <w:webHidden/>
              </w:rPr>
              <w:tab/>
            </w:r>
            <w:r>
              <w:rPr>
                <w:noProof/>
                <w:webHidden/>
              </w:rPr>
              <w:fldChar w:fldCharType="begin"/>
            </w:r>
            <w:r>
              <w:rPr>
                <w:noProof/>
                <w:webHidden/>
              </w:rPr>
              <w:instrText xml:space="preserve"> PAGEREF _Toc1970530 \h </w:instrText>
            </w:r>
            <w:r>
              <w:rPr>
                <w:noProof/>
                <w:webHidden/>
              </w:rPr>
            </w:r>
            <w:r>
              <w:rPr>
                <w:noProof/>
                <w:webHidden/>
              </w:rPr>
              <w:fldChar w:fldCharType="separate"/>
            </w:r>
            <w:r>
              <w:rPr>
                <w:noProof/>
                <w:webHidden/>
              </w:rPr>
              <w:t>3</w:t>
            </w:r>
            <w:r>
              <w:rPr>
                <w:noProof/>
                <w:webHidden/>
              </w:rPr>
              <w:fldChar w:fldCharType="end"/>
            </w:r>
          </w:hyperlink>
        </w:p>
        <w:p w14:paraId="37A5E8CC" w14:textId="5E31EC15" w:rsidR="00CA5DD2" w:rsidRDefault="00CA5DD2">
          <w:pPr>
            <w:pStyle w:val="TOC2"/>
            <w:tabs>
              <w:tab w:val="right" w:leader="dot" w:pos="9062"/>
            </w:tabs>
            <w:rPr>
              <w:rFonts w:eastAsiaTheme="minorEastAsia"/>
              <w:noProof/>
              <w:lang w:val="en-US"/>
            </w:rPr>
          </w:pPr>
          <w:hyperlink w:anchor="_Toc1970531" w:history="1">
            <w:r w:rsidRPr="00121E4C">
              <w:rPr>
                <w:rStyle w:val="Hyperlink"/>
                <w:noProof/>
                <w:lang w:val="en-US"/>
              </w:rPr>
              <w:t>Configuring Microsoft cloud sandbox</w:t>
            </w:r>
            <w:r>
              <w:rPr>
                <w:noProof/>
                <w:webHidden/>
              </w:rPr>
              <w:tab/>
            </w:r>
            <w:r>
              <w:rPr>
                <w:noProof/>
                <w:webHidden/>
              </w:rPr>
              <w:fldChar w:fldCharType="begin"/>
            </w:r>
            <w:r>
              <w:rPr>
                <w:noProof/>
                <w:webHidden/>
              </w:rPr>
              <w:instrText xml:space="preserve"> PAGEREF _Toc1970531 \h </w:instrText>
            </w:r>
            <w:r>
              <w:rPr>
                <w:noProof/>
                <w:webHidden/>
              </w:rPr>
            </w:r>
            <w:r>
              <w:rPr>
                <w:noProof/>
                <w:webHidden/>
              </w:rPr>
              <w:fldChar w:fldCharType="separate"/>
            </w:r>
            <w:r>
              <w:rPr>
                <w:noProof/>
                <w:webHidden/>
              </w:rPr>
              <w:t>4</w:t>
            </w:r>
            <w:r>
              <w:rPr>
                <w:noProof/>
                <w:webHidden/>
              </w:rPr>
              <w:fldChar w:fldCharType="end"/>
            </w:r>
          </w:hyperlink>
        </w:p>
        <w:p w14:paraId="72E0B8EE" w14:textId="34052744" w:rsidR="00CA5DD2" w:rsidRDefault="00CA5DD2">
          <w:pPr>
            <w:pStyle w:val="TOC2"/>
            <w:tabs>
              <w:tab w:val="right" w:leader="dot" w:pos="9062"/>
            </w:tabs>
            <w:rPr>
              <w:rFonts w:eastAsiaTheme="minorEastAsia"/>
              <w:noProof/>
              <w:lang w:val="en-US"/>
            </w:rPr>
          </w:pPr>
          <w:hyperlink w:anchor="_Toc1970532" w:history="1">
            <w:r w:rsidRPr="00121E4C">
              <w:rPr>
                <w:rStyle w:val="Hyperlink"/>
                <w:noProof/>
                <w:lang w:val="en-US"/>
              </w:rPr>
              <w:t>Cleaning up your workspace</w:t>
            </w:r>
            <w:r>
              <w:rPr>
                <w:noProof/>
                <w:webHidden/>
              </w:rPr>
              <w:tab/>
            </w:r>
            <w:r>
              <w:rPr>
                <w:noProof/>
                <w:webHidden/>
              </w:rPr>
              <w:fldChar w:fldCharType="begin"/>
            </w:r>
            <w:r>
              <w:rPr>
                <w:noProof/>
                <w:webHidden/>
              </w:rPr>
              <w:instrText xml:space="preserve"> PAGEREF _Toc1970532 \h </w:instrText>
            </w:r>
            <w:r>
              <w:rPr>
                <w:noProof/>
                <w:webHidden/>
              </w:rPr>
            </w:r>
            <w:r>
              <w:rPr>
                <w:noProof/>
                <w:webHidden/>
              </w:rPr>
              <w:fldChar w:fldCharType="separate"/>
            </w:r>
            <w:r>
              <w:rPr>
                <w:noProof/>
                <w:webHidden/>
              </w:rPr>
              <w:t>5</w:t>
            </w:r>
            <w:r>
              <w:rPr>
                <w:noProof/>
                <w:webHidden/>
              </w:rPr>
              <w:fldChar w:fldCharType="end"/>
            </w:r>
          </w:hyperlink>
        </w:p>
        <w:p w14:paraId="32236A50" w14:textId="0E46F486" w:rsidR="00CA5DD2" w:rsidRDefault="00CA5DD2">
          <w:pPr>
            <w:pStyle w:val="TOC2"/>
            <w:tabs>
              <w:tab w:val="right" w:leader="dot" w:pos="9062"/>
            </w:tabs>
            <w:rPr>
              <w:rFonts w:eastAsiaTheme="minorEastAsia"/>
              <w:noProof/>
              <w:lang w:val="en-US"/>
            </w:rPr>
          </w:pPr>
          <w:hyperlink w:anchor="_Toc1970533" w:history="1">
            <w:r w:rsidRPr="00121E4C">
              <w:rPr>
                <w:rStyle w:val="Hyperlink"/>
                <w:noProof/>
                <w:lang w:val="en-US"/>
              </w:rPr>
              <w:t>Finalizing configuration</w:t>
            </w:r>
            <w:r>
              <w:rPr>
                <w:noProof/>
                <w:webHidden/>
              </w:rPr>
              <w:tab/>
            </w:r>
            <w:r>
              <w:rPr>
                <w:noProof/>
                <w:webHidden/>
              </w:rPr>
              <w:fldChar w:fldCharType="begin"/>
            </w:r>
            <w:r>
              <w:rPr>
                <w:noProof/>
                <w:webHidden/>
              </w:rPr>
              <w:instrText xml:space="preserve"> PAGEREF _Toc1970533 \h </w:instrText>
            </w:r>
            <w:r>
              <w:rPr>
                <w:noProof/>
                <w:webHidden/>
              </w:rPr>
            </w:r>
            <w:r>
              <w:rPr>
                <w:noProof/>
                <w:webHidden/>
              </w:rPr>
              <w:fldChar w:fldCharType="separate"/>
            </w:r>
            <w:r>
              <w:rPr>
                <w:noProof/>
                <w:webHidden/>
              </w:rPr>
              <w:t>5</w:t>
            </w:r>
            <w:r>
              <w:rPr>
                <w:noProof/>
                <w:webHidden/>
              </w:rPr>
              <w:fldChar w:fldCharType="end"/>
            </w:r>
          </w:hyperlink>
        </w:p>
        <w:p w14:paraId="13B24F9D" w14:textId="38AAF503" w:rsidR="00CA5DD2" w:rsidRDefault="00CA5DD2">
          <w:pPr>
            <w:pStyle w:val="TOC1"/>
            <w:tabs>
              <w:tab w:val="right" w:leader="dot" w:pos="9062"/>
            </w:tabs>
            <w:rPr>
              <w:rFonts w:eastAsiaTheme="minorEastAsia"/>
              <w:noProof/>
              <w:lang w:val="en-US"/>
            </w:rPr>
          </w:pPr>
          <w:hyperlink w:anchor="_Toc1970534" w:history="1">
            <w:r w:rsidRPr="00121E4C">
              <w:rPr>
                <w:rStyle w:val="Hyperlink"/>
                <w:noProof/>
                <w:lang w:val="en-US"/>
              </w:rPr>
              <w:t>Configure your app manifest</w:t>
            </w:r>
            <w:r>
              <w:rPr>
                <w:noProof/>
                <w:webHidden/>
              </w:rPr>
              <w:tab/>
            </w:r>
            <w:r>
              <w:rPr>
                <w:noProof/>
                <w:webHidden/>
              </w:rPr>
              <w:fldChar w:fldCharType="begin"/>
            </w:r>
            <w:r>
              <w:rPr>
                <w:noProof/>
                <w:webHidden/>
              </w:rPr>
              <w:instrText xml:space="preserve"> PAGEREF _Toc1970534 \h </w:instrText>
            </w:r>
            <w:r>
              <w:rPr>
                <w:noProof/>
                <w:webHidden/>
              </w:rPr>
            </w:r>
            <w:r>
              <w:rPr>
                <w:noProof/>
                <w:webHidden/>
              </w:rPr>
              <w:fldChar w:fldCharType="separate"/>
            </w:r>
            <w:r>
              <w:rPr>
                <w:noProof/>
                <w:webHidden/>
              </w:rPr>
              <w:t>7</w:t>
            </w:r>
            <w:r>
              <w:rPr>
                <w:noProof/>
                <w:webHidden/>
              </w:rPr>
              <w:fldChar w:fldCharType="end"/>
            </w:r>
          </w:hyperlink>
        </w:p>
        <w:p w14:paraId="3AA4F7A0" w14:textId="15173E2A" w:rsidR="00CA5DD2" w:rsidRDefault="00CA5DD2">
          <w:pPr>
            <w:pStyle w:val="TOC1"/>
            <w:tabs>
              <w:tab w:val="right" w:leader="dot" w:pos="9062"/>
            </w:tabs>
            <w:rPr>
              <w:rFonts w:eastAsiaTheme="minorEastAsia"/>
              <w:noProof/>
              <w:lang w:val="en-US"/>
            </w:rPr>
          </w:pPr>
          <w:hyperlink w:anchor="_Toc1970535" w:history="1">
            <w:r w:rsidRPr="00121E4C">
              <w:rPr>
                <w:rStyle w:val="Hyperlink"/>
                <w:noProof/>
                <w:lang w:val="en-US"/>
              </w:rPr>
              <w:t>Table development basics</w:t>
            </w:r>
            <w:r>
              <w:rPr>
                <w:noProof/>
                <w:webHidden/>
              </w:rPr>
              <w:tab/>
            </w:r>
            <w:r>
              <w:rPr>
                <w:noProof/>
                <w:webHidden/>
              </w:rPr>
              <w:fldChar w:fldCharType="begin"/>
            </w:r>
            <w:r>
              <w:rPr>
                <w:noProof/>
                <w:webHidden/>
              </w:rPr>
              <w:instrText xml:space="preserve"> PAGEREF _Toc1970535 \h </w:instrText>
            </w:r>
            <w:r>
              <w:rPr>
                <w:noProof/>
                <w:webHidden/>
              </w:rPr>
            </w:r>
            <w:r>
              <w:rPr>
                <w:noProof/>
                <w:webHidden/>
              </w:rPr>
              <w:fldChar w:fldCharType="separate"/>
            </w:r>
            <w:r>
              <w:rPr>
                <w:noProof/>
                <w:webHidden/>
              </w:rPr>
              <w:t>9</w:t>
            </w:r>
            <w:r>
              <w:rPr>
                <w:noProof/>
                <w:webHidden/>
              </w:rPr>
              <w:fldChar w:fldCharType="end"/>
            </w:r>
          </w:hyperlink>
        </w:p>
        <w:p w14:paraId="65BC9ACD" w14:textId="260B0028" w:rsidR="00CA5DD2" w:rsidRDefault="00CA5DD2">
          <w:pPr>
            <w:pStyle w:val="TOC1"/>
            <w:tabs>
              <w:tab w:val="right" w:leader="dot" w:pos="9062"/>
            </w:tabs>
            <w:rPr>
              <w:rFonts w:eastAsiaTheme="minorEastAsia"/>
              <w:noProof/>
              <w:lang w:val="en-US"/>
            </w:rPr>
          </w:pPr>
          <w:hyperlink w:anchor="_Toc1970536" w:history="1">
            <w:r w:rsidRPr="00121E4C">
              <w:rPr>
                <w:rStyle w:val="Hyperlink"/>
                <w:noProof/>
                <w:lang w:val="en-US"/>
              </w:rPr>
              <w:t>Page development basics</w:t>
            </w:r>
            <w:r>
              <w:rPr>
                <w:noProof/>
                <w:webHidden/>
              </w:rPr>
              <w:tab/>
            </w:r>
            <w:r>
              <w:rPr>
                <w:noProof/>
                <w:webHidden/>
              </w:rPr>
              <w:fldChar w:fldCharType="begin"/>
            </w:r>
            <w:r>
              <w:rPr>
                <w:noProof/>
                <w:webHidden/>
              </w:rPr>
              <w:instrText xml:space="preserve"> PAGEREF _Toc1970536 \h </w:instrText>
            </w:r>
            <w:r>
              <w:rPr>
                <w:noProof/>
                <w:webHidden/>
              </w:rPr>
            </w:r>
            <w:r>
              <w:rPr>
                <w:noProof/>
                <w:webHidden/>
              </w:rPr>
              <w:fldChar w:fldCharType="separate"/>
            </w:r>
            <w:r>
              <w:rPr>
                <w:noProof/>
                <w:webHidden/>
              </w:rPr>
              <w:t>9</w:t>
            </w:r>
            <w:r>
              <w:rPr>
                <w:noProof/>
                <w:webHidden/>
              </w:rPr>
              <w:fldChar w:fldCharType="end"/>
            </w:r>
          </w:hyperlink>
        </w:p>
        <w:p w14:paraId="674C1358" w14:textId="12E1F25D" w:rsidR="00181BBD" w:rsidRDefault="00181BBD">
          <w:r>
            <w:rPr>
              <w:b/>
              <w:bCs/>
              <w:noProof/>
            </w:rPr>
            <w:fldChar w:fldCharType="end"/>
          </w:r>
        </w:p>
      </w:sdtContent>
    </w:sdt>
    <w:p w14:paraId="20889E37" w14:textId="77777777" w:rsidR="00181BBD" w:rsidRPr="00181BBD" w:rsidRDefault="00181BBD" w:rsidP="00181BBD">
      <w:pPr>
        <w:rPr>
          <w:lang w:val="en-US"/>
        </w:rPr>
      </w:pPr>
    </w:p>
    <w:p w14:paraId="3611F142" w14:textId="77777777" w:rsidR="00181BBD" w:rsidRDefault="00181BBD">
      <w:pPr>
        <w:rPr>
          <w:rFonts w:asciiTheme="majorHAnsi" w:eastAsiaTheme="majorEastAsia" w:hAnsiTheme="majorHAnsi" w:cstheme="majorBidi"/>
          <w:color w:val="2F5496" w:themeColor="accent1" w:themeShade="BF"/>
          <w:sz w:val="32"/>
          <w:szCs w:val="32"/>
          <w:lang w:val="en-US"/>
        </w:rPr>
      </w:pPr>
      <w:r>
        <w:rPr>
          <w:lang w:val="en-US"/>
        </w:rPr>
        <w:br w:type="page"/>
      </w:r>
    </w:p>
    <w:p w14:paraId="2410F875" w14:textId="2CEA5D81" w:rsidR="000A0528" w:rsidRPr="00372D49" w:rsidRDefault="002348FE" w:rsidP="002348FE">
      <w:pPr>
        <w:pStyle w:val="Heading1"/>
        <w:rPr>
          <w:lang w:val="en-US"/>
        </w:rPr>
      </w:pPr>
      <w:bookmarkStart w:id="0" w:name="_Toc1970529"/>
      <w:r w:rsidRPr="00372D49">
        <w:rPr>
          <w:lang w:val="en-US"/>
        </w:rPr>
        <w:lastRenderedPageBreak/>
        <w:t>Create a new AL workspace</w:t>
      </w:r>
      <w:bookmarkEnd w:id="0"/>
    </w:p>
    <w:p w14:paraId="2FE3B842" w14:textId="48F75C16" w:rsidR="00E74124" w:rsidRPr="00372D49" w:rsidRDefault="00E74124" w:rsidP="002348FE">
      <w:pPr>
        <w:rPr>
          <w:lang w:val="en-US"/>
        </w:rPr>
      </w:pPr>
      <w:r w:rsidRPr="00372D49">
        <w:rPr>
          <w:lang w:val="en-US"/>
        </w:rPr>
        <w:t>In this exercise you create a new workspace to develop the Classification extension. With this extension, you’ll explore the capabilities of the classification prediction functionality of Azure Machine Learning.</w:t>
      </w:r>
    </w:p>
    <w:p w14:paraId="549497C0" w14:textId="51571D57" w:rsidR="00E74124" w:rsidRPr="00372D49" w:rsidRDefault="00E74124" w:rsidP="00E74124">
      <w:pPr>
        <w:pStyle w:val="ListParagraph"/>
        <w:numPr>
          <w:ilvl w:val="0"/>
          <w:numId w:val="1"/>
        </w:numPr>
        <w:rPr>
          <w:lang w:val="en-US"/>
        </w:rPr>
      </w:pPr>
      <w:r w:rsidRPr="00372D49">
        <w:rPr>
          <w:lang w:val="en-US"/>
        </w:rPr>
        <w:t>Start Visual Studio Code.</w:t>
      </w:r>
    </w:p>
    <w:p w14:paraId="160D822D" w14:textId="79B0762A" w:rsidR="00063336" w:rsidRPr="00372D49" w:rsidRDefault="00063336" w:rsidP="00E74124">
      <w:pPr>
        <w:pStyle w:val="ListParagraph"/>
        <w:numPr>
          <w:ilvl w:val="0"/>
          <w:numId w:val="1"/>
        </w:numPr>
        <w:rPr>
          <w:lang w:val="en-US"/>
        </w:rPr>
      </w:pPr>
      <w:r w:rsidRPr="00372D49">
        <w:rPr>
          <w:lang w:val="en-US"/>
        </w:rPr>
        <w:t xml:space="preserve">Press </w:t>
      </w:r>
      <w:proofErr w:type="spellStart"/>
      <w:r w:rsidRPr="00372D49">
        <w:rPr>
          <w:lang w:val="en-US"/>
        </w:rPr>
        <w:t>Ctrl+Shift+P</w:t>
      </w:r>
      <w:proofErr w:type="spellEnd"/>
      <w:r w:rsidRPr="00372D49">
        <w:rPr>
          <w:lang w:val="en-US"/>
        </w:rPr>
        <w:t xml:space="preserve"> to access the Command </w:t>
      </w:r>
      <w:proofErr w:type="spellStart"/>
      <w:r w:rsidRPr="00372D49">
        <w:rPr>
          <w:lang w:val="en-US"/>
        </w:rPr>
        <w:t>Palete</w:t>
      </w:r>
      <w:proofErr w:type="spellEnd"/>
      <w:r w:rsidRPr="00372D49">
        <w:rPr>
          <w:lang w:val="en-US"/>
        </w:rPr>
        <w:t>:</w:t>
      </w:r>
      <w:r w:rsidRPr="00372D49">
        <w:rPr>
          <w:lang w:val="en-US"/>
        </w:rPr>
        <w:br/>
      </w:r>
      <w:r w:rsidRPr="00372D49">
        <w:rPr>
          <w:noProof/>
          <w:lang w:val="en-US"/>
        </w:rPr>
        <w:drawing>
          <wp:inline distT="0" distB="0" distL="0" distR="0" wp14:anchorId="7956498D" wp14:editId="0DBEFDCA">
            <wp:extent cx="5760720" cy="3776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76345"/>
                    </a:xfrm>
                    <a:prstGeom prst="rect">
                      <a:avLst/>
                    </a:prstGeom>
                  </pic:spPr>
                </pic:pic>
              </a:graphicData>
            </a:graphic>
          </wp:inline>
        </w:drawing>
      </w:r>
    </w:p>
    <w:p w14:paraId="72DE4012" w14:textId="68C3E295" w:rsidR="00063336" w:rsidRPr="00372D49" w:rsidRDefault="00063336" w:rsidP="00E74124">
      <w:pPr>
        <w:pStyle w:val="ListParagraph"/>
        <w:numPr>
          <w:ilvl w:val="0"/>
          <w:numId w:val="1"/>
        </w:numPr>
        <w:rPr>
          <w:lang w:val="en-US"/>
        </w:rPr>
      </w:pPr>
      <w:r w:rsidRPr="00372D49">
        <w:rPr>
          <w:lang w:val="en-US"/>
        </w:rPr>
        <w:t>In the Command palette prompt, enter “AL: Go!”:</w:t>
      </w:r>
      <w:r w:rsidRPr="00372D49">
        <w:rPr>
          <w:lang w:val="en-US"/>
        </w:rPr>
        <w:br/>
      </w:r>
      <w:r w:rsidRPr="00372D49">
        <w:rPr>
          <w:noProof/>
          <w:lang w:val="en-US"/>
        </w:rPr>
        <w:drawing>
          <wp:inline distT="0" distB="0" distL="0" distR="0" wp14:anchorId="3DD8578E" wp14:editId="408AD4EB">
            <wp:extent cx="5760720" cy="61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19125"/>
                    </a:xfrm>
                    <a:prstGeom prst="rect">
                      <a:avLst/>
                    </a:prstGeom>
                  </pic:spPr>
                </pic:pic>
              </a:graphicData>
            </a:graphic>
          </wp:inline>
        </w:drawing>
      </w:r>
    </w:p>
    <w:p w14:paraId="69C22C0F" w14:textId="73D1987C" w:rsidR="00E74124" w:rsidRPr="00372D49" w:rsidRDefault="00063336" w:rsidP="00E74124">
      <w:pPr>
        <w:pStyle w:val="ListParagraph"/>
        <w:numPr>
          <w:ilvl w:val="0"/>
          <w:numId w:val="1"/>
        </w:numPr>
        <w:rPr>
          <w:lang w:val="en-US"/>
        </w:rPr>
      </w:pPr>
      <w:r w:rsidRPr="00372D49">
        <w:rPr>
          <w:lang w:val="en-US"/>
        </w:rPr>
        <w:t>Press Enter (or click on the command) to execute the command.</w:t>
      </w:r>
    </w:p>
    <w:p w14:paraId="0C8AE977" w14:textId="007AACC3" w:rsidR="00E74124" w:rsidRDefault="00E74124" w:rsidP="00E74124">
      <w:pPr>
        <w:pStyle w:val="ListParagraph"/>
        <w:numPr>
          <w:ilvl w:val="0"/>
          <w:numId w:val="1"/>
        </w:numPr>
        <w:rPr>
          <w:lang w:val="en-US"/>
        </w:rPr>
      </w:pPr>
      <w:r w:rsidRPr="00372D49">
        <w:rPr>
          <w:lang w:val="en-US"/>
        </w:rPr>
        <w:t>Change the name of the workspace</w:t>
      </w:r>
      <w:r w:rsidR="00713D78">
        <w:rPr>
          <w:lang w:val="en-US"/>
        </w:rPr>
        <w:t xml:space="preserve"> by replacing the last part of the suggested path with the name of your choosing. For example, to call your workspace “Classification”, change the suggested path like </w:t>
      </w:r>
      <w:proofErr w:type="gramStart"/>
      <w:r w:rsidR="00713D78">
        <w:rPr>
          <w:lang w:val="en-US"/>
        </w:rPr>
        <w:t>this:</w:t>
      </w:r>
      <w:r w:rsidRPr="00372D49">
        <w:rPr>
          <w:lang w:val="en-US"/>
        </w:rPr>
        <w:t>.</w:t>
      </w:r>
      <w:proofErr w:type="gramEnd"/>
      <w:r w:rsidRPr="00372D49">
        <w:rPr>
          <w:lang w:val="en-US"/>
        </w:rPr>
        <w:br/>
      </w:r>
      <w:r w:rsidRPr="00372D49">
        <w:rPr>
          <w:noProof/>
          <w:lang w:val="en-US"/>
        </w:rPr>
        <w:drawing>
          <wp:inline distT="0" distB="0" distL="0" distR="0" wp14:anchorId="5834EFF7" wp14:editId="4647095A">
            <wp:extent cx="5760720" cy="664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64845"/>
                    </a:xfrm>
                    <a:prstGeom prst="rect">
                      <a:avLst/>
                    </a:prstGeom>
                  </pic:spPr>
                </pic:pic>
              </a:graphicData>
            </a:graphic>
          </wp:inline>
        </w:drawing>
      </w:r>
    </w:p>
    <w:p w14:paraId="7D425DD2" w14:textId="4BDBE18C" w:rsidR="00713D78" w:rsidRPr="00372D49" w:rsidRDefault="00713D78" w:rsidP="00713D78">
      <w:pPr>
        <w:pStyle w:val="ListParagraph"/>
        <w:rPr>
          <w:lang w:val="en-US"/>
        </w:rPr>
      </w:pPr>
      <w:r>
        <w:rPr>
          <w:lang w:val="en-US"/>
        </w:rPr>
        <w:t>Very important: If you click anywhere outside the prompt, or if you switch to another application (for example, to Windows Explorer, to copy a path that you want to paste in this prompt) the prompt will disappear, and you’ll have to start over. This applies to all prompts in Visual Studio Code.</w:t>
      </w:r>
      <w:r w:rsidR="009928E9">
        <w:rPr>
          <w:lang w:val="en-US"/>
        </w:rPr>
        <w:t xml:space="preserve"> Therefore, if you want to store your workspace in an entirely different path, you’ll first have to copy that path into clipboard, and then start the “AL: Go!” command, or you’ll have to type the entire path into the prompt.</w:t>
      </w:r>
    </w:p>
    <w:p w14:paraId="2A728B72" w14:textId="6111BC81" w:rsidR="00E74124" w:rsidRPr="00372D49" w:rsidRDefault="00E74124" w:rsidP="00E74124">
      <w:pPr>
        <w:pStyle w:val="ListParagraph"/>
        <w:numPr>
          <w:ilvl w:val="0"/>
          <w:numId w:val="1"/>
        </w:numPr>
        <w:rPr>
          <w:lang w:val="en-US"/>
        </w:rPr>
      </w:pPr>
      <w:r w:rsidRPr="00372D49">
        <w:rPr>
          <w:lang w:val="en-US"/>
        </w:rPr>
        <w:t>Choose your preferred server launch configuration:</w:t>
      </w:r>
    </w:p>
    <w:p w14:paraId="7DA97C22" w14:textId="4945F696" w:rsidR="00E74124" w:rsidRPr="00372D49" w:rsidRDefault="00E74124" w:rsidP="00E74124">
      <w:pPr>
        <w:pStyle w:val="ListParagraph"/>
        <w:rPr>
          <w:lang w:val="en-US"/>
        </w:rPr>
      </w:pPr>
      <w:r w:rsidRPr="00372D49">
        <w:rPr>
          <w:noProof/>
          <w:lang w:val="en-US"/>
        </w:rPr>
        <w:lastRenderedPageBreak/>
        <w:drawing>
          <wp:inline distT="0" distB="0" distL="0" distR="0" wp14:anchorId="1C11B2DC" wp14:editId="450CFCAD">
            <wp:extent cx="5760720" cy="1299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99210"/>
                    </a:xfrm>
                    <a:prstGeom prst="rect">
                      <a:avLst/>
                    </a:prstGeom>
                  </pic:spPr>
                </pic:pic>
              </a:graphicData>
            </a:graphic>
          </wp:inline>
        </w:drawing>
      </w:r>
    </w:p>
    <w:p w14:paraId="0DDF67EA" w14:textId="0B731BE4" w:rsidR="00063336" w:rsidRPr="00372D49" w:rsidRDefault="00063336" w:rsidP="00E74124">
      <w:pPr>
        <w:pStyle w:val="ListParagraph"/>
        <w:numPr>
          <w:ilvl w:val="0"/>
          <w:numId w:val="1"/>
        </w:numPr>
        <w:rPr>
          <w:lang w:val="en-US"/>
        </w:rPr>
      </w:pPr>
      <w:r w:rsidRPr="00372D49">
        <w:rPr>
          <w:lang w:val="en-US"/>
        </w:rPr>
        <w:t>Wait a few seconds until Visual Studio Code prepares your workspace. After workspace creation finishes, Visual Studio Code opens your new workspace.</w:t>
      </w:r>
    </w:p>
    <w:p w14:paraId="3AF299AA" w14:textId="6593CC5D" w:rsidR="00063336" w:rsidRPr="00372D49" w:rsidRDefault="00E74124" w:rsidP="00E74124">
      <w:pPr>
        <w:pStyle w:val="ListParagraph"/>
        <w:numPr>
          <w:ilvl w:val="0"/>
          <w:numId w:val="1"/>
        </w:numPr>
        <w:rPr>
          <w:lang w:val="en-US"/>
        </w:rPr>
      </w:pPr>
      <w:r w:rsidRPr="00372D49">
        <w:rPr>
          <w:lang w:val="en-US"/>
        </w:rPr>
        <w:t>If</w:t>
      </w:r>
      <w:r w:rsidR="00063336" w:rsidRPr="00372D49">
        <w:rPr>
          <w:lang w:val="en-US"/>
        </w:rPr>
        <w:t xml:space="preserve"> you chose </w:t>
      </w:r>
      <w:r w:rsidR="00063336" w:rsidRPr="00372D49">
        <w:rPr>
          <w:b/>
          <w:lang w:val="en-US"/>
        </w:rPr>
        <w:t xml:space="preserve">Microsoft cloud </w:t>
      </w:r>
      <w:r w:rsidR="00372D49" w:rsidRPr="00372D49">
        <w:rPr>
          <w:b/>
          <w:lang w:val="en-US"/>
        </w:rPr>
        <w:t>s</w:t>
      </w:r>
      <w:r w:rsidR="00063336" w:rsidRPr="00372D49">
        <w:rPr>
          <w:b/>
          <w:lang w:val="en-US"/>
        </w:rPr>
        <w:t>andbox</w:t>
      </w:r>
      <w:r w:rsidR="00063336" w:rsidRPr="00372D49">
        <w:rPr>
          <w:lang w:val="en-US"/>
        </w:rPr>
        <w:t>, then move to step 1</w:t>
      </w:r>
      <w:r w:rsidR="005F431D">
        <w:rPr>
          <w:lang w:val="en-US"/>
        </w:rPr>
        <w:t>5</w:t>
      </w:r>
      <w:r w:rsidR="00063336" w:rsidRPr="00372D49">
        <w:rPr>
          <w:lang w:val="en-US"/>
        </w:rPr>
        <w:t>.</w:t>
      </w:r>
    </w:p>
    <w:p w14:paraId="0E00D02D" w14:textId="417B81E5" w:rsidR="00372D49" w:rsidRPr="00372D49" w:rsidRDefault="00372D49" w:rsidP="00372D49">
      <w:pPr>
        <w:ind w:left="360"/>
        <w:rPr>
          <w:lang w:val="en-US"/>
        </w:rPr>
      </w:pPr>
    </w:p>
    <w:p w14:paraId="3A32F500" w14:textId="484743B8" w:rsidR="00372D49" w:rsidRPr="00372D49" w:rsidRDefault="00372D49" w:rsidP="00372D49">
      <w:pPr>
        <w:pStyle w:val="Heading2"/>
        <w:rPr>
          <w:lang w:val="en-US"/>
        </w:rPr>
      </w:pPr>
      <w:bookmarkStart w:id="1" w:name="_Toc1970530"/>
      <w:r w:rsidRPr="00372D49">
        <w:rPr>
          <w:lang w:val="en-US"/>
        </w:rPr>
        <w:t>Configuring Your own server</w:t>
      </w:r>
      <w:bookmarkEnd w:id="1"/>
    </w:p>
    <w:p w14:paraId="0A44A7C7" w14:textId="77777777" w:rsidR="00372D49" w:rsidRDefault="00063336" w:rsidP="00E74124">
      <w:pPr>
        <w:pStyle w:val="ListParagraph"/>
        <w:numPr>
          <w:ilvl w:val="0"/>
          <w:numId w:val="1"/>
        </w:numPr>
        <w:rPr>
          <w:lang w:val="en-US"/>
        </w:rPr>
      </w:pPr>
      <w:r w:rsidRPr="00372D49">
        <w:rPr>
          <w:lang w:val="en-US"/>
        </w:rPr>
        <w:t xml:space="preserve">If you </w:t>
      </w:r>
      <w:proofErr w:type="spellStart"/>
      <w:r w:rsidRPr="00372D49">
        <w:rPr>
          <w:lang w:val="en-US"/>
        </w:rPr>
        <w:t>chose</w:t>
      </w:r>
      <w:proofErr w:type="spellEnd"/>
      <w:r w:rsidRPr="00372D49">
        <w:rPr>
          <w:lang w:val="en-US"/>
        </w:rPr>
        <w:t xml:space="preserve"> </w:t>
      </w:r>
      <w:r w:rsidRPr="00372D49">
        <w:rPr>
          <w:b/>
          <w:lang w:val="en-US"/>
        </w:rPr>
        <w:t>Your own server</w:t>
      </w:r>
      <w:r w:rsidRPr="00372D49">
        <w:rPr>
          <w:lang w:val="en-US"/>
        </w:rPr>
        <w:t>, Visual Studio Code prompts you for your username.</w:t>
      </w:r>
    </w:p>
    <w:p w14:paraId="0962FC96" w14:textId="7E8286E2" w:rsidR="00372D49" w:rsidRDefault="00372D49" w:rsidP="00E74124">
      <w:pPr>
        <w:pStyle w:val="ListParagraph"/>
        <w:numPr>
          <w:ilvl w:val="0"/>
          <w:numId w:val="1"/>
        </w:numPr>
        <w:rPr>
          <w:lang w:val="en-US"/>
        </w:rPr>
      </w:pPr>
      <w:r>
        <w:rPr>
          <w:lang w:val="en-US"/>
        </w:rPr>
        <w:t>If you are using Windows authentication with your local instance of Business Central, just press Esc on your keyboard, and then proceed at step</w:t>
      </w:r>
      <w:r w:rsidR="006C0398">
        <w:rPr>
          <w:lang w:val="en-US"/>
        </w:rPr>
        <w:t xml:space="preserve"> 13.</w:t>
      </w:r>
    </w:p>
    <w:p w14:paraId="33080F0E" w14:textId="45B344CB" w:rsidR="00063336" w:rsidRPr="00372D49" w:rsidRDefault="00063336" w:rsidP="00E74124">
      <w:pPr>
        <w:pStyle w:val="ListParagraph"/>
        <w:numPr>
          <w:ilvl w:val="0"/>
          <w:numId w:val="1"/>
        </w:numPr>
        <w:rPr>
          <w:lang w:val="en-US"/>
        </w:rPr>
      </w:pPr>
      <w:r w:rsidRPr="00372D49">
        <w:rPr>
          <w:lang w:val="en-US"/>
        </w:rPr>
        <w:t>Enter your username:</w:t>
      </w:r>
      <w:r w:rsidRPr="00372D49">
        <w:rPr>
          <w:lang w:val="en-US"/>
        </w:rPr>
        <w:br/>
      </w:r>
      <w:r w:rsidRPr="00372D49">
        <w:rPr>
          <w:noProof/>
          <w:lang w:val="en-US"/>
        </w:rPr>
        <w:drawing>
          <wp:inline distT="0" distB="0" distL="0" distR="0" wp14:anchorId="11D16AEA" wp14:editId="491297A3">
            <wp:extent cx="576072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19125"/>
                    </a:xfrm>
                    <a:prstGeom prst="rect">
                      <a:avLst/>
                    </a:prstGeom>
                  </pic:spPr>
                </pic:pic>
              </a:graphicData>
            </a:graphic>
          </wp:inline>
        </w:drawing>
      </w:r>
    </w:p>
    <w:p w14:paraId="4031DC09" w14:textId="48CFDC7A" w:rsidR="00063336" w:rsidRPr="00372D49" w:rsidRDefault="00063336" w:rsidP="00E74124">
      <w:pPr>
        <w:pStyle w:val="ListParagraph"/>
        <w:numPr>
          <w:ilvl w:val="0"/>
          <w:numId w:val="1"/>
        </w:numPr>
        <w:rPr>
          <w:lang w:val="en-US"/>
        </w:rPr>
      </w:pPr>
      <w:r w:rsidRPr="00372D49">
        <w:rPr>
          <w:lang w:val="en-US"/>
        </w:rPr>
        <w:t>Visual Studio Code prompts you for your password. Enter your password:</w:t>
      </w:r>
      <w:r w:rsidRPr="00372D49">
        <w:rPr>
          <w:lang w:val="en-US"/>
        </w:rPr>
        <w:br/>
      </w:r>
      <w:r w:rsidRPr="00372D49">
        <w:rPr>
          <w:noProof/>
          <w:lang w:val="en-US"/>
        </w:rPr>
        <w:drawing>
          <wp:inline distT="0" distB="0" distL="0" distR="0" wp14:anchorId="56A593B8" wp14:editId="5C0C9478">
            <wp:extent cx="5760720" cy="603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03250"/>
                    </a:xfrm>
                    <a:prstGeom prst="rect">
                      <a:avLst/>
                    </a:prstGeom>
                  </pic:spPr>
                </pic:pic>
              </a:graphicData>
            </a:graphic>
          </wp:inline>
        </w:drawing>
      </w:r>
    </w:p>
    <w:p w14:paraId="0066E699" w14:textId="09B3A8F4" w:rsidR="00372D49" w:rsidRDefault="00372D49" w:rsidP="00E74124">
      <w:pPr>
        <w:pStyle w:val="ListParagraph"/>
        <w:numPr>
          <w:ilvl w:val="0"/>
          <w:numId w:val="1"/>
        </w:numPr>
        <w:rPr>
          <w:lang w:val="en-US"/>
        </w:rPr>
      </w:pPr>
      <w:r>
        <w:rPr>
          <w:lang w:val="en-US"/>
        </w:rPr>
        <w:lastRenderedPageBreak/>
        <w:t xml:space="preserve">After you finish entering username and password, Visual Studio Code automatically opens the </w:t>
      </w:r>
      <w:proofErr w:type="spellStart"/>
      <w:r>
        <w:rPr>
          <w:lang w:val="en-US"/>
        </w:rPr>
        <w:t>launch.json</w:t>
      </w:r>
      <w:proofErr w:type="spellEnd"/>
      <w:r>
        <w:rPr>
          <w:lang w:val="en-US"/>
        </w:rPr>
        <w:t xml:space="preserve"> file.</w:t>
      </w:r>
      <w:r>
        <w:rPr>
          <w:lang w:val="en-US"/>
        </w:rPr>
        <w:br/>
      </w:r>
      <w:r w:rsidRPr="00372D49">
        <w:rPr>
          <w:noProof/>
          <w:lang w:val="en-US"/>
        </w:rPr>
        <w:drawing>
          <wp:inline distT="0" distB="0" distL="0" distR="0" wp14:anchorId="47542A2B" wp14:editId="02E28F56">
            <wp:extent cx="4801270" cy="41344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4134427"/>
                    </a:xfrm>
                    <a:prstGeom prst="rect">
                      <a:avLst/>
                    </a:prstGeom>
                  </pic:spPr>
                </pic:pic>
              </a:graphicData>
            </a:graphic>
          </wp:inline>
        </w:drawing>
      </w:r>
    </w:p>
    <w:p w14:paraId="2C48F885" w14:textId="7213E6F8" w:rsidR="00372D49" w:rsidRDefault="00372D49" w:rsidP="00E74124">
      <w:pPr>
        <w:pStyle w:val="ListParagraph"/>
        <w:numPr>
          <w:ilvl w:val="0"/>
          <w:numId w:val="1"/>
        </w:numPr>
        <w:rPr>
          <w:lang w:val="en-US"/>
        </w:rPr>
      </w:pPr>
      <w:r>
        <w:rPr>
          <w:lang w:val="en-US"/>
        </w:rPr>
        <w:t>Modify the “</w:t>
      </w:r>
      <w:proofErr w:type="gramStart"/>
      <w:r>
        <w:rPr>
          <w:lang w:val="en-US"/>
        </w:rPr>
        <w:t>server”  and</w:t>
      </w:r>
      <w:proofErr w:type="gramEnd"/>
      <w:r>
        <w:rPr>
          <w:lang w:val="en-US"/>
        </w:rPr>
        <w:t xml:space="preserve"> “</w:t>
      </w:r>
      <w:proofErr w:type="spellStart"/>
      <w:r>
        <w:rPr>
          <w:lang w:val="en-US"/>
        </w:rPr>
        <w:t>serverInstance</w:t>
      </w:r>
      <w:proofErr w:type="spellEnd"/>
      <w:r>
        <w:rPr>
          <w:lang w:val="en-US"/>
        </w:rPr>
        <w:t>” properties</w:t>
      </w:r>
      <w:r w:rsidR="005F431D">
        <w:rPr>
          <w:lang w:val="en-US"/>
        </w:rPr>
        <w:t xml:space="preserve"> to match your own configuration. If you are using an Azure virtual machine sandbox, then you will find this information in your landing page. If you are unsure what to enter here, ask your instructor.</w:t>
      </w:r>
    </w:p>
    <w:p w14:paraId="0090BA79" w14:textId="77777777" w:rsidR="005F431D" w:rsidRPr="005F431D" w:rsidRDefault="005F431D" w:rsidP="005F431D">
      <w:pPr>
        <w:rPr>
          <w:lang w:val="en-US"/>
        </w:rPr>
      </w:pPr>
    </w:p>
    <w:p w14:paraId="6E76C40F" w14:textId="5CE627AC" w:rsidR="00372D49" w:rsidRPr="00372D49" w:rsidRDefault="00372D49" w:rsidP="00372D49">
      <w:pPr>
        <w:pStyle w:val="Heading2"/>
        <w:rPr>
          <w:lang w:val="en-US"/>
        </w:rPr>
      </w:pPr>
      <w:bookmarkStart w:id="2" w:name="_Toc1970531"/>
      <w:r w:rsidRPr="00372D49">
        <w:rPr>
          <w:lang w:val="en-US"/>
        </w:rPr>
        <w:lastRenderedPageBreak/>
        <w:t>Configuring Microsoft cloud sandbox</w:t>
      </w:r>
      <w:bookmarkEnd w:id="2"/>
    </w:p>
    <w:p w14:paraId="2095E60A" w14:textId="41DC493B" w:rsidR="00372D49" w:rsidRPr="00372D49" w:rsidRDefault="00063336" w:rsidP="00E74124">
      <w:pPr>
        <w:pStyle w:val="ListParagraph"/>
        <w:numPr>
          <w:ilvl w:val="0"/>
          <w:numId w:val="1"/>
        </w:numPr>
        <w:rPr>
          <w:lang w:val="en-US"/>
        </w:rPr>
      </w:pPr>
      <w:r w:rsidRPr="00372D49">
        <w:rPr>
          <w:lang w:val="en-US"/>
        </w:rPr>
        <w:t xml:space="preserve">If you chose Microsoft </w:t>
      </w:r>
      <w:r w:rsidR="00372D49" w:rsidRPr="00372D49">
        <w:rPr>
          <w:lang w:val="en-US"/>
        </w:rPr>
        <w:t>c</w:t>
      </w:r>
      <w:r w:rsidRPr="00372D49">
        <w:rPr>
          <w:lang w:val="en-US"/>
        </w:rPr>
        <w:t xml:space="preserve">loud </w:t>
      </w:r>
      <w:r w:rsidR="00372D49" w:rsidRPr="00372D49">
        <w:rPr>
          <w:lang w:val="en-US"/>
        </w:rPr>
        <w:t>s</w:t>
      </w:r>
      <w:r w:rsidRPr="00372D49">
        <w:rPr>
          <w:lang w:val="en-US"/>
        </w:rPr>
        <w:t>andbox</w:t>
      </w:r>
      <w:r w:rsidR="00372D49" w:rsidRPr="00372D49">
        <w:rPr>
          <w:lang w:val="en-US"/>
        </w:rPr>
        <w:t>, Visual Studio Code opens the sign-in dialog for your Business Central.</w:t>
      </w:r>
      <w:r w:rsidR="00372D49" w:rsidRPr="00372D49">
        <w:rPr>
          <w:lang w:val="en-US"/>
        </w:rPr>
        <w:br/>
      </w:r>
      <w:r w:rsidR="00372D49" w:rsidRPr="00372D49">
        <w:rPr>
          <w:noProof/>
          <w:lang w:val="en-US"/>
        </w:rPr>
        <w:drawing>
          <wp:inline distT="0" distB="0" distL="0" distR="0" wp14:anchorId="3AF23573" wp14:editId="5F5E55AE">
            <wp:extent cx="5372850" cy="3200847"/>
            <wp:effectExtent l="152400" t="152400" r="36131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3200847"/>
                    </a:xfrm>
                    <a:prstGeom prst="rect">
                      <a:avLst/>
                    </a:prstGeom>
                    <a:ln>
                      <a:noFill/>
                    </a:ln>
                    <a:effectLst>
                      <a:outerShdw blurRad="292100" dist="139700" dir="2700000" algn="tl" rotWithShape="0">
                        <a:srgbClr val="333333">
                          <a:alpha val="65000"/>
                        </a:srgbClr>
                      </a:outerShdw>
                    </a:effectLst>
                  </pic:spPr>
                </pic:pic>
              </a:graphicData>
            </a:graphic>
          </wp:inline>
        </w:drawing>
      </w:r>
    </w:p>
    <w:p w14:paraId="7719BE2F" w14:textId="62AD0EB3" w:rsidR="00372D49" w:rsidRPr="00372D49" w:rsidRDefault="00372D49" w:rsidP="00E74124">
      <w:pPr>
        <w:pStyle w:val="ListParagraph"/>
        <w:numPr>
          <w:ilvl w:val="0"/>
          <w:numId w:val="1"/>
        </w:numPr>
        <w:rPr>
          <w:lang w:val="en-US"/>
        </w:rPr>
      </w:pPr>
      <w:r w:rsidRPr="00372D49">
        <w:rPr>
          <w:lang w:val="en-US"/>
        </w:rPr>
        <w:t xml:space="preserve">Enter your e-mail address, and then click </w:t>
      </w:r>
      <w:r w:rsidRPr="00372D49">
        <w:rPr>
          <w:b/>
          <w:lang w:val="en-US"/>
        </w:rPr>
        <w:t>Next</w:t>
      </w:r>
      <w:r w:rsidRPr="00372D49">
        <w:rPr>
          <w:lang w:val="en-US"/>
        </w:rPr>
        <w:t>. You will be prompted to enter password:</w:t>
      </w:r>
      <w:r w:rsidRPr="00372D49">
        <w:rPr>
          <w:lang w:val="en-US"/>
        </w:rPr>
        <w:br/>
      </w:r>
      <w:r w:rsidRPr="00372D49">
        <w:rPr>
          <w:noProof/>
          <w:lang w:val="en-US"/>
        </w:rPr>
        <w:drawing>
          <wp:inline distT="0" distB="0" distL="0" distR="0" wp14:anchorId="2419E423" wp14:editId="684093F6">
            <wp:extent cx="5344271" cy="3067478"/>
            <wp:effectExtent l="152400" t="152400" r="37084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4271" cy="3067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16B87C19" w14:textId="2E6A60CE" w:rsidR="00372D49" w:rsidRPr="00372D49" w:rsidRDefault="00372D49" w:rsidP="00E74124">
      <w:pPr>
        <w:pStyle w:val="ListParagraph"/>
        <w:numPr>
          <w:ilvl w:val="0"/>
          <w:numId w:val="1"/>
        </w:numPr>
        <w:rPr>
          <w:lang w:val="en-US"/>
        </w:rPr>
      </w:pPr>
      <w:r w:rsidRPr="00372D49">
        <w:rPr>
          <w:lang w:val="en-US"/>
        </w:rPr>
        <w:t xml:space="preserve">Enter your password, and then click </w:t>
      </w:r>
      <w:r w:rsidRPr="00372D49">
        <w:rPr>
          <w:b/>
          <w:lang w:val="en-US"/>
        </w:rPr>
        <w:t>Sign in</w:t>
      </w:r>
      <w:r w:rsidRPr="00372D49">
        <w:rPr>
          <w:lang w:val="en-US"/>
        </w:rPr>
        <w:t>.</w:t>
      </w:r>
    </w:p>
    <w:p w14:paraId="4210899D" w14:textId="79792B93" w:rsidR="00372D49" w:rsidRPr="00372D49" w:rsidRDefault="00372D49" w:rsidP="00E74124">
      <w:pPr>
        <w:pStyle w:val="ListParagraph"/>
        <w:numPr>
          <w:ilvl w:val="0"/>
          <w:numId w:val="1"/>
        </w:numPr>
        <w:rPr>
          <w:lang w:val="en-US"/>
        </w:rPr>
      </w:pPr>
      <w:r w:rsidRPr="00372D49">
        <w:rPr>
          <w:lang w:val="en-US"/>
        </w:rPr>
        <w:t>If you have successfully signed in, the Sign-in dialog will automatically close.</w:t>
      </w:r>
    </w:p>
    <w:p w14:paraId="3F27B11E" w14:textId="767BE38F" w:rsidR="00E74124" w:rsidRPr="00372D49" w:rsidRDefault="00E74124" w:rsidP="00372D49">
      <w:pPr>
        <w:rPr>
          <w:lang w:val="en-US"/>
        </w:rPr>
      </w:pPr>
    </w:p>
    <w:p w14:paraId="204EE43F" w14:textId="07D442AB" w:rsidR="00B41C31" w:rsidRDefault="00B41C31" w:rsidP="00372D49">
      <w:pPr>
        <w:pStyle w:val="Heading2"/>
        <w:rPr>
          <w:lang w:val="en-US"/>
        </w:rPr>
      </w:pPr>
      <w:bookmarkStart w:id="3" w:name="_Toc1970532"/>
      <w:r>
        <w:rPr>
          <w:lang w:val="en-US"/>
        </w:rPr>
        <w:lastRenderedPageBreak/>
        <w:t>Cleaning up your workspace</w:t>
      </w:r>
      <w:bookmarkEnd w:id="3"/>
    </w:p>
    <w:p w14:paraId="750E550D" w14:textId="26994EC4" w:rsidR="00B41C31" w:rsidRDefault="00B41C31" w:rsidP="00B41C31">
      <w:pPr>
        <w:rPr>
          <w:lang w:val="en-US"/>
        </w:rPr>
      </w:pPr>
      <w:r>
        <w:rPr>
          <w:lang w:val="en-US"/>
        </w:rPr>
        <w:t>Your demo workspace contains a demo file called “HelloWorld.al”. This file contains a demo page extension object that shows a hello-world type of message when the application starts. You don’t need this file.</w:t>
      </w:r>
    </w:p>
    <w:p w14:paraId="626F7650" w14:textId="6483AB52" w:rsidR="00B41C31" w:rsidRPr="00B41C31" w:rsidRDefault="00B41C31" w:rsidP="00B41C31">
      <w:pPr>
        <w:rPr>
          <w:lang w:val="en-US"/>
        </w:rPr>
      </w:pPr>
      <w:r>
        <w:rPr>
          <w:noProof/>
        </w:rPr>
        <w:drawing>
          <wp:inline distT="0" distB="0" distL="0" distR="0" wp14:anchorId="2A504E3E" wp14:editId="36ABE169">
            <wp:extent cx="5760720" cy="33064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06445"/>
                    </a:xfrm>
                    <a:prstGeom prst="rect">
                      <a:avLst/>
                    </a:prstGeom>
                  </pic:spPr>
                </pic:pic>
              </a:graphicData>
            </a:graphic>
          </wp:inline>
        </w:drawing>
      </w:r>
    </w:p>
    <w:p w14:paraId="0C85ED32" w14:textId="16F867DB" w:rsidR="00B41C31" w:rsidRDefault="00B41C31" w:rsidP="00B41C31">
      <w:pPr>
        <w:pStyle w:val="ListParagraph"/>
        <w:numPr>
          <w:ilvl w:val="0"/>
          <w:numId w:val="1"/>
        </w:numPr>
        <w:rPr>
          <w:lang w:val="en-US"/>
        </w:rPr>
      </w:pPr>
      <w:r>
        <w:rPr>
          <w:lang w:val="en-US"/>
        </w:rPr>
        <w:t xml:space="preserve">In the root of your workspace, right click the HelloWorld.al file and then click </w:t>
      </w:r>
      <w:r w:rsidRPr="00B41C31">
        <w:rPr>
          <w:b/>
          <w:lang w:val="en-US"/>
        </w:rPr>
        <w:t>Delete</w:t>
      </w:r>
      <w:r>
        <w:rPr>
          <w:lang w:val="en-US"/>
        </w:rPr>
        <w:t>. A confirmation dialog will ask you if you are sure:</w:t>
      </w:r>
    </w:p>
    <w:p w14:paraId="52B4EBC3" w14:textId="2DD755FE" w:rsidR="00B41C31" w:rsidRDefault="00B41C31" w:rsidP="00B41C31">
      <w:pPr>
        <w:pStyle w:val="ListParagraph"/>
        <w:rPr>
          <w:lang w:val="en-US"/>
        </w:rPr>
      </w:pPr>
      <w:r>
        <w:rPr>
          <w:noProof/>
        </w:rPr>
        <w:drawing>
          <wp:inline distT="0" distB="0" distL="0" distR="0" wp14:anchorId="390ABB61" wp14:editId="5C145B6E">
            <wp:extent cx="3070800" cy="1101600"/>
            <wp:effectExtent l="152400" t="152400" r="358775" b="3657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800" cy="1101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83D3450" w14:textId="44669499" w:rsidR="00B41C31" w:rsidRDefault="00B41C31" w:rsidP="00B41C31">
      <w:pPr>
        <w:pStyle w:val="ListParagraph"/>
        <w:numPr>
          <w:ilvl w:val="0"/>
          <w:numId w:val="1"/>
        </w:numPr>
        <w:rPr>
          <w:lang w:val="en-US"/>
        </w:rPr>
      </w:pPr>
      <w:r>
        <w:rPr>
          <w:lang w:val="en-US"/>
        </w:rPr>
        <w:t xml:space="preserve">If you never want to be alerted about deleting files again, select the </w:t>
      </w:r>
      <w:r w:rsidRPr="00B41C31">
        <w:rPr>
          <w:b/>
          <w:lang w:val="en-US"/>
        </w:rPr>
        <w:t>Do not ask me again</w:t>
      </w:r>
      <w:r>
        <w:rPr>
          <w:lang w:val="en-US"/>
        </w:rPr>
        <w:t xml:space="preserve"> checkbox.</w:t>
      </w:r>
    </w:p>
    <w:p w14:paraId="2E5F99E2" w14:textId="56776470" w:rsidR="00B41C31" w:rsidRDefault="00B41C31" w:rsidP="00B41C31">
      <w:pPr>
        <w:pStyle w:val="ListParagraph"/>
        <w:numPr>
          <w:ilvl w:val="0"/>
          <w:numId w:val="1"/>
        </w:numPr>
        <w:rPr>
          <w:lang w:val="en-US"/>
        </w:rPr>
      </w:pPr>
      <w:r>
        <w:rPr>
          <w:lang w:val="en-US"/>
        </w:rPr>
        <w:t xml:space="preserve">Click </w:t>
      </w:r>
      <w:r w:rsidRPr="00B41C31">
        <w:rPr>
          <w:b/>
          <w:lang w:val="en-US"/>
        </w:rPr>
        <w:t>Move to Recycle Bin</w:t>
      </w:r>
      <w:r>
        <w:rPr>
          <w:lang w:val="en-US"/>
        </w:rPr>
        <w:t>.</w:t>
      </w:r>
      <w:r>
        <w:rPr>
          <w:lang w:val="en-US"/>
        </w:rPr>
        <w:br/>
      </w:r>
      <w:r w:rsidRPr="00B41C31">
        <w:rPr>
          <w:lang w:val="en-US"/>
        </w:rPr>
        <w:t>Hint: Visual Studio Code alwa</w:t>
      </w:r>
      <w:r>
        <w:rPr>
          <w:lang w:val="en-US"/>
        </w:rPr>
        <w:t>ys moves files to Recycle Bin, never deletes them from disk. If you accidentally delete a file, you can always restore it from Recycle Bin.</w:t>
      </w:r>
    </w:p>
    <w:p w14:paraId="3D550DC1" w14:textId="77777777" w:rsidR="00B41C31" w:rsidRPr="00B41C31" w:rsidRDefault="00B41C31" w:rsidP="00B41C31">
      <w:pPr>
        <w:rPr>
          <w:lang w:val="en-US"/>
        </w:rPr>
      </w:pPr>
    </w:p>
    <w:p w14:paraId="09D5C995" w14:textId="6BD9DF0D" w:rsidR="00372D49" w:rsidRPr="00372D49" w:rsidRDefault="00372D49" w:rsidP="00372D49">
      <w:pPr>
        <w:pStyle w:val="Heading2"/>
        <w:rPr>
          <w:lang w:val="en-US"/>
        </w:rPr>
      </w:pPr>
      <w:bookmarkStart w:id="4" w:name="_Toc1970533"/>
      <w:r w:rsidRPr="00372D49">
        <w:rPr>
          <w:lang w:val="en-US"/>
        </w:rPr>
        <w:t>Finalizing configuration</w:t>
      </w:r>
      <w:bookmarkEnd w:id="4"/>
    </w:p>
    <w:p w14:paraId="19B98CC8" w14:textId="52357AA5" w:rsidR="00372D49" w:rsidRDefault="00372D49" w:rsidP="00372D49">
      <w:pPr>
        <w:pStyle w:val="ListParagraph"/>
        <w:numPr>
          <w:ilvl w:val="0"/>
          <w:numId w:val="1"/>
        </w:numPr>
        <w:rPr>
          <w:lang w:val="en-US"/>
        </w:rPr>
      </w:pPr>
      <w:r>
        <w:rPr>
          <w:lang w:val="en-US"/>
        </w:rPr>
        <w:t xml:space="preserve">Press </w:t>
      </w:r>
      <w:proofErr w:type="spellStart"/>
      <w:r>
        <w:rPr>
          <w:lang w:val="en-US"/>
        </w:rPr>
        <w:t>Ctrl+Shift+P</w:t>
      </w:r>
      <w:proofErr w:type="spellEnd"/>
      <w:r>
        <w:rPr>
          <w:lang w:val="en-US"/>
        </w:rPr>
        <w:t xml:space="preserve"> to access the Command Palette again.</w:t>
      </w:r>
    </w:p>
    <w:p w14:paraId="68AEEA46" w14:textId="448564B6" w:rsidR="00372D49" w:rsidRDefault="00372D49" w:rsidP="00372D49">
      <w:pPr>
        <w:pStyle w:val="ListParagraph"/>
        <w:numPr>
          <w:ilvl w:val="0"/>
          <w:numId w:val="1"/>
        </w:numPr>
        <w:rPr>
          <w:lang w:val="en-US"/>
        </w:rPr>
      </w:pPr>
      <w:r>
        <w:rPr>
          <w:lang w:val="en-US"/>
        </w:rPr>
        <w:t>Run the “AL: Download symbols” command:</w:t>
      </w:r>
      <w:r>
        <w:rPr>
          <w:lang w:val="en-US"/>
        </w:rPr>
        <w:br/>
      </w:r>
      <w:r w:rsidRPr="00372D49">
        <w:rPr>
          <w:noProof/>
          <w:lang w:val="en-US"/>
        </w:rPr>
        <w:drawing>
          <wp:inline distT="0" distB="0" distL="0" distR="0" wp14:anchorId="1CE7DA29" wp14:editId="12BF0091">
            <wp:extent cx="5760720" cy="615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15315"/>
                    </a:xfrm>
                    <a:prstGeom prst="rect">
                      <a:avLst/>
                    </a:prstGeom>
                  </pic:spPr>
                </pic:pic>
              </a:graphicData>
            </a:graphic>
          </wp:inline>
        </w:drawing>
      </w:r>
    </w:p>
    <w:p w14:paraId="4C757022" w14:textId="588D22A0" w:rsidR="00372D49" w:rsidRDefault="005F431D" w:rsidP="00372D49">
      <w:pPr>
        <w:pStyle w:val="ListParagraph"/>
        <w:numPr>
          <w:ilvl w:val="0"/>
          <w:numId w:val="1"/>
        </w:numPr>
        <w:rPr>
          <w:lang w:val="en-US"/>
        </w:rPr>
      </w:pPr>
      <w:r>
        <w:rPr>
          <w:lang w:val="en-US"/>
        </w:rPr>
        <w:lastRenderedPageBreak/>
        <w:t>If you have successfully entered your credentials earlier, after a short while, Visual Studio will show this notification:</w:t>
      </w:r>
      <w:r>
        <w:rPr>
          <w:lang w:val="en-US"/>
        </w:rPr>
        <w:br/>
      </w:r>
      <w:r w:rsidRPr="005F431D">
        <w:rPr>
          <w:noProof/>
          <w:lang w:val="en-US"/>
        </w:rPr>
        <w:drawing>
          <wp:inline distT="0" distB="0" distL="0" distR="0" wp14:anchorId="715914EC" wp14:editId="0184A3D0">
            <wp:extent cx="5106113" cy="48584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6113" cy="485843"/>
                    </a:xfrm>
                    <a:prstGeom prst="rect">
                      <a:avLst/>
                    </a:prstGeom>
                  </pic:spPr>
                </pic:pic>
              </a:graphicData>
            </a:graphic>
          </wp:inline>
        </w:drawing>
      </w:r>
    </w:p>
    <w:p w14:paraId="39763994" w14:textId="629EA718" w:rsidR="005F431D" w:rsidRDefault="005F431D" w:rsidP="005F431D">
      <w:pPr>
        <w:rPr>
          <w:lang w:val="en-US"/>
        </w:rPr>
      </w:pPr>
      <w:r w:rsidRPr="005F431D">
        <w:rPr>
          <w:b/>
          <w:lang w:val="en-US"/>
        </w:rPr>
        <w:t>Important:</w:t>
      </w:r>
      <w:r>
        <w:rPr>
          <w:lang w:val="en-US"/>
        </w:rPr>
        <w:t xml:space="preserve"> You must resolve any issues you might have at this point. Otherwise, you will not be able to continue using Visual Studio Code and AL Language to develop extensions for Business Central. If you cannot resolve the issues yourself, then ask your instructor for help.</w:t>
      </w:r>
    </w:p>
    <w:p w14:paraId="7B7D3B00" w14:textId="0E4D75CD" w:rsidR="00730155" w:rsidRDefault="00730155" w:rsidP="005F431D">
      <w:pPr>
        <w:rPr>
          <w:lang w:val="en-US"/>
        </w:rPr>
      </w:pPr>
    </w:p>
    <w:p w14:paraId="4CACE442" w14:textId="1FBD86F4" w:rsidR="00730155" w:rsidRDefault="00730155">
      <w:pPr>
        <w:rPr>
          <w:lang w:val="en-US"/>
        </w:rPr>
      </w:pPr>
      <w:r>
        <w:rPr>
          <w:lang w:val="en-US"/>
        </w:rPr>
        <w:br w:type="page"/>
      </w:r>
    </w:p>
    <w:p w14:paraId="44EF035A" w14:textId="1BF53315" w:rsidR="00730155" w:rsidRDefault="00730155" w:rsidP="00730155">
      <w:pPr>
        <w:pStyle w:val="Heading1"/>
        <w:rPr>
          <w:lang w:val="en-US"/>
        </w:rPr>
      </w:pPr>
      <w:bookmarkStart w:id="5" w:name="_Toc1970534"/>
      <w:r>
        <w:rPr>
          <w:lang w:val="en-US"/>
        </w:rPr>
        <w:lastRenderedPageBreak/>
        <w:t>Configure</w:t>
      </w:r>
      <w:r w:rsidR="00B45C1D">
        <w:rPr>
          <w:lang w:val="en-US"/>
        </w:rPr>
        <w:t xml:space="preserve"> your app manifest</w:t>
      </w:r>
      <w:bookmarkEnd w:id="5"/>
    </w:p>
    <w:p w14:paraId="28B560DB" w14:textId="50A676EA" w:rsidR="00B45C1D" w:rsidRDefault="00B45C1D" w:rsidP="00B45C1D">
      <w:pPr>
        <w:rPr>
          <w:lang w:val="en-US"/>
        </w:rPr>
      </w:pPr>
      <w:r>
        <w:rPr>
          <w:lang w:val="en-US"/>
        </w:rPr>
        <w:t xml:space="preserve">Every extension written in AL Language must contain the app manifest file. It’s the file named </w:t>
      </w:r>
      <w:proofErr w:type="spellStart"/>
      <w:proofErr w:type="gramStart"/>
      <w:r w:rsidRPr="00B45C1D">
        <w:rPr>
          <w:b/>
          <w:lang w:val="en-US"/>
        </w:rPr>
        <w:t>app.json</w:t>
      </w:r>
      <w:proofErr w:type="spellEnd"/>
      <w:proofErr w:type="gramEnd"/>
      <w:r>
        <w:rPr>
          <w:lang w:val="en-US"/>
        </w:rPr>
        <w:t xml:space="preserve"> that resides in the root of your workspace.</w:t>
      </w:r>
    </w:p>
    <w:p w14:paraId="1D2CD5A9" w14:textId="65CC1AF7" w:rsidR="00B45C1D" w:rsidRDefault="00B45C1D" w:rsidP="00B45C1D">
      <w:pPr>
        <w:rPr>
          <w:lang w:val="en-US"/>
        </w:rPr>
      </w:pPr>
      <w:r>
        <w:rPr>
          <w:noProof/>
        </w:rPr>
        <w:drawing>
          <wp:inline distT="0" distB="0" distL="0" distR="0" wp14:anchorId="712AAC53" wp14:editId="0D21D3EE">
            <wp:extent cx="3876190" cy="2638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638095"/>
                    </a:xfrm>
                    <a:prstGeom prst="rect">
                      <a:avLst/>
                    </a:prstGeom>
                  </pic:spPr>
                </pic:pic>
              </a:graphicData>
            </a:graphic>
          </wp:inline>
        </w:drawing>
      </w:r>
    </w:p>
    <w:p w14:paraId="2FE0FA7D" w14:textId="7F81BC03" w:rsidR="00B45C1D" w:rsidRDefault="00B45C1D" w:rsidP="00B45C1D">
      <w:pPr>
        <w:rPr>
          <w:lang w:val="en-US"/>
        </w:rPr>
      </w:pPr>
      <w:r>
        <w:rPr>
          <w:lang w:val="en-US"/>
        </w:rPr>
        <w:t>While in most situations you won’t have to access or modify this file during workshops, you need to understand what this file is and how to use it.</w:t>
      </w:r>
    </w:p>
    <w:p w14:paraId="623356D6" w14:textId="113849FB" w:rsidR="00B45C1D" w:rsidRDefault="00B45C1D" w:rsidP="00B45C1D">
      <w:pPr>
        <w:rPr>
          <w:lang w:val="en-US"/>
        </w:rPr>
      </w:pPr>
      <w:r>
        <w:rPr>
          <w:lang w:val="en-US"/>
        </w:rPr>
        <w:t>This file defines the metadata configuration for your app (extension</w:t>
      </w:r>
      <w:proofErr w:type="gramStart"/>
      <w:r>
        <w:rPr>
          <w:lang w:val="en-US"/>
        </w:rPr>
        <w:t>), and</w:t>
      </w:r>
      <w:proofErr w:type="gramEnd"/>
      <w:r>
        <w:rPr>
          <w:lang w:val="en-US"/>
        </w:rPr>
        <w:t xml:space="preserve"> is used by Business Central when publishing and installing new extensions. Proper configuration of this file ensures smooth development and publishing process.</w:t>
      </w:r>
    </w:p>
    <w:p w14:paraId="0EBBC277" w14:textId="47A1C21A" w:rsidR="00B45C1D" w:rsidRDefault="00B45C1D" w:rsidP="00B45C1D">
      <w:pPr>
        <w:pStyle w:val="ListParagraph"/>
        <w:numPr>
          <w:ilvl w:val="0"/>
          <w:numId w:val="2"/>
        </w:numPr>
        <w:rPr>
          <w:lang w:val="en-US"/>
        </w:rPr>
      </w:pPr>
      <w:r>
        <w:rPr>
          <w:lang w:val="en-US"/>
        </w:rPr>
        <w:t xml:space="preserve">Press </w:t>
      </w:r>
      <w:proofErr w:type="spellStart"/>
      <w:r>
        <w:rPr>
          <w:lang w:val="en-US"/>
        </w:rPr>
        <w:t>Ctrl+Shift+E</w:t>
      </w:r>
      <w:proofErr w:type="spellEnd"/>
      <w:r>
        <w:rPr>
          <w:lang w:val="en-US"/>
        </w:rPr>
        <w:t xml:space="preserve"> to access the </w:t>
      </w:r>
      <w:r w:rsidRPr="00B45C1D">
        <w:rPr>
          <w:b/>
          <w:lang w:val="en-US"/>
        </w:rPr>
        <w:t>Explorer</w:t>
      </w:r>
      <w:r>
        <w:rPr>
          <w:lang w:val="en-US"/>
        </w:rPr>
        <w:t xml:space="preserve"> pane.</w:t>
      </w:r>
    </w:p>
    <w:p w14:paraId="23A0419A" w14:textId="18635F40" w:rsidR="00B45C1D" w:rsidRDefault="00B45C1D" w:rsidP="00B45C1D">
      <w:pPr>
        <w:pStyle w:val="ListParagraph"/>
        <w:numPr>
          <w:ilvl w:val="0"/>
          <w:numId w:val="2"/>
        </w:numPr>
        <w:rPr>
          <w:lang w:val="en-US"/>
        </w:rPr>
      </w:pPr>
      <w:r>
        <w:rPr>
          <w:lang w:val="en-US"/>
        </w:rPr>
        <w:t xml:space="preserve">In the Explorer pane, click </w:t>
      </w:r>
      <w:proofErr w:type="spellStart"/>
      <w:proofErr w:type="gramStart"/>
      <w:r>
        <w:rPr>
          <w:lang w:val="en-US"/>
        </w:rPr>
        <w:t>app.json</w:t>
      </w:r>
      <w:proofErr w:type="spellEnd"/>
      <w:proofErr w:type="gramEnd"/>
      <w:r>
        <w:rPr>
          <w:lang w:val="en-US"/>
        </w:rPr>
        <w:t xml:space="preserve"> to open it in the editor.</w:t>
      </w:r>
    </w:p>
    <w:p w14:paraId="0CCD031A" w14:textId="059DAC00" w:rsidR="00B45C1D" w:rsidRDefault="00B45C1D" w:rsidP="00B45C1D">
      <w:pPr>
        <w:pStyle w:val="ListParagraph"/>
        <w:numPr>
          <w:ilvl w:val="0"/>
          <w:numId w:val="2"/>
        </w:numPr>
        <w:rPr>
          <w:lang w:val="en-US"/>
        </w:rPr>
      </w:pPr>
      <w:r>
        <w:rPr>
          <w:lang w:val="en-US"/>
        </w:rPr>
        <w:t xml:space="preserve">Define the “name” property, enter your name. This is the name that your </w:t>
      </w:r>
      <w:r w:rsidR="00C83ADC">
        <w:rPr>
          <w:lang w:val="en-US"/>
        </w:rPr>
        <w:t>extension</w:t>
      </w:r>
      <w:r>
        <w:rPr>
          <w:lang w:val="en-US"/>
        </w:rPr>
        <w:t xml:space="preserve"> will have when deployed to Business Central.</w:t>
      </w:r>
    </w:p>
    <w:p w14:paraId="40AFB16A" w14:textId="4F37F83A" w:rsidR="00B45C1D" w:rsidRDefault="00B45C1D" w:rsidP="00B45C1D">
      <w:pPr>
        <w:pStyle w:val="ListParagraph"/>
        <w:numPr>
          <w:ilvl w:val="0"/>
          <w:numId w:val="2"/>
        </w:numPr>
        <w:rPr>
          <w:lang w:val="en-US"/>
        </w:rPr>
      </w:pPr>
      <w:r>
        <w:rPr>
          <w:lang w:val="en-US"/>
        </w:rPr>
        <w:t xml:space="preserve">Define the “publisher” property. This is the publisher name under which you will be publishing </w:t>
      </w:r>
      <w:proofErr w:type="gramStart"/>
      <w:r>
        <w:rPr>
          <w:lang w:val="en-US"/>
        </w:rPr>
        <w:t>extensions, and</w:t>
      </w:r>
      <w:proofErr w:type="gramEnd"/>
      <w:r>
        <w:rPr>
          <w:lang w:val="en-US"/>
        </w:rPr>
        <w:t xml:space="preserve"> is especially important for the AppSource publishing. Together, the publisher and the name properties will become parts of the </w:t>
      </w:r>
      <w:r w:rsidR="00C83ADC">
        <w:rPr>
          <w:lang w:val="en-US"/>
        </w:rPr>
        <w:t>extension</w:t>
      </w:r>
      <w:r>
        <w:rPr>
          <w:lang w:val="en-US"/>
        </w:rPr>
        <w:t xml:space="preserve"> output file name during the building process.</w:t>
      </w:r>
      <w:r>
        <w:rPr>
          <w:lang w:val="en-US"/>
        </w:rPr>
        <w:br/>
        <w:t>This is an example of the configured file:</w:t>
      </w:r>
    </w:p>
    <w:p w14:paraId="275140C1"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w:t>
      </w:r>
    </w:p>
    <w:p w14:paraId="732DE727"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id</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"4e05d8a8-348d-4cad-aeab-10e2225d77e1"</w:t>
      </w:r>
      <w:r w:rsidRPr="00B45C1D">
        <w:rPr>
          <w:rFonts w:ascii="Consolas" w:eastAsia="Times New Roman" w:hAnsi="Consolas" w:cs="Times New Roman"/>
          <w:color w:val="D4D4D4"/>
          <w:sz w:val="21"/>
          <w:szCs w:val="21"/>
          <w:lang w:eastAsia="hr-HR"/>
        </w:rPr>
        <w:t>,</w:t>
      </w:r>
    </w:p>
    <w:p w14:paraId="4309C877"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name</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proofErr w:type="spellStart"/>
      <w:r w:rsidRPr="00B45C1D">
        <w:rPr>
          <w:rFonts w:ascii="Consolas" w:eastAsia="Times New Roman" w:hAnsi="Consolas" w:cs="Times New Roman"/>
          <w:color w:val="CE9178"/>
          <w:sz w:val="21"/>
          <w:szCs w:val="21"/>
          <w:lang w:eastAsia="hr-HR"/>
        </w:rPr>
        <w:t>Extension</w:t>
      </w:r>
      <w:proofErr w:type="spellEnd"/>
      <w:r w:rsidRPr="00B45C1D">
        <w:rPr>
          <w:rFonts w:ascii="Consolas" w:eastAsia="Times New Roman" w:hAnsi="Consolas" w:cs="Times New Roman"/>
          <w:color w:val="CE9178"/>
          <w:sz w:val="21"/>
          <w:szCs w:val="21"/>
          <w:lang w:eastAsia="hr-HR"/>
        </w:rPr>
        <w:t xml:space="preserve"> demo"</w:t>
      </w:r>
      <w:r w:rsidRPr="00B45C1D">
        <w:rPr>
          <w:rFonts w:ascii="Consolas" w:eastAsia="Times New Roman" w:hAnsi="Consolas" w:cs="Times New Roman"/>
          <w:color w:val="D4D4D4"/>
          <w:sz w:val="21"/>
          <w:szCs w:val="21"/>
          <w:lang w:eastAsia="hr-HR"/>
        </w:rPr>
        <w:t>,</w:t>
      </w:r>
    </w:p>
    <w:p w14:paraId="695C5C76"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publisher</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"Vjeko.com"</w:t>
      </w:r>
      <w:r w:rsidRPr="00B45C1D">
        <w:rPr>
          <w:rFonts w:ascii="Consolas" w:eastAsia="Times New Roman" w:hAnsi="Consolas" w:cs="Times New Roman"/>
          <w:color w:val="D4D4D4"/>
          <w:sz w:val="21"/>
          <w:szCs w:val="21"/>
          <w:lang w:eastAsia="hr-HR"/>
        </w:rPr>
        <w:t>,</w:t>
      </w:r>
    </w:p>
    <w:p w14:paraId="175415E7"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brief</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0FD8FC23"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description</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124D8D8E"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version</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"1.0.0.0"</w:t>
      </w:r>
      <w:r w:rsidRPr="00B45C1D">
        <w:rPr>
          <w:rFonts w:ascii="Consolas" w:eastAsia="Times New Roman" w:hAnsi="Consolas" w:cs="Times New Roman"/>
          <w:color w:val="D4D4D4"/>
          <w:sz w:val="21"/>
          <w:szCs w:val="21"/>
          <w:lang w:eastAsia="hr-HR"/>
        </w:rPr>
        <w:t>,</w:t>
      </w:r>
    </w:p>
    <w:p w14:paraId="443C34F6"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privacyStatement</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54C899EE"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"EULA"</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2EC63420"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help</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04CA825A"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url</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67F75830"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"logo"</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w:t>
      </w:r>
      <w:r w:rsidRPr="00B45C1D">
        <w:rPr>
          <w:rFonts w:ascii="Consolas" w:eastAsia="Times New Roman" w:hAnsi="Consolas" w:cs="Times New Roman"/>
          <w:color w:val="D4D4D4"/>
          <w:sz w:val="21"/>
          <w:szCs w:val="21"/>
          <w:lang w:eastAsia="hr-HR"/>
        </w:rPr>
        <w:t>,</w:t>
      </w:r>
    </w:p>
    <w:p w14:paraId="16FF0AB2"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capabilities</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w:t>
      </w:r>
    </w:p>
    <w:p w14:paraId="514A1FA9"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lastRenderedPageBreak/>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dependencies</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w:t>
      </w:r>
    </w:p>
    <w:p w14:paraId="23AD7DCC"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screenshots</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w:t>
      </w:r>
    </w:p>
    <w:p w14:paraId="51BFC80F"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platform</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"13.0.0.0"</w:t>
      </w:r>
      <w:r w:rsidRPr="00B45C1D">
        <w:rPr>
          <w:rFonts w:ascii="Consolas" w:eastAsia="Times New Roman" w:hAnsi="Consolas" w:cs="Times New Roman"/>
          <w:color w:val="D4D4D4"/>
          <w:sz w:val="21"/>
          <w:szCs w:val="21"/>
          <w:lang w:eastAsia="hr-HR"/>
        </w:rPr>
        <w:t>,</w:t>
      </w:r>
    </w:p>
    <w:p w14:paraId="456AD631"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application</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"13.0.0.0"</w:t>
      </w:r>
      <w:r w:rsidRPr="00B45C1D">
        <w:rPr>
          <w:rFonts w:ascii="Consolas" w:eastAsia="Times New Roman" w:hAnsi="Consolas" w:cs="Times New Roman"/>
          <w:color w:val="D4D4D4"/>
          <w:sz w:val="21"/>
          <w:szCs w:val="21"/>
          <w:lang w:eastAsia="hr-HR"/>
        </w:rPr>
        <w:t>,</w:t>
      </w:r>
    </w:p>
    <w:p w14:paraId="2EA80179"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idRange</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w:t>
      </w:r>
    </w:p>
    <w:p w14:paraId="7E4D5978"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"from"</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B5CEA8"/>
          <w:sz w:val="21"/>
          <w:szCs w:val="21"/>
          <w:lang w:eastAsia="hr-HR"/>
        </w:rPr>
        <w:t>50100</w:t>
      </w:r>
      <w:r w:rsidRPr="00B45C1D">
        <w:rPr>
          <w:rFonts w:ascii="Consolas" w:eastAsia="Times New Roman" w:hAnsi="Consolas" w:cs="Times New Roman"/>
          <w:color w:val="D4D4D4"/>
          <w:sz w:val="21"/>
          <w:szCs w:val="21"/>
          <w:lang w:eastAsia="hr-HR"/>
        </w:rPr>
        <w:t>,</w:t>
      </w:r>
    </w:p>
    <w:p w14:paraId="786E3A9D"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"to"</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B5CEA8"/>
          <w:sz w:val="21"/>
          <w:szCs w:val="21"/>
          <w:lang w:eastAsia="hr-HR"/>
        </w:rPr>
        <w:t>50149</w:t>
      </w:r>
    </w:p>
    <w:p w14:paraId="37CB9A23"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p>
    <w:p w14:paraId="18E5095C"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9CDCFE"/>
          <w:sz w:val="21"/>
          <w:szCs w:val="21"/>
          <w:lang w:eastAsia="hr-HR"/>
        </w:rPr>
        <w:t>"</w:t>
      </w:r>
      <w:proofErr w:type="spellStart"/>
      <w:r w:rsidRPr="00B45C1D">
        <w:rPr>
          <w:rFonts w:ascii="Consolas" w:eastAsia="Times New Roman" w:hAnsi="Consolas" w:cs="Times New Roman"/>
          <w:color w:val="9CDCFE"/>
          <w:sz w:val="21"/>
          <w:szCs w:val="21"/>
          <w:lang w:eastAsia="hr-HR"/>
        </w:rPr>
        <w:t>runtime</w:t>
      </w:r>
      <w:proofErr w:type="spellEnd"/>
      <w:r w:rsidRPr="00B45C1D">
        <w:rPr>
          <w:rFonts w:ascii="Consolas" w:eastAsia="Times New Roman" w:hAnsi="Consolas" w:cs="Times New Roman"/>
          <w:color w:val="9CDCFE"/>
          <w:sz w:val="21"/>
          <w:szCs w:val="21"/>
          <w:lang w:eastAsia="hr-HR"/>
        </w:rPr>
        <w:t>"</w:t>
      </w:r>
      <w:r w:rsidRPr="00B45C1D">
        <w:rPr>
          <w:rFonts w:ascii="Consolas" w:eastAsia="Times New Roman" w:hAnsi="Consolas" w:cs="Times New Roman"/>
          <w:color w:val="D4D4D4"/>
          <w:sz w:val="21"/>
          <w:szCs w:val="21"/>
          <w:lang w:eastAsia="hr-HR"/>
        </w:rPr>
        <w:t xml:space="preserve">: </w:t>
      </w:r>
      <w:r w:rsidRPr="00B45C1D">
        <w:rPr>
          <w:rFonts w:ascii="Consolas" w:eastAsia="Times New Roman" w:hAnsi="Consolas" w:cs="Times New Roman"/>
          <w:color w:val="CE9178"/>
          <w:sz w:val="21"/>
          <w:szCs w:val="21"/>
          <w:lang w:eastAsia="hr-HR"/>
        </w:rPr>
        <w:t>"2.3"</w:t>
      </w:r>
    </w:p>
    <w:p w14:paraId="25A4BD54" w14:textId="77777777" w:rsidR="00B45C1D" w:rsidRPr="00B45C1D" w:rsidRDefault="00B45C1D" w:rsidP="00B45C1D">
      <w:pPr>
        <w:shd w:val="clear" w:color="auto" w:fill="1E1E1E"/>
        <w:spacing w:after="0" w:line="285" w:lineRule="atLeast"/>
        <w:ind w:left="709"/>
        <w:rPr>
          <w:rFonts w:ascii="Consolas" w:eastAsia="Times New Roman" w:hAnsi="Consolas" w:cs="Times New Roman"/>
          <w:color w:val="D4D4D4"/>
          <w:sz w:val="21"/>
          <w:szCs w:val="21"/>
          <w:lang w:eastAsia="hr-HR"/>
        </w:rPr>
      </w:pPr>
      <w:r w:rsidRPr="00B45C1D">
        <w:rPr>
          <w:rFonts w:ascii="Consolas" w:eastAsia="Times New Roman" w:hAnsi="Consolas" w:cs="Times New Roman"/>
          <w:color w:val="D4D4D4"/>
          <w:sz w:val="21"/>
          <w:szCs w:val="21"/>
          <w:lang w:eastAsia="hr-HR"/>
        </w:rPr>
        <w:t>}</w:t>
      </w:r>
    </w:p>
    <w:p w14:paraId="2B550DD1" w14:textId="77777777" w:rsidR="00B45C1D" w:rsidRPr="00B45C1D" w:rsidRDefault="00B45C1D" w:rsidP="00B45C1D">
      <w:pPr>
        <w:rPr>
          <w:lang w:val="en-US"/>
        </w:rPr>
      </w:pPr>
    </w:p>
    <w:p w14:paraId="49074106" w14:textId="3EE6388E" w:rsidR="00B45C1D" w:rsidRDefault="00B45C1D" w:rsidP="00B45C1D">
      <w:pPr>
        <w:pStyle w:val="ListParagraph"/>
        <w:numPr>
          <w:ilvl w:val="0"/>
          <w:numId w:val="2"/>
        </w:numPr>
        <w:rPr>
          <w:lang w:val="en-US"/>
        </w:rPr>
      </w:pPr>
      <w:r>
        <w:rPr>
          <w:lang w:val="en-US"/>
        </w:rPr>
        <w:t xml:space="preserve">Do not change the “id” property. This is the most important value for identifying your </w:t>
      </w:r>
      <w:r w:rsidR="00C83ADC">
        <w:rPr>
          <w:lang w:val="en-US"/>
        </w:rPr>
        <w:t>extension</w:t>
      </w:r>
      <w:r>
        <w:rPr>
          <w:lang w:val="en-US"/>
        </w:rPr>
        <w:t xml:space="preserve">. If you change your </w:t>
      </w:r>
      <w:proofErr w:type="spellStart"/>
      <w:r>
        <w:rPr>
          <w:lang w:val="en-US"/>
        </w:rPr>
        <w:t>guid</w:t>
      </w:r>
      <w:proofErr w:type="spellEnd"/>
      <w:r>
        <w:rPr>
          <w:lang w:val="en-US"/>
        </w:rPr>
        <w:t xml:space="preserve"> and you have already deployed your </w:t>
      </w:r>
      <w:r w:rsidR="00C83ADC">
        <w:rPr>
          <w:lang w:val="en-US"/>
        </w:rPr>
        <w:t>extension</w:t>
      </w:r>
      <w:r>
        <w:rPr>
          <w:lang w:val="en-US"/>
        </w:rPr>
        <w:t xml:space="preserve"> to a Business Central instance, if you deploy a new version with a changed id, Business Central will recognize it as a new extension, rather than an update of the old one.</w:t>
      </w:r>
    </w:p>
    <w:p w14:paraId="2140CA3B" w14:textId="33094F57" w:rsidR="00B45C1D" w:rsidRDefault="00B45C1D" w:rsidP="00B45C1D">
      <w:pPr>
        <w:pStyle w:val="ListParagraph"/>
        <w:numPr>
          <w:ilvl w:val="0"/>
          <w:numId w:val="2"/>
        </w:numPr>
        <w:rPr>
          <w:lang w:val="en-US"/>
        </w:rPr>
      </w:pPr>
      <w:r>
        <w:rPr>
          <w:lang w:val="en-US"/>
        </w:rPr>
        <w:t>If you want to change the “id” for whatever reason, do not randomly change the value of the “id”</w:t>
      </w:r>
      <w:r w:rsidR="00F27B6D">
        <w:rPr>
          <w:lang w:val="en-US"/>
        </w:rPr>
        <w:t xml:space="preserve"> by typing arbitrary numbers and letters</w:t>
      </w:r>
      <w:r>
        <w:rPr>
          <w:lang w:val="en-US"/>
        </w:rPr>
        <w:t xml:space="preserve">. </w:t>
      </w:r>
      <w:r w:rsidR="00F27B6D">
        <w:rPr>
          <w:lang w:val="en-US"/>
        </w:rPr>
        <w:t xml:space="preserve">If you have to change the “id”, and you know what you are doing, use a webpage (such as </w:t>
      </w:r>
      <w:hyperlink r:id="rId20" w:history="1">
        <w:r w:rsidR="00F27B6D" w:rsidRPr="006361CC">
          <w:rPr>
            <w:rStyle w:val="Hyperlink"/>
            <w:lang w:val="en-US"/>
          </w:rPr>
          <w:t>https://www.guidgen.com/</w:t>
        </w:r>
      </w:hyperlink>
      <w:r w:rsidR="00F27B6D">
        <w:rPr>
          <w:lang w:val="en-US"/>
        </w:rPr>
        <w:t xml:space="preserve">) or another tool that can create genuine </w:t>
      </w:r>
      <w:proofErr w:type="spellStart"/>
      <w:r w:rsidR="00F27B6D">
        <w:rPr>
          <w:lang w:val="en-US"/>
        </w:rPr>
        <w:t>guids</w:t>
      </w:r>
      <w:proofErr w:type="spellEnd"/>
      <w:r w:rsidR="00F27B6D">
        <w:rPr>
          <w:lang w:val="en-US"/>
        </w:rPr>
        <w:t xml:space="preserve"> for you.</w:t>
      </w:r>
    </w:p>
    <w:p w14:paraId="073587D6" w14:textId="1E5646C5" w:rsidR="00925B74" w:rsidRDefault="00925B74" w:rsidP="00B45C1D">
      <w:pPr>
        <w:pStyle w:val="ListParagraph"/>
        <w:numPr>
          <w:ilvl w:val="0"/>
          <w:numId w:val="2"/>
        </w:numPr>
        <w:rPr>
          <w:lang w:val="en-US"/>
        </w:rPr>
      </w:pPr>
      <w:r>
        <w:rPr>
          <w:lang w:val="en-US"/>
        </w:rPr>
        <w:t>Sometimes, you may want to change the “</w:t>
      </w:r>
      <w:proofErr w:type="spellStart"/>
      <w:r>
        <w:rPr>
          <w:lang w:val="en-US"/>
        </w:rPr>
        <w:t>idRange</w:t>
      </w:r>
      <w:proofErr w:type="spellEnd"/>
      <w:r>
        <w:rPr>
          <w:lang w:val="en-US"/>
        </w:rPr>
        <w:t xml:space="preserve">” property to indicate the valid range that your </w:t>
      </w:r>
      <w:r w:rsidR="00C83ADC">
        <w:rPr>
          <w:lang w:val="en-US"/>
        </w:rPr>
        <w:t>extension</w:t>
      </w:r>
      <w:r>
        <w:rPr>
          <w:lang w:val="en-US"/>
        </w:rPr>
        <w:t xml:space="preserve"> works with. This is </w:t>
      </w:r>
      <w:proofErr w:type="gramStart"/>
      <w:r>
        <w:rPr>
          <w:lang w:val="en-US"/>
        </w:rPr>
        <w:t>specially</w:t>
      </w:r>
      <w:proofErr w:type="gramEnd"/>
      <w:r>
        <w:rPr>
          <w:lang w:val="en-US"/>
        </w:rPr>
        <w:t xml:space="preserve"> important during development of </w:t>
      </w:r>
      <w:r w:rsidR="00C83ADC">
        <w:rPr>
          <w:lang w:val="en-US"/>
        </w:rPr>
        <w:t>extensions</w:t>
      </w:r>
      <w:r>
        <w:rPr>
          <w:lang w:val="en-US"/>
        </w:rPr>
        <w:t xml:space="preserve"> that you intend to publish on the AppSource. Sometimes, during development, you may want to change your range, to limit the likelihood of causing a conflict of another </w:t>
      </w:r>
      <w:r w:rsidR="00C83ADC">
        <w:rPr>
          <w:lang w:val="en-US"/>
        </w:rPr>
        <w:t>extension</w:t>
      </w:r>
      <w:r>
        <w:rPr>
          <w:lang w:val="en-US"/>
        </w:rPr>
        <w:t xml:space="preserve"> you already deployed on the same development server. If you want to modify the range, change the “from” and “to” properties of the “</w:t>
      </w:r>
      <w:proofErr w:type="spellStart"/>
      <w:r>
        <w:rPr>
          <w:lang w:val="en-US"/>
        </w:rPr>
        <w:t>idRange</w:t>
      </w:r>
      <w:proofErr w:type="spellEnd"/>
      <w:r>
        <w:rPr>
          <w:lang w:val="en-US"/>
        </w:rPr>
        <w:t>” object:</w:t>
      </w:r>
    </w:p>
    <w:p w14:paraId="500DF81D" w14:textId="77777777" w:rsidR="00925B74" w:rsidRPr="00925B74" w:rsidRDefault="00925B74" w:rsidP="00925B74">
      <w:pPr>
        <w:shd w:val="clear" w:color="auto" w:fill="1E1E1E"/>
        <w:spacing w:after="0" w:line="285" w:lineRule="atLeast"/>
        <w:ind w:left="709"/>
        <w:rPr>
          <w:rFonts w:ascii="Consolas" w:eastAsia="Times New Roman" w:hAnsi="Consolas" w:cs="Times New Roman"/>
          <w:color w:val="D4D4D4"/>
          <w:sz w:val="21"/>
          <w:szCs w:val="21"/>
          <w:lang w:eastAsia="hr-HR"/>
        </w:rPr>
      </w:pPr>
      <w:r w:rsidRPr="00925B74">
        <w:rPr>
          <w:rFonts w:ascii="Consolas" w:eastAsia="Times New Roman" w:hAnsi="Consolas" w:cs="Times New Roman"/>
          <w:color w:val="D4D4D4"/>
          <w:sz w:val="21"/>
          <w:szCs w:val="21"/>
          <w:lang w:eastAsia="hr-HR"/>
        </w:rPr>
        <w:t xml:space="preserve">  </w:t>
      </w:r>
      <w:r w:rsidRPr="00925B74">
        <w:rPr>
          <w:rFonts w:ascii="Consolas" w:eastAsia="Times New Roman" w:hAnsi="Consolas" w:cs="Times New Roman"/>
          <w:color w:val="9CDCFE"/>
          <w:sz w:val="21"/>
          <w:szCs w:val="21"/>
          <w:lang w:eastAsia="hr-HR"/>
        </w:rPr>
        <w:t>"</w:t>
      </w:r>
      <w:proofErr w:type="spellStart"/>
      <w:r w:rsidRPr="00925B74">
        <w:rPr>
          <w:rFonts w:ascii="Consolas" w:eastAsia="Times New Roman" w:hAnsi="Consolas" w:cs="Times New Roman"/>
          <w:color w:val="9CDCFE"/>
          <w:sz w:val="21"/>
          <w:szCs w:val="21"/>
          <w:lang w:eastAsia="hr-HR"/>
        </w:rPr>
        <w:t>idRange</w:t>
      </w:r>
      <w:proofErr w:type="spellEnd"/>
      <w:r w:rsidRPr="00925B74">
        <w:rPr>
          <w:rFonts w:ascii="Consolas" w:eastAsia="Times New Roman" w:hAnsi="Consolas" w:cs="Times New Roman"/>
          <w:color w:val="9CDCFE"/>
          <w:sz w:val="21"/>
          <w:szCs w:val="21"/>
          <w:lang w:eastAsia="hr-HR"/>
        </w:rPr>
        <w:t>"</w:t>
      </w:r>
      <w:r w:rsidRPr="00925B74">
        <w:rPr>
          <w:rFonts w:ascii="Consolas" w:eastAsia="Times New Roman" w:hAnsi="Consolas" w:cs="Times New Roman"/>
          <w:color w:val="D4D4D4"/>
          <w:sz w:val="21"/>
          <w:szCs w:val="21"/>
          <w:lang w:eastAsia="hr-HR"/>
        </w:rPr>
        <w:t>: {</w:t>
      </w:r>
    </w:p>
    <w:p w14:paraId="42F44474" w14:textId="227BA9BB" w:rsidR="00925B74" w:rsidRPr="00925B74" w:rsidRDefault="00925B74" w:rsidP="00925B74">
      <w:pPr>
        <w:shd w:val="clear" w:color="auto" w:fill="1E1E1E"/>
        <w:spacing w:after="0" w:line="285" w:lineRule="atLeast"/>
        <w:ind w:left="709"/>
        <w:rPr>
          <w:rFonts w:ascii="Consolas" w:eastAsia="Times New Roman" w:hAnsi="Consolas" w:cs="Times New Roman"/>
          <w:color w:val="D4D4D4"/>
          <w:sz w:val="21"/>
          <w:szCs w:val="21"/>
          <w:lang w:eastAsia="hr-HR"/>
        </w:rPr>
      </w:pPr>
      <w:r w:rsidRPr="00925B74">
        <w:rPr>
          <w:rFonts w:ascii="Consolas" w:eastAsia="Times New Roman" w:hAnsi="Consolas" w:cs="Times New Roman"/>
          <w:color w:val="D4D4D4"/>
          <w:sz w:val="21"/>
          <w:szCs w:val="21"/>
          <w:lang w:eastAsia="hr-HR"/>
        </w:rPr>
        <w:t xml:space="preserve">    </w:t>
      </w:r>
      <w:r w:rsidRPr="00925B74">
        <w:rPr>
          <w:rFonts w:ascii="Consolas" w:eastAsia="Times New Roman" w:hAnsi="Consolas" w:cs="Times New Roman"/>
          <w:color w:val="9CDCFE"/>
          <w:sz w:val="21"/>
          <w:szCs w:val="21"/>
          <w:lang w:eastAsia="hr-HR"/>
        </w:rPr>
        <w:t>"from"</w:t>
      </w:r>
      <w:r w:rsidRPr="00925B74">
        <w:rPr>
          <w:rFonts w:ascii="Consolas" w:eastAsia="Times New Roman" w:hAnsi="Consolas" w:cs="Times New Roman"/>
          <w:color w:val="D4D4D4"/>
          <w:sz w:val="21"/>
          <w:szCs w:val="21"/>
          <w:lang w:eastAsia="hr-HR"/>
        </w:rPr>
        <w:t xml:space="preserve">: </w:t>
      </w:r>
      <w:r w:rsidRPr="00925B74">
        <w:rPr>
          <w:rFonts w:ascii="Consolas" w:eastAsia="Times New Roman" w:hAnsi="Consolas" w:cs="Times New Roman"/>
          <w:color w:val="B5CEA8"/>
          <w:sz w:val="21"/>
          <w:szCs w:val="21"/>
          <w:lang w:eastAsia="hr-HR"/>
        </w:rPr>
        <w:t>50</w:t>
      </w:r>
      <w:r>
        <w:rPr>
          <w:rFonts w:ascii="Consolas" w:eastAsia="Times New Roman" w:hAnsi="Consolas" w:cs="Times New Roman"/>
          <w:color w:val="B5CEA8"/>
          <w:sz w:val="21"/>
          <w:szCs w:val="21"/>
          <w:lang w:eastAsia="hr-HR"/>
        </w:rPr>
        <w:t>020</w:t>
      </w:r>
      <w:r w:rsidRPr="00925B74">
        <w:rPr>
          <w:rFonts w:ascii="Consolas" w:eastAsia="Times New Roman" w:hAnsi="Consolas" w:cs="Times New Roman"/>
          <w:color w:val="D4D4D4"/>
          <w:sz w:val="21"/>
          <w:szCs w:val="21"/>
          <w:lang w:eastAsia="hr-HR"/>
        </w:rPr>
        <w:t>,</w:t>
      </w:r>
    </w:p>
    <w:p w14:paraId="2FF300C4" w14:textId="788B0A49" w:rsidR="00925B74" w:rsidRPr="00925B74" w:rsidRDefault="00925B74" w:rsidP="00925B74">
      <w:pPr>
        <w:shd w:val="clear" w:color="auto" w:fill="1E1E1E"/>
        <w:spacing w:after="0" w:line="285" w:lineRule="atLeast"/>
        <w:ind w:left="709"/>
        <w:rPr>
          <w:rFonts w:ascii="Consolas" w:eastAsia="Times New Roman" w:hAnsi="Consolas" w:cs="Times New Roman"/>
          <w:color w:val="D4D4D4"/>
          <w:sz w:val="21"/>
          <w:szCs w:val="21"/>
          <w:lang w:eastAsia="hr-HR"/>
        </w:rPr>
      </w:pPr>
      <w:r w:rsidRPr="00925B74">
        <w:rPr>
          <w:rFonts w:ascii="Consolas" w:eastAsia="Times New Roman" w:hAnsi="Consolas" w:cs="Times New Roman"/>
          <w:color w:val="D4D4D4"/>
          <w:sz w:val="21"/>
          <w:szCs w:val="21"/>
          <w:lang w:eastAsia="hr-HR"/>
        </w:rPr>
        <w:t xml:space="preserve">    </w:t>
      </w:r>
      <w:r w:rsidRPr="00925B74">
        <w:rPr>
          <w:rFonts w:ascii="Consolas" w:eastAsia="Times New Roman" w:hAnsi="Consolas" w:cs="Times New Roman"/>
          <w:color w:val="9CDCFE"/>
          <w:sz w:val="21"/>
          <w:szCs w:val="21"/>
          <w:lang w:eastAsia="hr-HR"/>
        </w:rPr>
        <w:t>"to"</w:t>
      </w:r>
      <w:r w:rsidRPr="00925B74">
        <w:rPr>
          <w:rFonts w:ascii="Consolas" w:eastAsia="Times New Roman" w:hAnsi="Consolas" w:cs="Times New Roman"/>
          <w:color w:val="D4D4D4"/>
          <w:sz w:val="21"/>
          <w:szCs w:val="21"/>
          <w:lang w:eastAsia="hr-HR"/>
        </w:rPr>
        <w:t xml:space="preserve">: </w:t>
      </w:r>
      <w:r w:rsidRPr="00925B74">
        <w:rPr>
          <w:rFonts w:ascii="Consolas" w:eastAsia="Times New Roman" w:hAnsi="Consolas" w:cs="Times New Roman"/>
          <w:color w:val="B5CEA8"/>
          <w:sz w:val="21"/>
          <w:szCs w:val="21"/>
          <w:lang w:eastAsia="hr-HR"/>
        </w:rPr>
        <w:t>50</w:t>
      </w:r>
      <w:r>
        <w:rPr>
          <w:rFonts w:ascii="Consolas" w:eastAsia="Times New Roman" w:hAnsi="Consolas" w:cs="Times New Roman"/>
          <w:color w:val="B5CEA8"/>
          <w:sz w:val="21"/>
          <w:szCs w:val="21"/>
          <w:lang w:eastAsia="hr-HR"/>
        </w:rPr>
        <w:t>02</w:t>
      </w:r>
      <w:r w:rsidRPr="00925B74">
        <w:rPr>
          <w:rFonts w:ascii="Consolas" w:eastAsia="Times New Roman" w:hAnsi="Consolas" w:cs="Times New Roman"/>
          <w:color w:val="B5CEA8"/>
          <w:sz w:val="21"/>
          <w:szCs w:val="21"/>
          <w:lang w:eastAsia="hr-HR"/>
        </w:rPr>
        <w:t>9</w:t>
      </w:r>
    </w:p>
    <w:p w14:paraId="187124E4" w14:textId="77777777" w:rsidR="00925B74" w:rsidRPr="00925B74" w:rsidRDefault="00925B74" w:rsidP="00925B74">
      <w:pPr>
        <w:shd w:val="clear" w:color="auto" w:fill="1E1E1E"/>
        <w:spacing w:after="0" w:line="285" w:lineRule="atLeast"/>
        <w:ind w:left="709"/>
        <w:rPr>
          <w:rFonts w:ascii="Consolas" w:eastAsia="Times New Roman" w:hAnsi="Consolas" w:cs="Times New Roman"/>
          <w:color w:val="D4D4D4"/>
          <w:sz w:val="21"/>
          <w:szCs w:val="21"/>
          <w:lang w:eastAsia="hr-HR"/>
        </w:rPr>
      </w:pPr>
      <w:r w:rsidRPr="00925B74">
        <w:rPr>
          <w:rFonts w:ascii="Consolas" w:eastAsia="Times New Roman" w:hAnsi="Consolas" w:cs="Times New Roman"/>
          <w:color w:val="D4D4D4"/>
          <w:sz w:val="21"/>
          <w:szCs w:val="21"/>
          <w:lang w:eastAsia="hr-HR"/>
        </w:rPr>
        <w:t xml:space="preserve">  },</w:t>
      </w:r>
    </w:p>
    <w:p w14:paraId="7FA31E03" w14:textId="273F05E9" w:rsidR="00C52685" w:rsidRDefault="00C52685" w:rsidP="00C52685">
      <w:pPr>
        <w:rPr>
          <w:lang w:val="en-US"/>
        </w:rPr>
      </w:pPr>
    </w:p>
    <w:p w14:paraId="37D288E5" w14:textId="22DA9D73" w:rsidR="00C52685" w:rsidRDefault="00C52685" w:rsidP="00C52685">
      <w:pPr>
        <w:rPr>
          <w:lang w:val="en-US"/>
        </w:rPr>
      </w:pPr>
    </w:p>
    <w:p w14:paraId="37D6F99A" w14:textId="4D3264F5" w:rsidR="00C52685" w:rsidRDefault="00C52685">
      <w:pPr>
        <w:rPr>
          <w:lang w:val="en-US"/>
        </w:rPr>
      </w:pPr>
      <w:r>
        <w:rPr>
          <w:lang w:val="en-US"/>
        </w:rPr>
        <w:br w:type="page"/>
      </w:r>
    </w:p>
    <w:p w14:paraId="1956C791" w14:textId="3942C39B" w:rsidR="00C2758B" w:rsidRDefault="00C2758B" w:rsidP="00C52685">
      <w:pPr>
        <w:pStyle w:val="Heading1"/>
        <w:rPr>
          <w:lang w:val="en-US"/>
        </w:rPr>
      </w:pPr>
      <w:bookmarkStart w:id="6" w:name="_Toc1970535"/>
      <w:r>
        <w:rPr>
          <w:lang w:val="en-US"/>
        </w:rPr>
        <w:lastRenderedPageBreak/>
        <w:t>Visual Studio Code</w:t>
      </w:r>
      <w:r w:rsidR="0048716A">
        <w:rPr>
          <w:lang w:val="en-US"/>
        </w:rPr>
        <w:t xml:space="preserve"> and AL Language</w:t>
      </w:r>
      <w:r>
        <w:rPr>
          <w:lang w:val="en-US"/>
        </w:rPr>
        <w:t xml:space="preserve"> basics</w:t>
      </w:r>
    </w:p>
    <w:p w14:paraId="581BBFC3" w14:textId="2D85E7D3" w:rsidR="00C2758B" w:rsidRDefault="00C2758B" w:rsidP="00C2758B">
      <w:pPr>
        <w:rPr>
          <w:lang w:val="en-US"/>
        </w:rPr>
      </w:pPr>
      <w:r>
        <w:rPr>
          <w:lang w:val="en-US"/>
        </w:rPr>
        <w:t>There are a lot of basic tasks in Visual Studio Code, and the hands-on scripts will assume that you are familiar with these tasks.</w:t>
      </w:r>
    </w:p>
    <w:p w14:paraId="051B61D9" w14:textId="411A9706" w:rsidR="00C2758B" w:rsidRDefault="00C2758B" w:rsidP="00C2758B">
      <w:pPr>
        <w:rPr>
          <w:lang w:val="en-US"/>
        </w:rPr>
      </w:pPr>
      <w:r>
        <w:rPr>
          <w:lang w:val="en-US"/>
        </w:rPr>
        <w:t>If this is your first time using Visual Studio Code</w:t>
      </w:r>
      <w:r w:rsidR="0048716A">
        <w:rPr>
          <w:lang w:val="en-US"/>
        </w:rPr>
        <w:t xml:space="preserve"> and AL Language</w:t>
      </w:r>
      <w:r>
        <w:rPr>
          <w:lang w:val="en-US"/>
        </w:rPr>
        <w:t>, then these instructions should help.</w:t>
      </w:r>
    </w:p>
    <w:p w14:paraId="2B97E178" w14:textId="7CB17C40" w:rsidR="00C2758B" w:rsidRDefault="00C2758B" w:rsidP="00C2758B">
      <w:pPr>
        <w:rPr>
          <w:lang w:val="en-US"/>
        </w:rPr>
      </w:pPr>
    </w:p>
    <w:p w14:paraId="3FF8A447" w14:textId="577DE72D" w:rsidR="00C2758B" w:rsidRDefault="00C2758B" w:rsidP="00C2758B">
      <w:pPr>
        <w:pStyle w:val="Heading2"/>
        <w:rPr>
          <w:lang w:val="en-US"/>
        </w:rPr>
      </w:pPr>
      <w:r>
        <w:rPr>
          <w:lang w:val="en-US"/>
        </w:rPr>
        <w:t>Creating a new file</w:t>
      </w:r>
    </w:p>
    <w:p w14:paraId="141A83CA" w14:textId="03D44D86" w:rsidR="00C2758B" w:rsidRDefault="00C2758B" w:rsidP="00C2758B">
      <w:pPr>
        <w:rPr>
          <w:lang w:val="en-US"/>
        </w:rPr>
      </w:pPr>
      <w:r>
        <w:rPr>
          <w:lang w:val="en-US"/>
        </w:rPr>
        <w:t xml:space="preserve">There are several ways to create a new file in Visual Studio Code. For example, you could start by pressing </w:t>
      </w:r>
      <w:proofErr w:type="spellStart"/>
      <w:r>
        <w:rPr>
          <w:lang w:val="en-US"/>
        </w:rPr>
        <w:t>Ctrl+N</w:t>
      </w:r>
      <w:proofErr w:type="spellEnd"/>
      <w:r>
        <w:rPr>
          <w:lang w:val="en-US"/>
        </w:rPr>
        <w:t xml:space="preserve"> on your keyboard – this opens a new editor tab and allows you to start writing code immediately. However, when you create a file this way, you must always save it first, and then assign it the correct extension, so that Visual Studio Code can detect which language to use to provide syntax checking and highlighting rules. Even though you can always change the language mode later, it is much simpler to create a file with a specific extension directly.</w:t>
      </w:r>
    </w:p>
    <w:p w14:paraId="02AEB94B" w14:textId="71BF9377" w:rsidR="00C2758B" w:rsidRDefault="00C2758B" w:rsidP="00C2758B">
      <w:pPr>
        <w:rPr>
          <w:lang w:val="en-US"/>
        </w:rPr>
      </w:pPr>
      <w:r>
        <w:rPr>
          <w:lang w:val="en-US"/>
        </w:rPr>
        <w:t>Whenever the hands-on instructions ask you to create a new file (and tell you which file to create), this is the simplest way:</w:t>
      </w:r>
    </w:p>
    <w:p w14:paraId="5D892C8C" w14:textId="413C2C56" w:rsidR="00C2758B" w:rsidRDefault="00C2758B" w:rsidP="00C2758B">
      <w:pPr>
        <w:pStyle w:val="ListParagraph"/>
        <w:numPr>
          <w:ilvl w:val="0"/>
          <w:numId w:val="4"/>
        </w:numPr>
        <w:rPr>
          <w:lang w:val="en-US"/>
        </w:rPr>
      </w:pPr>
      <w:r>
        <w:rPr>
          <w:lang w:val="en-US"/>
        </w:rPr>
        <w:t xml:space="preserve">If you are not in the Explorer pane of Visual Studio Code, press </w:t>
      </w:r>
      <w:proofErr w:type="spellStart"/>
      <w:r>
        <w:rPr>
          <w:lang w:val="en-US"/>
        </w:rPr>
        <w:t>Ctrl+Shift+E</w:t>
      </w:r>
      <w:proofErr w:type="spellEnd"/>
      <w:r>
        <w:rPr>
          <w:lang w:val="en-US"/>
        </w:rPr>
        <w:t xml:space="preserve"> to access the Explorer pan. This is the explorer pane:</w:t>
      </w:r>
    </w:p>
    <w:p w14:paraId="3C7DA4A0" w14:textId="78266F1E" w:rsidR="00C2758B" w:rsidRDefault="00C2758B" w:rsidP="00C2758B">
      <w:pPr>
        <w:pStyle w:val="ListParagraph"/>
        <w:rPr>
          <w:lang w:val="en-US"/>
        </w:rPr>
      </w:pPr>
      <w:r w:rsidRPr="00C2758B">
        <w:rPr>
          <w:lang w:val="en-US"/>
        </w:rPr>
        <w:drawing>
          <wp:inline distT="0" distB="0" distL="0" distR="0" wp14:anchorId="7581D3D2" wp14:editId="076A209E">
            <wp:extent cx="2656800" cy="204840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800" cy="2048400"/>
                    </a:xfrm>
                    <a:prstGeom prst="rect">
                      <a:avLst/>
                    </a:prstGeom>
                  </pic:spPr>
                </pic:pic>
              </a:graphicData>
            </a:graphic>
          </wp:inline>
        </w:drawing>
      </w:r>
    </w:p>
    <w:p w14:paraId="2D4DEDD0" w14:textId="71620320" w:rsidR="000040D8" w:rsidRDefault="00C2758B" w:rsidP="000040D8">
      <w:pPr>
        <w:pStyle w:val="ListParagraph"/>
        <w:numPr>
          <w:ilvl w:val="0"/>
          <w:numId w:val="4"/>
        </w:numPr>
        <w:rPr>
          <w:lang w:val="en-US"/>
        </w:rPr>
      </w:pPr>
      <w:r>
        <w:rPr>
          <w:lang w:val="en-US"/>
        </w:rPr>
        <w:t>Right-click on an empty space anywhere in the Explorer area</w:t>
      </w:r>
      <w:r w:rsidR="000040D8">
        <w:rPr>
          <w:lang w:val="en-US"/>
        </w:rPr>
        <w:t xml:space="preserve">, and then click </w:t>
      </w:r>
      <w:r w:rsidR="000040D8" w:rsidRPr="000040D8">
        <w:rPr>
          <w:b/>
          <w:lang w:val="en-US"/>
        </w:rPr>
        <w:t>New file</w:t>
      </w:r>
      <w:r w:rsidR="000040D8">
        <w:rPr>
          <w:lang w:val="en-US"/>
        </w:rPr>
        <w:t xml:space="preserve"> in the popup menu.</w:t>
      </w:r>
    </w:p>
    <w:p w14:paraId="581EC72D" w14:textId="3B0A53EF" w:rsidR="000040D8" w:rsidRDefault="000040D8" w:rsidP="000040D8">
      <w:pPr>
        <w:pStyle w:val="ListParagraph"/>
        <w:rPr>
          <w:lang w:val="en-US"/>
        </w:rPr>
      </w:pPr>
      <w:r>
        <w:rPr>
          <w:noProof/>
        </w:rPr>
        <w:drawing>
          <wp:inline distT="0" distB="0" distL="0" distR="0" wp14:anchorId="68C66A33" wp14:editId="10C241FC">
            <wp:extent cx="2170800" cy="2552400"/>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0800" cy="2552400"/>
                    </a:xfrm>
                    <a:prstGeom prst="rect">
                      <a:avLst/>
                    </a:prstGeom>
                  </pic:spPr>
                </pic:pic>
              </a:graphicData>
            </a:graphic>
          </wp:inline>
        </w:drawing>
      </w:r>
    </w:p>
    <w:p w14:paraId="1642BDA9" w14:textId="07714309" w:rsidR="000040D8" w:rsidRDefault="000040D8" w:rsidP="000040D8">
      <w:pPr>
        <w:pStyle w:val="ListParagraph"/>
        <w:rPr>
          <w:lang w:val="en-US"/>
        </w:rPr>
      </w:pPr>
      <w:r>
        <w:rPr>
          <w:lang w:val="en-US"/>
        </w:rPr>
        <w:lastRenderedPageBreak/>
        <w:t>If you want to create a new file in an existing subfolder in your workspace, then just right-click that subfolder’s name.</w:t>
      </w:r>
    </w:p>
    <w:p w14:paraId="1F257176" w14:textId="15EC4A5B" w:rsidR="000040D8" w:rsidRDefault="000040D8" w:rsidP="000040D8">
      <w:pPr>
        <w:pStyle w:val="ListParagraph"/>
        <w:rPr>
          <w:lang w:val="en-US"/>
        </w:rPr>
      </w:pPr>
      <w:r>
        <w:rPr>
          <w:lang w:val="en-US"/>
        </w:rPr>
        <w:t xml:space="preserve">Alternatively, when you are hovering the explorer area with your mouse, the context icons appear to the right of your workspace name. Click the </w:t>
      </w:r>
      <w:r w:rsidRPr="000040D8">
        <w:rPr>
          <w:b/>
          <w:lang w:val="en-US"/>
        </w:rPr>
        <w:t>New file</w:t>
      </w:r>
      <w:r>
        <w:rPr>
          <w:lang w:val="en-US"/>
        </w:rPr>
        <w:t xml:space="preserve"> icon:</w:t>
      </w:r>
    </w:p>
    <w:p w14:paraId="24ED5370" w14:textId="3E771108" w:rsidR="000040D8" w:rsidRDefault="000040D8" w:rsidP="000040D8">
      <w:pPr>
        <w:pStyle w:val="ListParagraph"/>
        <w:rPr>
          <w:lang w:val="en-US"/>
        </w:rPr>
      </w:pPr>
      <w:r>
        <w:rPr>
          <w:noProof/>
        </w:rPr>
        <w:drawing>
          <wp:inline distT="0" distB="0" distL="0" distR="0" wp14:anchorId="78D52994" wp14:editId="0189710A">
            <wp:extent cx="2671200" cy="145800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1200" cy="1458000"/>
                    </a:xfrm>
                    <a:prstGeom prst="rect">
                      <a:avLst/>
                    </a:prstGeom>
                  </pic:spPr>
                </pic:pic>
              </a:graphicData>
            </a:graphic>
          </wp:inline>
        </w:drawing>
      </w:r>
    </w:p>
    <w:p w14:paraId="5AF228A9" w14:textId="3DBC2D8F" w:rsidR="000040D8" w:rsidRDefault="000040D8" w:rsidP="00C2758B">
      <w:pPr>
        <w:pStyle w:val="ListParagraph"/>
        <w:numPr>
          <w:ilvl w:val="0"/>
          <w:numId w:val="4"/>
        </w:numPr>
        <w:rPr>
          <w:lang w:val="en-US"/>
        </w:rPr>
      </w:pPr>
      <w:r>
        <w:rPr>
          <w:lang w:val="en-US"/>
        </w:rPr>
        <w:t>When you clicked New file, the file name box appears in the Explorer area, with the cursor inside the box. Type the file name and extension (the extension is very important!), for example:</w:t>
      </w:r>
    </w:p>
    <w:p w14:paraId="772C946C" w14:textId="08C1CAC3" w:rsidR="000040D8" w:rsidRDefault="000040D8" w:rsidP="000040D8">
      <w:pPr>
        <w:pStyle w:val="ListParagraph"/>
        <w:rPr>
          <w:lang w:val="en-US"/>
        </w:rPr>
      </w:pPr>
      <w:r>
        <w:rPr>
          <w:noProof/>
        </w:rPr>
        <w:drawing>
          <wp:inline distT="0" distB="0" distL="0" distR="0" wp14:anchorId="0D8C4A33" wp14:editId="611E177C">
            <wp:extent cx="2725200" cy="162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5200" cy="1627200"/>
                    </a:xfrm>
                    <a:prstGeom prst="rect">
                      <a:avLst/>
                    </a:prstGeom>
                  </pic:spPr>
                </pic:pic>
              </a:graphicData>
            </a:graphic>
          </wp:inline>
        </w:drawing>
      </w:r>
    </w:p>
    <w:p w14:paraId="189C42D2" w14:textId="34209B8B" w:rsidR="000040D8" w:rsidRDefault="00D948C7" w:rsidP="00C2758B">
      <w:pPr>
        <w:pStyle w:val="ListParagraph"/>
        <w:numPr>
          <w:ilvl w:val="0"/>
          <w:numId w:val="4"/>
        </w:numPr>
        <w:rPr>
          <w:lang w:val="en-US"/>
        </w:rPr>
      </w:pPr>
      <w:r>
        <w:rPr>
          <w:lang w:val="en-US"/>
        </w:rPr>
        <w:t>When you press enter, the file automatically opens in a new editor tab and allows you to start writing code.</w:t>
      </w:r>
    </w:p>
    <w:p w14:paraId="61FBFF95" w14:textId="69EDFE0F" w:rsidR="0048716A" w:rsidRDefault="0048716A" w:rsidP="0048716A">
      <w:pPr>
        <w:rPr>
          <w:lang w:val="en-US"/>
        </w:rPr>
      </w:pPr>
    </w:p>
    <w:p w14:paraId="6A38638F" w14:textId="77E7765F" w:rsidR="0048716A" w:rsidRDefault="0048716A" w:rsidP="0048716A">
      <w:pPr>
        <w:pStyle w:val="Heading2"/>
        <w:rPr>
          <w:lang w:val="en-US"/>
        </w:rPr>
      </w:pPr>
      <w:r>
        <w:rPr>
          <w:lang w:val="en-US"/>
        </w:rPr>
        <w:t>Building, deploying, and running the extension</w:t>
      </w:r>
    </w:p>
    <w:p w14:paraId="05B501FE" w14:textId="5BDCECBD" w:rsidR="0048716A" w:rsidRDefault="0048716A" w:rsidP="0048716A">
      <w:pPr>
        <w:rPr>
          <w:lang w:val="en-US"/>
        </w:rPr>
      </w:pPr>
      <w:r>
        <w:rPr>
          <w:lang w:val="en-US"/>
        </w:rPr>
        <w:t xml:space="preserve">When you are done writing code, or simply when you want to test and see how the stuff you have written </w:t>
      </w:r>
      <w:proofErr w:type="gramStart"/>
      <w:r>
        <w:rPr>
          <w:lang w:val="en-US"/>
        </w:rPr>
        <w:t>actually behaves</w:t>
      </w:r>
      <w:proofErr w:type="gramEnd"/>
      <w:r>
        <w:rPr>
          <w:lang w:val="en-US"/>
        </w:rPr>
        <w:t>, you will want to build, deploy, and run the extension. Even though this sounds like a lot of steps, it’s actually a very simple command.</w:t>
      </w:r>
    </w:p>
    <w:p w14:paraId="4572F6CF" w14:textId="45B3788E" w:rsidR="0048716A" w:rsidRDefault="0048716A" w:rsidP="0048716A">
      <w:pPr>
        <w:rPr>
          <w:lang w:val="en-US"/>
        </w:rPr>
      </w:pPr>
      <w:r>
        <w:rPr>
          <w:lang w:val="en-US"/>
        </w:rPr>
        <w:t>To build, deploy and run your extension, simply press Ctrl+F5 on your keyboard.</w:t>
      </w:r>
    </w:p>
    <w:p w14:paraId="1124C20B" w14:textId="257BC9EC" w:rsidR="0048716A" w:rsidRDefault="0048716A" w:rsidP="0048716A">
      <w:pPr>
        <w:rPr>
          <w:lang w:val="en-US"/>
        </w:rPr>
      </w:pPr>
      <w:r>
        <w:rPr>
          <w:lang w:val="en-US"/>
        </w:rPr>
        <w:t>If you also want to debug your extension while it’s executing, press F5 instead. Keep in mind that unless you really want to use debugger, it is much better to run without debugging (Ctrl+F5).</w:t>
      </w:r>
    </w:p>
    <w:p w14:paraId="0B6CDBA2" w14:textId="77777777" w:rsidR="00833C07" w:rsidRPr="00016455" w:rsidRDefault="00833C07" w:rsidP="00016455">
      <w:pPr>
        <w:rPr>
          <w:lang w:val="en-US"/>
        </w:rPr>
      </w:pPr>
      <w:bookmarkStart w:id="7" w:name="_GoBack"/>
      <w:bookmarkEnd w:id="6"/>
      <w:bookmarkEnd w:id="7"/>
    </w:p>
    <w:sectPr w:rsidR="00833C07" w:rsidRPr="00016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D5814"/>
    <w:multiLevelType w:val="hybridMultilevel"/>
    <w:tmpl w:val="A5DED8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7C203DE"/>
    <w:multiLevelType w:val="hybridMultilevel"/>
    <w:tmpl w:val="5C64E4E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649561DE"/>
    <w:multiLevelType w:val="hybridMultilevel"/>
    <w:tmpl w:val="1E4C91B4"/>
    <w:lvl w:ilvl="0" w:tplc="726AE948">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6EB90ACE"/>
    <w:multiLevelType w:val="hybridMultilevel"/>
    <w:tmpl w:val="AB10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FE"/>
    <w:rsid w:val="000040D8"/>
    <w:rsid w:val="00016455"/>
    <w:rsid w:val="00063336"/>
    <w:rsid w:val="000A0528"/>
    <w:rsid w:val="00181BBD"/>
    <w:rsid w:val="002348FE"/>
    <w:rsid w:val="00276FD9"/>
    <w:rsid w:val="00372D49"/>
    <w:rsid w:val="0048716A"/>
    <w:rsid w:val="004E33AE"/>
    <w:rsid w:val="005F431D"/>
    <w:rsid w:val="006C0398"/>
    <w:rsid w:val="00705722"/>
    <w:rsid w:val="00713D78"/>
    <w:rsid w:val="00730155"/>
    <w:rsid w:val="00833C07"/>
    <w:rsid w:val="00925B74"/>
    <w:rsid w:val="009928E9"/>
    <w:rsid w:val="00B41C31"/>
    <w:rsid w:val="00B45C1D"/>
    <w:rsid w:val="00B71693"/>
    <w:rsid w:val="00C2758B"/>
    <w:rsid w:val="00C52685"/>
    <w:rsid w:val="00C83ADC"/>
    <w:rsid w:val="00CA5DD2"/>
    <w:rsid w:val="00D948C7"/>
    <w:rsid w:val="00E74124"/>
    <w:rsid w:val="00EC20ED"/>
    <w:rsid w:val="00F27B6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4B5"/>
  <w15:chartTrackingRefBased/>
  <w15:docId w15:val="{58847AFF-F67F-4A9E-8DA7-117C5162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4124"/>
    <w:pPr>
      <w:ind w:left="720"/>
      <w:contextualSpacing/>
    </w:pPr>
  </w:style>
  <w:style w:type="character" w:customStyle="1" w:styleId="Heading2Char">
    <w:name w:val="Heading 2 Char"/>
    <w:basedOn w:val="DefaultParagraphFont"/>
    <w:link w:val="Heading2"/>
    <w:uiPriority w:val="9"/>
    <w:rsid w:val="00372D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81B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B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1BBD"/>
    <w:rPr>
      <w:rFonts w:eastAsiaTheme="minorEastAsia"/>
      <w:color w:val="5A5A5A" w:themeColor="text1" w:themeTint="A5"/>
      <w:spacing w:val="15"/>
    </w:rPr>
  </w:style>
  <w:style w:type="paragraph" w:styleId="TOCHeading">
    <w:name w:val="TOC Heading"/>
    <w:basedOn w:val="Heading1"/>
    <w:next w:val="Normal"/>
    <w:uiPriority w:val="39"/>
    <w:unhideWhenUsed/>
    <w:qFormat/>
    <w:rsid w:val="00181BBD"/>
    <w:pPr>
      <w:outlineLvl w:val="9"/>
    </w:pPr>
    <w:rPr>
      <w:lang w:val="en-US"/>
    </w:rPr>
  </w:style>
  <w:style w:type="paragraph" w:styleId="TOC1">
    <w:name w:val="toc 1"/>
    <w:basedOn w:val="Normal"/>
    <w:next w:val="Normal"/>
    <w:autoRedefine/>
    <w:uiPriority w:val="39"/>
    <w:unhideWhenUsed/>
    <w:rsid w:val="00181BBD"/>
    <w:pPr>
      <w:spacing w:after="100"/>
    </w:pPr>
  </w:style>
  <w:style w:type="paragraph" w:styleId="TOC2">
    <w:name w:val="toc 2"/>
    <w:basedOn w:val="Normal"/>
    <w:next w:val="Normal"/>
    <w:autoRedefine/>
    <w:uiPriority w:val="39"/>
    <w:unhideWhenUsed/>
    <w:rsid w:val="00181BBD"/>
    <w:pPr>
      <w:spacing w:after="100"/>
      <w:ind w:left="220"/>
    </w:pPr>
  </w:style>
  <w:style w:type="character" w:styleId="Hyperlink">
    <w:name w:val="Hyperlink"/>
    <w:basedOn w:val="DefaultParagraphFont"/>
    <w:uiPriority w:val="99"/>
    <w:unhideWhenUsed/>
    <w:rsid w:val="00181BBD"/>
    <w:rPr>
      <w:color w:val="0563C1" w:themeColor="hyperlink"/>
      <w:u w:val="single"/>
    </w:rPr>
  </w:style>
  <w:style w:type="character" w:styleId="UnresolvedMention">
    <w:name w:val="Unresolved Mention"/>
    <w:basedOn w:val="DefaultParagraphFont"/>
    <w:uiPriority w:val="99"/>
    <w:semiHidden/>
    <w:unhideWhenUsed/>
    <w:rsid w:val="00F27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08731">
      <w:bodyDiv w:val="1"/>
      <w:marLeft w:val="0"/>
      <w:marRight w:val="0"/>
      <w:marTop w:val="0"/>
      <w:marBottom w:val="0"/>
      <w:divBdr>
        <w:top w:val="none" w:sz="0" w:space="0" w:color="auto"/>
        <w:left w:val="none" w:sz="0" w:space="0" w:color="auto"/>
        <w:bottom w:val="none" w:sz="0" w:space="0" w:color="auto"/>
        <w:right w:val="none" w:sz="0" w:space="0" w:color="auto"/>
      </w:divBdr>
      <w:divsChild>
        <w:div w:id="541212757">
          <w:marLeft w:val="0"/>
          <w:marRight w:val="0"/>
          <w:marTop w:val="0"/>
          <w:marBottom w:val="0"/>
          <w:divBdr>
            <w:top w:val="none" w:sz="0" w:space="0" w:color="auto"/>
            <w:left w:val="none" w:sz="0" w:space="0" w:color="auto"/>
            <w:bottom w:val="none" w:sz="0" w:space="0" w:color="auto"/>
            <w:right w:val="none" w:sz="0" w:space="0" w:color="auto"/>
          </w:divBdr>
          <w:divsChild>
            <w:div w:id="725760962">
              <w:marLeft w:val="0"/>
              <w:marRight w:val="0"/>
              <w:marTop w:val="0"/>
              <w:marBottom w:val="0"/>
              <w:divBdr>
                <w:top w:val="none" w:sz="0" w:space="0" w:color="auto"/>
                <w:left w:val="none" w:sz="0" w:space="0" w:color="auto"/>
                <w:bottom w:val="none" w:sz="0" w:space="0" w:color="auto"/>
                <w:right w:val="none" w:sz="0" w:space="0" w:color="auto"/>
              </w:divBdr>
            </w:div>
            <w:div w:id="427778401">
              <w:marLeft w:val="0"/>
              <w:marRight w:val="0"/>
              <w:marTop w:val="0"/>
              <w:marBottom w:val="0"/>
              <w:divBdr>
                <w:top w:val="none" w:sz="0" w:space="0" w:color="auto"/>
                <w:left w:val="none" w:sz="0" w:space="0" w:color="auto"/>
                <w:bottom w:val="none" w:sz="0" w:space="0" w:color="auto"/>
                <w:right w:val="none" w:sz="0" w:space="0" w:color="auto"/>
              </w:divBdr>
            </w:div>
            <w:div w:id="1717122224">
              <w:marLeft w:val="0"/>
              <w:marRight w:val="0"/>
              <w:marTop w:val="0"/>
              <w:marBottom w:val="0"/>
              <w:divBdr>
                <w:top w:val="none" w:sz="0" w:space="0" w:color="auto"/>
                <w:left w:val="none" w:sz="0" w:space="0" w:color="auto"/>
                <w:bottom w:val="none" w:sz="0" w:space="0" w:color="auto"/>
                <w:right w:val="none" w:sz="0" w:space="0" w:color="auto"/>
              </w:divBdr>
            </w:div>
            <w:div w:id="14653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3570">
      <w:bodyDiv w:val="1"/>
      <w:marLeft w:val="0"/>
      <w:marRight w:val="0"/>
      <w:marTop w:val="0"/>
      <w:marBottom w:val="0"/>
      <w:divBdr>
        <w:top w:val="none" w:sz="0" w:space="0" w:color="auto"/>
        <w:left w:val="none" w:sz="0" w:space="0" w:color="auto"/>
        <w:bottom w:val="none" w:sz="0" w:space="0" w:color="auto"/>
        <w:right w:val="none" w:sz="0" w:space="0" w:color="auto"/>
      </w:divBdr>
      <w:divsChild>
        <w:div w:id="1074206803">
          <w:marLeft w:val="0"/>
          <w:marRight w:val="0"/>
          <w:marTop w:val="0"/>
          <w:marBottom w:val="0"/>
          <w:divBdr>
            <w:top w:val="none" w:sz="0" w:space="0" w:color="auto"/>
            <w:left w:val="none" w:sz="0" w:space="0" w:color="auto"/>
            <w:bottom w:val="none" w:sz="0" w:space="0" w:color="auto"/>
            <w:right w:val="none" w:sz="0" w:space="0" w:color="auto"/>
          </w:divBdr>
          <w:divsChild>
            <w:div w:id="678192676">
              <w:marLeft w:val="0"/>
              <w:marRight w:val="0"/>
              <w:marTop w:val="0"/>
              <w:marBottom w:val="0"/>
              <w:divBdr>
                <w:top w:val="none" w:sz="0" w:space="0" w:color="auto"/>
                <w:left w:val="none" w:sz="0" w:space="0" w:color="auto"/>
                <w:bottom w:val="none" w:sz="0" w:space="0" w:color="auto"/>
                <w:right w:val="none" w:sz="0" w:space="0" w:color="auto"/>
              </w:divBdr>
            </w:div>
            <w:div w:id="729235836">
              <w:marLeft w:val="0"/>
              <w:marRight w:val="0"/>
              <w:marTop w:val="0"/>
              <w:marBottom w:val="0"/>
              <w:divBdr>
                <w:top w:val="none" w:sz="0" w:space="0" w:color="auto"/>
                <w:left w:val="none" w:sz="0" w:space="0" w:color="auto"/>
                <w:bottom w:val="none" w:sz="0" w:space="0" w:color="auto"/>
                <w:right w:val="none" w:sz="0" w:space="0" w:color="auto"/>
              </w:divBdr>
            </w:div>
            <w:div w:id="1296255260">
              <w:marLeft w:val="0"/>
              <w:marRight w:val="0"/>
              <w:marTop w:val="0"/>
              <w:marBottom w:val="0"/>
              <w:divBdr>
                <w:top w:val="none" w:sz="0" w:space="0" w:color="auto"/>
                <w:left w:val="none" w:sz="0" w:space="0" w:color="auto"/>
                <w:bottom w:val="none" w:sz="0" w:space="0" w:color="auto"/>
                <w:right w:val="none" w:sz="0" w:space="0" w:color="auto"/>
              </w:divBdr>
            </w:div>
            <w:div w:id="1266231639">
              <w:marLeft w:val="0"/>
              <w:marRight w:val="0"/>
              <w:marTop w:val="0"/>
              <w:marBottom w:val="0"/>
              <w:divBdr>
                <w:top w:val="none" w:sz="0" w:space="0" w:color="auto"/>
                <w:left w:val="none" w:sz="0" w:space="0" w:color="auto"/>
                <w:bottom w:val="none" w:sz="0" w:space="0" w:color="auto"/>
                <w:right w:val="none" w:sz="0" w:space="0" w:color="auto"/>
              </w:divBdr>
            </w:div>
            <w:div w:id="1967202515">
              <w:marLeft w:val="0"/>
              <w:marRight w:val="0"/>
              <w:marTop w:val="0"/>
              <w:marBottom w:val="0"/>
              <w:divBdr>
                <w:top w:val="none" w:sz="0" w:space="0" w:color="auto"/>
                <w:left w:val="none" w:sz="0" w:space="0" w:color="auto"/>
                <w:bottom w:val="none" w:sz="0" w:space="0" w:color="auto"/>
                <w:right w:val="none" w:sz="0" w:space="0" w:color="auto"/>
              </w:divBdr>
            </w:div>
            <w:div w:id="1125125767">
              <w:marLeft w:val="0"/>
              <w:marRight w:val="0"/>
              <w:marTop w:val="0"/>
              <w:marBottom w:val="0"/>
              <w:divBdr>
                <w:top w:val="none" w:sz="0" w:space="0" w:color="auto"/>
                <w:left w:val="none" w:sz="0" w:space="0" w:color="auto"/>
                <w:bottom w:val="none" w:sz="0" w:space="0" w:color="auto"/>
                <w:right w:val="none" w:sz="0" w:space="0" w:color="auto"/>
              </w:divBdr>
            </w:div>
            <w:div w:id="1667004992">
              <w:marLeft w:val="0"/>
              <w:marRight w:val="0"/>
              <w:marTop w:val="0"/>
              <w:marBottom w:val="0"/>
              <w:divBdr>
                <w:top w:val="none" w:sz="0" w:space="0" w:color="auto"/>
                <w:left w:val="none" w:sz="0" w:space="0" w:color="auto"/>
                <w:bottom w:val="none" w:sz="0" w:space="0" w:color="auto"/>
                <w:right w:val="none" w:sz="0" w:space="0" w:color="auto"/>
              </w:divBdr>
            </w:div>
            <w:div w:id="106702524">
              <w:marLeft w:val="0"/>
              <w:marRight w:val="0"/>
              <w:marTop w:val="0"/>
              <w:marBottom w:val="0"/>
              <w:divBdr>
                <w:top w:val="none" w:sz="0" w:space="0" w:color="auto"/>
                <w:left w:val="none" w:sz="0" w:space="0" w:color="auto"/>
                <w:bottom w:val="none" w:sz="0" w:space="0" w:color="auto"/>
                <w:right w:val="none" w:sz="0" w:space="0" w:color="auto"/>
              </w:divBdr>
            </w:div>
            <w:div w:id="2088576343">
              <w:marLeft w:val="0"/>
              <w:marRight w:val="0"/>
              <w:marTop w:val="0"/>
              <w:marBottom w:val="0"/>
              <w:divBdr>
                <w:top w:val="none" w:sz="0" w:space="0" w:color="auto"/>
                <w:left w:val="none" w:sz="0" w:space="0" w:color="auto"/>
                <w:bottom w:val="none" w:sz="0" w:space="0" w:color="auto"/>
                <w:right w:val="none" w:sz="0" w:space="0" w:color="auto"/>
              </w:divBdr>
            </w:div>
            <w:div w:id="500436646">
              <w:marLeft w:val="0"/>
              <w:marRight w:val="0"/>
              <w:marTop w:val="0"/>
              <w:marBottom w:val="0"/>
              <w:divBdr>
                <w:top w:val="none" w:sz="0" w:space="0" w:color="auto"/>
                <w:left w:val="none" w:sz="0" w:space="0" w:color="auto"/>
                <w:bottom w:val="none" w:sz="0" w:space="0" w:color="auto"/>
                <w:right w:val="none" w:sz="0" w:space="0" w:color="auto"/>
              </w:divBdr>
            </w:div>
            <w:div w:id="1885091793">
              <w:marLeft w:val="0"/>
              <w:marRight w:val="0"/>
              <w:marTop w:val="0"/>
              <w:marBottom w:val="0"/>
              <w:divBdr>
                <w:top w:val="none" w:sz="0" w:space="0" w:color="auto"/>
                <w:left w:val="none" w:sz="0" w:space="0" w:color="auto"/>
                <w:bottom w:val="none" w:sz="0" w:space="0" w:color="auto"/>
                <w:right w:val="none" w:sz="0" w:space="0" w:color="auto"/>
              </w:divBdr>
            </w:div>
            <w:div w:id="1908571482">
              <w:marLeft w:val="0"/>
              <w:marRight w:val="0"/>
              <w:marTop w:val="0"/>
              <w:marBottom w:val="0"/>
              <w:divBdr>
                <w:top w:val="none" w:sz="0" w:space="0" w:color="auto"/>
                <w:left w:val="none" w:sz="0" w:space="0" w:color="auto"/>
                <w:bottom w:val="none" w:sz="0" w:space="0" w:color="auto"/>
                <w:right w:val="none" w:sz="0" w:space="0" w:color="auto"/>
              </w:divBdr>
            </w:div>
            <w:div w:id="150296443">
              <w:marLeft w:val="0"/>
              <w:marRight w:val="0"/>
              <w:marTop w:val="0"/>
              <w:marBottom w:val="0"/>
              <w:divBdr>
                <w:top w:val="none" w:sz="0" w:space="0" w:color="auto"/>
                <w:left w:val="none" w:sz="0" w:space="0" w:color="auto"/>
                <w:bottom w:val="none" w:sz="0" w:space="0" w:color="auto"/>
                <w:right w:val="none" w:sz="0" w:space="0" w:color="auto"/>
              </w:divBdr>
            </w:div>
            <w:div w:id="775292408">
              <w:marLeft w:val="0"/>
              <w:marRight w:val="0"/>
              <w:marTop w:val="0"/>
              <w:marBottom w:val="0"/>
              <w:divBdr>
                <w:top w:val="none" w:sz="0" w:space="0" w:color="auto"/>
                <w:left w:val="none" w:sz="0" w:space="0" w:color="auto"/>
                <w:bottom w:val="none" w:sz="0" w:space="0" w:color="auto"/>
                <w:right w:val="none" w:sz="0" w:space="0" w:color="auto"/>
              </w:divBdr>
            </w:div>
            <w:div w:id="1975138858">
              <w:marLeft w:val="0"/>
              <w:marRight w:val="0"/>
              <w:marTop w:val="0"/>
              <w:marBottom w:val="0"/>
              <w:divBdr>
                <w:top w:val="none" w:sz="0" w:space="0" w:color="auto"/>
                <w:left w:val="none" w:sz="0" w:space="0" w:color="auto"/>
                <w:bottom w:val="none" w:sz="0" w:space="0" w:color="auto"/>
                <w:right w:val="none" w:sz="0" w:space="0" w:color="auto"/>
              </w:divBdr>
            </w:div>
            <w:div w:id="1831212045">
              <w:marLeft w:val="0"/>
              <w:marRight w:val="0"/>
              <w:marTop w:val="0"/>
              <w:marBottom w:val="0"/>
              <w:divBdr>
                <w:top w:val="none" w:sz="0" w:space="0" w:color="auto"/>
                <w:left w:val="none" w:sz="0" w:space="0" w:color="auto"/>
                <w:bottom w:val="none" w:sz="0" w:space="0" w:color="auto"/>
                <w:right w:val="none" w:sz="0" w:space="0" w:color="auto"/>
              </w:divBdr>
            </w:div>
            <w:div w:id="859121208">
              <w:marLeft w:val="0"/>
              <w:marRight w:val="0"/>
              <w:marTop w:val="0"/>
              <w:marBottom w:val="0"/>
              <w:divBdr>
                <w:top w:val="none" w:sz="0" w:space="0" w:color="auto"/>
                <w:left w:val="none" w:sz="0" w:space="0" w:color="auto"/>
                <w:bottom w:val="none" w:sz="0" w:space="0" w:color="auto"/>
                <w:right w:val="none" w:sz="0" w:space="0" w:color="auto"/>
              </w:divBdr>
            </w:div>
            <w:div w:id="1089496711">
              <w:marLeft w:val="0"/>
              <w:marRight w:val="0"/>
              <w:marTop w:val="0"/>
              <w:marBottom w:val="0"/>
              <w:divBdr>
                <w:top w:val="none" w:sz="0" w:space="0" w:color="auto"/>
                <w:left w:val="none" w:sz="0" w:space="0" w:color="auto"/>
                <w:bottom w:val="none" w:sz="0" w:space="0" w:color="auto"/>
                <w:right w:val="none" w:sz="0" w:space="0" w:color="auto"/>
              </w:divBdr>
            </w:div>
            <w:div w:id="2096970027">
              <w:marLeft w:val="0"/>
              <w:marRight w:val="0"/>
              <w:marTop w:val="0"/>
              <w:marBottom w:val="0"/>
              <w:divBdr>
                <w:top w:val="none" w:sz="0" w:space="0" w:color="auto"/>
                <w:left w:val="none" w:sz="0" w:space="0" w:color="auto"/>
                <w:bottom w:val="none" w:sz="0" w:space="0" w:color="auto"/>
                <w:right w:val="none" w:sz="0" w:space="0" w:color="auto"/>
              </w:divBdr>
            </w:div>
            <w:div w:id="803040692">
              <w:marLeft w:val="0"/>
              <w:marRight w:val="0"/>
              <w:marTop w:val="0"/>
              <w:marBottom w:val="0"/>
              <w:divBdr>
                <w:top w:val="none" w:sz="0" w:space="0" w:color="auto"/>
                <w:left w:val="none" w:sz="0" w:space="0" w:color="auto"/>
                <w:bottom w:val="none" w:sz="0" w:space="0" w:color="auto"/>
                <w:right w:val="none" w:sz="0" w:space="0" w:color="auto"/>
              </w:divBdr>
            </w:div>
            <w:div w:id="713623547">
              <w:marLeft w:val="0"/>
              <w:marRight w:val="0"/>
              <w:marTop w:val="0"/>
              <w:marBottom w:val="0"/>
              <w:divBdr>
                <w:top w:val="none" w:sz="0" w:space="0" w:color="auto"/>
                <w:left w:val="none" w:sz="0" w:space="0" w:color="auto"/>
                <w:bottom w:val="none" w:sz="0" w:space="0" w:color="auto"/>
                <w:right w:val="none" w:sz="0" w:space="0" w:color="auto"/>
              </w:divBdr>
            </w:div>
            <w:div w:id="1077634276">
              <w:marLeft w:val="0"/>
              <w:marRight w:val="0"/>
              <w:marTop w:val="0"/>
              <w:marBottom w:val="0"/>
              <w:divBdr>
                <w:top w:val="none" w:sz="0" w:space="0" w:color="auto"/>
                <w:left w:val="none" w:sz="0" w:space="0" w:color="auto"/>
                <w:bottom w:val="none" w:sz="0" w:space="0" w:color="auto"/>
                <w:right w:val="none" w:sz="0" w:space="0" w:color="auto"/>
              </w:divBdr>
            </w:div>
            <w:div w:id="762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9217">
      <w:bodyDiv w:val="1"/>
      <w:marLeft w:val="0"/>
      <w:marRight w:val="0"/>
      <w:marTop w:val="0"/>
      <w:marBottom w:val="0"/>
      <w:divBdr>
        <w:top w:val="none" w:sz="0" w:space="0" w:color="auto"/>
        <w:left w:val="none" w:sz="0" w:space="0" w:color="auto"/>
        <w:bottom w:val="none" w:sz="0" w:space="0" w:color="auto"/>
        <w:right w:val="none" w:sz="0" w:space="0" w:color="auto"/>
      </w:divBdr>
      <w:divsChild>
        <w:div w:id="1250773148">
          <w:marLeft w:val="0"/>
          <w:marRight w:val="0"/>
          <w:marTop w:val="0"/>
          <w:marBottom w:val="0"/>
          <w:divBdr>
            <w:top w:val="none" w:sz="0" w:space="0" w:color="auto"/>
            <w:left w:val="none" w:sz="0" w:space="0" w:color="auto"/>
            <w:bottom w:val="none" w:sz="0" w:space="0" w:color="auto"/>
            <w:right w:val="none" w:sz="0" w:space="0" w:color="auto"/>
          </w:divBdr>
          <w:divsChild>
            <w:div w:id="1287194892">
              <w:marLeft w:val="0"/>
              <w:marRight w:val="0"/>
              <w:marTop w:val="0"/>
              <w:marBottom w:val="0"/>
              <w:divBdr>
                <w:top w:val="none" w:sz="0" w:space="0" w:color="auto"/>
                <w:left w:val="none" w:sz="0" w:space="0" w:color="auto"/>
                <w:bottom w:val="none" w:sz="0" w:space="0" w:color="auto"/>
                <w:right w:val="none" w:sz="0" w:space="0" w:color="auto"/>
              </w:divBdr>
            </w:div>
            <w:div w:id="599410726">
              <w:marLeft w:val="0"/>
              <w:marRight w:val="0"/>
              <w:marTop w:val="0"/>
              <w:marBottom w:val="0"/>
              <w:divBdr>
                <w:top w:val="none" w:sz="0" w:space="0" w:color="auto"/>
                <w:left w:val="none" w:sz="0" w:space="0" w:color="auto"/>
                <w:bottom w:val="none" w:sz="0" w:space="0" w:color="auto"/>
                <w:right w:val="none" w:sz="0" w:space="0" w:color="auto"/>
              </w:divBdr>
            </w:div>
            <w:div w:id="1871605905">
              <w:marLeft w:val="0"/>
              <w:marRight w:val="0"/>
              <w:marTop w:val="0"/>
              <w:marBottom w:val="0"/>
              <w:divBdr>
                <w:top w:val="none" w:sz="0" w:space="0" w:color="auto"/>
                <w:left w:val="none" w:sz="0" w:space="0" w:color="auto"/>
                <w:bottom w:val="none" w:sz="0" w:space="0" w:color="auto"/>
                <w:right w:val="none" w:sz="0" w:space="0" w:color="auto"/>
              </w:divBdr>
            </w:div>
            <w:div w:id="264777423">
              <w:marLeft w:val="0"/>
              <w:marRight w:val="0"/>
              <w:marTop w:val="0"/>
              <w:marBottom w:val="0"/>
              <w:divBdr>
                <w:top w:val="none" w:sz="0" w:space="0" w:color="auto"/>
                <w:left w:val="none" w:sz="0" w:space="0" w:color="auto"/>
                <w:bottom w:val="none" w:sz="0" w:space="0" w:color="auto"/>
                <w:right w:val="none" w:sz="0" w:space="0" w:color="auto"/>
              </w:divBdr>
            </w:div>
            <w:div w:id="1348558058">
              <w:marLeft w:val="0"/>
              <w:marRight w:val="0"/>
              <w:marTop w:val="0"/>
              <w:marBottom w:val="0"/>
              <w:divBdr>
                <w:top w:val="none" w:sz="0" w:space="0" w:color="auto"/>
                <w:left w:val="none" w:sz="0" w:space="0" w:color="auto"/>
                <w:bottom w:val="none" w:sz="0" w:space="0" w:color="auto"/>
                <w:right w:val="none" w:sz="0" w:space="0" w:color="auto"/>
              </w:divBdr>
            </w:div>
            <w:div w:id="294914825">
              <w:marLeft w:val="0"/>
              <w:marRight w:val="0"/>
              <w:marTop w:val="0"/>
              <w:marBottom w:val="0"/>
              <w:divBdr>
                <w:top w:val="none" w:sz="0" w:space="0" w:color="auto"/>
                <w:left w:val="none" w:sz="0" w:space="0" w:color="auto"/>
                <w:bottom w:val="none" w:sz="0" w:space="0" w:color="auto"/>
                <w:right w:val="none" w:sz="0" w:space="0" w:color="auto"/>
              </w:divBdr>
            </w:div>
            <w:div w:id="1747725129">
              <w:marLeft w:val="0"/>
              <w:marRight w:val="0"/>
              <w:marTop w:val="0"/>
              <w:marBottom w:val="0"/>
              <w:divBdr>
                <w:top w:val="none" w:sz="0" w:space="0" w:color="auto"/>
                <w:left w:val="none" w:sz="0" w:space="0" w:color="auto"/>
                <w:bottom w:val="none" w:sz="0" w:space="0" w:color="auto"/>
                <w:right w:val="none" w:sz="0" w:space="0" w:color="auto"/>
              </w:divBdr>
            </w:div>
            <w:div w:id="590433873">
              <w:marLeft w:val="0"/>
              <w:marRight w:val="0"/>
              <w:marTop w:val="0"/>
              <w:marBottom w:val="0"/>
              <w:divBdr>
                <w:top w:val="none" w:sz="0" w:space="0" w:color="auto"/>
                <w:left w:val="none" w:sz="0" w:space="0" w:color="auto"/>
                <w:bottom w:val="none" w:sz="0" w:space="0" w:color="auto"/>
                <w:right w:val="none" w:sz="0" w:space="0" w:color="auto"/>
              </w:divBdr>
            </w:div>
            <w:div w:id="666830147">
              <w:marLeft w:val="0"/>
              <w:marRight w:val="0"/>
              <w:marTop w:val="0"/>
              <w:marBottom w:val="0"/>
              <w:divBdr>
                <w:top w:val="none" w:sz="0" w:space="0" w:color="auto"/>
                <w:left w:val="none" w:sz="0" w:space="0" w:color="auto"/>
                <w:bottom w:val="none" w:sz="0" w:space="0" w:color="auto"/>
                <w:right w:val="none" w:sz="0" w:space="0" w:color="auto"/>
              </w:divBdr>
            </w:div>
            <w:div w:id="1806775923">
              <w:marLeft w:val="0"/>
              <w:marRight w:val="0"/>
              <w:marTop w:val="0"/>
              <w:marBottom w:val="0"/>
              <w:divBdr>
                <w:top w:val="none" w:sz="0" w:space="0" w:color="auto"/>
                <w:left w:val="none" w:sz="0" w:space="0" w:color="auto"/>
                <w:bottom w:val="none" w:sz="0" w:space="0" w:color="auto"/>
                <w:right w:val="none" w:sz="0" w:space="0" w:color="auto"/>
              </w:divBdr>
            </w:div>
            <w:div w:id="8917169">
              <w:marLeft w:val="0"/>
              <w:marRight w:val="0"/>
              <w:marTop w:val="0"/>
              <w:marBottom w:val="0"/>
              <w:divBdr>
                <w:top w:val="none" w:sz="0" w:space="0" w:color="auto"/>
                <w:left w:val="none" w:sz="0" w:space="0" w:color="auto"/>
                <w:bottom w:val="none" w:sz="0" w:space="0" w:color="auto"/>
                <w:right w:val="none" w:sz="0" w:space="0" w:color="auto"/>
              </w:divBdr>
            </w:div>
            <w:div w:id="1818373925">
              <w:marLeft w:val="0"/>
              <w:marRight w:val="0"/>
              <w:marTop w:val="0"/>
              <w:marBottom w:val="0"/>
              <w:divBdr>
                <w:top w:val="none" w:sz="0" w:space="0" w:color="auto"/>
                <w:left w:val="none" w:sz="0" w:space="0" w:color="auto"/>
                <w:bottom w:val="none" w:sz="0" w:space="0" w:color="auto"/>
                <w:right w:val="none" w:sz="0" w:space="0" w:color="auto"/>
              </w:divBdr>
            </w:div>
            <w:div w:id="1158887730">
              <w:marLeft w:val="0"/>
              <w:marRight w:val="0"/>
              <w:marTop w:val="0"/>
              <w:marBottom w:val="0"/>
              <w:divBdr>
                <w:top w:val="none" w:sz="0" w:space="0" w:color="auto"/>
                <w:left w:val="none" w:sz="0" w:space="0" w:color="auto"/>
                <w:bottom w:val="none" w:sz="0" w:space="0" w:color="auto"/>
                <w:right w:val="none" w:sz="0" w:space="0" w:color="auto"/>
              </w:divBdr>
            </w:div>
            <w:div w:id="1271204663">
              <w:marLeft w:val="0"/>
              <w:marRight w:val="0"/>
              <w:marTop w:val="0"/>
              <w:marBottom w:val="0"/>
              <w:divBdr>
                <w:top w:val="none" w:sz="0" w:space="0" w:color="auto"/>
                <w:left w:val="none" w:sz="0" w:space="0" w:color="auto"/>
                <w:bottom w:val="none" w:sz="0" w:space="0" w:color="auto"/>
                <w:right w:val="none" w:sz="0" w:space="0" w:color="auto"/>
              </w:divBdr>
            </w:div>
            <w:div w:id="913469842">
              <w:marLeft w:val="0"/>
              <w:marRight w:val="0"/>
              <w:marTop w:val="0"/>
              <w:marBottom w:val="0"/>
              <w:divBdr>
                <w:top w:val="none" w:sz="0" w:space="0" w:color="auto"/>
                <w:left w:val="none" w:sz="0" w:space="0" w:color="auto"/>
                <w:bottom w:val="none" w:sz="0" w:space="0" w:color="auto"/>
                <w:right w:val="none" w:sz="0" w:space="0" w:color="auto"/>
              </w:divBdr>
            </w:div>
            <w:div w:id="82458935">
              <w:marLeft w:val="0"/>
              <w:marRight w:val="0"/>
              <w:marTop w:val="0"/>
              <w:marBottom w:val="0"/>
              <w:divBdr>
                <w:top w:val="none" w:sz="0" w:space="0" w:color="auto"/>
                <w:left w:val="none" w:sz="0" w:space="0" w:color="auto"/>
                <w:bottom w:val="none" w:sz="0" w:space="0" w:color="auto"/>
                <w:right w:val="none" w:sz="0" w:space="0" w:color="auto"/>
              </w:divBdr>
            </w:div>
            <w:div w:id="280654877">
              <w:marLeft w:val="0"/>
              <w:marRight w:val="0"/>
              <w:marTop w:val="0"/>
              <w:marBottom w:val="0"/>
              <w:divBdr>
                <w:top w:val="none" w:sz="0" w:space="0" w:color="auto"/>
                <w:left w:val="none" w:sz="0" w:space="0" w:color="auto"/>
                <w:bottom w:val="none" w:sz="0" w:space="0" w:color="auto"/>
                <w:right w:val="none" w:sz="0" w:space="0" w:color="auto"/>
              </w:divBdr>
            </w:div>
            <w:div w:id="675157871">
              <w:marLeft w:val="0"/>
              <w:marRight w:val="0"/>
              <w:marTop w:val="0"/>
              <w:marBottom w:val="0"/>
              <w:divBdr>
                <w:top w:val="none" w:sz="0" w:space="0" w:color="auto"/>
                <w:left w:val="none" w:sz="0" w:space="0" w:color="auto"/>
                <w:bottom w:val="none" w:sz="0" w:space="0" w:color="auto"/>
                <w:right w:val="none" w:sz="0" w:space="0" w:color="auto"/>
              </w:divBdr>
            </w:div>
            <w:div w:id="61830729">
              <w:marLeft w:val="0"/>
              <w:marRight w:val="0"/>
              <w:marTop w:val="0"/>
              <w:marBottom w:val="0"/>
              <w:divBdr>
                <w:top w:val="none" w:sz="0" w:space="0" w:color="auto"/>
                <w:left w:val="none" w:sz="0" w:space="0" w:color="auto"/>
                <w:bottom w:val="none" w:sz="0" w:space="0" w:color="auto"/>
                <w:right w:val="none" w:sz="0" w:space="0" w:color="auto"/>
              </w:divBdr>
            </w:div>
            <w:div w:id="174223930">
              <w:marLeft w:val="0"/>
              <w:marRight w:val="0"/>
              <w:marTop w:val="0"/>
              <w:marBottom w:val="0"/>
              <w:divBdr>
                <w:top w:val="none" w:sz="0" w:space="0" w:color="auto"/>
                <w:left w:val="none" w:sz="0" w:space="0" w:color="auto"/>
                <w:bottom w:val="none" w:sz="0" w:space="0" w:color="auto"/>
                <w:right w:val="none" w:sz="0" w:space="0" w:color="auto"/>
              </w:divBdr>
            </w:div>
            <w:div w:id="1471941823">
              <w:marLeft w:val="0"/>
              <w:marRight w:val="0"/>
              <w:marTop w:val="0"/>
              <w:marBottom w:val="0"/>
              <w:divBdr>
                <w:top w:val="none" w:sz="0" w:space="0" w:color="auto"/>
                <w:left w:val="none" w:sz="0" w:space="0" w:color="auto"/>
                <w:bottom w:val="none" w:sz="0" w:space="0" w:color="auto"/>
                <w:right w:val="none" w:sz="0" w:space="0" w:color="auto"/>
              </w:divBdr>
            </w:div>
            <w:div w:id="1971207374">
              <w:marLeft w:val="0"/>
              <w:marRight w:val="0"/>
              <w:marTop w:val="0"/>
              <w:marBottom w:val="0"/>
              <w:divBdr>
                <w:top w:val="none" w:sz="0" w:space="0" w:color="auto"/>
                <w:left w:val="none" w:sz="0" w:space="0" w:color="auto"/>
                <w:bottom w:val="none" w:sz="0" w:space="0" w:color="auto"/>
                <w:right w:val="none" w:sz="0" w:space="0" w:color="auto"/>
              </w:divBdr>
            </w:div>
            <w:div w:id="11395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3699">
      <w:bodyDiv w:val="1"/>
      <w:marLeft w:val="0"/>
      <w:marRight w:val="0"/>
      <w:marTop w:val="0"/>
      <w:marBottom w:val="0"/>
      <w:divBdr>
        <w:top w:val="none" w:sz="0" w:space="0" w:color="auto"/>
        <w:left w:val="none" w:sz="0" w:space="0" w:color="auto"/>
        <w:bottom w:val="none" w:sz="0" w:space="0" w:color="auto"/>
        <w:right w:val="none" w:sz="0" w:space="0" w:color="auto"/>
      </w:divBdr>
      <w:divsChild>
        <w:div w:id="56055473">
          <w:marLeft w:val="0"/>
          <w:marRight w:val="0"/>
          <w:marTop w:val="0"/>
          <w:marBottom w:val="0"/>
          <w:divBdr>
            <w:top w:val="none" w:sz="0" w:space="0" w:color="auto"/>
            <w:left w:val="none" w:sz="0" w:space="0" w:color="auto"/>
            <w:bottom w:val="none" w:sz="0" w:space="0" w:color="auto"/>
            <w:right w:val="none" w:sz="0" w:space="0" w:color="auto"/>
          </w:divBdr>
          <w:divsChild>
            <w:div w:id="420294810">
              <w:marLeft w:val="0"/>
              <w:marRight w:val="0"/>
              <w:marTop w:val="0"/>
              <w:marBottom w:val="0"/>
              <w:divBdr>
                <w:top w:val="none" w:sz="0" w:space="0" w:color="auto"/>
                <w:left w:val="none" w:sz="0" w:space="0" w:color="auto"/>
                <w:bottom w:val="none" w:sz="0" w:space="0" w:color="auto"/>
                <w:right w:val="none" w:sz="0" w:space="0" w:color="auto"/>
              </w:divBdr>
            </w:div>
            <w:div w:id="158230500">
              <w:marLeft w:val="0"/>
              <w:marRight w:val="0"/>
              <w:marTop w:val="0"/>
              <w:marBottom w:val="0"/>
              <w:divBdr>
                <w:top w:val="none" w:sz="0" w:space="0" w:color="auto"/>
                <w:left w:val="none" w:sz="0" w:space="0" w:color="auto"/>
                <w:bottom w:val="none" w:sz="0" w:space="0" w:color="auto"/>
                <w:right w:val="none" w:sz="0" w:space="0" w:color="auto"/>
              </w:divBdr>
            </w:div>
            <w:div w:id="1253470503">
              <w:marLeft w:val="0"/>
              <w:marRight w:val="0"/>
              <w:marTop w:val="0"/>
              <w:marBottom w:val="0"/>
              <w:divBdr>
                <w:top w:val="none" w:sz="0" w:space="0" w:color="auto"/>
                <w:left w:val="none" w:sz="0" w:space="0" w:color="auto"/>
                <w:bottom w:val="none" w:sz="0" w:space="0" w:color="auto"/>
                <w:right w:val="none" w:sz="0" w:space="0" w:color="auto"/>
              </w:divBdr>
            </w:div>
            <w:div w:id="4296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guidgen.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30486-E76C-4F17-A9E7-16E67E9A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11</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Vjekoslav Babic</dc:creator>
  <cp:keywords/>
  <dc:description/>
  <cp:lastModifiedBy>Vjekoslav Babic</cp:lastModifiedBy>
  <cp:revision>18</cp:revision>
  <dcterms:created xsi:type="dcterms:W3CDTF">2019-02-22T11:12:00Z</dcterms:created>
  <dcterms:modified xsi:type="dcterms:W3CDTF">2019-02-25T14:58:00Z</dcterms:modified>
</cp:coreProperties>
</file>