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ayout w:type="fixed"/>
        <w:tblCellMar>
          <w:left w:w="99" w:type="dxa"/>
          <w:right w:w="99" w:type="dxa"/>
        </w:tblCellMar>
        <w:tblLook w:val="0000" w:firstRow="0" w:lastRow="0" w:firstColumn="0" w:lastColumn="0" w:noHBand="0" w:noVBand="0"/>
      </w:tblPr>
      <w:tblGrid>
        <w:gridCol w:w="9072"/>
      </w:tblGrid>
      <w:tr w:rsidR="00CD0DF8" w:rsidRPr="0091598A" w14:paraId="1D0B71C3" w14:textId="77777777" w:rsidTr="00F87C47">
        <w:tc>
          <w:tcPr>
            <w:tcW w:w="9072" w:type="dxa"/>
          </w:tcPr>
          <w:p w14:paraId="42038B7F" w14:textId="228AD7E6" w:rsidR="00CD0DF8" w:rsidRPr="0091598A" w:rsidRDefault="00CD0DF8">
            <w:pPr>
              <w:jc w:val="center"/>
              <w:rPr>
                <w:rFonts w:ascii="Times New Roman" w:hAnsi="Times New Roman"/>
              </w:rPr>
            </w:pPr>
            <w:r w:rsidRPr="0091598A">
              <w:rPr>
                <w:rFonts w:ascii="Times New Roman" w:hAnsi="Times New Roman"/>
                <w:b/>
                <w:noProof/>
                <w:sz w:val="24"/>
              </w:rPr>
              <w:t>Particle-Wise Decomposition of Mixed Wafer Maps by Size-Aware Point-Set Segmentation</w:t>
            </w:r>
          </w:p>
        </w:tc>
      </w:tr>
      <w:tr w:rsidR="00BF1D47" w:rsidRPr="0091598A" w14:paraId="365BC236" w14:textId="77777777" w:rsidTr="00F87C47">
        <w:tc>
          <w:tcPr>
            <w:tcW w:w="9072" w:type="dxa"/>
          </w:tcPr>
          <w:p w14:paraId="3E67FCD8" w14:textId="491AA721" w:rsidR="00BF1D47" w:rsidRPr="0091598A" w:rsidRDefault="00BF1D47">
            <w:pPr>
              <w:jc w:val="center"/>
              <w:rPr>
                <w:rFonts w:ascii="Times New Roman" w:hAnsi="Times New Roman"/>
              </w:rPr>
            </w:pPr>
            <w:r w:rsidRPr="0091598A">
              <w:rPr>
                <w:rFonts w:ascii="Times New Roman" w:hAnsi="Times New Roman"/>
                <w:b/>
                <w:sz w:val="24"/>
              </w:rPr>
              <w:fldChar w:fldCharType="begin">
                <w:ffData>
                  <w:name w:val="Title"/>
                  <w:enabled/>
                  <w:calcOnExit w:val="0"/>
                  <w:statusText w:type="text" w:val="Enter Title of this document."/>
                  <w:textInput>
                    <w:default w:val="[Enter Title here - Enter Primary Author's Full Name Here]"/>
                    <w:maxLength w:val="100"/>
                    <w:format w:val="半角文字"/>
                  </w:textInput>
                </w:ffData>
              </w:fldChar>
            </w:r>
            <w:r w:rsidRPr="0091598A">
              <w:rPr>
                <w:rFonts w:ascii="Times New Roman" w:hAnsi="Times New Roman"/>
                <w:b/>
                <w:sz w:val="24"/>
              </w:rPr>
              <w:instrText xml:space="preserve"> FORMTEXT </w:instrText>
            </w:r>
            <w:r w:rsidRPr="0091598A">
              <w:rPr>
                <w:rFonts w:ascii="Times New Roman" w:hAnsi="Times New Roman"/>
                <w:b/>
                <w:sz w:val="24"/>
              </w:rPr>
            </w:r>
            <w:r w:rsidRPr="0091598A">
              <w:rPr>
                <w:rFonts w:ascii="Times New Roman" w:hAnsi="Times New Roman"/>
                <w:b/>
                <w:sz w:val="24"/>
              </w:rPr>
              <w:fldChar w:fldCharType="separate"/>
            </w:r>
            <w:r w:rsidRPr="0091598A">
              <w:rPr>
                <w:rFonts w:ascii="Times New Roman" w:hAnsi="Times New Roman"/>
                <w:b/>
                <w:noProof/>
                <w:sz w:val="24"/>
              </w:rPr>
              <w:t>[Enter Primary Author's Full Name Here]</w:t>
            </w:r>
            <w:r w:rsidRPr="0091598A">
              <w:rPr>
                <w:rFonts w:ascii="Times New Roman" w:hAnsi="Times New Roman"/>
                <w:b/>
                <w:sz w:val="24"/>
              </w:rPr>
              <w:fldChar w:fldCharType="end"/>
            </w:r>
          </w:p>
        </w:tc>
      </w:tr>
      <w:tr w:rsidR="00CD0DF8" w:rsidRPr="0091598A" w14:paraId="447EEAAC" w14:textId="77777777" w:rsidTr="00F87C47">
        <w:tc>
          <w:tcPr>
            <w:tcW w:w="9072" w:type="dxa"/>
          </w:tcPr>
          <w:p w14:paraId="5B180B86" w14:textId="77777777" w:rsidR="00CD0DF8" w:rsidRPr="0091598A" w:rsidRDefault="00CD0DF8">
            <w:pPr>
              <w:jc w:val="center"/>
              <w:rPr>
                <w:rFonts w:ascii="Times New Roman" w:hAnsi="Times New Roman"/>
              </w:rPr>
            </w:pPr>
            <w:r w:rsidRPr="0091598A">
              <w:rPr>
                <w:rFonts w:ascii="Times New Roman" w:hAnsi="Times New Roman"/>
              </w:rPr>
              <w:fldChar w:fldCharType="begin">
                <w:ffData>
                  <w:name w:val="Name"/>
                  <w:enabled/>
                  <w:calcOnExit w:val="0"/>
                  <w:statusText w:type="text" w:val="Enter your name and collaborator's name."/>
                  <w:textInput>
                    <w:default w:val="[Enter co-author's name/co-author's name here]"/>
                    <w:maxLength w:val="80"/>
                    <w:format w:val="半角文字"/>
                  </w:textInput>
                </w:ffData>
              </w:fldChar>
            </w:r>
            <w:bookmarkStart w:id="1" w:name="Name"/>
            <w:r w:rsidRPr="0091598A">
              <w:rPr>
                <w:rFonts w:ascii="Times New Roman" w:hAnsi="Times New Roman"/>
              </w:rPr>
              <w:instrText xml:space="preserve"> FORMTEXT </w:instrText>
            </w:r>
            <w:r w:rsidRPr="0091598A">
              <w:rPr>
                <w:rFonts w:ascii="Times New Roman" w:hAnsi="Times New Roman"/>
              </w:rPr>
            </w:r>
            <w:r w:rsidRPr="0091598A">
              <w:rPr>
                <w:rFonts w:ascii="Times New Roman" w:hAnsi="Times New Roman"/>
              </w:rPr>
              <w:fldChar w:fldCharType="separate"/>
            </w:r>
            <w:r w:rsidRPr="0091598A">
              <w:rPr>
                <w:rFonts w:ascii="Times New Roman" w:hAnsi="Times New Roman"/>
                <w:noProof/>
              </w:rPr>
              <w:t>[Enter co-author's name/co-author's name here]</w:t>
            </w:r>
            <w:r w:rsidRPr="0091598A">
              <w:rPr>
                <w:rFonts w:ascii="Times New Roman" w:hAnsi="Times New Roman"/>
              </w:rPr>
              <w:fldChar w:fldCharType="end"/>
            </w:r>
            <w:bookmarkEnd w:id="1"/>
          </w:p>
        </w:tc>
      </w:tr>
      <w:tr w:rsidR="00CD0DF8" w:rsidRPr="0091598A" w14:paraId="439F8374" w14:textId="77777777" w:rsidTr="00F87C47">
        <w:tc>
          <w:tcPr>
            <w:tcW w:w="9072" w:type="dxa"/>
          </w:tcPr>
          <w:p w14:paraId="53FD9DE7" w14:textId="47BF9B12" w:rsidR="00CD0DF8" w:rsidRPr="0091598A" w:rsidRDefault="00CD0DF8">
            <w:pPr>
              <w:jc w:val="center"/>
              <w:rPr>
                <w:rFonts w:ascii="Times New Roman" w:hAnsi="Times New Roman"/>
              </w:rPr>
            </w:pPr>
            <w:r w:rsidRPr="0091598A">
              <w:rPr>
                <w:rFonts w:ascii="Times New Roman" w:hAnsi="Times New Roman"/>
                <w:u w:val="single"/>
              </w:rPr>
              <w:fldChar w:fldCharType="begin">
                <w:ffData>
                  <w:name w:val="eMail"/>
                  <w:enabled/>
                  <w:calcOnExit w:val="0"/>
                  <w:textInput>
                    <w:default w:val="[Enter primary author's e-mail here - enter co-author's email here]"/>
                    <w:format w:val="半角文字"/>
                  </w:textInput>
                </w:ffData>
              </w:fldChar>
            </w:r>
            <w:bookmarkStart w:id="2" w:name="eMail"/>
            <w:r w:rsidRPr="0091598A">
              <w:rPr>
                <w:rFonts w:ascii="Times New Roman" w:hAnsi="Times New Roman"/>
                <w:u w:val="single"/>
              </w:rPr>
              <w:instrText xml:space="preserve"> FORMTEXT </w:instrText>
            </w:r>
            <w:r w:rsidRPr="0091598A">
              <w:rPr>
                <w:rFonts w:ascii="Times New Roman" w:hAnsi="Times New Roman"/>
                <w:u w:val="single"/>
              </w:rPr>
            </w:r>
            <w:r w:rsidRPr="0091598A">
              <w:rPr>
                <w:rFonts w:ascii="Times New Roman" w:hAnsi="Times New Roman"/>
                <w:u w:val="single"/>
              </w:rPr>
              <w:fldChar w:fldCharType="separate"/>
            </w:r>
            <w:r w:rsidRPr="0091598A">
              <w:rPr>
                <w:rFonts w:ascii="Times New Roman" w:hAnsi="Times New Roman"/>
                <w:noProof/>
                <w:u w:val="single"/>
              </w:rPr>
              <w:t>[Enter primary author's e-mai</w:t>
            </w:r>
            <w:r w:rsidR="00BF1D47">
              <w:rPr>
                <w:rFonts w:ascii="Times New Roman" w:hAnsi="Times New Roman" w:hint="eastAsia"/>
                <w:noProof/>
                <w:u w:val="single"/>
              </w:rPr>
              <w:t>/</w:t>
            </w:r>
            <w:r w:rsidRPr="0091598A">
              <w:rPr>
                <w:rFonts w:ascii="Times New Roman" w:hAnsi="Times New Roman"/>
                <w:noProof/>
                <w:u w:val="single"/>
              </w:rPr>
              <w:t>co-author's email here]</w:t>
            </w:r>
            <w:r w:rsidRPr="0091598A">
              <w:rPr>
                <w:rFonts w:ascii="Times New Roman" w:hAnsi="Times New Roman"/>
                <w:u w:val="single"/>
              </w:rPr>
              <w:fldChar w:fldCharType="end"/>
            </w:r>
            <w:bookmarkEnd w:id="2"/>
          </w:p>
        </w:tc>
      </w:tr>
      <w:tr w:rsidR="00CD0DF8" w:rsidRPr="0091598A" w14:paraId="0CC4C343" w14:textId="77777777" w:rsidTr="00F87C47">
        <w:tc>
          <w:tcPr>
            <w:tcW w:w="9072" w:type="dxa"/>
          </w:tcPr>
          <w:p w14:paraId="5982DF7E" w14:textId="6AAFFA15" w:rsidR="00CD0DF8" w:rsidRPr="0091598A" w:rsidRDefault="00CD0DF8">
            <w:pPr>
              <w:jc w:val="center"/>
              <w:rPr>
                <w:rFonts w:ascii="Times New Roman" w:hAnsi="Times New Roman"/>
              </w:rPr>
            </w:pPr>
            <w:r w:rsidRPr="0091598A">
              <w:rPr>
                <w:rFonts w:ascii="Times New Roman" w:hAnsi="Times New Roman"/>
              </w:rPr>
              <w:fldChar w:fldCharType="begin">
                <w:ffData>
                  <w:name w:val="CompanyName"/>
                  <w:enabled/>
                  <w:calcOnExit w:val="0"/>
                  <w:textInput>
                    <w:default w:val="[Enter primary author's company name here]"/>
                    <w:maxLength w:val="100"/>
                    <w:format w:val="半角文字"/>
                  </w:textInput>
                </w:ffData>
              </w:fldChar>
            </w:r>
            <w:bookmarkStart w:id="3" w:name="CompanyName"/>
            <w:r w:rsidRPr="0091598A">
              <w:rPr>
                <w:rFonts w:ascii="Times New Roman" w:hAnsi="Times New Roman"/>
              </w:rPr>
              <w:instrText xml:space="preserve"> FORMTEXT </w:instrText>
            </w:r>
            <w:r w:rsidRPr="0091598A">
              <w:rPr>
                <w:rFonts w:ascii="Times New Roman" w:hAnsi="Times New Roman"/>
              </w:rPr>
            </w:r>
            <w:r w:rsidRPr="0091598A">
              <w:rPr>
                <w:rFonts w:ascii="Times New Roman" w:hAnsi="Times New Roman"/>
              </w:rPr>
              <w:fldChar w:fldCharType="separate"/>
            </w:r>
            <w:r w:rsidRPr="0091598A">
              <w:rPr>
                <w:rFonts w:ascii="Times New Roman" w:hAnsi="Times New Roman"/>
                <w:noProof/>
              </w:rPr>
              <w:t xml:space="preserve">[Enter primary author's </w:t>
            </w:r>
            <w:r w:rsidR="00BF1D47">
              <w:rPr>
                <w:rFonts w:ascii="Times New Roman" w:hAnsi="Times New Roman" w:hint="eastAsia"/>
                <w:noProof/>
              </w:rPr>
              <w:t>affiliation</w:t>
            </w:r>
            <w:r w:rsidRPr="0091598A">
              <w:rPr>
                <w:rFonts w:ascii="Times New Roman" w:hAnsi="Times New Roman"/>
                <w:noProof/>
              </w:rPr>
              <w:t xml:space="preserve"> name</w:t>
            </w:r>
            <w:r w:rsidR="00BF1D47">
              <w:rPr>
                <w:rFonts w:ascii="Times New Roman" w:hAnsi="Times New Roman" w:hint="eastAsia"/>
                <w:noProof/>
              </w:rPr>
              <w:t>/co-author's affiliation name</w:t>
            </w:r>
            <w:r w:rsidRPr="0091598A">
              <w:rPr>
                <w:rFonts w:ascii="Times New Roman" w:hAnsi="Times New Roman"/>
                <w:noProof/>
              </w:rPr>
              <w:t xml:space="preserve"> here]</w:t>
            </w:r>
            <w:r w:rsidRPr="0091598A">
              <w:rPr>
                <w:rFonts w:ascii="Times New Roman" w:hAnsi="Times New Roman"/>
              </w:rPr>
              <w:fldChar w:fldCharType="end"/>
            </w:r>
            <w:bookmarkEnd w:id="3"/>
          </w:p>
        </w:tc>
      </w:tr>
      <w:tr w:rsidR="00CD0DF8" w:rsidRPr="0091598A" w14:paraId="1A38C45E" w14:textId="77777777" w:rsidTr="00F87C47">
        <w:tc>
          <w:tcPr>
            <w:tcW w:w="9072" w:type="dxa"/>
          </w:tcPr>
          <w:p w14:paraId="738396B0" w14:textId="6A875D0B" w:rsidR="00CD0DF8" w:rsidRPr="0091598A" w:rsidRDefault="00CD0DF8">
            <w:pPr>
              <w:jc w:val="center"/>
              <w:rPr>
                <w:rFonts w:ascii="Times New Roman" w:hAnsi="Times New Roman"/>
              </w:rPr>
            </w:pPr>
            <w:r w:rsidRPr="0091598A">
              <w:rPr>
                <w:rFonts w:ascii="Times New Roman" w:hAnsi="Times New Roman"/>
              </w:rPr>
              <w:fldChar w:fldCharType="begin">
                <w:ffData>
                  <w:name w:val="Address"/>
                  <w:enabled/>
                  <w:calcOnExit w:val="0"/>
                  <w:textInput>
                    <w:default w:val="[Enter primary author's office mailing address here]"/>
                    <w:format w:val="半角文字"/>
                  </w:textInput>
                </w:ffData>
              </w:fldChar>
            </w:r>
            <w:bookmarkStart w:id="4" w:name="Address"/>
            <w:r w:rsidRPr="0091598A">
              <w:rPr>
                <w:rFonts w:ascii="Times New Roman" w:hAnsi="Times New Roman"/>
              </w:rPr>
              <w:instrText xml:space="preserve"> FORMTEXT </w:instrText>
            </w:r>
            <w:r w:rsidRPr="0091598A">
              <w:rPr>
                <w:rFonts w:ascii="Times New Roman" w:hAnsi="Times New Roman"/>
              </w:rPr>
            </w:r>
            <w:r w:rsidRPr="0091598A">
              <w:rPr>
                <w:rFonts w:ascii="Times New Roman" w:hAnsi="Times New Roman"/>
              </w:rPr>
              <w:fldChar w:fldCharType="separate"/>
            </w:r>
            <w:r w:rsidRPr="0091598A">
              <w:rPr>
                <w:rFonts w:ascii="Times New Roman" w:hAnsi="Times New Roman"/>
                <w:noProof/>
              </w:rPr>
              <w:t xml:space="preserve">[Enter primary author's </w:t>
            </w:r>
            <w:r w:rsidR="006A01C3">
              <w:rPr>
                <w:rFonts w:ascii="Times New Roman" w:hAnsi="Times New Roman" w:hint="eastAsia"/>
                <w:noProof/>
              </w:rPr>
              <w:t>region (Country) her</w:t>
            </w:r>
            <w:r w:rsidRPr="0091598A">
              <w:rPr>
                <w:rFonts w:ascii="Times New Roman" w:hAnsi="Times New Roman"/>
                <w:noProof/>
              </w:rPr>
              <w:t>e]</w:t>
            </w:r>
            <w:r w:rsidRPr="0091598A">
              <w:rPr>
                <w:rFonts w:ascii="Times New Roman" w:hAnsi="Times New Roman"/>
              </w:rPr>
              <w:fldChar w:fldCharType="end"/>
            </w:r>
            <w:bookmarkEnd w:id="4"/>
          </w:p>
        </w:tc>
      </w:tr>
      <w:tr w:rsidR="00CD0DF8" w:rsidRPr="0091598A" w14:paraId="2ABC20A0" w14:textId="77777777" w:rsidTr="00F87C47">
        <w:tc>
          <w:tcPr>
            <w:tcW w:w="9072" w:type="dxa"/>
          </w:tcPr>
          <w:p w14:paraId="0ED20951" w14:textId="1A4BF61F" w:rsidR="00CD0DF8" w:rsidRPr="0091598A" w:rsidRDefault="00CD0DF8">
            <w:pPr>
              <w:jc w:val="center"/>
              <w:rPr>
                <w:rFonts w:ascii="Times New Roman" w:hAnsi="Times New Roman"/>
              </w:rPr>
            </w:pPr>
            <w:r w:rsidRPr="0091598A">
              <w:rPr>
                <w:rFonts w:ascii="Times New Roman" w:hAnsi="Times New Roman"/>
              </w:rPr>
              <w:t>Phone: +</w:t>
            </w:r>
            <w:r w:rsidRPr="0091598A">
              <w:rPr>
                <w:rFonts w:ascii="Times New Roman" w:hAnsi="Times New Roman"/>
              </w:rPr>
              <w:fldChar w:fldCharType="begin">
                <w:ffData>
                  <w:name w:val="Phone"/>
                  <w:enabled/>
                  <w:calcOnExit w:val="0"/>
                  <w:textInput>
                    <w:default w:val="[Enter Country Code here]"/>
                    <w:format w:val="半角文字"/>
                  </w:textInput>
                </w:ffData>
              </w:fldChar>
            </w:r>
            <w:bookmarkStart w:id="5" w:name="Phone"/>
            <w:r w:rsidRPr="0091598A">
              <w:rPr>
                <w:rFonts w:ascii="Times New Roman" w:hAnsi="Times New Roman"/>
              </w:rPr>
              <w:instrText xml:space="preserve"> FORMTEXT </w:instrText>
            </w:r>
            <w:r w:rsidRPr="0091598A">
              <w:rPr>
                <w:rFonts w:ascii="Times New Roman" w:hAnsi="Times New Roman"/>
              </w:rPr>
            </w:r>
            <w:r w:rsidRPr="0091598A">
              <w:rPr>
                <w:rFonts w:ascii="Times New Roman" w:hAnsi="Times New Roman"/>
              </w:rPr>
              <w:fldChar w:fldCharType="separate"/>
            </w:r>
            <w:r w:rsidRPr="0091598A">
              <w:rPr>
                <w:rFonts w:ascii="Times New Roman" w:hAnsi="Times New Roman"/>
                <w:noProof/>
              </w:rPr>
              <w:t>[Enter Country Code here]</w:t>
            </w:r>
            <w:r w:rsidRPr="0091598A">
              <w:rPr>
                <w:rFonts w:ascii="Times New Roman" w:hAnsi="Times New Roman"/>
              </w:rPr>
              <w:fldChar w:fldCharType="end"/>
            </w:r>
            <w:bookmarkEnd w:id="5"/>
            <w:r w:rsidRPr="0091598A">
              <w:rPr>
                <w:rFonts w:ascii="Times New Roman" w:hAnsi="Times New Roman"/>
              </w:rPr>
              <w:t xml:space="preserve"> -</w:t>
            </w:r>
            <w:r w:rsidRPr="0091598A">
              <w:rPr>
                <w:rFonts w:ascii="Times New Roman" w:hAnsi="Times New Roman"/>
              </w:rPr>
              <w:fldChar w:fldCharType="begin">
                <w:ffData>
                  <w:name w:val="Phone"/>
                  <w:enabled/>
                  <w:calcOnExit w:val="0"/>
                  <w:textInput>
                    <w:default w:val="[Enter Phone# here]"/>
                    <w:maxLength w:val="20"/>
                    <w:format w:val="半角文字"/>
                  </w:textInput>
                </w:ffData>
              </w:fldChar>
            </w:r>
            <w:r w:rsidRPr="0091598A">
              <w:rPr>
                <w:rFonts w:ascii="Times New Roman" w:hAnsi="Times New Roman"/>
              </w:rPr>
              <w:instrText xml:space="preserve"> FORMTEXT </w:instrText>
            </w:r>
            <w:r w:rsidRPr="0091598A">
              <w:rPr>
                <w:rFonts w:ascii="Times New Roman" w:hAnsi="Times New Roman"/>
              </w:rPr>
            </w:r>
            <w:r w:rsidRPr="0091598A">
              <w:rPr>
                <w:rFonts w:ascii="Times New Roman" w:hAnsi="Times New Roman"/>
              </w:rPr>
              <w:fldChar w:fldCharType="separate"/>
            </w:r>
            <w:r w:rsidRPr="0091598A">
              <w:rPr>
                <w:rFonts w:ascii="Times New Roman" w:hAnsi="Times New Roman"/>
                <w:noProof/>
              </w:rPr>
              <w:t>[Enter Phone# here]</w:t>
            </w:r>
            <w:r w:rsidRPr="0091598A">
              <w:rPr>
                <w:rFonts w:ascii="Times New Roman" w:hAnsi="Times New Roman"/>
              </w:rPr>
              <w:fldChar w:fldCharType="end"/>
            </w:r>
            <w:r w:rsidR="00BF1D47" w:rsidRPr="0091598A">
              <w:rPr>
                <w:rFonts w:ascii="Times New Roman" w:hAnsi="Times New Roman"/>
              </w:rPr>
              <w:t xml:space="preserve"> </w:t>
            </w:r>
          </w:p>
        </w:tc>
      </w:tr>
    </w:tbl>
    <w:p w14:paraId="0E3C5672" w14:textId="7C0CC3DD" w:rsidR="00CD0DF8" w:rsidRPr="0091598A" w:rsidRDefault="0024181E">
      <w:pPr>
        <w:rPr>
          <w:rFonts w:ascii="Times New Roman" w:hAnsi="Times New Roman"/>
        </w:rPr>
      </w:pPr>
      <w:r>
        <w:rPr>
          <w:rFonts w:ascii="Times New Roman" w:hAnsi="Times New Roman"/>
          <w:noProof/>
        </w:rPr>
        <mc:AlternateContent>
          <mc:Choice Requires="wps">
            <w:drawing>
              <wp:anchor distT="0" distB="0" distL="114300" distR="114300" simplePos="0" relativeHeight="251657728" behindDoc="0" locked="0" layoutInCell="0" allowOverlap="1" wp14:anchorId="23D2FACF" wp14:editId="0C84216F">
                <wp:simplePos x="0" y="0"/>
                <wp:positionH relativeFrom="column">
                  <wp:posOffset>-62230</wp:posOffset>
                </wp:positionH>
                <wp:positionV relativeFrom="paragraph">
                  <wp:posOffset>24765</wp:posOffset>
                </wp:positionV>
                <wp:extent cx="5918200" cy="6350"/>
                <wp:effectExtent l="0" t="0" r="25400" b="31750"/>
                <wp:wrapNone/>
                <wp:docPr id="90026565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182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1CF0B" id="Line 2" o:spid="_x0000_s1026" style="position:absolute;left:0;text-align:lef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1.95pt" to="461.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" o:allowincell="f"/>
            </w:pict>
          </mc:Fallback>
        </mc:AlternateContent>
      </w:r>
    </w:p>
    <w:p w14:paraId="3BCD0F5B" w14:textId="77777777" w:rsidR="00CD0DF8" w:rsidRPr="0091598A" w:rsidRDefault="00CD0DF8">
      <w:pPr>
        <w:rPr>
          <w:rFonts w:ascii="Times New Roman" w:hAnsi="Times New Roman"/>
        </w:rPr>
      </w:pPr>
    </w:p>
    <w:p w14:paraId="44D2FBE3" w14:textId="77777777" w:rsidR="00CD0DF8" w:rsidRPr="0091598A" w:rsidRDefault="00CD0DF8">
      <w:pPr>
        <w:pStyle w:val="ae"/>
        <w:spacing w:after="0"/>
        <w:rPr>
          <w:rFonts w:ascii="Times New Roman" w:hAnsi="Times New Roman"/>
        </w:rPr>
        <w:sectPr w:rsidR="00CD0DF8" w:rsidRPr="0091598A" w:rsidSect="00310EE2">
          <w:footerReference w:type="default" r:id="rId7"/>
          <w:headerReference w:type="first" r:id="rId8"/>
          <w:footerReference w:type="first" r:id="rId9"/>
          <w:footnotePr>
            <w:numRestart w:val="eachPage"/>
          </w:footnotePr>
          <w:type w:val="continuous"/>
          <w:pgSz w:w="11907" w:h="16840" w:code="9"/>
          <w:pgMar w:top="1701" w:right="1418" w:bottom="1418" w:left="1418" w:header="720" w:footer="720" w:gutter="0"/>
          <w:cols w:space="720"/>
          <w:titlePg/>
          <w:docGrid w:linePitch="277"/>
        </w:sectPr>
      </w:pPr>
    </w:p>
    <w:p w14:paraId="6D160788" w14:textId="77777777" w:rsidR="00CD0DF8" w:rsidRPr="0091598A" w:rsidRDefault="00CD0DF8">
      <w:pPr>
        <w:snapToGrid w:val="0"/>
        <w:spacing w:after="240" w:line="240" w:lineRule="atLeast"/>
        <w:rPr>
          <w:rFonts w:ascii="Times New Roman" w:hAnsi="Times New Roman"/>
        </w:rPr>
      </w:pPr>
      <w:r w:rsidRPr="0091598A">
        <w:rPr>
          <w:rFonts w:ascii="Times New Roman" w:hAnsi="Times New Roman"/>
          <w:b/>
        </w:rPr>
        <w:t>1. INTRODUCTION—</w:t>
      </w:r>
      <w:r w:rsidRPr="0091598A">
        <w:rPr>
          <w:rFonts w:ascii="Times New Roman" w:hAnsi="Times New Roman"/>
        </w:rPr>
        <w:t>Particle contamination in semiconductor manufacturing equipment is a major yield concern. Total count is widely monitored, but it cannot distinguish a spatially concentrated event from a random population. Wafer-scale particle distributions can reflect equipment geometry and operating conditions [1,2]. In production, particles from different generation or transport mechanisms may coexist and form overlapping signatures [3]. A wafer-level class, or a multi-label indication of signatures present, does not reveal which measured particles constitute each signature. It therefore cannot directly provide signature-specific count, size, and spatial statistics or link those particle subsets to process, equipment, and maintenance histories. Prior studies address mixed wafer signatures by clustering or rasterized analysis and use full-resolution coordinates for wafer-level recognition [3,4]. We target a complementary output: a spatial-pattern membership label for every original inspection event while retaining continuous coordinates, inspection-reported size, and record identity. The resulting decomposition is an intermediate representation for source investigation, not direct physical root-cause identification.</w:t>
      </w:r>
    </w:p>
    <w:p w14:paraId="6D160788" w14:textId="77777777" w:rsidR="00CD0DF8" w:rsidRPr="0091598A" w:rsidRDefault="00CD0DF8">
      <w:pPr>
        <w:snapToGrid w:val="0"/>
        <w:spacing w:after="240" w:line="240" w:lineRule="atLeast"/>
        <w:rPr>
          <w:rFonts w:ascii="Times New Roman" w:hAnsi="Times New Roman"/>
        </w:rPr>
      </w:pPr>
      <w:r w:rsidRPr="0091598A">
        <w:rPr>
          <w:rFonts w:ascii="Times New Roman" w:hAnsi="Times New Roman"/>
          <w:b/>
        </w:rPr>
        <w:t>2. METHOD—</w:t>
      </w:r>
      <w:r w:rsidRPr="0091598A">
        <w:rPr>
          <w:rFonts w:ascii="Times New Roman" w:hAnsi="Times New Roman"/>
        </w:rPr>
        <w:t>A wafer map is represented as an unordered set P = {pᵢ | i = 1, …, N}, with pᵢ = (xᵢ, yᵢ, sᵢ). Here, (xᵢ, yᵢ) is the continuous wafer-plane location and sᵢ is the normalized inspection-reported equivalent size; size is an attribute, not physical height. A PointMLP-based segmentation network [5] predicts one macro spatial-pattern class per event. Because each output remains indexed to its original record, pattern-conditioned counts, size distributions, and spatial distributions are obtained without reconstructing event identity from an image mask. The benchmark contains wafers with one to three coexisting patterns and ground-truth membership for every particle. As an auxiliary experiment, the same particle sets were rasterized for a U-Net with multi-hot pixel targets. Because it predicts pixels and was trained for only 10 epochs, its metrics are not directly comparable with particle-wise results.</w:t>
      </w:r>
    </w:p>
    <w:p w14:paraId="53592E62" w14:textId="77777777" w:rsidR="00CD0DF8" w:rsidRPr="0091598A" w:rsidRDefault="00CD0DF8">
      <w:pPr>
        <w:snapToGrid w:val="0"/>
        <w:spacing w:line="240" w:lineRule="atLeast"/>
        <w:rPr>
          <w:rFonts w:ascii="Times New Roman" w:hAnsi="Times New Roman"/>
        </w:rPr>
      </w:pPr>
      <w:r w:rsidRPr="0091598A">
        <w:rPr>
          <w:rFonts w:ascii="Times New Roman" w:hAnsi="Times New Roman"/>
        </w:rPr>
        <w:br w:type="column"/>
      </w:r>
      <w:r w:rsidRPr="0091598A">
        <w:rPr>
          <w:rFonts w:ascii="Times New Roman" w:hAnsi="Times New Roman"/>
          <w:b/>
        </w:rPr>
        <w:t>3. RESULTS AND DISCUSSION—</w:t>
      </w:r>
      <w:r w:rsidRPr="0091598A">
        <w:rPr>
          <w:rFonts w:ascii="Times New Roman" w:hAnsi="Times New Roman"/>
        </w:rPr>
        <w:t>On the held-out mixed-pattern test set, PointMLP achieved particle-wise accuracy of 0.8441 and mean intersection over union (mIoU) of 0.7151. This demonstrates the feasibility of recovering event-level membership when one to three patterns coexist while preserving each prediction's link to its original record. Engineers can therefore examine the count, size distribution, and location distribution of each predicted population separately. In the auxiliary 10-epoch pixel-wise experiment, U-Net achieved micro/macro IoU of 0.1841/0.2643 and micro/macro F1 of 0.3110/0.3807. These results show non-trivial learning in the rasterized formulation but cannot quantify a PointMLP advantage because prediction units, targets, and training differ. A controlled comparison requires back-mapping image predictions, validation-converged training, and common particle-wise metrics. Independently of scores, the point-set formulation avoids coordinate quantization and preserves event identity by construction.</w:t>
      </w:r>
    </w:p>
    <w:p w14:paraId="6D160788" w14:textId="77777777" w:rsidR="00CD0DF8" w:rsidRPr="0091598A" w:rsidRDefault="00CD0DF8">
      <w:pPr>
        <w:snapToGrid w:val="0"/>
        <w:spacing w:after="240" w:line="240" w:lineRule="atLeast"/>
        <w:rPr>
          <w:rFonts w:ascii="Times New Roman" w:hAnsi="Times New Roman"/>
        </w:rPr>
      </w:pPr>
      <w:r w:rsidRPr="0091598A">
        <w:rPr>
          <w:rFonts w:ascii="Times New Roman" w:hAnsi="Times New Roman"/>
          <w:b/>
        </w:rPr>
        <w:t>4. CONCLUSION—</w:t>
      </w:r>
      <w:r w:rsidRPr="0091598A">
        <w:rPr>
          <w:rFonts w:ascii="Times New Roman" w:hAnsi="Times New Roman"/>
        </w:rPr>
        <w:t>We proposed a size-aware point-set framework for decomposing mixed wafer maps into record-linked particle populations. PointMLP achieved particle-wise accuracy of 0.8441 and mIoU of 0.7151 with one to three coexisting patterns. The output supports correlation with equipment states, process conditions, and maintenance histories. Future work will evaluate independently measured mixtures, unknown patterns, tool/process shifts, and a matched particle-wise raster baseline.</w:t>
      </w:r>
    </w:p>
    <w:p w14:paraId="6D160788" w14:textId="77777777" w:rsidR="00CD0DF8" w:rsidRPr="0091598A" w:rsidRDefault="00CD0DF8">
      <w:pPr>
        <w:snapToGrid w:val="0"/>
        <w:spacing w:after="240" w:line="240" w:lineRule="atLeast"/>
        <w:rPr>
          <w:rFonts w:ascii="Times New Roman" w:hAnsi="Times New Roman"/>
        </w:rPr>
      </w:pPr>
      <w:r w:rsidRPr="0091598A">
        <w:rPr>
          <w:rFonts w:ascii="Times New Roman" w:hAnsi="Times New Roman"/>
          <w:b/>
        </w:rPr>
        <w:t>REFERENCES—</w:t>
      </w:r>
      <w:r w:rsidRPr="0091598A">
        <w:rPr>
          <w:rFonts w:ascii="Times New Roman" w:hAnsi="Times New Roman"/>
        </w:rPr>
        <w:t>[1] S. H. Park, S. Kim, and J.-G. Baek, Appl. Sci. 8, 224 (2018). [2] C.-M. Ku and S. Cheng, Appl. Sci. 12, 5684 (2022). [3] N. G. Shankar and Z. W. Zhong, Microelectron. J. 36, 718–724 (2005). [4] L. Frittoli et al., Pattern Recognit. 124, 108488 (2022). [5] X. Ma et al., Proc. ICLR (2022).</w:t>
      </w:r>
    </w:p>
    <w:p w14:paraId="1F553B5C" w14:textId="77777777" w:rsidR="00CD0DF8" w:rsidRPr="0091598A" w:rsidRDefault="00CD0DF8">
      <w:pPr>
        <w:snapToGrid w:val="0"/>
        <w:spacing w:line="240" w:lineRule="atLeast"/>
        <w:rPr>
          <w:rFonts w:ascii="Times New Roman" w:hAnsi="Times New Roman"/>
          <w:color w:val="FF0000"/>
        </w:rPr>
      </w:pPr>
      <w:r w:rsidRPr="0091598A">
        <w:rPr>
          <w:rFonts w:ascii="Times New Roman" w:hAnsi="Times New Roman"/>
        </w:rPr>
        <w:br w:type="page"/>
      </w:r>
    </w:p>
    <w:sectPr w:rsidR="00CD0DF8" w:rsidRPr="0091598A">
      <w:footnotePr>
        <w:numRestart w:val="eachPage"/>
      </w:footnotePr>
      <w:type w:val="continuous"/>
      <w:pgSz w:w="11907" w:h="16840" w:code="9"/>
      <w:pgMar w:top="1701" w:right="1418" w:bottom="1418" w:left="1418" w:header="720" w:footer="720" w:gutter="0"/>
      <w:cols w:num="2" w:space="400"/>
      <w:titlePg/>
      <w:docGrid w:linePitch="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2D19" w14:textId="77777777" w:rsidR="00E37398" w:rsidRDefault="00E37398">
      <w:r>
        <w:separator/>
      </w:r>
    </w:p>
  </w:endnote>
  <w:endnote w:type="continuationSeparator" w:id="0">
    <w:p w14:paraId="528C4FA9" w14:textId="77777777" w:rsidR="00E37398" w:rsidRDefault="00E37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ncho">
    <w:altName w:val="明朝"/>
    <w:panose1 w:val="02020609040305080305"/>
    <w:charset w:val="80"/>
    <w:family w:val="roman"/>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0698" w14:textId="77777777" w:rsidR="00CD0DF8" w:rsidRPr="00ED1B51" w:rsidRDefault="00CD0DF8">
    <w:pPr>
      <w:pStyle w:val="a4"/>
      <w:rPr>
        <w:rFonts w:ascii="Arial" w:hAnsi="Arial" w:cs="Arial"/>
      </w:rPr>
    </w:pPr>
    <w:r w:rsidRPr="00ED1B51">
      <w:rPr>
        <w:rFonts w:ascii="Arial" w:hAnsi="Arial" w:cs="Arial"/>
      </w:rPr>
      <w:t xml:space="preserve">- </w:t>
    </w:r>
    <w:r w:rsidRPr="00ED1B51">
      <w:rPr>
        <w:rStyle w:val="ad"/>
        <w:rFonts w:ascii="Arial" w:hAnsi="Arial" w:cs="Arial"/>
      </w:rPr>
      <w:fldChar w:fldCharType="begin"/>
    </w:r>
    <w:r w:rsidRPr="00ED1B51">
      <w:rPr>
        <w:rStyle w:val="ad"/>
        <w:rFonts w:ascii="Arial" w:hAnsi="Arial" w:cs="Arial"/>
      </w:rPr>
      <w:instrText xml:space="preserve"> PAGE </w:instrText>
    </w:r>
    <w:r w:rsidRPr="00ED1B51">
      <w:rPr>
        <w:rStyle w:val="ad"/>
        <w:rFonts w:ascii="Arial" w:hAnsi="Arial" w:cs="Arial"/>
      </w:rPr>
      <w:fldChar w:fldCharType="separate"/>
    </w:r>
    <w:r w:rsidR="008F7270">
      <w:rPr>
        <w:rStyle w:val="ad"/>
        <w:rFonts w:ascii="Arial" w:hAnsi="Arial" w:cs="Arial"/>
        <w:noProof/>
      </w:rPr>
      <w:t>2</w:t>
    </w:r>
    <w:r w:rsidRPr="00ED1B51">
      <w:rPr>
        <w:rStyle w:val="ad"/>
        <w:rFonts w:ascii="Arial" w:hAnsi="Arial" w:cs="Arial"/>
      </w:rPr>
      <w:fldChar w:fldCharType="end"/>
    </w:r>
    <w:r w:rsidRPr="00ED1B51">
      <w:rPr>
        <w:rStyle w:val="ad"/>
        <w:rFonts w:ascii="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B214" w14:textId="77777777" w:rsidR="00CD0DF8" w:rsidRPr="00ED1B51" w:rsidRDefault="00CD0DF8">
    <w:pPr>
      <w:pStyle w:val="a4"/>
      <w:rPr>
        <w:rFonts w:ascii="Arial" w:hAnsi="Arial" w:cs="Arial"/>
      </w:rPr>
    </w:pPr>
    <w:r w:rsidRPr="00ED1B51">
      <w:rPr>
        <w:rFonts w:ascii="Arial" w:hAnsi="Arial" w:cs="Arial"/>
      </w:rPr>
      <w:t xml:space="preserve">- </w:t>
    </w:r>
    <w:r w:rsidRPr="0024181E">
      <w:rPr>
        <w:rStyle w:val="ad"/>
        <w:rFonts w:ascii="Arial" w:hAnsi="Arial" w:cs="Arial"/>
        <w:sz w:val="16"/>
        <w:szCs w:val="16"/>
      </w:rPr>
      <w:fldChar w:fldCharType="begin"/>
    </w:r>
    <w:r w:rsidRPr="0024181E">
      <w:rPr>
        <w:rStyle w:val="ad"/>
        <w:rFonts w:ascii="Arial" w:hAnsi="Arial" w:cs="Arial"/>
        <w:sz w:val="16"/>
        <w:szCs w:val="16"/>
      </w:rPr>
      <w:instrText xml:space="preserve"> PAGE </w:instrText>
    </w:r>
    <w:r w:rsidRPr="0024181E">
      <w:rPr>
        <w:rStyle w:val="ad"/>
        <w:rFonts w:ascii="Arial" w:hAnsi="Arial" w:cs="Arial"/>
        <w:sz w:val="16"/>
        <w:szCs w:val="16"/>
      </w:rPr>
      <w:fldChar w:fldCharType="separate"/>
    </w:r>
    <w:r w:rsidR="008F7270" w:rsidRPr="0024181E">
      <w:rPr>
        <w:rStyle w:val="ad"/>
        <w:rFonts w:ascii="Arial" w:hAnsi="Arial" w:cs="Arial"/>
        <w:noProof/>
        <w:sz w:val="16"/>
        <w:szCs w:val="16"/>
      </w:rPr>
      <w:t>1</w:t>
    </w:r>
    <w:r w:rsidRPr="0024181E">
      <w:rPr>
        <w:rStyle w:val="ad"/>
        <w:rFonts w:ascii="Arial" w:hAnsi="Arial" w:cs="Arial"/>
        <w:sz w:val="16"/>
        <w:szCs w:val="16"/>
      </w:rPr>
      <w:fldChar w:fldCharType="end"/>
    </w:r>
    <w:r w:rsidRPr="00ED1B51">
      <w:rPr>
        <w:rStyle w:val="ad"/>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A25AF" w14:textId="77777777" w:rsidR="00E37398" w:rsidRDefault="00E37398">
      <w:r>
        <w:separator/>
      </w:r>
    </w:p>
  </w:footnote>
  <w:footnote w:type="continuationSeparator" w:id="0">
    <w:p w14:paraId="7D09A0EF" w14:textId="77777777" w:rsidR="00E37398" w:rsidRDefault="00E37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0C08" w14:textId="2AD2FA96" w:rsidR="00CD0DF8" w:rsidRPr="0091598A" w:rsidRDefault="00CD0DF8">
    <w:pPr>
      <w:pStyle w:val="a8"/>
      <w:rPr>
        <w:rFonts w:ascii="Times New Roman" w:hAnsi="Times New Roman"/>
      </w:rPr>
    </w:pPr>
    <w:r w:rsidRPr="0091598A">
      <w:rPr>
        <w:rFonts w:ascii="Times New Roman" w:hAnsi="Times New Roman"/>
      </w:rPr>
      <w:t>ISSM</w:t>
    </w:r>
    <w:r w:rsidR="00305578">
      <w:rPr>
        <w:rFonts w:ascii="Times New Roman" w:hAnsi="Times New Roman"/>
      </w:rPr>
      <w:t>202</w:t>
    </w:r>
    <w:r w:rsidR="009748F5">
      <w:rPr>
        <w:rFonts w:ascii="Times New Roman" w:hAnsi="Times New Roman" w:hint="eastAsia"/>
      </w:rPr>
      <w:t>6</w:t>
    </w:r>
  </w:p>
  <w:p w14:paraId="70BB3771" w14:textId="77777777" w:rsidR="00CD0DF8" w:rsidRDefault="00CD0DF8">
    <w:pPr>
      <w:pStyle w:val="a8"/>
      <w:rPr>
        <w:rFonts w:ascii="Times New Roman" w:hAnsi="Times New Roman"/>
      </w:rPr>
    </w:pPr>
  </w:p>
  <w:p w14:paraId="594ACE28" w14:textId="77777777" w:rsidR="00CD0DF8" w:rsidRDefault="00CD0DF8">
    <w:pPr>
      <w:pStyle w:val="a8"/>
      <w:wordWrap w:val="0"/>
      <w:jc w:val="right"/>
      <w:rPr>
        <w:rFonts w:ascii="Times New Roman" w:hAnsi="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977"/>
    <w:multiLevelType w:val="hybridMultilevel"/>
    <w:tmpl w:val="07E6784C"/>
    <w:lvl w:ilvl="0" w:tplc="11044C7C">
      <w:start w:val="1"/>
      <w:numFmt w:val="bullet"/>
      <w:lvlText w:val=""/>
      <w:lvlJc w:val="left"/>
      <w:pPr>
        <w:tabs>
          <w:tab w:val="num" w:pos="1080"/>
        </w:tabs>
        <w:ind w:left="1080" w:hanging="360"/>
      </w:pPr>
      <w:rPr>
        <w:rFonts w:ascii="Wingdings" w:hAnsi="Wingdings"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53D4694"/>
    <w:multiLevelType w:val="hybridMultilevel"/>
    <w:tmpl w:val="CF72F0AE"/>
    <w:lvl w:ilvl="0" w:tplc="11044C7C">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A04CF2"/>
    <w:multiLevelType w:val="hybridMultilevel"/>
    <w:tmpl w:val="3E66338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AD26490"/>
    <w:multiLevelType w:val="hybridMultilevel"/>
    <w:tmpl w:val="3E663380"/>
    <w:lvl w:ilvl="0" w:tplc="11044C7C">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98390300">
    <w:abstractNumId w:val="2"/>
  </w:num>
  <w:num w:numId="2" w16cid:durableId="107704549">
    <w:abstractNumId w:val="3"/>
  </w:num>
  <w:num w:numId="3" w16cid:durableId="1170296808">
    <w:abstractNumId w:val="1"/>
  </w:num>
  <w:num w:numId="4" w16cid:durableId="108168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720"/>
  <w:drawingGridHorizontalSpacing w:val="100"/>
  <w:drawingGridVerticalSpacing w:val="277"/>
  <w:displayHorizontalDrawingGridEvery w:val="0"/>
  <w:characterSpacingControl w:val="compressPunctuation"/>
  <w:noLineBreaksAfter w:lang="ja-JP" w:val="$([\{‘“〈《「『【〔＄（［｛｢￡￥"/>
  <w:noLineBreaksBefore w:lang="ja-JP" w:val="!%),.:;?]}°’”‰′″℃、。々〉》」』】〕゛゜ゝゞ・ヽヾ！％），．：；？］｝｡｣､･ﾞﾟ￠"/>
  <w:hdrShapeDefaults>
    <o:shapedefaults v:ext="edit" spidmax="2050">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4D1"/>
    <w:rsid w:val="000073AE"/>
    <w:rsid w:val="00010D84"/>
    <w:rsid w:val="000717DE"/>
    <w:rsid w:val="00093F64"/>
    <w:rsid w:val="000F2CFD"/>
    <w:rsid w:val="001144D1"/>
    <w:rsid w:val="002407BF"/>
    <w:rsid w:val="0024181E"/>
    <w:rsid w:val="002508A2"/>
    <w:rsid w:val="00305578"/>
    <w:rsid w:val="00310EE2"/>
    <w:rsid w:val="00321573"/>
    <w:rsid w:val="00397D3D"/>
    <w:rsid w:val="005A648D"/>
    <w:rsid w:val="00641A82"/>
    <w:rsid w:val="006823AC"/>
    <w:rsid w:val="006A01C3"/>
    <w:rsid w:val="00791BAC"/>
    <w:rsid w:val="00812C4F"/>
    <w:rsid w:val="00815636"/>
    <w:rsid w:val="00860DB9"/>
    <w:rsid w:val="008709CE"/>
    <w:rsid w:val="008F7270"/>
    <w:rsid w:val="009013D9"/>
    <w:rsid w:val="0091598A"/>
    <w:rsid w:val="00924F35"/>
    <w:rsid w:val="009748F5"/>
    <w:rsid w:val="009C1E8F"/>
    <w:rsid w:val="00B10F59"/>
    <w:rsid w:val="00B8483A"/>
    <w:rsid w:val="00BA3A06"/>
    <w:rsid w:val="00BB24D6"/>
    <w:rsid w:val="00BF1D47"/>
    <w:rsid w:val="00C84531"/>
    <w:rsid w:val="00CD0DF8"/>
    <w:rsid w:val="00CD5A8C"/>
    <w:rsid w:val="00D45D59"/>
    <w:rsid w:val="00DC3796"/>
    <w:rsid w:val="00DC7C88"/>
    <w:rsid w:val="00E37398"/>
    <w:rsid w:val="00ED1B51"/>
    <w:rsid w:val="00F87C47"/>
    <w:rsid w:val="00FC27C1"/>
    <w:rsid w:val="00FD14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E0BD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ncho"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topLinePunct/>
      <w:adjustRightInd w:val="0"/>
      <w:spacing w:line="280" w:lineRule="atLeast"/>
      <w:jc w:val="both"/>
      <w:textAlignment w:val="baseline"/>
    </w:pPr>
    <w:rPr>
      <w:rFonts w:ascii="Century" w:eastAsia="ＭＳ 明朝" w:hAnsi="Century"/>
      <w:kern w:val="20"/>
    </w:rPr>
  </w:style>
  <w:style w:type="paragraph" w:styleId="1">
    <w:name w:val="heading 1"/>
    <w:basedOn w:val="a"/>
    <w:next w:val="a0"/>
    <w:qFormat/>
    <w:pPr>
      <w:keepNext/>
      <w:pBdr>
        <w:top w:val="single" w:sz="12" w:space="8" w:color="auto"/>
      </w:pBdr>
      <w:spacing w:after="284"/>
      <w:outlineLvl w:val="0"/>
    </w:pPr>
    <w:rPr>
      <w:rFonts w:ascii="Arial" w:eastAsia="ＭＳ ゴシック" w:hAnsi="Arial"/>
      <w:b/>
      <w:kern w:val="28"/>
      <w:sz w:val="32"/>
    </w:rPr>
  </w:style>
  <w:style w:type="paragraph" w:styleId="2">
    <w:name w:val="heading 2"/>
    <w:basedOn w:val="a"/>
    <w:next w:val="a0"/>
    <w:qFormat/>
    <w:pPr>
      <w:keepNext/>
      <w:spacing w:before="284" w:after="284"/>
      <w:outlineLvl w:val="1"/>
    </w:pPr>
    <w:rPr>
      <w:rFonts w:ascii="Arial" w:eastAsia="ＭＳ ゴシック" w:hAnsi="Arial"/>
      <w:b/>
      <w:kern w:val="28"/>
      <w:sz w:val="28"/>
    </w:rPr>
  </w:style>
  <w:style w:type="paragraph" w:styleId="3">
    <w:name w:val="heading 3"/>
    <w:basedOn w:val="a"/>
    <w:next w:val="a0"/>
    <w:qFormat/>
    <w:pPr>
      <w:keepNext/>
      <w:spacing w:before="284" w:after="170"/>
      <w:outlineLvl w:val="2"/>
    </w:pPr>
    <w:rPr>
      <w:rFonts w:ascii="Arial" w:eastAsia="ＭＳ ゴシック" w:hAnsi="Arial"/>
      <w:b/>
      <w:kern w:val="28"/>
      <w:sz w:val="24"/>
    </w:rPr>
  </w:style>
  <w:style w:type="paragraph" w:styleId="4">
    <w:name w:val="heading 4"/>
    <w:basedOn w:val="a"/>
    <w:next w:val="a0"/>
    <w:qFormat/>
    <w:pPr>
      <w:keepNext/>
      <w:spacing w:before="120" w:after="80"/>
      <w:outlineLvl w:val="3"/>
    </w:pPr>
    <w:rPr>
      <w:rFonts w:ascii="Arial" w:eastAsia="ＭＳ ゴシック" w:hAnsi="Arial"/>
      <w:b/>
      <w:i/>
      <w:kern w:val="28"/>
      <w:sz w:val="24"/>
    </w:rPr>
  </w:style>
  <w:style w:type="paragraph" w:styleId="5">
    <w:name w:val="heading 5"/>
    <w:basedOn w:val="a"/>
    <w:next w:val="a0"/>
    <w:qFormat/>
    <w:pPr>
      <w:keepNext/>
      <w:spacing w:before="120" w:after="80"/>
      <w:outlineLvl w:val="4"/>
    </w:pPr>
    <w:rPr>
      <w:rFonts w:ascii="Arial" w:eastAsia="ＭＳ ゴシック" w:hAnsi="Arial"/>
      <w:b/>
      <w:kern w:val="28"/>
    </w:rPr>
  </w:style>
  <w:style w:type="paragraph" w:styleId="6">
    <w:name w:val="heading 6"/>
    <w:basedOn w:val="a"/>
    <w:next w:val="a0"/>
    <w:qFormat/>
    <w:pPr>
      <w:keepNext/>
      <w:spacing w:before="120" w:after="80"/>
      <w:outlineLvl w:val="5"/>
    </w:pPr>
    <w:rPr>
      <w:rFonts w:ascii="Arial" w:eastAsia="ＭＳ ゴシック" w:hAnsi="Arial"/>
      <w:b/>
      <w:i/>
      <w:kern w:val="28"/>
    </w:rPr>
  </w:style>
  <w:style w:type="paragraph" w:styleId="7">
    <w:name w:val="heading 7"/>
    <w:basedOn w:val="a"/>
    <w:next w:val="a0"/>
    <w:qFormat/>
    <w:pPr>
      <w:keepNext/>
      <w:spacing w:before="80" w:after="60"/>
      <w:outlineLvl w:val="6"/>
    </w:pPr>
    <w:rPr>
      <w:rFonts w:ascii="Arial" w:eastAsia="ＭＳ ゴシック" w:hAnsi="Arial"/>
      <w:b/>
      <w:kern w:val="28"/>
    </w:rPr>
  </w:style>
  <w:style w:type="paragraph" w:styleId="8">
    <w:name w:val="heading 8"/>
    <w:basedOn w:val="a"/>
    <w:next w:val="a0"/>
    <w:qFormat/>
    <w:pPr>
      <w:keepNext/>
      <w:spacing w:before="80" w:after="60"/>
      <w:outlineLvl w:val="7"/>
    </w:pPr>
    <w:rPr>
      <w:rFonts w:ascii="Arial" w:eastAsia="ＭＳ ゴシック" w:hAnsi="Arial"/>
      <w:b/>
      <w:i/>
      <w:kern w:val="28"/>
    </w:rPr>
  </w:style>
  <w:style w:type="paragraph" w:styleId="9">
    <w:name w:val="heading 9"/>
    <w:basedOn w:val="a"/>
    <w:next w:val="a0"/>
    <w:qFormat/>
    <w:pPr>
      <w:keepNext/>
      <w:spacing w:before="80" w:after="60"/>
      <w:outlineLvl w:val="8"/>
    </w:pPr>
    <w:rPr>
      <w:rFonts w:ascii="Arial" w:eastAsia="ＭＳ ゴシック" w:hAnsi="Arial"/>
      <w:b/>
      <w:i/>
      <w:kern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semiHidden/>
    <w:pPr>
      <w:keepLines/>
      <w:tabs>
        <w:tab w:val="center" w:pos="7200"/>
        <w:tab w:val="right" w:pos="14400"/>
      </w:tabs>
      <w:jc w:val="center"/>
    </w:pPr>
    <w:rPr>
      <w:spacing w:val="80"/>
    </w:rPr>
  </w:style>
  <w:style w:type="paragraph" w:customStyle="1" w:styleId="a5">
    <w:name w:val="ﾌｯﾀｰ 奇数"/>
    <w:basedOn w:val="a4"/>
    <w:pPr>
      <w:tabs>
        <w:tab w:val="right" w:pos="0"/>
      </w:tabs>
      <w:jc w:val="right"/>
    </w:pPr>
  </w:style>
  <w:style w:type="paragraph" w:customStyle="1" w:styleId="a6">
    <w:name w:val="ﾌｯﾀｰ 偶数"/>
    <w:basedOn w:val="a4"/>
  </w:style>
  <w:style w:type="paragraph" w:customStyle="1" w:styleId="a7">
    <w:name w:val="ﾌｯﾀｰ 始め"/>
    <w:basedOn w:val="a4"/>
    <w:pPr>
      <w:tabs>
        <w:tab w:val="clear" w:pos="14400"/>
      </w:tabs>
    </w:pPr>
  </w:style>
  <w:style w:type="paragraph" w:styleId="a8">
    <w:name w:val="header"/>
    <w:basedOn w:val="a"/>
    <w:semiHidden/>
    <w:pPr>
      <w:keepLines/>
      <w:tabs>
        <w:tab w:val="center" w:pos="7200"/>
        <w:tab w:val="right" w:pos="14400"/>
      </w:tabs>
      <w:jc w:val="center"/>
    </w:pPr>
    <w:rPr>
      <w:spacing w:val="80"/>
    </w:rPr>
  </w:style>
  <w:style w:type="paragraph" w:customStyle="1" w:styleId="a9">
    <w:name w:val="ﾍｯﾀﾞｰ 奇数"/>
    <w:basedOn w:val="a8"/>
    <w:pPr>
      <w:tabs>
        <w:tab w:val="right" w:pos="0"/>
      </w:tabs>
      <w:jc w:val="right"/>
    </w:pPr>
  </w:style>
  <w:style w:type="paragraph" w:customStyle="1" w:styleId="aa">
    <w:name w:val="ﾍｯﾀﾞｰ 偶数"/>
    <w:basedOn w:val="a8"/>
  </w:style>
  <w:style w:type="paragraph" w:customStyle="1" w:styleId="ab">
    <w:name w:val="ﾍｯﾀﾞｰ 始め"/>
    <w:basedOn w:val="a8"/>
    <w:pPr>
      <w:tabs>
        <w:tab w:val="clear" w:pos="14400"/>
      </w:tabs>
    </w:pPr>
  </w:style>
  <w:style w:type="paragraph" w:customStyle="1" w:styleId="ac">
    <w:name w:val="ﾍｯﾀﾞｰ 基準"/>
    <w:basedOn w:val="a"/>
    <w:pPr>
      <w:keepLines/>
      <w:tabs>
        <w:tab w:val="center" w:pos="7200"/>
        <w:tab w:val="right" w:pos="14400"/>
      </w:tabs>
      <w:jc w:val="center"/>
    </w:pPr>
    <w:rPr>
      <w:spacing w:val="80"/>
    </w:rPr>
  </w:style>
  <w:style w:type="character" w:styleId="ad">
    <w:name w:val="page number"/>
    <w:semiHidden/>
    <w:rPr>
      <w:b/>
    </w:rPr>
  </w:style>
  <w:style w:type="paragraph" w:styleId="ae">
    <w:name w:val="macro"/>
    <w:basedOn w:val="a0"/>
    <w:semiHidden/>
    <w:pPr>
      <w:spacing w:after="120"/>
    </w:pPr>
  </w:style>
  <w:style w:type="paragraph" w:styleId="a0">
    <w:name w:val="Body Text"/>
    <w:basedOn w:val="a"/>
    <w:semiHidden/>
  </w:style>
  <w:style w:type="paragraph" w:styleId="af">
    <w:name w:val="List"/>
    <w:basedOn w:val="a0"/>
    <w:semiHidden/>
    <w:pPr>
      <w:tabs>
        <w:tab w:val="left" w:pos="794"/>
      </w:tabs>
      <w:ind w:left="398" w:hanging="199"/>
    </w:pPr>
  </w:style>
  <w:style w:type="paragraph" w:styleId="20">
    <w:name w:val="List 2"/>
    <w:basedOn w:val="af"/>
    <w:semiHidden/>
    <w:pPr>
      <w:tabs>
        <w:tab w:val="clear" w:pos="794"/>
        <w:tab w:val="left" w:pos="1191"/>
      </w:tabs>
      <w:ind w:left="794"/>
    </w:pPr>
  </w:style>
  <w:style w:type="paragraph" w:styleId="30">
    <w:name w:val="List 3"/>
    <w:basedOn w:val="af"/>
    <w:semiHidden/>
    <w:pPr>
      <w:tabs>
        <w:tab w:val="clear" w:pos="794"/>
        <w:tab w:val="left" w:pos="1588"/>
      </w:tabs>
      <w:ind w:left="1191"/>
    </w:pPr>
  </w:style>
  <w:style w:type="paragraph" w:styleId="40">
    <w:name w:val="List 4"/>
    <w:basedOn w:val="af"/>
    <w:semiHidden/>
    <w:pPr>
      <w:tabs>
        <w:tab w:val="clear" w:pos="794"/>
        <w:tab w:val="left" w:pos="1985"/>
      </w:tabs>
      <w:ind w:left="1588"/>
    </w:pPr>
  </w:style>
  <w:style w:type="paragraph" w:styleId="50">
    <w:name w:val="List 5"/>
    <w:basedOn w:val="af"/>
    <w:semiHidden/>
    <w:pPr>
      <w:tabs>
        <w:tab w:val="clear" w:pos="794"/>
        <w:tab w:val="left" w:pos="2381"/>
      </w:tabs>
      <w:ind w:left="1985"/>
    </w:pPr>
  </w:style>
  <w:style w:type="paragraph" w:customStyle="1" w:styleId="af0">
    <w:name w:val="一覧 始め"/>
    <w:basedOn w:val="af"/>
    <w:next w:val="af"/>
    <w:pPr>
      <w:spacing w:before="140"/>
    </w:pPr>
  </w:style>
  <w:style w:type="paragraph" w:customStyle="1" w:styleId="af1">
    <w:name w:val="一覧 終わり"/>
    <w:basedOn w:val="af"/>
    <w:next w:val="a0"/>
    <w:pPr>
      <w:spacing w:after="140"/>
    </w:pPr>
  </w:style>
  <w:style w:type="paragraph" w:customStyle="1" w:styleId="af2">
    <w:name w:val="引用"/>
    <w:basedOn w:val="a0"/>
    <w:pPr>
      <w:keepLines/>
      <w:ind w:left="360" w:right="360"/>
      <w:jc w:val="center"/>
    </w:pPr>
  </w:style>
  <w:style w:type="paragraph" w:styleId="af3">
    <w:name w:val="List Bullet"/>
    <w:basedOn w:val="af"/>
    <w:semiHidden/>
    <w:pPr>
      <w:tabs>
        <w:tab w:val="clear" w:pos="794"/>
      </w:tabs>
    </w:pPr>
  </w:style>
  <w:style w:type="paragraph" w:styleId="21">
    <w:name w:val="List Bullet 2"/>
    <w:basedOn w:val="af3"/>
    <w:semiHidden/>
    <w:pPr>
      <w:ind w:left="794"/>
    </w:pPr>
  </w:style>
  <w:style w:type="paragraph" w:styleId="31">
    <w:name w:val="List Bullet 3"/>
    <w:basedOn w:val="af3"/>
    <w:semiHidden/>
    <w:pPr>
      <w:ind w:left="1191"/>
    </w:pPr>
  </w:style>
  <w:style w:type="paragraph" w:styleId="41">
    <w:name w:val="List Bullet 4"/>
    <w:basedOn w:val="af3"/>
    <w:semiHidden/>
    <w:pPr>
      <w:ind w:left="1588"/>
    </w:pPr>
  </w:style>
  <w:style w:type="paragraph" w:styleId="51">
    <w:name w:val="List Bullet 5"/>
    <w:basedOn w:val="af3"/>
    <w:semiHidden/>
    <w:pPr>
      <w:ind w:left="1985"/>
    </w:pPr>
  </w:style>
  <w:style w:type="paragraph" w:customStyle="1" w:styleId="af4">
    <w:name w:val="箇条書き 始め"/>
    <w:basedOn w:val="af3"/>
    <w:next w:val="af3"/>
    <w:pPr>
      <w:spacing w:before="140"/>
    </w:pPr>
  </w:style>
  <w:style w:type="paragraph" w:customStyle="1" w:styleId="af5">
    <w:name w:val="箇条書き 終わり"/>
    <w:basedOn w:val="af3"/>
    <w:next w:val="a0"/>
    <w:pPr>
      <w:spacing w:after="140"/>
    </w:pPr>
  </w:style>
  <w:style w:type="paragraph" w:styleId="af6">
    <w:name w:val="List Continue"/>
    <w:basedOn w:val="af"/>
    <w:semiHidden/>
    <w:pPr>
      <w:tabs>
        <w:tab w:val="clear" w:pos="794"/>
      </w:tabs>
      <w:ind w:left="397" w:firstLine="0"/>
    </w:pPr>
  </w:style>
  <w:style w:type="paragraph" w:styleId="22">
    <w:name w:val="List Continue 2"/>
    <w:basedOn w:val="af6"/>
    <w:semiHidden/>
    <w:pPr>
      <w:ind w:left="794"/>
    </w:pPr>
  </w:style>
  <w:style w:type="paragraph" w:styleId="32">
    <w:name w:val="List Continue 3"/>
    <w:basedOn w:val="af6"/>
    <w:semiHidden/>
    <w:pPr>
      <w:ind w:left="1191"/>
    </w:pPr>
  </w:style>
  <w:style w:type="paragraph" w:styleId="42">
    <w:name w:val="List Continue 4"/>
    <w:basedOn w:val="af6"/>
    <w:semiHidden/>
    <w:pPr>
      <w:ind w:left="1588"/>
    </w:pPr>
  </w:style>
  <w:style w:type="paragraph" w:styleId="52">
    <w:name w:val="List Continue 5"/>
    <w:basedOn w:val="af6"/>
    <w:semiHidden/>
    <w:pPr>
      <w:ind w:left="1985"/>
    </w:pPr>
  </w:style>
  <w:style w:type="paragraph" w:customStyle="1" w:styleId="af7">
    <w:name w:val="会社名"/>
    <w:basedOn w:val="a0"/>
    <w:pPr>
      <w:jc w:val="center"/>
    </w:pPr>
    <w:rPr>
      <w:b/>
      <w:sz w:val="22"/>
    </w:rPr>
  </w:style>
  <w:style w:type="paragraph" w:customStyle="1" w:styleId="af8">
    <w:name w:val="脚注基準"/>
    <w:basedOn w:val="a"/>
    <w:pPr>
      <w:tabs>
        <w:tab w:val="left" w:pos="187"/>
      </w:tabs>
      <w:spacing w:line="220" w:lineRule="exact"/>
      <w:ind w:left="187" w:hanging="187"/>
    </w:pPr>
    <w:rPr>
      <w:sz w:val="18"/>
    </w:rPr>
  </w:style>
  <w:style w:type="character" w:styleId="af9">
    <w:name w:val="footnote reference"/>
    <w:semiHidden/>
    <w:rPr>
      <w:vertAlign w:val="superscript"/>
    </w:rPr>
  </w:style>
  <w:style w:type="paragraph" w:styleId="afa">
    <w:name w:val="footnote text"/>
    <w:basedOn w:val="af8"/>
    <w:semiHidden/>
    <w:pPr>
      <w:spacing w:after="120"/>
    </w:pPr>
  </w:style>
  <w:style w:type="character" w:customStyle="1" w:styleId="afb">
    <w:name w:val="強調"/>
    <w:rPr>
      <w:i/>
    </w:rPr>
  </w:style>
  <w:style w:type="paragraph" w:customStyle="1" w:styleId="afc">
    <w:name w:val="見出し基準"/>
    <w:basedOn w:val="a"/>
    <w:next w:val="a0"/>
    <w:pPr>
      <w:keepNext/>
      <w:spacing w:before="240" w:after="120"/>
    </w:pPr>
    <w:rPr>
      <w:rFonts w:ascii="Arial" w:eastAsia="ＭＳ ゴシック" w:hAnsi="Arial"/>
      <w:b/>
      <w:kern w:val="28"/>
      <w:sz w:val="36"/>
    </w:rPr>
  </w:style>
  <w:style w:type="paragraph" w:customStyle="1" w:styleId="afd">
    <w:name w:val="住所"/>
    <w:basedOn w:val="a0"/>
    <w:pPr>
      <w:keepLines/>
      <w:jc w:val="center"/>
    </w:pPr>
    <w:rPr>
      <w:sz w:val="22"/>
    </w:rPr>
  </w:style>
  <w:style w:type="character" w:customStyle="1" w:styleId="afe">
    <w:name w:val="上付き"/>
    <w:rPr>
      <w:vertAlign w:val="superscript"/>
    </w:rPr>
  </w:style>
  <w:style w:type="paragraph" w:customStyle="1" w:styleId="aff">
    <w:name w:val="図"/>
    <w:basedOn w:val="a0"/>
    <w:next w:val="aff0"/>
    <w:pPr>
      <w:keepNext/>
      <w:spacing w:before="120" w:after="240"/>
      <w:jc w:val="center"/>
    </w:pPr>
  </w:style>
  <w:style w:type="paragraph" w:styleId="aff0">
    <w:name w:val="caption"/>
    <w:basedOn w:val="aff"/>
    <w:next w:val="a0"/>
    <w:qFormat/>
    <w:pPr>
      <w:keepNext w:val="0"/>
      <w:spacing w:after="160"/>
    </w:pPr>
    <w:rPr>
      <w:rFonts w:ascii="Arial" w:eastAsia="ＭＳ ゴシック" w:hAnsi="Arial"/>
      <w:sz w:val="18"/>
    </w:rPr>
  </w:style>
  <w:style w:type="paragraph" w:styleId="aff1">
    <w:name w:val="List Number"/>
    <w:basedOn w:val="af"/>
    <w:semiHidden/>
    <w:pPr>
      <w:tabs>
        <w:tab w:val="clear" w:pos="794"/>
      </w:tabs>
      <w:ind w:left="397" w:hanging="397"/>
    </w:pPr>
  </w:style>
  <w:style w:type="paragraph" w:styleId="23">
    <w:name w:val="List Number 2"/>
    <w:basedOn w:val="aff1"/>
    <w:semiHidden/>
    <w:pPr>
      <w:ind w:left="794"/>
    </w:pPr>
  </w:style>
  <w:style w:type="paragraph" w:styleId="33">
    <w:name w:val="List Number 3"/>
    <w:basedOn w:val="aff1"/>
    <w:semiHidden/>
    <w:pPr>
      <w:ind w:left="1191"/>
    </w:pPr>
  </w:style>
  <w:style w:type="paragraph" w:styleId="43">
    <w:name w:val="List Number 4"/>
    <w:basedOn w:val="aff1"/>
    <w:semiHidden/>
    <w:pPr>
      <w:ind w:left="1588"/>
    </w:pPr>
  </w:style>
  <w:style w:type="paragraph" w:styleId="53">
    <w:name w:val="List Number 5"/>
    <w:basedOn w:val="aff1"/>
    <w:semiHidden/>
    <w:pPr>
      <w:ind w:left="1985"/>
    </w:pPr>
  </w:style>
  <w:style w:type="paragraph" w:customStyle="1" w:styleId="aff2">
    <w:name w:val="段落番号 始め"/>
    <w:basedOn w:val="aff1"/>
    <w:next w:val="aff1"/>
    <w:pPr>
      <w:spacing w:before="140"/>
    </w:pPr>
  </w:style>
  <w:style w:type="paragraph" w:customStyle="1" w:styleId="aff3">
    <w:name w:val="段落番号 終わり"/>
    <w:basedOn w:val="aff1"/>
    <w:next w:val="a0"/>
    <w:pPr>
      <w:spacing w:after="140"/>
    </w:pPr>
  </w:style>
  <w:style w:type="character" w:styleId="aff4">
    <w:name w:val="annotation reference"/>
    <w:semiHidden/>
    <w:rPr>
      <w:sz w:val="16"/>
    </w:rPr>
  </w:style>
  <w:style w:type="paragraph" w:styleId="aff5">
    <w:name w:val="annotation text"/>
    <w:basedOn w:val="af8"/>
    <w:semiHidden/>
    <w:pPr>
      <w:spacing w:after="120"/>
    </w:pPr>
    <w:rPr>
      <w:sz w:val="20"/>
    </w:rPr>
  </w:style>
  <w:style w:type="character" w:customStyle="1" w:styleId="aff6">
    <w:name w:val="導入強調"/>
    <w:rPr>
      <w:b/>
      <w:i/>
    </w:rPr>
  </w:style>
  <w:style w:type="paragraph" w:styleId="aff7">
    <w:name w:val="Date"/>
    <w:basedOn w:val="a0"/>
    <w:semiHidden/>
    <w:pPr>
      <w:jc w:val="center"/>
    </w:pPr>
  </w:style>
  <w:style w:type="paragraph" w:customStyle="1" w:styleId="aff8">
    <w:name w:val="表題扉"/>
    <w:basedOn w:val="afc"/>
    <w:next w:val="a"/>
    <w:pPr>
      <w:spacing w:before="1140" w:after="0" w:line="240" w:lineRule="auto"/>
      <w:jc w:val="center"/>
    </w:pPr>
  </w:style>
  <w:style w:type="paragraph" w:customStyle="1" w:styleId="aff9">
    <w:name w:val="副題扉"/>
    <w:basedOn w:val="aff8"/>
    <w:next w:val="a0"/>
    <w:pPr>
      <w:spacing w:before="460" w:after="480"/>
    </w:pPr>
    <w:rPr>
      <w:rFonts w:ascii="Century" w:eastAsia="ＭＳ 明朝" w:hAnsi="Century"/>
      <w:sz w:val="26"/>
    </w:rPr>
  </w:style>
  <w:style w:type="paragraph" w:customStyle="1" w:styleId="affa">
    <w:name w:val="文書ﾗﾍﾞﾙ"/>
    <w:basedOn w:val="a"/>
    <w:pPr>
      <w:spacing w:after="360" w:line="240" w:lineRule="auto"/>
      <w:jc w:val="left"/>
    </w:pPr>
  </w:style>
  <w:style w:type="character" w:styleId="affb">
    <w:name w:val="endnote reference"/>
    <w:semiHidden/>
    <w:rPr>
      <w:vertAlign w:val="superscript"/>
    </w:rPr>
  </w:style>
  <w:style w:type="paragraph" w:styleId="affc">
    <w:name w:val="endnote text"/>
    <w:basedOn w:val="af8"/>
    <w:semiHidden/>
    <w:pPr>
      <w:spacing w:after="120"/>
    </w:pPr>
  </w:style>
  <w:style w:type="paragraph" w:customStyle="1" w:styleId="affd">
    <w:name w:val="返送先"/>
    <w:basedOn w:val="afd"/>
    <w:pPr>
      <w:spacing w:line="240" w:lineRule="auto"/>
    </w:pPr>
  </w:style>
  <w:style w:type="paragraph" w:styleId="affe">
    <w:name w:val="Body Text Indent"/>
    <w:basedOn w:val="a0"/>
    <w:semiHidden/>
    <w:pPr>
      <w:ind w:left="397"/>
    </w:pPr>
  </w:style>
  <w:style w:type="paragraph" w:customStyle="1" w:styleId="afff">
    <w:name w:val="本文分離禁止"/>
    <w:basedOn w:val="a0"/>
    <w:pPr>
      <w:keepNext/>
    </w:pPr>
  </w:style>
  <w:style w:type="paragraph" w:customStyle="1" w:styleId="afff0">
    <w:name w:val="要件"/>
    <w:basedOn w:val="a0"/>
    <w:next w:val="a0"/>
    <w:rPr>
      <w:i/>
      <w:u w:val="single"/>
    </w:rPr>
  </w:style>
  <w:style w:type="character" w:customStyle="1" w:styleId="afff1">
    <w:name w:val="ﾗﾍﾞﾙ"/>
    <w:basedOn w:val="a1"/>
  </w:style>
  <w:style w:type="paragraph" w:styleId="24">
    <w:name w:val="Body Text 2"/>
    <w:basedOn w:val="a"/>
    <w:semiHidden/>
    <w:pPr>
      <w:snapToGrid w:val="0"/>
      <w:spacing w:line="240" w:lineRule="atLeast"/>
    </w:pPr>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Words>
  <Characters>764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Particle-Wise Decomposition of Mixed Wafer Maps by Size-Aware Point-Set Segmentation</dc:title>
  <dc:subject>ISSM 2026 extended abstract — exact official template formatting</dc:subject>
  <dc:creator/>
  <cp:keywords>wafer particle map; particle-wise segmentation; PointMLP; semiconductor manufacturing</cp:keywords>
  <cp:lastModifiedBy/>
  <cp:revision>1</cp:revision>
  <dcterms:created xsi:type="dcterms:W3CDTF">2024-05-21T08:41:00Z</dcterms:created>
  <dcterms:modified xsi:type="dcterms:W3CDTF">2026-04-07T03:31:00Z</dcterms:modified>
  <cp:category/>
  <dc:description>Built by replacing only the official ISSM 2026 template text while retaining its original paragraph and section formatting.</dc:description>
</cp:coreProperties>
</file>