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table3_reliability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scale</w:t>
            </w:r>
          </w:p>
        </w:tc>
        <w:tc>
          <w:tcPr>
            <w:tcW w:type="dxa" w:w="864"/>
          </w:tcPr>
          <w:p>
            <w:r>
              <w:t>k_items</w:t>
            </w:r>
          </w:p>
        </w:tc>
        <w:tc>
          <w:tcPr>
            <w:tcW w:type="dxa" w:w="864"/>
          </w:tcPr>
          <w:p>
            <w:r>
              <w:t>n_participants</w:t>
            </w:r>
          </w:p>
        </w:tc>
        <w:tc>
          <w:tcPr>
            <w:tcW w:type="dxa" w:w="864"/>
          </w:tcPr>
          <w:p>
            <w:r>
              <w:t>alpha</w:t>
            </w:r>
          </w:p>
        </w:tc>
        <w:tc>
          <w:tcPr>
            <w:tcW w:type="dxa" w:w="864"/>
          </w:tcPr>
          <w:p>
            <w:r>
              <w:t>alpha_ci_low</w:t>
            </w:r>
          </w:p>
        </w:tc>
        <w:tc>
          <w:tcPr>
            <w:tcW w:type="dxa" w:w="864"/>
          </w:tcPr>
          <w:p>
            <w:r>
              <w:t>alpha_ci_high</w:t>
            </w:r>
          </w:p>
        </w:tc>
        <w:tc>
          <w:tcPr>
            <w:tcW w:type="dxa" w:w="864"/>
          </w:tcPr>
          <w:p>
            <w:r>
              <w:t>omega</w:t>
            </w:r>
          </w:p>
        </w:tc>
        <w:tc>
          <w:tcPr>
            <w:tcW w:type="dxa" w:w="864"/>
          </w:tcPr>
          <w:p>
            <w:r>
              <w:t>omega_ci_low</w:t>
            </w:r>
          </w:p>
        </w:tc>
        <w:tc>
          <w:tcPr>
            <w:tcW w:type="dxa" w:w="864"/>
          </w:tcPr>
          <w:p>
            <w:r>
              <w:t>omega_ci_high</w:t>
            </w:r>
          </w:p>
        </w:tc>
        <w:tc>
          <w:tcPr>
            <w:tcW w:type="dxa" w:w="864"/>
          </w:tcPr>
          <w:p>
            <w:r>
              <w:t>note</w:t>
            </w:r>
          </w:p>
        </w:tc>
      </w:tr>
      <w:tr>
        <w:tc>
          <w:tcPr>
            <w:tcW w:type="dxa" w:w="864"/>
          </w:tcPr>
          <w:p>
            <w:r>
              <w:t>Comfort pre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21</w:t>
            </w:r>
          </w:p>
        </w:tc>
        <w:tc>
          <w:tcPr>
            <w:tcW w:type="dxa" w:w="864"/>
          </w:tcPr>
          <w:p>
            <w:r>
              <w:t>0.8392098024506129</w:t>
            </w:r>
          </w:p>
        </w:tc>
        <w:tc>
          <w:tcPr>
            <w:tcW w:type="dxa" w:w="864"/>
          </w:tcPr>
          <w:p>
            <w:r>
              <w:t>0.6679389950196561</w:t>
            </w:r>
          </w:p>
        </w:tc>
        <w:tc>
          <w:tcPr>
            <w:tcW w:type="dxa" w:w="864"/>
          </w:tcPr>
          <w:p>
            <w:r>
              <w:t>0.9183674317607341</w:t>
            </w:r>
          </w:p>
        </w:tc>
        <w:tc>
          <w:tcPr>
            <w:tcW w:type="dxa" w:w="864"/>
          </w:tcPr>
          <w:p>
            <w:r>
              <w:t>0.8961053290669234</w:t>
            </w:r>
          </w:p>
        </w:tc>
        <w:tc>
          <w:tcPr>
            <w:tcW w:type="dxa" w:w="864"/>
          </w:tcPr>
          <w:p>
            <w:r>
              <w:t>0.8431673878424863</w:t>
            </w:r>
          </w:p>
        </w:tc>
        <w:tc>
          <w:tcPr>
            <w:tcW w:type="dxa" w:w="864"/>
          </w:tcPr>
          <w:p>
            <w:r>
              <w:t>0.9549263014664368</w:t>
            </w:r>
          </w:p>
        </w:tc>
        <w:tc>
          <w:tcPr>
            <w:tcW w:type="dxa" w:w="864"/>
          </w:tcPr>
          <w:p>
            <w:r>
              <w:t>Interpret with caution at n=23 due to wide uncertainty.</w:t>
            </w:r>
          </w:p>
        </w:tc>
      </w:tr>
      <w:tr>
        <w:tc>
          <w:tcPr>
            <w:tcW w:type="dxa" w:w="864"/>
          </w:tcPr>
          <w:p>
            <w:r>
              <w:t>Comfort post</w:t>
            </w:r>
          </w:p>
        </w:tc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22</w:t>
            </w:r>
          </w:p>
        </w:tc>
        <w:tc>
          <w:tcPr>
            <w:tcW w:type="dxa" w:w="864"/>
          </w:tcPr>
          <w:p>
            <w:r>
              <w:t>0.7983509154844184</w:t>
            </w:r>
          </w:p>
        </w:tc>
        <w:tc>
          <w:tcPr>
            <w:tcW w:type="dxa" w:w="864"/>
          </w:tcPr>
          <w:p>
            <w:r>
              <w:t>0.5774029917165893</w:t>
            </w:r>
          </w:p>
        </w:tc>
        <w:tc>
          <w:tcPr>
            <w:tcW w:type="dxa" w:w="864"/>
          </w:tcPr>
          <w:p>
            <w:r>
              <w:t>0.9099335110613153</w:t>
            </w:r>
          </w:p>
        </w:tc>
        <w:tc>
          <w:tcPr>
            <w:tcW w:type="dxa" w:w="864"/>
          </w:tcPr>
          <w:p>
            <w:r>
              <w:t>0.8843079674899595</w:t>
            </w:r>
          </w:p>
        </w:tc>
        <w:tc>
          <w:tcPr>
            <w:tcW w:type="dxa" w:w="864"/>
          </w:tcPr>
          <w:p>
            <w:r>
              <w:t>0.8024260588963342</w:t>
            </w:r>
          </w:p>
        </w:tc>
        <w:tc>
          <w:tcPr>
            <w:tcW w:type="dxa" w:w="864"/>
          </w:tcPr>
          <w:p>
            <w:r>
              <w:t>0.9429721133671047</w:t>
            </w:r>
          </w:p>
        </w:tc>
        <w:tc>
          <w:tcPr>
            <w:tcW w:type="dxa" w:w="864"/>
          </w:tcPr>
          <w:p>
            <w:r>
              <w:t>Interpret with caution at n=23 due to wide uncertainty.</w:t>
            </w:r>
          </w:p>
        </w:tc>
      </w:tr>
      <w:tr>
        <w:tc>
          <w:tcPr>
            <w:tcW w:type="dxa" w:w="864"/>
          </w:tcPr>
          <w:p>
            <w:r>
              <w:t>Attitude pre reversed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23</w:t>
            </w:r>
          </w:p>
        </w:tc>
        <w:tc>
          <w:tcPr>
            <w:tcW w:type="dxa" w:w="864"/>
          </w:tcPr>
          <w:p>
            <w:r>
              <w:t>0.5389976275207591</w:t>
            </w:r>
          </w:p>
        </w:tc>
        <w:tc>
          <w:tcPr>
            <w:tcW w:type="dxa" w:w="864"/>
          </w:tcPr>
          <w:p>
            <w:r>
              <w:t>0.04759091063415515</w:t>
            </w:r>
          </w:p>
        </w:tc>
        <w:tc>
          <w:tcPr>
            <w:tcW w:type="dxa" w:w="864"/>
          </w:tcPr>
          <w:p>
            <w:r>
              <w:t>0.7674549090237766</w:t>
            </w:r>
          </w:p>
        </w:tc>
        <w:tc>
          <w:tcPr>
            <w:tcW w:type="dxa" w:w="864"/>
          </w:tcPr>
          <w:p>
            <w:r>
              <w:t>0.7448442504780798</w:t>
            </w:r>
          </w:p>
        </w:tc>
        <w:tc>
          <w:tcPr>
            <w:tcW w:type="dxa" w:w="864"/>
          </w:tcPr>
          <w:p>
            <w:r>
              <w:t>0.009579703642575921</w:t>
            </w:r>
          </w:p>
        </w:tc>
        <w:tc>
          <w:tcPr>
            <w:tcW w:type="dxa" w:w="864"/>
          </w:tcPr>
          <w:p>
            <w:r>
              <w:t>0.8607551059302634</w:t>
            </w:r>
          </w:p>
        </w:tc>
        <w:tc>
          <w:tcPr>
            <w:tcW w:type="dxa" w:w="864"/>
          </w:tcPr>
          <w:p>
            <w:r>
              <w:t>Interpret with caution at n=23 due to wide uncertainty.</w:t>
            </w:r>
          </w:p>
        </w:tc>
      </w:tr>
      <w:tr>
        <w:tc>
          <w:tcPr>
            <w:tcW w:type="dxa" w:w="864"/>
          </w:tcPr>
          <w:p>
            <w:r>
              <w:t>Attitude post reversed</w:t>
            </w:r>
          </w:p>
        </w:tc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20</w:t>
            </w:r>
          </w:p>
        </w:tc>
        <w:tc>
          <w:tcPr>
            <w:tcW w:type="dxa" w:w="864"/>
          </w:tcPr>
          <w:p>
            <w:r>
              <w:t>0.788457731142348</w:t>
            </w:r>
          </w:p>
        </w:tc>
        <w:tc>
          <w:tcPr>
            <w:tcW w:type="dxa" w:w="864"/>
          </w:tcPr>
          <w:p>
            <w:r>
              <w:t>0.34308598426167175</w:t>
            </w:r>
          </w:p>
        </w:tc>
        <w:tc>
          <w:tcPr>
            <w:tcW w:type="dxa" w:w="864"/>
          </w:tcPr>
          <w:p>
            <w:r>
              <w:t>0.8733911507003322</w:t>
            </w:r>
          </w:p>
        </w:tc>
        <w:tc>
          <w:tcPr>
            <w:tcW w:type="dxa" w:w="864"/>
          </w:tcPr>
          <w:p>
            <w:r>
              <w:t>0.8677231425479276</w:t>
            </w:r>
          </w:p>
        </w:tc>
        <w:tc>
          <w:tcPr>
            <w:tcW w:type="dxa" w:w="864"/>
          </w:tcPr>
          <w:p>
            <w:r>
              <w:t>0.7149013172678264</w:t>
            </w:r>
          </w:p>
        </w:tc>
        <w:tc>
          <w:tcPr>
            <w:tcW w:type="dxa" w:w="864"/>
          </w:tcPr>
          <w:p>
            <w:r>
              <w:t>0.9083758587288259</w:t>
            </w:r>
          </w:p>
        </w:tc>
        <w:tc>
          <w:tcPr>
            <w:tcW w:type="dxa" w:w="864"/>
          </w:tcPr>
          <w:p>
            <w:r>
              <w:t>Interpret with caution at n=23 due to wide uncertainty.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