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377D" w:rsidRPr="00EF55B3" w:rsidRDefault="00942A60">
      <w:pPr>
        <w:rPr>
          <w:rFonts w:ascii="Arial" w:hAnsi="Arial" w:cs="Arial"/>
          <w:b/>
        </w:rPr>
      </w:pPr>
      <w:r w:rsidRPr="00EF55B3">
        <w:rPr>
          <w:rFonts w:ascii="Arial" w:hAnsi="Arial" w:cs="Arial"/>
          <w:b/>
        </w:rPr>
        <w:t>Интерактивность:</w:t>
      </w:r>
    </w:p>
    <w:p w:rsidR="00942A60" w:rsidRPr="00EF55B3" w:rsidRDefault="00942A60" w:rsidP="00EF55B3">
      <w:pPr>
        <w:pStyle w:val="a3"/>
        <w:numPr>
          <w:ilvl w:val="0"/>
          <w:numId w:val="1"/>
        </w:numPr>
        <w:rPr>
          <w:rFonts w:ascii="Arial" w:hAnsi="Arial" w:cs="Arial"/>
        </w:rPr>
      </w:pPr>
      <w:r w:rsidRPr="00EF55B3">
        <w:rPr>
          <w:rFonts w:ascii="Arial" w:hAnsi="Arial" w:cs="Arial"/>
        </w:rPr>
        <w:t xml:space="preserve">Нажатие на кнопку регистрации или входа открывает всплывающее окно с формой регистрации или входа </w:t>
      </w:r>
    </w:p>
    <w:p w:rsidR="00942A60" w:rsidRPr="00EF55B3" w:rsidRDefault="00942A60" w:rsidP="00EF55B3">
      <w:pPr>
        <w:pStyle w:val="a3"/>
        <w:numPr>
          <w:ilvl w:val="0"/>
          <w:numId w:val="1"/>
        </w:numPr>
        <w:rPr>
          <w:rFonts w:ascii="Arial" w:hAnsi="Arial" w:cs="Arial"/>
        </w:rPr>
      </w:pPr>
      <w:r w:rsidRPr="00EF55B3">
        <w:rPr>
          <w:rFonts w:ascii="Arial" w:hAnsi="Arial" w:cs="Arial"/>
        </w:rPr>
        <w:t>В блоке «Отзывы покупателей» отзывы можно листать нажатием на кнопку стрелку</w:t>
      </w:r>
    </w:p>
    <w:p w:rsidR="00942A60" w:rsidRPr="00EF55B3" w:rsidRDefault="00942A60" w:rsidP="00EF55B3">
      <w:pPr>
        <w:pStyle w:val="a3"/>
        <w:numPr>
          <w:ilvl w:val="0"/>
          <w:numId w:val="1"/>
        </w:numPr>
        <w:rPr>
          <w:rFonts w:ascii="Arial" w:hAnsi="Arial" w:cs="Arial"/>
        </w:rPr>
      </w:pPr>
      <w:r w:rsidRPr="00EF55B3">
        <w:rPr>
          <w:rFonts w:ascii="Arial" w:hAnsi="Arial" w:cs="Arial"/>
        </w:rPr>
        <w:t>На главной странице находится слайдер с автоматическим перелистыванием новинок товаров</w:t>
      </w:r>
    </w:p>
    <w:p w:rsidR="00EF55B3" w:rsidRPr="00EF55B3" w:rsidRDefault="00EF55B3">
      <w:pPr>
        <w:rPr>
          <w:rFonts w:ascii="Arial" w:hAnsi="Arial" w:cs="Arial"/>
          <w:b/>
        </w:rPr>
      </w:pPr>
      <w:r w:rsidRPr="00EF55B3">
        <w:rPr>
          <w:rFonts w:ascii="Arial" w:hAnsi="Arial" w:cs="Arial"/>
          <w:b/>
        </w:rPr>
        <w:t xml:space="preserve">Адаптивность: </w:t>
      </w:r>
    </w:p>
    <w:p w:rsidR="00EF55B3" w:rsidRPr="00EF55B3" w:rsidRDefault="00EF55B3" w:rsidP="00EF55B3">
      <w:pPr>
        <w:pStyle w:val="a3"/>
        <w:numPr>
          <w:ilvl w:val="0"/>
          <w:numId w:val="2"/>
        </w:numPr>
        <w:rPr>
          <w:rFonts w:ascii="Arial" w:hAnsi="Arial" w:cs="Arial"/>
        </w:rPr>
      </w:pPr>
      <w:r w:rsidRPr="00EF55B3">
        <w:rPr>
          <w:rFonts w:ascii="Arial" w:hAnsi="Arial" w:cs="Arial"/>
        </w:rPr>
        <w:t xml:space="preserve">Сайт адаптируется под мобильные устройства </w:t>
      </w:r>
    </w:p>
    <w:p w:rsidR="00EF55B3" w:rsidRPr="00EF55B3" w:rsidRDefault="00EF55B3" w:rsidP="00EF55B3">
      <w:pPr>
        <w:pStyle w:val="a3"/>
        <w:numPr>
          <w:ilvl w:val="0"/>
          <w:numId w:val="2"/>
        </w:numPr>
        <w:rPr>
          <w:rFonts w:ascii="Arial" w:hAnsi="Arial" w:cs="Arial"/>
        </w:rPr>
      </w:pPr>
      <w:r w:rsidRPr="00EF55B3">
        <w:rPr>
          <w:rFonts w:ascii="Arial" w:hAnsi="Arial" w:cs="Arial"/>
        </w:rPr>
        <w:t>На мобильных устройствах уменьшается размер картинок и размер текста</w:t>
      </w:r>
    </w:p>
    <w:p w:rsidR="00EF55B3" w:rsidRPr="00EF55B3" w:rsidRDefault="00EF55B3">
      <w:pPr>
        <w:rPr>
          <w:rFonts w:ascii="Arial" w:hAnsi="Arial" w:cs="Arial"/>
          <w:b/>
        </w:rPr>
      </w:pPr>
      <w:r w:rsidRPr="00EF55B3">
        <w:rPr>
          <w:rFonts w:ascii="Arial" w:hAnsi="Arial" w:cs="Arial"/>
          <w:b/>
        </w:rPr>
        <w:t>Эскизы страниц:</w:t>
      </w:r>
    </w:p>
    <w:p w:rsidR="00FD0B25" w:rsidRDefault="00FD0B25" w:rsidP="00131DC2">
      <w:pPr>
        <w:pStyle w:val="a3"/>
        <w:numPr>
          <w:ilvl w:val="0"/>
          <w:numId w:val="3"/>
        </w:numPr>
        <w:rPr>
          <w:rFonts w:ascii="Arial" w:hAnsi="Arial" w:cs="Arial"/>
        </w:rPr>
      </w:pPr>
      <w:r w:rsidRPr="00131DC2">
        <w:rPr>
          <w:rFonts w:ascii="Arial" w:hAnsi="Arial" w:cs="Arial"/>
        </w:rPr>
        <w:t>Эскиз главной страницы</w:t>
      </w:r>
      <w:r w:rsidR="00131DC2" w:rsidRPr="00131DC2">
        <w:rPr>
          <w:rFonts w:ascii="Arial" w:hAnsi="Arial" w:cs="Arial"/>
        </w:rPr>
        <w:t>:</w:t>
      </w:r>
    </w:p>
    <w:p w:rsidR="00FD0B25" w:rsidRDefault="0041284C">
      <w:pPr>
        <w:rPr>
          <w:rFonts w:ascii="Arial" w:hAnsi="Arial" w:cs="Arial"/>
        </w:rPr>
      </w:pPr>
      <w:r w:rsidRPr="0041284C">
        <w:rPr>
          <w:rFonts w:ascii="Arial" w:hAnsi="Arial" w:cs="Arial"/>
          <w:noProof/>
          <w:lang w:eastAsia="ru-RU"/>
        </w:rPr>
        <w:drawing>
          <wp:inline distT="0" distB="0" distL="0" distR="0" wp14:anchorId="2398D3D3" wp14:editId="0447B595">
            <wp:extent cx="5418161" cy="6507421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9949" cy="65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3C" w:rsidRDefault="00465E3C">
      <w:pPr>
        <w:rPr>
          <w:rFonts w:ascii="Arial" w:hAnsi="Arial" w:cs="Arial"/>
        </w:rPr>
      </w:pPr>
    </w:p>
    <w:p w:rsidR="00465E3C" w:rsidRDefault="00465E3C">
      <w:pPr>
        <w:rPr>
          <w:rFonts w:ascii="Arial" w:hAnsi="Arial" w:cs="Arial"/>
        </w:rPr>
      </w:pPr>
    </w:p>
    <w:p w:rsidR="00465E3C" w:rsidRDefault="00465E3C">
      <w:pPr>
        <w:rPr>
          <w:rFonts w:ascii="Arial" w:hAnsi="Arial" w:cs="Arial"/>
        </w:rPr>
      </w:pPr>
    </w:p>
    <w:p w:rsidR="00A11160" w:rsidRPr="00961FE2" w:rsidRDefault="00FD0B25" w:rsidP="00197663">
      <w:pPr>
        <w:pStyle w:val="a3"/>
        <w:numPr>
          <w:ilvl w:val="0"/>
          <w:numId w:val="3"/>
        </w:numPr>
        <w:rPr>
          <w:rFonts w:ascii="Arial" w:hAnsi="Arial" w:cs="Arial"/>
        </w:rPr>
      </w:pPr>
      <w:r w:rsidRPr="00131DC2">
        <w:rPr>
          <w:rFonts w:ascii="Arial" w:hAnsi="Arial" w:cs="Arial"/>
        </w:rPr>
        <w:t>Эскиз всплывающего окна входа и регистрации</w:t>
      </w:r>
      <w:r w:rsidR="00131DC2">
        <w:rPr>
          <w:rFonts w:ascii="Arial" w:hAnsi="Arial" w:cs="Arial"/>
        </w:rPr>
        <w:t>:</w:t>
      </w:r>
    </w:p>
    <w:p w:rsidR="00382F0A" w:rsidRDefault="00961FE2">
      <w:pPr>
        <w:rPr>
          <w:rFonts w:ascii="Arial" w:hAnsi="Arial" w:cs="Arial"/>
        </w:rPr>
      </w:pPr>
      <w:r w:rsidRPr="00961FE2">
        <w:rPr>
          <w:rFonts w:ascii="Arial" w:hAnsi="Arial" w:cs="Arial"/>
        </w:rPr>
        <w:drawing>
          <wp:inline distT="0" distB="0" distL="0" distR="0" wp14:anchorId="68F1A89B" wp14:editId="3AC86B63">
            <wp:extent cx="5398600" cy="68648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7001" cy="688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0A" w:rsidRDefault="00465E3C">
      <w:pPr>
        <w:rPr>
          <w:rFonts w:ascii="Arial" w:hAnsi="Arial" w:cs="Arial"/>
        </w:rPr>
      </w:pPr>
      <w:r w:rsidRPr="00465E3C">
        <w:rPr>
          <w:rFonts w:ascii="Arial" w:hAnsi="Arial" w:cs="Arial"/>
        </w:rPr>
        <w:lastRenderedPageBreak/>
        <w:drawing>
          <wp:inline distT="0" distB="0" distL="0" distR="0" wp14:anchorId="2679C763" wp14:editId="780508D7">
            <wp:extent cx="5471795" cy="6851176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0382" cy="693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0A" w:rsidRDefault="00382F0A">
      <w:pPr>
        <w:rPr>
          <w:rFonts w:ascii="Arial" w:hAnsi="Arial" w:cs="Arial"/>
        </w:rPr>
      </w:pPr>
    </w:p>
    <w:p w:rsidR="00465E3C" w:rsidRDefault="00465E3C">
      <w:pPr>
        <w:rPr>
          <w:rFonts w:ascii="Arial" w:hAnsi="Arial" w:cs="Arial"/>
        </w:rPr>
      </w:pPr>
    </w:p>
    <w:p w:rsidR="00465E3C" w:rsidRDefault="00465E3C">
      <w:pPr>
        <w:rPr>
          <w:rFonts w:ascii="Arial" w:hAnsi="Arial" w:cs="Arial"/>
        </w:rPr>
      </w:pPr>
      <w:bookmarkStart w:id="0" w:name="_GoBack"/>
      <w:bookmarkEnd w:id="0"/>
    </w:p>
    <w:p w:rsidR="00ED6F3A" w:rsidRDefault="00ED6F3A">
      <w:pPr>
        <w:rPr>
          <w:rFonts w:ascii="Arial" w:hAnsi="Arial" w:cs="Arial"/>
        </w:rPr>
      </w:pPr>
    </w:p>
    <w:p w:rsidR="00ED6F3A" w:rsidRDefault="00ED6F3A">
      <w:pPr>
        <w:rPr>
          <w:rFonts w:ascii="Arial" w:hAnsi="Arial" w:cs="Arial"/>
        </w:rPr>
      </w:pPr>
    </w:p>
    <w:p w:rsidR="00ED6F3A" w:rsidRDefault="00ED6F3A">
      <w:pPr>
        <w:rPr>
          <w:rFonts w:ascii="Arial" w:hAnsi="Arial" w:cs="Arial"/>
        </w:rPr>
      </w:pPr>
    </w:p>
    <w:p w:rsidR="00ED6F3A" w:rsidRDefault="00ED6F3A">
      <w:pPr>
        <w:rPr>
          <w:rFonts w:ascii="Arial" w:hAnsi="Arial" w:cs="Arial"/>
        </w:rPr>
      </w:pPr>
    </w:p>
    <w:p w:rsidR="00ED6F3A" w:rsidRDefault="00ED6F3A">
      <w:pPr>
        <w:rPr>
          <w:rFonts w:ascii="Arial" w:hAnsi="Arial" w:cs="Arial"/>
        </w:rPr>
      </w:pPr>
    </w:p>
    <w:p w:rsidR="00F562D6" w:rsidRDefault="00F562D6">
      <w:pPr>
        <w:rPr>
          <w:rFonts w:ascii="Arial" w:hAnsi="Arial" w:cs="Arial"/>
        </w:rPr>
      </w:pPr>
    </w:p>
    <w:p w:rsidR="00382F0A" w:rsidRDefault="00382F0A">
      <w:pPr>
        <w:rPr>
          <w:rFonts w:ascii="Arial" w:hAnsi="Arial" w:cs="Arial"/>
        </w:rPr>
      </w:pPr>
    </w:p>
    <w:p w:rsidR="00B063E1" w:rsidRPr="00B063E1" w:rsidRDefault="00FD0B25" w:rsidP="00B063E1">
      <w:pPr>
        <w:pStyle w:val="a3"/>
        <w:numPr>
          <w:ilvl w:val="0"/>
          <w:numId w:val="3"/>
        </w:numPr>
        <w:rPr>
          <w:rFonts w:ascii="Arial" w:hAnsi="Arial" w:cs="Arial"/>
        </w:rPr>
      </w:pPr>
      <w:r w:rsidRPr="00382F0A">
        <w:rPr>
          <w:rFonts w:ascii="Arial" w:hAnsi="Arial" w:cs="Arial"/>
        </w:rPr>
        <w:t>Эскиз страницы каталога</w:t>
      </w:r>
      <w:r w:rsidR="00382F0A">
        <w:rPr>
          <w:rFonts w:ascii="Arial" w:hAnsi="Arial" w:cs="Arial"/>
        </w:rPr>
        <w:t>:</w:t>
      </w:r>
    </w:p>
    <w:p w:rsidR="00B063E1" w:rsidRDefault="00ED6F3A">
      <w:pPr>
        <w:rPr>
          <w:rFonts w:ascii="Arial" w:hAnsi="Arial" w:cs="Arial"/>
        </w:rPr>
      </w:pPr>
      <w:r w:rsidRPr="00ED6F3A">
        <w:rPr>
          <w:rFonts w:ascii="Arial" w:hAnsi="Arial" w:cs="Arial"/>
        </w:rPr>
        <w:drawing>
          <wp:inline distT="0" distB="0" distL="0" distR="0" wp14:anchorId="1AD19FD6" wp14:editId="299F1B2B">
            <wp:extent cx="5663565" cy="5691116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5617" cy="57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3E1" w:rsidRDefault="00B063E1">
      <w:pPr>
        <w:rPr>
          <w:rFonts w:ascii="Arial" w:hAnsi="Arial" w:cs="Arial"/>
        </w:rPr>
      </w:pPr>
    </w:p>
    <w:p w:rsidR="004D1FEC" w:rsidRDefault="004D1FEC">
      <w:pPr>
        <w:rPr>
          <w:rFonts w:ascii="Arial" w:hAnsi="Arial" w:cs="Arial"/>
        </w:rPr>
      </w:pPr>
    </w:p>
    <w:p w:rsidR="004D1FEC" w:rsidRDefault="004D1FEC">
      <w:pPr>
        <w:rPr>
          <w:rFonts w:ascii="Arial" w:hAnsi="Arial" w:cs="Arial"/>
        </w:rPr>
      </w:pPr>
    </w:p>
    <w:p w:rsidR="004D1FEC" w:rsidRDefault="004D1FEC">
      <w:pPr>
        <w:rPr>
          <w:rFonts w:ascii="Arial" w:hAnsi="Arial" w:cs="Arial"/>
        </w:rPr>
      </w:pPr>
    </w:p>
    <w:p w:rsidR="004D1FEC" w:rsidRDefault="004D1FEC">
      <w:pPr>
        <w:rPr>
          <w:rFonts w:ascii="Arial" w:hAnsi="Arial" w:cs="Arial"/>
        </w:rPr>
      </w:pPr>
    </w:p>
    <w:p w:rsidR="00ED6F3A" w:rsidRDefault="00ED6F3A">
      <w:pPr>
        <w:rPr>
          <w:rFonts w:ascii="Arial" w:hAnsi="Arial" w:cs="Arial"/>
        </w:rPr>
      </w:pPr>
    </w:p>
    <w:p w:rsidR="00ED6F3A" w:rsidRDefault="00ED6F3A">
      <w:pPr>
        <w:rPr>
          <w:rFonts w:ascii="Arial" w:hAnsi="Arial" w:cs="Arial"/>
        </w:rPr>
      </w:pPr>
    </w:p>
    <w:p w:rsidR="004D1FEC" w:rsidRDefault="004D1FEC">
      <w:pPr>
        <w:rPr>
          <w:rFonts w:ascii="Arial" w:hAnsi="Arial" w:cs="Arial"/>
        </w:rPr>
      </w:pPr>
    </w:p>
    <w:p w:rsidR="004D1FEC" w:rsidRDefault="004D1FEC">
      <w:pPr>
        <w:rPr>
          <w:rFonts w:ascii="Arial" w:hAnsi="Arial" w:cs="Arial"/>
        </w:rPr>
      </w:pPr>
    </w:p>
    <w:p w:rsidR="00FD0B25" w:rsidRPr="004D1FEC" w:rsidRDefault="00A11160" w:rsidP="004D1FEC">
      <w:pPr>
        <w:pStyle w:val="a3"/>
        <w:numPr>
          <w:ilvl w:val="0"/>
          <w:numId w:val="3"/>
        </w:numPr>
        <w:rPr>
          <w:rFonts w:ascii="Arial" w:hAnsi="Arial" w:cs="Arial"/>
        </w:rPr>
      </w:pPr>
      <w:r w:rsidRPr="004D1FEC">
        <w:rPr>
          <w:rFonts w:ascii="Arial" w:hAnsi="Arial" w:cs="Arial"/>
        </w:rPr>
        <w:lastRenderedPageBreak/>
        <w:t>Эскиз страницы товара</w:t>
      </w:r>
    </w:p>
    <w:p w:rsidR="00A11160" w:rsidRDefault="00ED6F3A">
      <w:pPr>
        <w:rPr>
          <w:rFonts w:ascii="Arial" w:hAnsi="Arial" w:cs="Arial"/>
        </w:rPr>
      </w:pPr>
      <w:r w:rsidRPr="00ED6F3A">
        <w:rPr>
          <w:rFonts w:ascii="Arial" w:hAnsi="Arial" w:cs="Arial"/>
        </w:rPr>
        <w:drawing>
          <wp:inline distT="0" distB="0" distL="0" distR="0" wp14:anchorId="143F2097" wp14:editId="17DBD86E">
            <wp:extent cx="5486400" cy="65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094" cy="657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3C" w:rsidRDefault="00AA2C3C" w:rsidP="00AA2C3C">
      <w:pPr>
        <w:rPr>
          <w:rFonts w:ascii="Arial" w:hAnsi="Arial" w:cs="Arial"/>
        </w:rPr>
      </w:pPr>
    </w:p>
    <w:p w:rsidR="00D96697" w:rsidRDefault="00D96697" w:rsidP="00AA2C3C">
      <w:pPr>
        <w:rPr>
          <w:rFonts w:ascii="Arial" w:hAnsi="Arial" w:cs="Arial"/>
        </w:rPr>
      </w:pPr>
    </w:p>
    <w:p w:rsidR="00ED6F3A" w:rsidRDefault="00ED6F3A" w:rsidP="00AA2C3C">
      <w:pPr>
        <w:rPr>
          <w:rFonts w:ascii="Arial" w:hAnsi="Arial" w:cs="Arial"/>
        </w:rPr>
      </w:pPr>
    </w:p>
    <w:p w:rsidR="00ED6F3A" w:rsidRDefault="00ED6F3A" w:rsidP="00AA2C3C">
      <w:pPr>
        <w:rPr>
          <w:rFonts w:ascii="Arial" w:hAnsi="Arial" w:cs="Arial"/>
        </w:rPr>
      </w:pPr>
    </w:p>
    <w:p w:rsidR="00ED6F3A" w:rsidRDefault="00ED6F3A" w:rsidP="00AA2C3C">
      <w:pPr>
        <w:rPr>
          <w:rFonts w:ascii="Arial" w:hAnsi="Arial" w:cs="Arial"/>
        </w:rPr>
      </w:pPr>
    </w:p>
    <w:p w:rsidR="00ED6F3A" w:rsidRDefault="00ED6F3A" w:rsidP="00AA2C3C">
      <w:pPr>
        <w:rPr>
          <w:rFonts w:ascii="Arial" w:hAnsi="Arial" w:cs="Arial"/>
        </w:rPr>
      </w:pPr>
    </w:p>
    <w:p w:rsidR="00F562D6" w:rsidRDefault="00F562D6" w:rsidP="00AA2C3C">
      <w:pPr>
        <w:rPr>
          <w:rFonts w:ascii="Arial" w:hAnsi="Arial" w:cs="Arial"/>
        </w:rPr>
      </w:pPr>
    </w:p>
    <w:p w:rsidR="00AA2C3C" w:rsidRPr="00AA2C3C" w:rsidRDefault="00AA2C3C" w:rsidP="00AA2C3C">
      <w:pPr>
        <w:rPr>
          <w:rFonts w:ascii="Arial" w:hAnsi="Arial" w:cs="Arial"/>
        </w:rPr>
      </w:pPr>
    </w:p>
    <w:p w:rsidR="00FD0B25" w:rsidRPr="00AA2C3C" w:rsidRDefault="004D1FEC" w:rsidP="00AA2C3C">
      <w:pPr>
        <w:pStyle w:val="a3"/>
        <w:numPr>
          <w:ilvl w:val="0"/>
          <w:numId w:val="3"/>
        </w:numPr>
        <w:rPr>
          <w:rFonts w:ascii="Arial" w:hAnsi="Arial" w:cs="Arial"/>
        </w:rPr>
      </w:pPr>
      <w:r w:rsidRPr="00AA2C3C">
        <w:rPr>
          <w:rFonts w:ascii="Arial" w:hAnsi="Arial" w:cs="Arial"/>
        </w:rPr>
        <w:lastRenderedPageBreak/>
        <w:t>Эскиз страницы заказа:</w:t>
      </w:r>
    </w:p>
    <w:p w:rsidR="00AA2C3C" w:rsidRPr="00942A60" w:rsidRDefault="00097D6E">
      <w:pPr>
        <w:rPr>
          <w:rFonts w:ascii="Arial" w:hAnsi="Arial" w:cs="Arial"/>
        </w:rPr>
      </w:pPr>
      <w:r w:rsidRPr="00097D6E">
        <w:rPr>
          <w:rFonts w:ascii="Arial" w:hAnsi="Arial" w:cs="Arial"/>
        </w:rPr>
        <w:drawing>
          <wp:inline distT="0" distB="0" distL="0" distR="0" wp14:anchorId="5177DE1E" wp14:editId="311A114D">
            <wp:extent cx="5841242" cy="66494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5728" cy="66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2C3C" w:rsidRPr="00942A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F6012B"/>
    <w:multiLevelType w:val="hybridMultilevel"/>
    <w:tmpl w:val="14F2C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5E78F2"/>
    <w:multiLevelType w:val="hybridMultilevel"/>
    <w:tmpl w:val="7F0C7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A63050"/>
    <w:multiLevelType w:val="hybridMultilevel"/>
    <w:tmpl w:val="33C0DB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529"/>
    <w:rsid w:val="00097D6E"/>
    <w:rsid w:val="00131DC2"/>
    <w:rsid w:val="00156534"/>
    <w:rsid w:val="00183EBB"/>
    <w:rsid w:val="00197663"/>
    <w:rsid w:val="00382F0A"/>
    <w:rsid w:val="00386B20"/>
    <w:rsid w:val="0041284C"/>
    <w:rsid w:val="00465E3C"/>
    <w:rsid w:val="004A2B1E"/>
    <w:rsid w:val="004D1FEC"/>
    <w:rsid w:val="006E699E"/>
    <w:rsid w:val="0077499B"/>
    <w:rsid w:val="00785138"/>
    <w:rsid w:val="008944CE"/>
    <w:rsid w:val="00942A60"/>
    <w:rsid w:val="00961FE2"/>
    <w:rsid w:val="00A11160"/>
    <w:rsid w:val="00AA2C3C"/>
    <w:rsid w:val="00B063E1"/>
    <w:rsid w:val="00D70AC5"/>
    <w:rsid w:val="00D96697"/>
    <w:rsid w:val="00DD377D"/>
    <w:rsid w:val="00E46E2C"/>
    <w:rsid w:val="00ED6F3A"/>
    <w:rsid w:val="00EF55B3"/>
    <w:rsid w:val="00F562D6"/>
    <w:rsid w:val="00F92529"/>
    <w:rsid w:val="00FD0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F3F2196-5CEE-4FD5-BB33-D82AB0E1F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55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6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8</cp:revision>
  <dcterms:created xsi:type="dcterms:W3CDTF">2024-11-04T13:35:00Z</dcterms:created>
  <dcterms:modified xsi:type="dcterms:W3CDTF">2025-01-31T20:03:00Z</dcterms:modified>
</cp:coreProperties>
</file>