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0EAE65E2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4월  </w:t>
            </w:r>
            <w:r w:rsidR="00E02BDD">
              <w:rPr>
                <w:rFonts w:ascii="맑은 고딕" w:eastAsia="맑은 고딕" w:hAnsi="맑은 고딕" w:cs="맑은 고딕" w:hint="eastAsia"/>
              </w:rPr>
              <w:t>27</w:t>
            </w:r>
            <w:r>
              <w:rPr>
                <w:rFonts w:ascii="맑은 고딕" w:eastAsia="맑은 고딕" w:hAnsi="맑은 고딕" w:cs="맑은 고딕"/>
              </w:rPr>
              <w:t xml:space="preserve">일 ~  2026 년  </w:t>
            </w:r>
            <w:r w:rsidR="00E02BDD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 w:rsidR="00E02BDD">
              <w:rPr>
                <w:rFonts w:ascii="맑은 고딕" w:eastAsia="맑은 고딕" w:hAnsi="맑은 고딕" w:cs="맑은 고딕" w:hint="eastAsia"/>
              </w:rPr>
              <w:t>03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6DA07D18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</w:t>
            </w:r>
            <w:r w:rsidR="00E02BDD">
              <w:rPr>
                <w:rFonts w:ascii="맑은 고딕" w:eastAsia="맑은 고딕" w:hAnsi="맑은 고딕" w:cs="맑은 고딕" w:hint="eastAsia"/>
              </w:rPr>
              <w:t>5</w:t>
            </w:r>
            <w:r>
              <w:rPr>
                <w:rFonts w:ascii="맑은 고딕" w:eastAsia="맑은 고딕" w:hAnsi="맑은 고딕" w:cs="맑은 고딕"/>
              </w:rPr>
              <w:t xml:space="preserve">월  </w:t>
            </w:r>
            <w:r w:rsidR="00E02BDD">
              <w:rPr>
                <w:rFonts w:ascii="맑은 고딕" w:eastAsia="맑은 고딕" w:hAnsi="맑은 고딕" w:cs="맑은 고딕" w:hint="eastAsia"/>
              </w:rPr>
              <w:t>04</w:t>
            </w:r>
            <w:r>
              <w:rPr>
                <w:rFonts w:ascii="맑은 고딕" w:eastAsia="맑은 고딕" w:hAnsi="맑은 고딕" w:cs="맑은 고딕"/>
              </w:rPr>
              <w:t>일 (월요일)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2B4B0A11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1. 회원가입 및 </w:t>
            </w:r>
            <w:r w:rsidR="00E02BDD">
              <w:rPr>
                <w:rFonts w:ascii="맑은 고딕" w:eastAsia="맑은 고딕" w:hAnsi="맑은 고딕" w:cs="맑은 고딕" w:hint="eastAsia"/>
              </w:rPr>
              <w:t>매장 등록 기능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7E24D520" w:rsidR="00157929" w:rsidRDefault="00E02BDD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04.27~04.29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5CACF2CD" w:rsidR="00157929" w:rsidRDefault="00E02BDD">
            <w:pPr>
              <w:rPr>
                <w:rFonts w:ascii="맑은 고딕" w:eastAsia="맑은 고딕" w:hAnsi="맑은 고딕" w:cs="맑은 고딕" w:hint="eastAsia"/>
              </w:rPr>
            </w:pPr>
            <w:r w:rsidRPr="00E02BDD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2. 전체 관리자 계정 등록 및 기능 구현(매장 등록 허가 및 점장 회원가입 허가 계정)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3851F512" w:rsidR="00157929" w:rsidRDefault="00E02BDD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04.30~05.03</w:t>
            </w: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5179CC46" w:rsidR="00157929" w:rsidRDefault="00157929">
            <w:pPr>
              <w:rPr>
                <w:rFonts w:ascii="맑은 고딕" w:eastAsia="맑은 고딕" w:hAnsi="맑은 고딕" w:cs="맑은 고딕" w:hint="eastAsia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0B2B6FC1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5D67553C" w14:textId="77777777" w:rsidR="00157929" w:rsidRDefault="00157929">
      <w:pPr>
        <w:widowControl/>
        <w:jc w:val="left"/>
        <w:rPr>
          <w:rFonts w:ascii="맑은 고딕" w:eastAsia="맑은 고딕" w:hAnsi="맑은 고딕" w:cs="맑은 고딕"/>
          <w:sz w:val="12"/>
          <w:szCs w:val="12"/>
        </w:rPr>
      </w:pPr>
    </w:p>
    <w:p w14:paraId="51C43B73" w14:textId="7ACCA593" w:rsidR="00B01BA0" w:rsidRPr="00B01BA0" w:rsidRDefault="00B01BA0" w:rsidP="00B01BA0">
      <w:pPr>
        <w:pStyle w:val="font-claude-response-body"/>
        <w:spacing w:after="0" w:afterAutospacing="0"/>
        <w:rPr>
          <w:rFonts w:asciiTheme="majorEastAsia" w:eastAsiaTheme="majorEastAsia" w:hAnsiTheme="majorEastAsia"/>
          <w:sz w:val="26"/>
          <w:szCs w:val="26"/>
        </w:rPr>
      </w:pPr>
      <w:r w:rsidRPr="00B01BA0">
        <w:rPr>
          <w:rStyle w:val="ab"/>
          <w:rFonts w:asciiTheme="majorEastAsia" w:eastAsiaTheme="majorEastAsia" w:hAnsiTheme="majorEastAsia" w:hint="eastAsia"/>
          <w:sz w:val="26"/>
          <w:szCs w:val="26"/>
        </w:rPr>
        <w:lastRenderedPageBreak/>
        <w:t xml:space="preserve">1. </w:t>
      </w:r>
      <w:r w:rsidRPr="00B01BA0">
        <w:rPr>
          <w:rStyle w:val="ab"/>
          <w:rFonts w:asciiTheme="majorEastAsia" w:eastAsiaTheme="majorEastAsia" w:hAnsiTheme="majorEastAsia"/>
          <w:sz w:val="26"/>
          <w:szCs w:val="26"/>
        </w:rPr>
        <w:t>회원가입 및 매장 등록 기능 구현</w:t>
      </w:r>
    </w:p>
    <w:p w14:paraId="068ED385" w14:textId="126997FE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설계근거</w:t>
      </w:r>
      <w:r>
        <w:rPr>
          <w:rFonts w:asciiTheme="majorEastAsia" w:eastAsiaTheme="majorEastAsia" w:hAnsiTheme="majorEastAsia" w:hint="eastAsia"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점장/직원 역할을 구분하여 가입할 수 있도록 역할별 회원가입 페이지를 구현하였다. 점장은 전체관리자 승인 후 로그인 가능하며, 직원은 가입 후 매장 소속을 별도로 신청할 수 있도록 설계하였다.</w:t>
      </w:r>
    </w:p>
    <w:p w14:paraId="30554067" w14:textId="77F8A4D1" w:rsidR="00B01BA0" w:rsidRP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구현내용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직원/점장 탭 전환 UI, 아이디/비밀번호/이름/전화번호/생년월일 입력, 점장 가입 시 PENDING 상태 저장, 직원 가입 시 매장 ID 선택 입력(선택사항), 매장 관리 페이지에서 소속 신청 및 점장 승인 처리</w:t>
      </w:r>
    </w:p>
    <w:p w14:paraId="519473E7" w14:textId="4D7695A5" w:rsidR="00B01BA0" w:rsidRDefault="00B01BA0" w:rsidP="00B01BA0">
      <w:pPr>
        <w:pStyle w:val="whitespace-normal"/>
        <w:numPr>
          <w:ilvl w:val="0"/>
          <w:numId w:val="18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설계특징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Register 서블릿에서 SHA-256 암호화 후 DB 저장, 점장은 mem_status = PENDING으로 저장되어 전체관리자 승인 전까지 로그인 불가</w:t>
      </w:r>
    </w:p>
    <w:p w14:paraId="031BEF8C" w14:textId="50A56C25" w:rsidR="00B01BA0" w:rsidRPr="00B01BA0" w:rsidRDefault="00B01BA0" w:rsidP="00B01BA0">
      <w:pPr>
        <w:pStyle w:val="whitespace-normal"/>
        <w:spacing w:after="0" w:afterAutospacing="0"/>
        <w:rPr>
          <w:rFonts w:asciiTheme="majorEastAsia" w:eastAsiaTheme="majorEastAsia" w:hAnsiTheme="majorEastAsia"/>
          <w:sz w:val="26"/>
          <w:szCs w:val="26"/>
        </w:rPr>
      </w:pPr>
      <w:r w:rsidRPr="00B01BA0">
        <w:rPr>
          <w:rFonts w:asciiTheme="majorEastAsia" w:eastAsiaTheme="majorEastAsia" w:hAnsiTheme="majorEastAsia" w:hint="eastAsia"/>
          <w:b/>
          <w:bCs/>
          <w:sz w:val="26"/>
          <w:szCs w:val="26"/>
        </w:rPr>
        <w:t xml:space="preserve">2. </w:t>
      </w:r>
      <w:r w:rsidRPr="00B01BA0">
        <w:rPr>
          <w:rFonts w:asciiTheme="majorEastAsia" w:eastAsiaTheme="majorEastAsia" w:hAnsiTheme="majorEastAsia"/>
          <w:b/>
          <w:bCs/>
          <w:sz w:val="26"/>
          <w:szCs w:val="26"/>
        </w:rPr>
        <w:t>전체관리자 계정 등록 및 기능 구현</w:t>
      </w:r>
    </w:p>
    <w:p w14:paraId="559A484A" w14:textId="3ED2743C" w:rsidR="00B01BA0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설계근거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기존 라이선스 코드(admin_code) 방식의 보안 취약점을 개선하기 위해 전체관리자(SA) 계정을 도입하였다. 점장 회원가입 및 매장 생성 요청을 전체관리자가 직접 승인/거절하는 방식으로 변경하였다.</w:t>
      </w:r>
    </w:p>
    <w:p w14:paraId="1AD41F51" w14:textId="1B7DA93E" w:rsidR="00B01BA0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/>
        </w:rPr>
      </w:pPr>
      <w:r w:rsidRPr="00B01BA0">
        <w:rPr>
          <w:rFonts w:asciiTheme="majorEastAsia" w:eastAsiaTheme="majorEastAsia" w:hAnsiTheme="majorEastAsia"/>
          <w:b/>
          <w:bCs/>
        </w:rPr>
        <w:t>구현내용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mem_role = 'SA' 전체관리자 계정 생성, 점장 가입 승인/거절 기능, 매장 생성 승인/거절 기능, 승인 대기 목록 실시간 처리(승인 시 해당 행 즉시 제거)</w:t>
      </w:r>
    </w:p>
    <w:p w14:paraId="3C1A4DA2" w14:textId="1716B9FA" w:rsidR="00157929" w:rsidRPr="00B01BA0" w:rsidRDefault="00B01BA0" w:rsidP="00B01BA0">
      <w:pPr>
        <w:pStyle w:val="whitespace-normal"/>
        <w:numPr>
          <w:ilvl w:val="0"/>
          <w:numId w:val="17"/>
        </w:numPr>
        <w:rPr>
          <w:rFonts w:asciiTheme="majorEastAsia" w:eastAsiaTheme="majorEastAsia" w:hAnsiTheme="majorEastAsia" w:hint="eastAsia"/>
        </w:rPr>
      </w:pPr>
      <w:r w:rsidRPr="00B01BA0">
        <w:rPr>
          <w:rFonts w:asciiTheme="majorEastAsia" w:eastAsiaTheme="majorEastAsia" w:hAnsiTheme="majorEastAsia"/>
          <w:b/>
          <w:bCs/>
        </w:rPr>
        <w:t>설계특징</w:t>
      </w:r>
      <w:r>
        <w:rPr>
          <w:rFonts w:asciiTheme="majorEastAsia" w:eastAsiaTheme="majorEastAsia" w:hAnsiTheme="majorEastAsia" w:hint="eastAsia"/>
          <w:b/>
          <w:bCs/>
        </w:rPr>
        <w:t xml:space="preserve"> </w:t>
      </w:r>
      <w:r w:rsidRPr="00B01BA0">
        <w:rPr>
          <w:rFonts w:asciiTheme="majorEastAsia" w:eastAsiaTheme="majorEastAsia" w:hAnsiTheme="majorEastAsia"/>
          <w:b/>
          <w:bCs/>
        </w:rPr>
        <w:t>:</w:t>
      </w:r>
      <w:r w:rsidRPr="00B01BA0">
        <w:rPr>
          <w:rFonts w:asciiTheme="majorEastAsia" w:eastAsiaTheme="majorEastAsia" w:hAnsiTheme="majorEastAsia"/>
        </w:rPr>
        <w:t xml:space="preserve"> SuperAdminMain 서블릿에서 점장 대기 목록과 매장 대기 목록을 한 번에 조회하여 전달, SuperAdminApprove 서블릿에서 type 파라미터(member/store)로 처리 분기</w:t>
      </w:r>
    </w:p>
    <w:sectPr w:rsidR="00157929" w:rsidRPr="00B01BA0">
      <w:footerReference w:type="default" r:id="rId8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00CE6" w14:textId="77777777" w:rsidR="001D15AF" w:rsidRDefault="001D15AF">
      <w:r>
        <w:separator/>
      </w:r>
    </w:p>
  </w:endnote>
  <w:endnote w:type="continuationSeparator" w:id="0">
    <w:p w14:paraId="046632DF" w14:textId="77777777" w:rsidR="001D15AF" w:rsidRDefault="001D15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0D2A8E5-EA4B-4A48-86EA-909790151297}"/>
    <w:embedBold r:id="rId2" w:subsetted="1" w:fontKey="{02531FFD-B2BF-48F7-8696-E051678B1C6E}"/>
  </w:font>
  <w:font w:name="Noto Sans Symbols">
    <w:charset w:val="00"/>
    <w:family w:val="auto"/>
    <w:pitch w:val="default"/>
    <w:embedRegular r:id="rId3" w:fontKey="{03930BBA-9470-4A3E-8A5C-15B2749EEFD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65D0766-2143-4CEE-AC24-438116210F41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1CD2210-1AEA-4346-BCA8-FEC46B667E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6CEEF1F-F2CE-4AA4-847A-49682BD024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3DED8" w14:textId="77777777" w:rsidR="001D15AF" w:rsidRDefault="001D15AF">
      <w:r>
        <w:separator/>
      </w:r>
    </w:p>
  </w:footnote>
  <w:footnote w:type="continuationSeparator" w:id="0">
    <w:p w14:paraId="01A1E5D3" w14:textId="77777777" w:rsidR="001D15AF" w:rsidRDefault="001D15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C2C70E6"/>
    <w:multiLevelType w:val="multilevel"/>
    <w:tmpl w:val="D39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6134"/>
    <w:multiLevelType w:val="hybridMultilevel"/>
    <w:tmpl w:val="50843BB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A9B01A4"/>
    <w:multiLevelType w:val="multilevel"/>
    <w:tmpl w:val="84E4BA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60928F5"/>
    <w:multiLevelType w:val="multilevel"/>
    <w:tmpl w:val="1070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5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4"/>
  </w:num>
  <w:num w:numId="7" w16cid:durableId="1490630752">
    <w:abstractNumId w:val="17"/>
  </w:num>
  <w:num w:numId="8" w16cid:durableId="1122189748">
    <w:abstractNumId w:val="13"/>
  </w:num>
  <w:num w:numId="9" w16cid:durableId="2138448834">
    <w:abstractNumId w:val="6"/>
  </w:num>
  <w:num w:numId="10" w16cid:durableId="1308247165">
    <w:abstractNumId w:val="11"/>
  </w:num>
  <w:num w:numId="11" w16cid:durableId="1141532368">
    <w:abstractNumId w:val="1"/>
  </w:num>
  <w:num w:numId="12" w16cid:durableId="1088772279">
    <w:abstractNumId w:val="10"/>
  </w:num>
  <w:num w:numId="13" w16cid:durableId="2055958792">
    <w:abstractNumId w:val="9"/>
  </w:num>
  <w:num w:numId="14" w16cid:durableId="1187060138">
    <w:abstractNumId w:val="12"/>
  </w:num>
  <w:num w:numId="15" w16cid:durableId="1404645895">
    <w:abstractNumId w:val="5"/>
  </w:num>
  <w:num w:numId="16" w16cid:durableId="275216027">
    <w:abstractNumId w:val="16"/>
  </w:num>
  <w:num w:numId="17" w16cid:durableId="433863228">
    <w:abstractNumId w:val="8"/>
  </w:num>
  <w:num w:numId="18" w16cid:durableId="1395271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85130"/>
    <w:rsid w:val="000904C2"/>
    <w:rsid w:val="000973F1"/>
    <w:rsid w:val="000C60D0"/>
    <w:rsid w:val="00103ED3"/>
    <w:rsid w:val="00130891"/>
    <w:rsid w:val="00147B12"/>
    <w:rsid w:val="00157929"/>
    <w:rsid w:val="00165E0A"/>
    <w:rsid w:val="001D15AF"/>
    <w:rsid w:val="00320623"/>
    <w:rsid w:val="00473224"/>
    <w:rsid w:val="00565686"/>
    <w:rsid w:val="005F07D3"/>
    <w:rsid w:val="006E0F61"/>
    <w:rsid w:val="007D3F0B"/>
    <w:rsid w:val="00952754"/>
    <w:rsid w:val="009578BC"/>
    <w:rsid w:val="0096129F"/>
    <w:rsid w:val="00AE0AB0"/>
    <w:rsid w:val="00B01BA0"/>
    <w:rsid w:val="00CC1CFD"/>
    <w:rsid w:val="00D22D15"/>
    <w:rsid w:val="00D77F62"/>
    <w:rsid w:val="00DB76DC"/>
    <w:rsid w:val="00E02BDD"/>
    <w:rsid w:val="00E57578"/>
    <w:rsid w:val="00E67AB9"/>
    <w:rsid w:val="00ED0A8A"/>
    <w:rsid w:val="00EE58AB"/>
    <w:rsid w:val="00EF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  <w:style w:type="paragraph" w:customStyle="1" w:styleId="font-claude-response-body">
    <w:name w:val="font-claude-response-body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  <w:style w:type="character" w:styleId="ab">
    <w:name w:val="Strong"/>
    <w:basedOn w:val="a1"/>
    <w:uiPriority w:val="22"/>
    <w:qFormat/>
    <w:rsid w:val="00B01BA0"/>
    <w:rPr>
      <w:b/>
      <w:bCs/>
    </w:rPr>
  </w:style>
  <w:style w:type="paragraph" w:customStyle="1" w:styleId="whitespace-normal">
    <w:name w:val="whitespace-normal"/>
    <w:basedOn w:val="a0"/>
    <w:rsid w:val="00B01BA0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2</cp:revision>
  <dcterms:created xsi:type="dcterms:W3CDTF">2026-05-01T08:47:00Z</dcterms:created>
  <dcterms:modified xsi:type="dcterms:W3CDTF">2026-05-01T08:47:00Z</dcterms:modified>
</cp:coreProperties>
</file>