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B101D" w14:textId="77777777" w:rsidR="00730CCA" w:rsidRDefault="00000000">
      <w:pPr>
        <w:spacing w:before="200" w:after="100"/>
        <w:jc w:val="center"/>
      </w:pPr>
      <w:r>
        <w:rPr>
          <w:rFonts w:ascii="맑은 고딕" w:eastAsia="맑은 고딕" w:hAnsi="맑은 고딕" w:cs="맑은 고딕"/>
          <w:b/>
          <w:bCs/>
          <w:color w:val="000000"/>
          <w:sz w:val="40"/>
          <w:szCs w:val="40"/>
        </w:rPr>
        <w:t>그래프 자료구조와 탐색 알고리즘</w:t>
      </w:r>
    </w:p>
    <w:p w14:paraId="337601ED" w14:textId="77777777" w:rsidR="00730CCA" w:rsidRDefault="00000000">
      <w:pPr>
        <w:spacing w:after="400"/>
        <w:jc w:val="center"/>
      </w:pPr>
      <w:r>
        <w:rPr>
          <w:rFonts w:ascii="맑은 고딕" w:eastAsia="맑은 고딕" w:hAnsi="맑은 고딕" w:cs="맑은 고딕"/>
          <w:color w:val="000000"/>
          <w:sz w:val="24"/>
          <w:szCs w:val="24"/>
        </w:rPr>
        <w:t>DFS(깊이 우선 탐색) / BFS(너비 우선 탐색)</w:t>
      </w:r>
    </w:p>
    <w:p w14:paraId="5134AF52" w14:textId="77777777" w:rsidR="00730CCA" w:rsidRDefault="00000000">
      <w:pPr>
        <w:pBdr>
          <w:bottom w:val="single" w:sz="6" w:space="1" w:color="000000"/>
        </w:pBdr>
        <w:spacing w:before="320" w:after="140"/>
      </w:pPr>
      <w:r>
        <w:rPr>
          <w:rFonts w:ascii="맑은 고딕" w:eastAsia="맑은 고딕" w:hAnsi="맑은 고딕" w:cs="맑은 고딕"/>
          <w:b/>
          <w:bCs/>
          <w:color w:val="000000"/>
          <w:sz w:val="32"/>
          <w:szCs w:val="32"/>
        </w:rPr>
        <w:t>1. 그래프(Graph) 자료구조</w:t>
      </w:r>
    </w:p>
    <w:p w14:paraId="6D36CEE7" w14:textId="77777777" w:rsidR="00730CCA" w:rsidRPr="007C087E" w:rsidRDefault="00000000">
      <w:pPr>
        <w:spacing w:before="200" w:after="100"/>
        <w:rPr>
          <w:sz w:val="18"/>
          <w:szCs w:val="18"/>
        </w:rPr>
      </w:pPr>
      <w:r w:rsidRPr="007C087E"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■ 개념</w:t>
      </w:r>
    </w:p>
    <w:p w14:paraId="6AAC6642" w14:textId="77777777" w:rsidR="00730CCA" w:rsidRPr="007C087E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7C087E">
        <w:rPr>
          <w:rFonts w:ascii="맑은 고딕" w:eastAsia="맑은 고딕" w:hAnsi="맑은 고딕" w:cs="맑은 고딕"/>
          <w:color w:val="000000"/>
        </w:rPr>
        <w:t>정점(Vertex, 노드(Node)라고도 함)과 그 정점들을 연결하는 간선(Edge)들의 집합</w:t>
      </w:r>
    </w:p>
    <w:p w14:paraId="72DBD302" w14:textId="77777777" w:rsidR="00730CCA" w:rsidRPr="007C087E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7C087E">
        <w:rPr>
          <w:rFonts w:ascii="맑은 고딕" w:eastAsia="맑은 고딕" w:hAnsi="맑은 고딕" w:cs="맑은 고딕"/>
          <w:color w:val="000000"/>
        </w:rPr>
        <w:t>객체 간의 복잡한 연결 관계를 표현하는 비선형 자료 구조</w:t>
      </w:r>
    </w:p>
    <w:p w14:paraId="4A3796A0" w14:textId="0C6DD711" w:rsidR="00730CCA" w:rsidRPr="007C087E" w:rsidRDefault="00000000" w:rsidP="007C087E">
      <w:pPr>
        <w:pStyle w:val="a4"/>
        <w:numPr>
          <w:ilvl w:val="0"/>
          <w:numId w:val="2"/>
        </w:numPr>
        <w:spacing w:before="40" w:after="40"/>
        <w:rPr>
          <w:rFonts w:hint="eastAsia"/>
          <w:sz w:val="18"/>
          <w:szCs w:val="18"/>
        </w:rPr>
      </w:pPr>
      <w:r w:rsidRPr="007C087E">
        <w:rPr>
          <w:rFonts w:ascii="맑은 고딕" w:eastAsia="맑은 고딕" w:hAnsi="맑은 고딕" w:cs="맑은 고딕"/>
          <w:color w:val="000000"/>
        </w:rPr>
        <w:t>G = (V, E)  →  정점(Vertex, V)과 간선(Edge, E)으로 표현</w:t>
      </w:r>
    </w:p>
    <w:p w14:paraId="519A51F7" w14:textId="77777777" w:rsidR="00730CCA" w:rsidRPr="007C087E" w:rsidRDefault="00000000">
      <w:pPr>
        <w:spacing w:before="200" w:after="100"/>
        <w:rPr>
          <w:sz w:val="18"/>
          <w:szCs w:val="18"/>
        </w:rPr>
      </w:pPr>
      <w:r w:rsidRPr="007C087E"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■ 주요 용어</w:t>
      </w:r>
    </w:p>
    <w:p w14:paraId="28474267" w14:textId="77777777" w:rsidR="00730CCA" w:rsidRPr="007C087E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7C087E">
        <w:rPr>
          <w:rFonts w:ascii="맑은 고딕" w:eastAsia="맑은 고딕" w:hAnsi="맑은 고딕" w:cs="맑은 고딕"/>
          <w:b/>
          <w:bCs/>
          <w:color w:val="000000"/>
        </w:rPr>
        <w:t>정점(Vertex)</w:t>
      </w:r>
      <w:r w:rsidRPr="007C087E">
        <w:rPr>
          <w:rFonts w:ascii="맑은 고딕" w:eastAsia="맑은 고딕" w:hAnsi="맑은 고딕" w:cs="맑은 고딕"/>
          <w:color w:val="000000"/>
        </w:rPr>
        <w:t xml:space="preserve"> : 노드(Node)라고도 하며, 정점에는 데이터가 저장된다.</w:t>
      </w:r>
    </w:p>
    <w:p w14:paraId="50CB42CF" w14:textId="77777777" w:rsidR="00730CCA" w:rsidRPr="007C087E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7C087E">
        <w:rPr>
          <w:rFonts w:ascii="맑은 고딕" w:eastAsia="맑은 고딕" w:hAnsi="맑은 고딕" w:cs="맑은 고딕"/>
          <w:b/>
          <w:bCs/>
          <w:color w:val="000000"/>
        </w:rPr>
        <w:t>간선(Edge)</w:t>
      </w:r>
      <w:r w:rsidRPr="007C087E">
        <w:rPr>
          <w:rFonts w:ascii="맑은 고딕" w:eastAsia="맑은 고딕" w:hAnsi="맑은 고딕" w:cs="맑은 고딕"/>
          <w:color w:val="000000"/>
        </w:rPr>
        <w:t xml:space="preserve"> : 정점(노드)를 연결하는 선으로 link, branch 라고도 부른다.</w:t>
      </w:r>
    </w:p>
    <w:p w14:paraId="20CECD6D" w14:textId="77777777" w:rsidR="00730CCA" w:rsidRPr="007C087E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7C087E">
        <w:rPr>
          <w:rFonts w:ascii="맑은 고딕" w:eastAsia="맑은 고딕" w:hAnsi="맑은 고딕" w:cs="맑은 고딕"/>
          <w:b/>
          <w:bCs/>
          <w:color w:val="000000"/>
        </w:rPr>
        <w:t>인접 정점(Adjacent Vertex)</w:t>
      </w:r>
      <w:r w:rsidRPr="007C087E">
        <w:rPr>
          <w:rFonts w:ascii="맑은 고딕" w:eastAsia="맑은 고딕" w:hAnsi="맑은 고딕" w:cs="맑은 고딕"/>
          <w:color w:val="000000"/>
        </w:rPr>
        <w:t xml:space="preserve"> : 간선에 의해 직접 연결된 정점</w:t>
      </w:r>
    </w:p>
    <w:p w14:paraId="38AB9A5A" w14:textId="77777777" w:rsidR="00730CCA" w:rsidRPr="007C087E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7C087E">
        <w:rPr>
          <w:rFonts w:ascii="맑은 고딕" w:eastAsia="맑은 고딕" w:hAnsi="맑은 고딕" w:cs="맑은 고딕"/>
          <w:b/>
          <w:bCs/>
          <w:color w:val="000000"/>
        </w:rPr>
        <w:t>단순 경로(Simple Path)</w:t>
      </w:r>
      <w:r w:rsidRPr="007C087E">
        <w:rPr>
          <w:rFonts w:ascii="맑은 고딕" w:eastAsia="맑은 고딕" w:hAnsi="맑은 고딕" w:cs="맑은 고딕"/>
          <w:color w:val="000000"/>
        </w:rPr>
        <w:t xml:space="preserve"> : 경로 중에서 반복되는 정점이 없는 경우 (예: 0→3→2→1)</w:t>
      </w:r>
    </w:p>
    <w:p w14:paraId="2A4D3AAD" w14:textId="77777777" w:rsidR="00730CCA" w:rsidRPr="007C087E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7C087E">
        <w:rPr>
          <w:rFonts w:ascii="맑은 고딕" w:eastAsia="맑은 고딕" w:hAnsi="맑은 고딕" w:cs="맑은 고딕"/>
          <w:b/>
          <w:bCs/>
          <w:color w:val="000000"/>
        </w:rPr>
        <w:t>차수(Degree)</w:t>
      </w:r>
      <w:r w:rsidRPr="007C087E">
        <w:rPr>
          <w:rFonts w:ascii="맑은 고딕" w:eastAsia="맑은 고딕" w:hAnsi="맑은 고딕" w:cs="맑은 고딕"/>
          <w:color w:val="000000"/>
        </w:rPr>
        <w:t xml:space="preserve"> : 무방향 그래프에서 하나의 정점에 인접한 정점의 수</w:t>
      </w:r>
    </w:p>
    <w:p w14:paraId="6FD0B95D" w14:textId="77777777" w:rsidR="00730CCA" w:rsidRPr="007C087E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7C087E">
        <w:rPr>
          <w:rFonts w:ascii="맑은 고딕" w:eastAsia="맑은 고딕" w:hAnsi="맑은 고딕" w:cs="맑은 고딕"/>
          <w:b/>
          <w:bCs/>
          <w:color w:val="000000"/>
        </w:rPr>
        <w:t>진출 차수(In-degree)</w:t>
      </w:r>
      <w:r w:rsidRPr="007C087E">
        <w:rPr>
          <w:rFonts w:ascii="맑은 고딕" w:eastAsia="맑은 고딕" w:hAnsi="맑은 고딕" w:cs="맑은 고딕"/>
          <w:color w:val="000000"/>
        </w:rPr>
        <w:t xml:space="preserve"> : 방향 그래프에서 외부로 향하는 간선의 수</w:t>
      </w:r>
    </w:p>
    <w:p w14:paraId="35641FAB" w14:textId="77777777" w:rsidR="00730CCA" w:rsidRPr="007C087E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7C087E">
        <w:rPr>
          <w:rFonts w:ascii="맑은 고딕" w:eastAsia="맑은 고딕" w:hAnsi="맑은 고딕" w:cs="맑은 고딕"/>
          <w:b/>
          <w:bCs/>
          <w:color w:val="000000"/>
        </w:rPr>
        <w:t>진입 차수(Out-degree)</w:t>
      </w:r>
      <w:r w:rsidRPr="007C087E">
        <w:rPr>
          <w:rFonts w:ascii="맑은 고딕" w:eastAsia="맑은 고딕" w:hAnsi="맑은 고딕" w:cs="맑은 고딕"/>
          <w:color w:val="000000"/>
        </w:rPr>
        <w:t xml:space="preserve"> : 방향 그래프에서 외부에서 들어오는 간선의 수</w:t>
      </w:r>
    </w:p>
    <w:p w14:paraId="5D1FB8C3" w14:textId="77777777" w:rsidR="00730CCA" w:rsidRPr="007C087E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7C087E">
        <w:rPr>
          <w:rFonts w:ascii="맑은 고딕" w:eastAsia="맑은 고딕" w:hAnsi="맑은 고딕" w:cs="맑은 고딕"/>
          <w:b/>
          <w:bCs/>
          <w:color w:val="000000"/>
        </w:rPr>
        <w:t>경로 길이(Path Length)</w:t>
      </w:r>
      <w:r w:rsidRPr="007C087E">
        <w:rPr>
          <w:rFonts w:ascii="맑은 고딕" w:eastAsia="맑은 고딕" w:hAnsi="맑은 고딕" w:cs="맑은 고딕"/>
          <w:color w:val="000000"/>
        </w:rPr>
        <w:t xml:space="preserve"> : 경로를 구성하는 데 사용된 간선의 수</w:t>
      </w:r>
    </w:p>
    <w:p w14:paraId="0C645E26" w14:textId="21E53F5E" w:rsidR="00730CCA" w:rsidRPr="007C087E" w:rsidRDefault="00000000" w:rsidP="007C087E">
      <w:pPr>
        <w:pStyle w:val="a4"/>
        <w:numPr>
          <w:ilvl w:val="0"/>
          <w:numId w:val="2"/>
        </w:numPr>
        <w:spacing w:before="40" w:after="40"/>
        <w:rPr>
          <w:rFonts w:hint="eastAsia"/>
          <w:sz w:val="18"/>
          <w:szCs w:val="18"/>
        </w:rPr>
      </w:pPr>
      <w:r w:rsidRPr="007C087E">
        <w:rPr>
          <w:rFonts w:ascii="맑은 고딕" w:eastAsia="맑은 고딕" w:hAnsi="맑은 고딕" w:cs="맑은 고딕"/>
          <w:b/>
          <w:bCs/>
          <w:color w:val="000000"/>
        </w:rPr>
        <w:t>사이클(Cycle)</w:t>
      </w:r>
      <w:r w:rsidRPr="007C087E">
        <w:rPr>
          <w:rFonts w:ascii="맑은 고딕" w:eastAsia="맑은 고딕" w:hAnsi="맑은 고딕" w:cs="맑은 고딕"/>
          <w:color w:val="000000"/>
        </w:rPr>
        <w:t xml:space="preserve"> : 단순 경로의 시작 정점과 종료 정점이 동일한 경우</w:t>
      </w:r>
    </w:p>
    <w:p w14:paraId="017C910E" w14:textId="77777777" w:rsidR="00730CCA" w:rsidRPr="007C087E" w:rsidRDefault="00000000">
      <w:pPr>
        <w:spacing w:before="200" w:after="100"/>
        <w:rPr>
          <w:sz w:val="18"/>
          <w:szCs w:val="18"/>
        </w:rPr>
      </w:pPr>
      <w:r w:rsidRPr="007C087E"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■ 그래프의 종류</w:t>
      </w:r>
    </w:p>
    <w:p w14:paraId="22D570DF" w14:textId="77777777" w:rsidR="00730CCA" w:rsidRPr="007C087E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7C087E">
        <w:rPr>
          <w:rFonts w:ascii="맑은 고딕" w:eastAsia="맑은 고딕" w:hAnsi="맑은 고딕" w:cs="맑은 고딕"/>
          <w:b/>
          <w:bCs/>
          <w:color w:val="000000"/>
        </w:rPr>
        <w:t>무방향 그래프 (Undirected)</w:t>
      </w:r>
      <w:r w:rsidRPr="007C087E">
        <w:rPr>
          <w:rFonts w:ascii="맑은 고딕" w:eastAsia="맑은 고딕" w:hAnsi="맑은 고딕" w:cs="맑은 고딕"/>
          <w:color w:val="000000"/>
        </w:rPr>
        <w:t xml:space="preserve"> : 간선이 방향성이 없어 양방향 이동 가능 → (A,B)와 (B,A)는 같음</w:t>
      </w:r>
    </w:p>
    <w:p w14:paraId="7157E9FC" w14:textId="77777777" w:rsidR="00730CCA" w:rsidRPr="007C087E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7C087E">
        <w:rPr>
          <w:rFonts w:ascii="맑은 고딕" w:eastAsia="맑은 고딕" w:hAnsi="맑은 고딕" w:cs="맑은 고딕"/>
          <w:b/>
          <w:bCs/>
          <w:color w:val="000000"/>
        </w:rPr>
        <w:t>방향 그래프 (Directed)</w:t>
      </w:r>
      <w:r w:rsidRPr="007C087E">
        <w:rPr>
          <w:rFonts w:ascii="맑은 고딕" w:eastAsia="맑은 고딕" w:hAnsi="맑은 고딕" w:cs="맑은 고딕"/>
          <w:color w:val="000000"/>
        </w:rPr>
        <w:t xml:space="preserve"> : 간선이 한 방향으로만 이동 가능 → &lt;A,B&gt;와 &lt;B,A&gt;는 다름</w:t>
      </w:r>
    </w:p>
    <w:p w14:paraId="54B85F1F" w14:textId="77777777" w:rsidR="00730CCA" w:rsidRPr="007C087E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7C087E">
        <w:rPr>
          <w:rFonts w:ascii="맑은 고딕" w:eastAsia="맑은 고딕" w:hAnsi="맑은 고딕" w:cs="맑은 고딕"/>
          <w:b/>
          <w:bCs/>
          <w:color w:val="000000"/>
        </w:rPr>
        <w:t>가중치 그래프 (Weighted)</w:t>
      </w:r>
      <w:r w:rsidRPr="007C087E">
        <w:rPr>
          <w:rFonts w:ascii="맑은 고딕" w:eastAsia="맑은 고딕" w:hAnsi="맑은 고딕" w:cs="맑은 고딕"/>
          <w:color w:val="000000"/>
        </w:rPr>
        <w:t xml:space="preserve"> : 간선에 비용(가중치)이 존재하는 그래프</w:t>
      </w:r>
    </w:p>
    <w:p w14:paraId="40260027" w14:textId="77777777" w:rsidR="00730CCA" w:rsidRPr="007C087E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7C087E">
        <w:rPr>
          <w:rFonts w:ascii="맑은 고딕" w:eastAsia="맑은 고딕" w:hAnsi="맑은 고딕" w:cs="맑은 고딕"/>
          <w:b/>
          <w:bCs/>
          <w:color w:val="000000"/>
        </w:rPr>
        <w:t>연결 그래프 (Connected)</w:t>
      </w:r>
      <w:r w:rsidRPr="007C087E">
        <w:rPr>
          <w:rFonts w:ascii="맑은 고딕" w:eastAsia="맑은 고딕" w:hAnsi="맑은 고딕" w:cs="맑은 고딕"/>
          <w:color w:val="000000"/>
        </w:rPr>
        <w:t xml:space="preserve"> : 모든 정점쌍에 대해 항상 경로가 존재하는 그래프</w:t>
      </w:r>
    </w:p>
    <w:p w14:paraId="0CE0B47C" w14:textId="77777777" w:rsidR="00730CCA" w:rsidRPr="007C087E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7C087E">
        <w:rPr>
          <w:rFonts w:ascii="맑은 고딕" w:eastAsia="맑은 고딕" w:hAnsi="맑은 고딕" w:cs="맑은 고딕"/>
          <w:b/>
          <w:bCs/>
          <w:color w:val="000000"/>
        </w:rPr>
        <w:t>비연결 그래프 (Disconnected)</w:t>
      </w:r>
      <w:r w:rsidRPr="007C087E">
        <w:rPr>
          <w:rFonts w:ascii="맑은 고딕" w:eastAsia="맑은 고딕" w:hAnsi="맑은 고딕" w:cs="맑은 고딕"/>
          <w:color w:val="000000"/>
        </w:rPr>
        <w:t xml:space="preserve"> : 특정 정점쌍 사이에 경로가 존재하지 않는 그래프</w:t>
      </w:r>
    </w:p>
    <w:p w14:paraId="2378A422" w14:textId="77777777" w:rsidR="00730CCA" w:rsidRPr="007C087E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7C087E">
        <w:rPr>
          <w:rFonts w:ascii="맑은 고딕" w:eastAsia="맑은 고딕" w:hAnsi="맑은 고딕" w:cs="맑은 고딕"/>
          <w:b/>
          <w:bCs/>
          <w:color w:val="000000"/>
        </w:rPr>
        <w:t>순환 그래프 (Cycle)</w:t>
      </w:r>
      <w:r w:rsidRPr="007C087E">
        <w:rPr>
          <w:rFonts w:ascii="맑은 고딕" w:eastAsia="맑은 고딕" w:hAnsi="맑은 고딕" w:cs="맑은 고딕"/>
          <w:color w:val="000000"/>
        </w:rPr>
        <w:t xml:space="preserve"> : 단순 경로의 시작 정점과 종료 정점이 동일한 경우</w:t>
      </w:r>
    </w:p>
    <w:p w14:paraId="663D70D6" w14:textId="77777777" w:rsidR="00730CCA" w:rsidRPr="007C087E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7C087E">
        <w:rPr>
          <w:rFonts w:ascii="맑은 고딕" w:eastAsia="맑은 고딕" w:hAnsi="맑은 고딕" w:cs="맑은 고딕"/>
          <w:b/>
          <w:bCs/>
          <w:color w:val="000000"/>
        </w:rPr>
        <w:t>비순환 그래프 (Acyclic)</w:t>
      </w:r>
      <w:r w:rsidRPr="007C087E">
        <w:rPr>
          <w:rFonts w:ascii="맑은 고딕" w:eastAsia="맑은 고딕" w:hAnsi="맑은 고딕" w:cs="맑은 고딕"/>
          <w:color w:val="000000"/>
        </w:rPr>
        <w:t xml:space="preserve"> : 사이클이 없는 그래프</w:t>
      </w:r>
    </w:p>
    <w:p w14:paraId="57603382" w14:textId="590C62BB" w:rsidR="00730CCA" w:rsidRPr="007C087E" w:rsidRDefault="00000000" w:rsidP="007C087E">
      <w:pPr>
        <w:pStyle w:val="a4"/>
        <w:numPr>
          <w:ilvl w:val="0"/>
          <w:numId w:val="2"/>
        </w:numPr>
        <w:spacing w:before="40" w:after="40"/>
        <w:rPr>
          <w:rFonts w:hint="eastAsia"/>
          <w:sz w:val="18"/>
          <w:szCs w:val="18"/>
        </w:rPr>
      </w:pPr>
      <w:r w:rsidRPr="007C087E">
        <w:rPr>
          <w:rFonts w:ascii="맑은 고딕" w:eastAsia="맑은 고딕" w:hAnsi="맑은 고딕" w:cs="맑은 고딕"/>
          <w:b/>
          <w:bCs/>
          <w:color w:val="000000"/>
        </w:rPr>
        <w:t>완전 그래프 (Complete)</w:t>
      </w:r>
      <w:r w:rsidRPr="007C087E">
        <w:rPr>
          <w:rFonts w:ascii="맑은 고딕" w:eastAsia="맑은 고딕" w:hAnsi="맑은 고딕" w:cs="맑은 고딕"/>
          <w:color w:val="000000"/>
        </w:rPr>
        <w:t xml:space="preserve"> : 모든 정점이 서로 연결된 그래프 (간선 수: n×(n-1)/2)</w:t>
      </w:r>
    </w:p>
    <w:p w14:paraId="20A4D8C5" w14:textId="77777777" w:rsidR="00730CCA" w:rsidRPr="007C087E" w:rsidRDefault="00000000">
      <w:pPr>
        <w:spacing w:before="200" w:after="100"/>
        <w:rPr>
          <w:sz w:val="18"/>
          <w:szCs w:val="18"/>
        </w:rPr>
      </w:pPr>
      <w:r w:rsidRPr="007C087E">
        <w:rPr>
          <w:rFonts w:ascii="맑은 고딕" w:eastAsia="맑은 고딕" w:hAnsi="맑은 고딕" w:cs="맑은 고딕"/>
          <w:b/>
          <w:bCs/>
          <w:color w:val="000000"/>
          <w:sz w:val="22"/>
          <w:szCs w:val="22"/>
        </w:rPr>
        <w:t>■ 그래프 표현 방법</w:t>
      </w:r>
    </w:p>
    <w:p w14:paraId="6F1CCF89" w14:textId="77777777" w:rsidR="00730CCA" w:rsidRPr="007C087E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7C087E">
        <w:rPr>
          <w:rFonts w:ascii="맑은 고딕" w:eastAsia="맑은 고딕" w:hAnsi="맑은 고딕" w:cs="맑은 고딕"/>
          <w:b/>
          <w:bCs/>
          <w:color w:val="000000"/>
        </w:rPr>
        <w:t>인접 행렬 (Adjacency Matrix)</w:t>
      </w:r>
      <w:r w:rsidRPr="007C087E">
        <w:rPr>
          <w:rFonts w:ascii="맑은 고딕" w:eastAsia="맑은 고딕" w:hAnsi="맑은 고딕" w:cs="맑은 고딕"/>
          <w:color w:val="000000"/>
        </w:rPr>
        <w:t xml:space="preserve"> : 그래프의 노드를 2차원 배열로 표현. 두 정점의 연결 정보를 O(1)에 조회 가능하나, 불필요한 공간이 낭비될 수 있음</w:t>
      </w:r>
    </w:p>
    <w:p w14:paraId="3F52B008" w14:textId="77777777" w:rsidR="00730CCA" w:rsidRPr="007C087E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7C087E">
        <w:rPr>
          <w:rFonts w:ascii="맑은 고딕" w:eastAsia="맑은 고딕" w:hAnsi="맑은 고딕" w:cs="맑은 고딕"/>
          <w:b/>
          <w:bCs/>
          <w:color w:val="000000"/>
        </w:rPr>
        <w:t>인접 리스트 (Adjacency List)</w:t>
      </w:r>
      <w:r w:rsidRPr="007C087E">
        <w:rPr>
          <w:rFonts w:ascii="맑은 고딕" w:eastAsia="맑은 고딕" w:hAnsi="맑은 고딕" w:cs="맑은 고딕"/>
          <w:color w:val="000000"/>
        </w:rPr>
        <w:t xml:space="preserve"> : 그래프의 노드를 리스트로 표현. 연결 정보 탐색 시 O(n) 소요. 필요한 만큼만 공간을 사용하여 메모리 효율적</w:t>
      </w:r>
    </w:p>
    <w:p w14:paraId="62380715" w14:textId="77777777" w:rsidR="00730CCA" w:rsidRDefault="00000000">
      <w:pPr>
        <w:pageBreakBefore/>
      </w:pPr>
      <w:r>
        <w:lastRenderedPageBreak/>
        <w:br/>
      </w:r>
    </w:p>
    <w:p w14:paraId="1A74AB37" w14:textId="77777777" w:rsidR="00730CCA" w:rsidRDefault="00000000">
      <w:pPr>
        <w:pBdr>
          <w:bottom w:val="single" w:sz="6" w:space="1" w:color="000000"/>
        </w:pBdr>
        <w:spacing w:before="320" w:after="140"/>
      </w:pPr>
      <w:r>
        <w:rPr>
          <w:rFonts w:ascii="맑은 고딕" w:eastAsia="맑은 고딕" w:hAnsi="맑은 고딕" w:cs="맑은 고딕"/>
          <w:b/>
          <w:bCs/>
          <w:color w:val="000000"/>
          <w:sz w:val="32"/>
          <w:szCs w:val="32"/>
        </w:rPr>
        <w:t>2. 깊이 우선 탐색 (DFS: Depth First Search)</w:t>
      </w:r>
    </w:p>
    <w:p w14:paraId="08D916C1" w14:textId="77777777" w:rsidR="00730CCA" w:rsidRDefault="00000000">
      <w:pPr>
        <w:spacing w:before="200" w:after="100"/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■ 개념</w:t>
      </w:r>
    </w:p>
    <w:p w14:paraId="0B4A9F51" w14:textId="77777777" w:rsidR="00730CC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트리의 전위순회(Pre-order Traversal)와 유사한 방식</w:t>
      </w:r>
    </w:p>
    <w:p w14:paraId="48CE988D" w14:textId="77777777" w:rsidR="00730CC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역추적(Backtracking)을 사용하는 재귀 알고리즘</w:t>
      </w:r>
    </w:p>
    <w:p w14:paraId="1D107C37" w14:textId="2308ED7F" w:rsidR="00730CCA" w:rsidRDefault="00000000" w:rsidP="007C087E">
      <w:pPr>
        <w:pStyle w:val="a4"/>
        <w:numPr>
          <w:ilvl w:val="0"/>
          <w:numId w:val="2"/>
        </w:numPr>
        <w:spacing w:before="40" w:after="40"/>
        <w:rPr>
          <w:rFonts w:hint="eastAsia"/>
        </w:rPr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스택(Stack) 자료구조를 사용하여 구현</w:t>
      </w:r>
    </w:p>
    <w:p w14:paraId="1C7A1177" w14:textId="77777777" w:rsidR="00730CCA" w:rsidRDefault="00000000">
      <w:pPr>
        <w:spacing w:before="200" w:after="100"/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■ 동작 원리</w:t>
      </w:r>
    </w:p>
    <w:p w14:paraId="11FCC0A6" w14:textId="77777777" w:rsidR="00730CCA" w:rsidRDefault="00000000">
      <w:pPr>
        <w:spacing w:before="40" w:after="40"/>
        <w:ind w:left="400"/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①  하나의 정점에서 시작한다.</w:t>
      </w:r>
    </w:p>
    <w:p w14:paraId="28775F8C" w14:textId="77777777" w:rsidR="00730CCA" w:rsidRDefault="00000000">
      <w:pPr>
        <w:spacing w:before="40" w:after="40"/>
        <w:ind w:left="400"/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②  간선을 따라 다음 정점으로 방문한다.</w:t>
      </w:r>
    </w:p>
    <w:p w14:paraId="06993D07" w14:textId="77777777" w:rsidR="00730CCA" w:rsidRDefault="00000000">
      <w:pPr>
        <w:spacing w:before="40" w:after="40"/>
        <w:ind w:left="400"/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③  더 이상 탐색할 간선이 없으면 역추적(Backtracking)을 통해 이전 정점으로 이동하면서 탐색하지 않은 간선이 있는지 확인한다.</w:t>
      </w:r>
    </w:p>
    <w:p w14:paraId="3FC6EDBD" w14:textId="77777777" w:rsidR="00730CCA" w:rsidRDefault="00000000">
      <w:pPr>
        <w:spacing w:before="40" w:after="40"/>
        <w:ind w:left="400"/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④  탐색 가능한 간선이 있다면 다시 간선을 따라 다음 정점으로 이동한다.</w:t>
      </w:r>
    </w:p>
    <w:p w14:paraId="4D9B4E57" w14:textId="77777777" w:rsidR="00730CCA" w:rsidRDefault="00000000">
      <w:pPr>
        <w:spacing w:before="40" w:after="40"/>
        <w:ind w:left="400"/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⑤  모든 정점을 탐색할 때까지 ③, ④를 반복한다.</w:t>
      </w:r>
    </w:p>
    <w:p w14:paraId="5A1941E9" w14:textId="77777777" w:rsidR="00730CCA" w:rsidRDefault="00730CCA">
      <w:pPr>
        <w:spacing w:before="40" w:after="40"/>
      </w:pPr>
    </w:p>
    <w:p w14:paraId="16026D7A" w14:textId="77777777" w:rsidR="00730CCA" w:rsidRDefault="00000000">
      <w:pPr>
        <w:spacing w:before="200" w:after="100"/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■ 구현 방식 및 코드 예시 (Python) — 재귀 함수 또는 스택(Stack) 이용</w:t>
      </w:r>
    </w:p>
    <w:p w14:paraId="762E8F06" w14:textId="77777777" w:rsidR="00730CCA" w:rsidRDefault="00000000">
      <w:pPr>
        <w:shd w:val="clear" w:color="auto" w:fill="EEEEEE"/>
        <w:spacing w:before="16" w:after="16"/>
        <w:ind w:left="3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visited = []</w:t>
      </w:r>
    </w:p>
    <w:p w14:paraId="7331D1BD" w14:textId="77777777" w:rsidR="00730CCA" w:rsidRDefault="00730CCA">
      <w:pPr>
        <w:shd w:val="clear" w:color="auto" w:fill="EEEEEE"/>
        <w:spacing w:before="16" w:after="16"/>
        <w:ind w:left="300"/>
      </w:pPr>
    </w:p>
    <w:p w14:paraId="5948238A" w14:textId="77777777" w:rsidR="00730CCA" w:rsidRDefault="00000000">
      <w:pPr>
        <w:shd w:val="clear" w:color="auto" w:fill="EEEEEE"/>
        <w:spacing w:before="16" w:after="16"/>
        <w:ind w:left="3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def dfs(graph, v):</w:t>
      </w:r>
    </w:p>
    <w:p w14:paraId="3F8843EB" w14:textId="77777777" w:rsidR="00730CCA" w:rsidRDefault="00000000">
      <w:pPr>
        <w:shd w:val="clear" w:color="auto" w:fill="EEEEEE"/>
        <w:spacing w:before="16" w:after="16"/>
        <w:ind w:left="3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visited.append(v)</w:t>
      </w:r>
    </w:p>
    <w:p w14:paraId="69A25F97" w14:textId="77777777" w:rsidR="00730CCA" w:rsidRDefault="00000000">
      <w:pPr>
        <w:shd w:val="clear" w:color="auto" w:fill="EEEEEE"/>
        <w:spacing w:before="16" w:after="16"/>
        <w:ind w:left="3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for neighbor in graph[v]:</w:t>
      </w:r>
    </w:p>
    <w:p w14:paraId="153A202A" w14:textId="77777777" w:rsidR="00730CCA" w:rsidRDefault="00000000">
      <w:pPr>
        <w:shd w:val="clear" w:color="auto" w:fill="EEEEEE"/>
        <w:spacing w:before="16" w:after="16"/>
        <w:ind w:left="3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if neighbor not in visited:</w:t>
      </w:r>
    </w:p>
    <w:p w14:paraId="38FD6D56" w14:textId="6CE053D5" w:rsidR="00730CCA" w:rsidRDefault="00000000" w:rsidP="007C087E">
      <w:pPr>
        <w:shd w:val="clear" w:color="auto" w:fill="EEEEEE"/>
        <w:spacing w:before="16" w:after="16"/>
        <w:ind w:left="300"/>
        <w:rPr>
          <w:rFonts w:hint="eastAsia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dfs(graph, neighbor)</w:t>
      </w:r>
    </w:p>
    <w:p w14:paraId="6D585D6C" w14:textId="77777777" w:rsidR="00730CCA" w:rsidRDefault="00000000">
      <w:pPr>
        <w:spacing w:before="200" w:after="100"/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■ 특징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26"/>
      </w:tblGrid>
      <w:tr w:rsidR="00730CCA" w14:paraId="2EAD05F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33333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04E8A0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4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33333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D2DA6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730CCA" w14:paraId="358B5FA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CA5AE0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사용 자료구조</w:t>
            </w:r>
          </w:p>
        </w:tc>
        <w:tc>
          <w:tcPr>
            <w:tcW w:w="4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D192A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스택(Stack) / 재귀</w:t>
            </w:r>
          </w:p>
        </w:tc>
      </w:tr>
      <w:tr w:rsidR="00730CCA" w14:paraId="2A3CDBA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E0C1F6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시간 복잡도</w:t>
            </w:r>
          </w:p>
        </w:tc>
        <w:tc>
          <w:tcPr>
            <w:tcW w:w="4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7DDAB9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O(V + E)</w:t>
            </w:r>
          </w:p>
        </w:tc>
      </w:tr>
      <w:tr w:rsidR="00730CCA" w14:paraId="0039122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C447F9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장점</w:t>
            </w:r>
          </w:p>
        </w:tc>
        <w:tc>
          <w:tcPr>
            <w:tcW w:w="4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0A0A47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메모리 사용이 적고 구현이 간단</w:t>
            </w:r>
          </w:p>
        </w:tc>
      </w:tr>
      <w:tr w:rsidR="00730CCA" w14:paraId="50DF13A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9F2CE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단점</w:t>
            </w:r>
          </w:p>
        </w:tc>
        <w:tc>
          <w:tcPr>
            <w:tcW w:w="4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6488C0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최단 경로를 보장하지 않음</w:t>
            </w:r>
          </w:p>
        </w:tc>
      </w:tr>
    </w:tbl>
    <w:p w14:paraId="1901C8B5" w14:textId="77777777" w:rsidR="00730CCA" w:rsidRDefault="00730CCA">
      <w:pPr>
        <w:spacing w:before="40" w:after="40"/>
      </w:pPr>
    </w:p>
    <w:p w14:paraId="747D95D4" w14:textId="77777777" w:rsidR="00730CCA" w:rsidRDefault="00000000">
      <w:pPr>
        <w:spacing w:before="200" w:after="100"/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■ 활용 분야</w:t>
      </w:r>
    </w:p>
    <w:p w14:paraId="10E9CA33" w14:textId="77777777" w:rsidR="00730CC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미로 탐색</w:t>
      </w:r>
    </w:p>
    <w:p w14:paraId="73FEB475" w14:textId="77777777" w:rsidR="00730CC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사이클 검출</w:t>
      </w:r>
    </w:p>
    <w:p w14:paraId="0D5DD39C" w14:textId="77777777" w:rsidR="00730CC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위상 정렬</w:t>
      </w:r>
    </w:p>
    <w:p w14:paraId="638BB8C0" w14:textId="77777777" w:rsidR="00730CCA" w:rsidRDefault="00000000">
      <w:pPr>
        <w:pageBreakBefore/>
      </w:pPr>
      <w:r>
        <w:lastRenderedPageBreak/>
        <w:br/>
      </w:r>
    </w:p>
    <w:p w14:paraId="023B769E" w14:textId="77777777" w:rsidR="00730CCA" w:rsidRDefault="00000000">
      <w:pPr>
        <w:pBdr>
          <w:bottom w:val="single" w:sz="6" w:space="1" w:color="000000"/>
        </w:pBdr>
        <w:spacing w:before="320" w:after="140"/>
      </w:pPr>
      <w:r>
        <w:rPr>
          <w:rFonts w:ascii="맑은 고딕" w:eastAsia="맑은 고딕" w:hAnsi="맑은 고딕" w:cs="맑은 고딕"/>
          <w:b/>
          <w:bCs/>
          <w:color w:val="000000"/>
          <w:sz w:val="32"/>
          <w:szCs w:val="32"/>
        </w:rPr>
        <w:t>3. 너비 우선 탐색 (BFS: Breadth First Search)</w:t>
      </w:r>
    </w:p>
    <w:p w14:paraId="3E424F35" w14:textId="77777777" w:rsidR="00730CCA" w:rsidRDefault="00000000">
      <w:pPr>
        <w:spacing w:before="200" w:after="100"/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■ 개념</w:t>
      </w:r>
    </w:p>
    <w:p w14:paraId="10E58CDC" w14:textId="77777777" w:rsidR="00730CC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그래프에서 최단 경로를 찾는 정점 기반 알고리즘</w:t>
      </w:r>
    </w:p>
    <w:p w14:paraId="51598DEA" w14:textId="77777777" w:rsidR="00730CC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큐(Queue) 자료구조를 사용하여 구현</w:t>
      </w:r>
    </w:p>
    <w:p w14:paraId="4B1E2672" w14:textId="76E8C7C5" w:rsidR="00730CCA" w:rsidRDefault="00000000" w:rsidP="007C087E">
      <w:pPr>
        <w:pStyle w:val="a4"/>
        <w:numPr>
          <w:ilvl w:val="0"/>
          <w:numId w:val="2"/>
        </w:numPr>
        <w:spacing w:before="40" w:after="40"/>
        <w:rPr>
          <w:rFonts w:hint="eastAsia"/>
        </w:rPr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큐는 한 레벨의 정점들을 저장하는 데 사용</w:t>
      </w:r>
    </w:p>
    <w:p w14:paraId="5EB5D23B" w14:textId="77777777" w:rsidR="00730CCA" w:rsidRDefault="00000000">
      <w:pPr>
        <w:spacing w:before="200" w:after="100"/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■ 동작 원리</w:t>
      </w:r>
    </w:p>
    <w:p w14:paraId="004F1414" w14:textId="77777777" w:rsidR="00730CCA" w:rsidRDefault="00000000">
      <w:pPr>
        <w:spacing w:before="40" w:after="40"/>
        <w:ind w:left="400"/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①  처음에 레벨 0에 있는 한 정점에서 시작한다.</w:t>
      </w:r>
    </w:p>
    <w:p w14:paraId="74C1F34B" w14:textId="77777777" w:rsidR="00730CCA" w:rsidRDefault="00000000">
      <w:pPr>
        <w:spacing w:before="40" w:after="40"/>
        <w:ind w:left="400"/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②  먼저 레벨 1의 모든 정점들을 방문한다. (시작 정점에서 거리가 1인 정점들)</w:t>
      </w:r>
    </w:p>
    <w:p w14:paraId="4F9F6EA5" w14:textId="77777777" w:rsidR="00730CCA" w:rsidRDefault="00000000">
      <w:pPr>
        <w:spacing w:before="40" w:after="40"/>
        <w:ind w:left="400"/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③  그다음 레벨 2의 모든 정점들을 방문한다. (시작 정점에서 거리가 2인 정점들)</w:t>
      </w:r>
    </w:p>
    <w:p w14:paraId="57C6FB27" w14:textId="5B44DAF5" w:rsidR="00730CCA" w:rsidRDefault="00000000" w:rsidP="007C087E">
      <w:pPr>
        <w:spacing w:before="40" w:after="40"/>
        <w:ind w:left="400"/>
        <w:rPr>
          <w:rFonts w:hint="eastAsia"/>
        </w:rPr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④  이런 식으로 레벨을 늘리면서 모든 레벨에 있는 노드들을 방문할 때까지 반복한다.</w:t>
      </w:r>
    </w:p>
    <w:p w14:paraId="079DE9DA" w14:textId="77777777" w:rsidR="00730CCA" w:rsidRDefault="00000000">
      <w:pPr>
        <w:spacing w:before="200" w:after="100"/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■ 구현 방식 및 코드 예시 (Python) — 큐(Queue) 이용</w:t>
      </w:r>
    </w:p>
    <w:p w14:paraId="50210C23" w14:textId="77777777" w:rsidR="00730CCA" w:rsidRDefault="00000000">
      <w:pPr>
        <w:shd w:val="clear" w:color="auto" w:fill="EEEEEE"/>
        <w:spacing w:before="16" w:after="16"/>
        <w:ind w:left="3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from collections import deque</w:t>
      </w:r>
    </w:p>
    <w:p w14:paraId="1EDB808B" w14:textId="77777777" w:rsidR="00730CCA" w:rsidRDefault="00730CCA">
      <w:pPr>
        <w:shd w:val="clear" w:color="auto" w:fill="EEEEEE"/>
        <w:spacing w:before="16" w:after="16"/>
        <w:ind w:left="300"/>
      </w:pPr>
    </w:p>
    <w:p w14:paraId="65DF2890" w14:textId="77777777" w:rsidR="00730CCA" w:rsidRDefault="00000000">
      <w:pPr>
        <w:shd w:val="clear" w:color="auto" w:fill="EEEEEE"/>
        <w:spacing w:before="16" w:after="16"/>
        <w:ind w:left="3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def bfs(graph, start):</w:t>
      </w:r>
    </w:p>
    <w:p w14:paraId="3D2414DF" w14:textId="77777777" w:rsidR="00730CCA" w:rsidRDefault="00000000">
      <w:pPr>
        <w:shd w:val="clear" w:color="auto" w:fill="EEEEEE"/>
        <w:spacing w:before="16" w:after="16"/>
        <w:ind w:left="3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visited = [start]</w:t>
      </w:r>
    </w:p>
    <w:p w14:paraId="2C4192D1" w14:textId="77777777" w:rsidR="00730CCA" w:rsidRDefault="00000000">
      <w:pPr>
        <w:shd w:val="clear" w:color="auto" w:fill="EEEEEE"/>
        <w:spacing w:before="16" w:after="16"/>
        <w:ind w:left="3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queue = deque([start])</w:t>
      </w:r>
    </w:p>
    <w:p w14:paraId="6AAA33AA" w14:textId="77777777" w:rsidR="00730CCA" w:rsidRDefault="00730CCA">
      <w:pPr>
        <w:shd w:val="clear" w:color="auto" w:fill="EEEEEE"/>
        <w:spacing w:before="16" w:after="16"/>
        <w:ind w:left="300"/>
      </w:pPr>
    </w:p>
    <w:p w14:paraId="1E8CF580" w14:textId="77777777" w:rsidR="00730CCA" w:rsidRDefault="00000000">
      <w:pPr>
        <w:shd w:val="clear" w:color="auto" w:fill="EEEEEE"/>
        <w:spacing w:before="16" w:after="16"/>
        <w:ind w:left="3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while queue:</w:t>
      </w:r>
    </w:p>
    <w:p w14:paraId="20B2E2D4" w14:textId="77777777" w:rsidR="00730CCA" w:rsidRDefault="00000000">
      <w:pPr>
        <w:shd w:val="clear" w:color="auto" w:fill="EEEEEE"/>
        <w:spacing w:before="16" w:after="16"/>
        <w:ind w:left="3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v = queue.popleft()</w:t>
      </w:r>
    </w:p>
    <w:p w14:paraId="09B4A2C1" w14:textId="77777777" w:rsidR="00730CCA" w:rsidRDefault="00000000">
      <w:pPr>
        <w:shd w:val="clear" w:color="auto" w:fill="EEEEEE"/>
        <w:spacing w:before="16" w:after="16"/>
        <w:ind w:left="3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for neighbor in graph[v]:</w:t>
      </w:r>
    </w:p>
    <w:p w14:paraId="71D48161" w14:textId="77777777" w:rsidR="00730CCA" w:rsidRDefault="00000000">
      <w:pPr>
        <w:shd w:val="clear" w:color="auto" w:fill="EEEEEE"/>
        <w:spacing w:before="16" w:after="16"/>
        <w:ind w:left="3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if neighbor not in visited:</w:t>
      </w:r>
    </w:p>
    <w:p w14:paraId="00745A15" w14:textId="77777777" w:rsidR="00730CCA" w:rsidRDefault="00000000">
      <w:pPr>
        <w:shd w:val="clear" w:color="auto" w:fill="EEEEEE"/>
        <w:spacing w:before="16" w:after="16"/>
        <w:ind w:left="3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visited.append(neighbor)</w:t>
      </w:r>
    </w:p>
    <w:p w14:paraId="30CCE861" w14:textId="7B90D5B9" w:rsidR="00730CCA" w:rsidRDefault="00000000" w:rsidP="007C087E">
      <w:pPr>
        <w:shd w:val="clear" w:color="auto" w:fill="EEEEEE"/>
        <w:spacing w:before="16" w:after="16"/>
        <w:ind w:left="300"/>
        <w:rPr>
          <w:rFonts w:hint="eastAsia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queue.append(neighbor)</w:t>
      </w:r>
    </w:p>
    <w:p w14:paraId="3FFBB1A2" w14:textId="77777777" w:rsidR="00730CCA" w:rsidRDefault="00000000">
      <w:pPr>
        <w:spacing w:before="200" w:after="100"/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■ 특징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26"/>
      </w:tblGrid>
      <w:tr w:rsidR="00730CCA" w14:paraId="05CF2CC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33333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DA749F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4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33333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B8D4FA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730CCA" w14:paraId="46123F1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66DDD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사용 자료구조</w:t>
            </w:r>
          </w:p>
        </w:tc>
        <w:tc>
          <w:tcPr>
            <w:tcW w:w="4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1BCBC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큐(Queue)</w:t>
            </w:r>
          </w:p>
        </w:tc>
      </w:tr>
      <w:tr w:rsidR="00730CCA" w14:paraId="15D59AC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0BBB3C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시간 복잡도</w:t>
            </w:r>
          </w:p>
        </w:tc>
        <w:tc>
          <w:tcPr>
            <w:tcW w:w="4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AD120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O(V + E)</w:t>
            </w:r>
          </w:p>
        </w:tc>
      </w:tr>
      <w:tr w:rsidR="00730CCA" w14:paraId="347EAA3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FC2B3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장점</w:t>
            </w:r>
          </w:p>
        </w:tc>
        <w:tc>
          <w:tcPr>
            <w:tcW w:w="4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FD10EA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최단 경로 보장</w:t>
            </w:r>
          </w:p>
        </w:tc>
      </w:tr>
      <w:tr w:rsidR="00730CCA" w14:paraId="2F4DDCE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54C536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단점</w:t>
            </w:r>
          </w:p>
        </w:tc>
        <w:tc>
          <w:tcPr>
            <w:tcW w:w="4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EA287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메모리 사용이 DFS보다 많음</w:t>
            </w:r>
          </w:p>
        </w:tc>
      </w:tr>
    </w:tbl>
    <w:p w14:paraId="592044CF" w14:textId="77777777" w:rsidR="00730CCA" w:rsidRDefault="00730CCA">
      <w:pPr>
        <w:spacing w:before="40" w:after="40"/>
      </w:pPr>
    </w:p>
    <w:p w14:paraId="45FCB08F" w14:textId="77777777" w:rsidR="00730CCA" w:rsidRDefault="00000000">
      <w:pPr>
        <w:spacing w:before="200" w:after="100"/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■ 활용 분야</w:t>
      </w:r>
    </w:p>
    <w:p w14:paraId="0A0E455B" w14:textId="77777777" w:rsidR="00730CC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최단 경로 탐색 (네비게이션, 지도 앱)</w:t>
      </w:r>
    </w:p>
    <w:p w14:paraId="60875AA5" w14:textId="77777777" w:rsidR="00730CC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네트워크 분석</w:t>
      </w:r>
    </w:p>
    <w:p w14:paraId="43AD5AAF" w14:textId="77777777" w:rsidR="00730CC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SNS 친구 추천 (최소 거리 관계)</w:t>
      </w:r>
    </w:p>
    <w:p w14:paraId="6C7CD73E" w14:textId="77777777" w:rsidR="00730CCA" w:rsidRDefault="00000000">
      <w:pPr>
        <w:pageBreakBefore/>
      </w:pPr>
      <w:r>
        <w:lastRenderedPageBreak/>
        <w:br/>
      </w:r>
    </w:p>
    <w:p w14:paraId="0C5A6667" w14:textId="77777777" w:rsidR="00730CCA" w:rsidRDefault="00000000">
      <w:pPr>
        <w:pBdr>
          <w:bottom w:val="single" w:sz="6" w:space="1" w:color="000000"/>
        </w:pBdr>
        <w:spacing w:before="320" w:after="140"/>
      </w:pPr>
      <w:r>
        <w:rPr>
          <w:rFonts w:ascii="맑은 고딕" w:eastAsia="맑은 고딕" w:hAnsi="맑은 고딕" w:cs="맑은 고딕"/>
          <w:b/>
          <w:bCs/>
          <w:color w:val="000000"/>
          <w:sz w:val="32"/>
          <w:szCs w:val="32"/>
        </w:rPr>
        <w:t>4. DFS vs BFS 비교 정리</w:t>
      </w:r>
    </w:p>
    <w:p w14:paraId="03174115" w14:textId="77777777" w:rsidR="00730CCA" w:rsidRDefault="00730CCA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13"/>
        <w:gridCol w:w="3213"/>
      </w:tblGrid>
      <w:tr w:rsidR="00730CCA" w14:paraId="1D378C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33333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876EE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32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33333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675A0F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DFS</w:t>
            </w:r>
          </w:p>
        </w:tc>
        <w:tc>
          <w:tcPr>
            <w:tcW w:w="32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33333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F6DADF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BFS</w:t>
            </w:r>
          </w:p>
        </w:tc>
      </w:tr>
      <w:tr w:rsidR="00730CCA" w14:paraId="0C82DD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1BD53B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탐색 방식</w:t>
            </w:r>
          </w:p>
        </w:tc>
        <w:tc>
          <w:tcPr>
            <w:tcW w:w="32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D02E3A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깊이 우선</w:t>
            </w:r>
          </w:p>
        </w:tc>
        <w:tc>
          <w:tcPr>
            <w:tcW w:w="32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A08DD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너비 우선</w:t>
            </w:r>
          </w:p>
        </w:tc>
      </w:tr>
      <w:tr w:rsidR="00730CCA" w14:paraId="781BD9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7399B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사용 자료구조</w:t>
            </w:r>
          </w:p>
        </w:tc>
        <w:tc>
          <w:tcPr>
            <w:tcW w:w="32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19A8C6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스택(Stack) / 재귀</w:t>
            </w:r>
          </w:p>
        </w:tc>
        <w:tc>
          <w:tcPr>
            <w:tcW w:w="32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6CC058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큐(Queue)</w:t>
            </w:r>
          </w:p>
        </w:tc>
      </w:tr>
      <w:tr w:rsidR="00730CCA" w14:paraId="0B4ECC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64417D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시간 복잡도</w:t>
            </w:r>
          </w:p>
        </w:tc>
        <w:tc>
          <w:tcPr>
            <w:tcW w:w="32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13540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O(V + E)</w:t>
            </w:r>
          </w:p>
        </w:tc>
        <w:tc>
          <w:tcPr>
            <w:tcW w:w="32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D48DC1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O(V + E)</w:t>
            </w:r>
          </w:p>
        </w:tc>
      </w:tr>
      <w:tr w:rsidR="00730CCA" w14:paraId="03F2F6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1BEF5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최단 경로</w:t>
            </w:r>
          </w:p>
        </w:tc>
        <w:tc>
          <w:tcPr>
            <w:tcW w:w="32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7BBB5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보장 안 됨</w:t>
            </w:r>
          </w:p>
        </w:tc>
        <w:tc>
          <w:tcPr>
            <w:tcW w:w="32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8EE83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보장됨</w:t>
            </w:r>
          </w:p>
        </w:tc>
      </w:tr>
      <w:tr w:rsidR="00730CCA" w14:paraId="1D898F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EE1195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메모리</w:t>
            </w:r>
          </w:p>
        </w:tc>
        <w:tc>
          <w:tcPr>
            <w:tcW w:w="32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54697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상대적으로 적음</w:t>
            </w:r>
          </w:p>
        </w:tc>
        <w:tc>
          <w:tcPr>
            <w:tcW w:w="32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11D0F1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상대적으로 많음</w:t>
            </w:r>
          </w:p>
        </w:tc>
      </w:tr>
      <w:tr w:rsidR="00730CCA" w14:paraId="502E40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4C8B4B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적합한 경우</w:t>
            </w:r>
          </w:p>
        </w:tc>
        <w:tc>
          <w:tcPr>
            <w:tcW w:w="32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886CD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모든 경로 탐색, 사이클 검출</w:t>
            </w:r>
          </w:p>
        </w:tc>
        <w:tc>
          <w:tcPr>
            <w:tcW w:w="32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A8360D" w14:textId="77777777" w:rsidR="00730CCA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color w:val="000000"/>
                <w:sz w:val="19"/>
                <w:szCs w:val="19"/>
              </w:rPr>
              <w:t>최단 거리 탐색</w:t>
            </w:r>
          </w:p>
        </w:tc>
      </w:tr>
    </w:tbl>
    <w:p w14:paraId="196B70AB" w14:textId="77777777" w:rsidR="00730CCA" w:rsidRDefault="00730CCA">
      <w:pPr>
        <w:spacing w:before="40" w:after="40"/>
      </w:pPr>
    </w:p>
    <w:p w14:paraId="49CE1CD9" w14:textId="77777777" w:rsidR="00730CCA" w:rsidRDefault="00000000">
      <w:pPr>
        <w:pBdr>
          <w:bottom w:val="single" w:sz="6" w:space="1" w:color="000000"/>
        </w:pBdr>
        <w:spacing w:before="320" w:after="140"/>
      </w:pPr>
      <w:r>
        <w:rPr>
          <w:rFonts w:ascii="맑은 고딕" w:eastAsia="맑은 고딕" w:hAnsi="맑은 고딕" w:cs="맑은 고딕"/>
          <w:b/>
          <w:bCs/>
          <w:color w:val="000000"/>
          <w:sz w:val="32"/>
          <w:szCs w:val="32"/>
        </w:rPr>
        <w:t>5. 결론</w:t>
      </w:r>
    </w:p>
    <w:p w14:paraId="03358AAD" w14:textId="77777777" w:rsidR="00730CCA" w:rsidRDefault="00730CCA">
      <w:pPr>
        <w:spacing w:before="40" w:after="40"/>
      </w:pPr>
    </w:p>
    <w:p w14:paraId="3815BA28" w14:textId="77777777" w:rsidR="00730CCA" w:rsidRDefault="00000000">
      <w:pPr>
        <w:spacing w:before="50" w:after="50"/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그래프 탐색 알고리즘인 DFS와 BFS는 각각 스택과 큐를 기반으로 동작하며, 문제의 특성에 따라 적절히 선택해야 한다.</w:t>
      </w:r>
    </w:p>
    <w:p w14:paraId="349369ED" w14:textId="77777777" w:rsidR="00730CCA" w:rsidRDefault="00000000">
      <w:pPr>
        <w:spacing w:before="50" w:after="50"/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최단 경로가 필요한 경우에는 BFS가 적합하고, 가능한 모든 경로를 탐색하거나 사이클 검출이 필요한 경우에는 DFS가 적합하다.</w:t>
      </w:r>
    </w:p>
    <w:sectPr w:rsidR="00730CCA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E527B"/>
    <w:multiLevelType w:val="hybridMultilevel"/>
    <w:tmpl w:val="2848CF02"/>
    <w:lvl w:ilvl="0" w:tplc="255ED942">
      <w:start w:val="1"/>
      <w:numFmt w:val="bullet"/>
      <w:lvlText w:val="●"/>
      <w:lvlJc w:val="left"/>
      <w:pPr>
        <w:ind w:left="720" w:hanging="360"/>
      </w:pPr>
    </w:lvl>
    <w:lvl w:ilvl="1" w:tplc="37C622CA">
      <w:start w:val="1"/>
      <w:numFmt w:val="bullet"/>
      <w:lvlText w:val="○"/>
      <w:lvlJc w:val="left"/>
      <w:pPr>
        <w:ind w:left="1440" w:hanging="360"/>
      </w:pPr>
    </w:lvl>
    <w:lvl w:ilvl="2" w:tplc="F4BC8C76">
      <w:start w:val="1"/>
      <w:numFmt w:val="bullet"/>
      <w:lvlText w:val="■"/>
      <w:lvlJc w:val="left"/>
      <w:pPr>
        <w:ind w:left="2160" w:hanging="360"/>
      </w:pPr>
    </w:lvl>
    <w:lvl w:ilvl="3" w:tplc="33549D54">
      <w:start w:val="1"/>
      <w:numFmt w:val="bullet"/>
      <w:lvlText w:val="●"/>
      <w:lvlJc w:val="left"/>
      <w:pPr>
        <w:ind w:left="2880" w:hanging="360"/>
      </w:pPr>
    </w:lvl>
    <w:lvl w:ilvl="4" w:tplc="3C0C01B2">
      <w:start w:val="1"/>
      <w:numFmt w:val="bullet"/>
      <w:lvlText w:val="○"/>
      <w:lvlJc w:val="left"/>
      <w:pPr>
        <w:ind w:left="3600" w:hanging="360"/>
      </w:pPr>
    </w:lvl>
    <w:lvl w:ilvl="5" w:tplc="4E022C76">
      <w:start w:val="1"/>
      <w:numFmt w:val="bullet"/>
      <w:lvlText w:val="■"/>
      <w:lvlJc w:val="left"/>
      <w:pPr>
        <w:ind w:left="4320" w:hanging="360"/>
      </w:pPr>
    </w:lvl>
    <w:lvl w:ilvl="6" w:tplc="F38831C4">
      <w:start w:val="1"/>
      <w:numFmt w:val="bullet"/>
      <w:lvlText w:val="●"/>
      <w:lvlJc w:val="left"/>
      <w:pPr>
        <w:ind w:left="5040" w:hanging="360"/>
      </w:pPr>
    </w:lvl>
    <w:lvl w:ilvl="7" w:tplc="A28E8B52">
      <w:start w:val="1"/>
      <w:numFmt w:val="bullet"/>
      <w:lvlText w:val="●"/>
      <w:lvlJc w:val="left"/>
      <w:pPr>
        <w:ind w:left="5760" w:hanging="360"/>
      </w:pPr>
    </w:lvl>
    <w:lvl w:ilvl="8" w:tplc="2E2243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A37DBF"/>
    <w:multiLevelType w:val="hybridMultilevel"/>
    <w:tmpl w:val="9BBC1336"/>
    <w:lvl w:ilvl="0" w:tplc="5388F4D6">
      <w:start w:val="1"/>
      <w:numFmt w:val="bullet"/>
      <w:lvlText w:val="•"/>
      <w:lvlJc w:val="left"/>
      <w:pPr>
        <w:ind w:left="500" w:hanging="250"/>
      </w:pPr>
    </w:lvl>
    <w:lvl w:ilvl="1" w:tplc="80AEFE7E">
      <w:numFmt w:val="decimal"/>
      <w:lvlText w:val=""/>
      <w:lvlJc w:val="left"/>
    </w:lvl>
    <w:lvl w:ilvl="2" w:tplc="B2AAC1D4">
      <w:numFmt w:val="decimal"/>
      <w:lvlText w:val=""/>
      <w:lvlJc w:val="left"/>
    </w:lvl>
    <w:lvl w:ilvl="3" w:tplc="720E0946">
      <w:numFmt w:val="decimal"/>
      <w:lvlText w:val=""/>
      <w:lvlJc w:val="left"/>
    </w:lvl>
    <w:lvl w:ilvl="4" w:tplc="343A0BC4">
      <w:numFmt w:val="decimal"/>
      <w:lvlText w:val=""/>
      <w:lvlJc w:val="left"/>
    </w:lvl>
    <w:lvl w:ilvl="5" w:tplc="A3FEDBC6">
      <w:numFmt w:val="decimal"/>
      <w:lvlText w:val=""/>
      <w:lvlJc w:val="left"/>
    </w:lvl>
    <w:lvl w:ilvl="6" w:tplc="FC503466">
      <w:numFmt w:val="decimal"/>
      <w:lvlText w:val=""/>
      <w:lvlJc w:val="left"/>
    </w:lvl>
    <w:lvl w:ilvl="7" w:tplc="A0FEAE34">
      <w:numFmt w:val="decimal"/>
      <w:lvlText w:val=""/>
      <w:lvlJc w:val="left"/>
    </w:lvl>
    <w:lvl w:ilvl="8" w:tplc="966E6CAA">
      <w:numFmt w:val="decimal"/>
      <w:lvlText w:val=""/>
      <w:lvlJc w:val="left"/>
    </w:lvl>
  </w:abstractNum>
  <w:num w:numId="1" w16cid:durableId="367141369">
    <w:abstractNumId w:val="0"/>
    <w:lvlOverride w:ilvl="0">
      <w:startOverride w:val="1"/>
    </w:lvlOverride>
  </w:num>
  <w:num w:numId="2" w16cid:durableId="4069231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CCA"/>
    <w:rsid w:val="00354E0E"/>
    <w:rsid w:val="00730CCA"/>
    <w:rsid w:val="007C0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9814C"/>
  <w15:docId w15:val="{CEE1189D-4CD5-4271-B26B-9B1653ED2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박민재</cp:lastModifiedBy>
  <cp:revision>2</cp:revision>
  <dcterms:created xsi:type="dcterms:W3CDTF">2026-05-10T12:46:00Z</dcterms:created>
  <dcterms:modified xsi:type="dcterms:W3CDTF">2026-05-10T12:46:00Z</dcterms:modified>
</cp:coreProperties>
</file>