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1547B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B1547B">
        <w:rPr>
          <w:rFonts w:hint="eastAsia"/>
          <w:sz w:val="32"/>
          <w:szCs w:val="36"/>
        </w:rPr>
        <w:t>IoT</w:t>
      </w:r>
      <w:r w:rsidR="00B825B2" w:rsidRPr="00B1547B">
        <w:rPr>
          <w:rFonts w:hint="eastAsia"/>
          <w:sz w:val="32"/>
          <w:szCs w:val="36"/>
        </w:rPr>
        <w:t>플랫폼</w:t>
      </w:r>
    </w:p>
    <w:p w14:paraId="27298028" w14:textId="77777777" w:rsidR="00515645" w:rsidRPr="00B1547B" w:rsidRDefault="00515645" w:rsidP="00515645"/>
    <w:p w14:paraId="26D908CA" w14:textId="77777777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AccelStepper.h</w:t>
      </w:r>
      <w:r>
        <w:rPr>
          <w:rFonts w:hint="eastAsia"/>
          <w:b/>
          <w:bCs/>
        </w:rPr>
        <w:t xml:space="preserve"> :</w:t>
      </w:r>
    </w:p>
    <w:p w14:paraId="12167394" w14:textId="3201CAD0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아두이노에서 스테퍼 모터의 가감속 제어를 가능하게 하는 라이브러리이다. </w:t>
      </w:r>
    </w:p>
    <w:p w14:paraId="77EBC4CC" w14:textId="5583AE34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여러 개의 모터를 동시에 독립적으로 제어하며 부드러운 움직임을 구현한다.</w:t>
      </w:r>
    </w:p>
    <w:p w14:paraId="284642E5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305D7C23" w14:textId="24749A0A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BLDC motor</w:t>
      </w:r>
      <w:r>
        <w:rPr>
          <w:rFonts w:hint="eastAsia"/>
          <w:b/>
          <w:bCs/>
        </w:rPr>
        <w:t xml:space="preserve"> :</w:t>
      </w:r>
    </w:p>
    <w:p w14:paraId="391F13A4" w14:textId="2042B7A7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브러시가 없는 직류 모터로, 기계적 마찰이 적어 수명이 길고 효율이 높다. </w:t>
      </w:r>
    </w:p>
    <w:p w14:paraId="651C2039" w14:textId="4A204BAF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전자식 변속기를 통해 정밀하게 속도를 제어하며 고속 회전에 유리하다.</w:t>
      </w:r>
    </w:p>
    <w:p w14:paraId="3486C766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01A2FAAC" w14:textId="2A811170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DC motor</w:t>
      </w:r>
      <w:r>
        <w:rPr>
          <w:rFonts w:hint="eastAsia"/>
          <w:b/>
          <w:bCs/>
        </w:rPr>
        <w:t xml:space="preserve"> :</w:t>
      </w:r>
    </w:p>
    <w:p w14:paraId="7EAF25C4" w14:textId="6F9F1BCB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직류 전원을 공급받아 회전 운동을 하는 가장 일반적인 모터이다. </w:t>
      </w:r>
    </w:p>
    <w:p w14:paraId="2A9025B1" w14:textId="192CEAFA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구조가 단순하고 속도 조절이 쉬우며, 전원의 극성을 바꾸면 회전 방향을 변경할 수 있다.</w:t>
      </w:r>
    </w:p>
    <w:p w14:paraId="56C547BB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71CF2030" w14:textId="319C5DBF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Fleming's law</w:t>
      </w:r>
      <w:r>
        <w:rPr>
          <w:rFonts w:hint="eastAsia"/>
          <w:b/>
          <w:bCs/>
        </w:rPr>
        <w:t xml:space="preserve"> :</w:t>
      </w:r>
    </w:p>
    <w:p w14:paraId="226A8ECF" w14:textId="6FCF63D8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 w:rsidRPr="003D6D67">
        <w:rPr>
          <w:w w:val="96"/>
          <w:kern w:val="0"/>
          <w:fitText w:val="9240" w:id="-473207040"/>
        </w:rPr>
        <w:t>자기장 내에서 전류가 흐르는 도체가 받는 힘의 방향이나 기전력의 방향을 결정하는 법칙이다</w:t>
      </w:r>
      <w:r w:rsidRPr="003D6D67">
        <w:rPr>
          <w:spacing w:val="6"/>
          <w:w w:val="96"/>
          <w:kern w:val="0"/>
          <w:fitText w:val="9240" w:id="-473207040"/>
        </w:rPr>
        <w:t>.</w:t>
      </w:r>
    </w:p>
    <w:p w14:paraId="3D025599" w14:textId="1742C14B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왼손 법칙은 모터의 원리를, 오른손 법칙은 발전기의 원리를 설명한다.</w:t>
      </w:r>
    </w:p>
    <w:p w14:paraId="4D17C557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6E2B74C7" w14:textId="695DC33C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G</w:t>
      </w:r>
      <w:r>
        <w:rPr>
          <w:b/>
          <w:bCs/>
        </w:rPr>
        <w:t>enerator</w:t>
      </w:r>
      <w:r>
        <w:rPr>
          <w:rFonts w:hint="eastAsia"/>
          <w:b/>
          <w:bCs/>
        </w:rPr>
        <w:t xml:space="preserve"> :</w:t>
      </w:r>
    </w:p>
    <w:p w14:paraId="1CC09307" w14:textId="3C98BA4A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역학적 에너지를 전기 에너지로 변환하는 장치이다. </w:t>
      </w:r>
    </w:p>
    <w:p w14:paraId="4F1FA138" w14:textId="5D34ABE6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자석 사이에서 코일을 회전시킬 때 발생하는 전자기 유도 현상을 이용하여 전기를 생산한다.</w:t>
      </w:r>
    </w:p>
    <w:p w14:paraId="594F56B9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795C4729" w14:textId="23FA6DB4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M</w:t>
      </w:r>
      <w:r>
        <w:rPr>
          <w:b/>
          <w:bCs/>
        </w:rPr>
        <w:t>otor</w:t>
      </w:r>
      <w:r>
        <w:rPr>
          <w:rFonts w:hint="eastAsia"/>
          <w:b/>
          <w:bCs/>
        </w:rPr>
        <w:t xml:space="preserve"> :</w:t>
      </w:r>
    </w:p>
    <w:p w14:paraId="673DF15D" w14:textId="7DFD0B33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전기 에너지를 물리적인 회전 운동 에너지로 변환하는 장치이다. </w:t>
      </w:r>
    </w:p>
    <w:p w14:paraId="32BFFF97" w14:textId="0E04DB1F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전류가 흐르는 코일과 자기장 사이의 상호작용으로 발생하는 힘을 이용하여 구동한다.</w:t>
      </w:r>
    </w:p>
    <w:p w14:paraId="5E2C5F94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5DB01F0E" w14:textId="53BEEA39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motor driver</w:t>
      </w:r>
      <w:r>
        <w:rPr>
          <w:rFonts w:hint="eastAsia"/>
          <w:b/>
          <w:bCs/>
        </w:rPr>
        <w:t xml:space="preserve"> :</w:t>
      </w:r>
    </w:p>
    <w:p w14:paraId="0B94D824" w14:textId="2227F371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MCU의 낮은 전력 신호를 받아 모터를 구동할 수 있는 큰 전력으로 변환하는 회로이다. </w:t>
      </w:r>
    </w:p>
    <w:p w14:paraId="13880E95" w14:textId="66A119E1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모터의 회전 방향과 속도를 제어하기 위해 필수적으로 사용된다.</w:t>
      </w:r>
    </w:p>
    <w:p w14:paraId="3D45F4F7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658A6D3A" w14:textId="675B868E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PWM</w:t>
      </w:r>
      <w:r>
        <w:rPr>
          <w:rFonts w:hint="eastAsia"/>
          <w:b/>
          <w:bCs/>
        </w:rPr>
        <w:t xml:space="preserve"> :</w:t>
      </w:r>
    </w:p>
    <w:p w14:paraId="42193A96" w14:textId="0E9BD791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디지털 신호의 출력 시간을 조절하여 아날로그 전압의 효과를 내는 방식이다. </w:t>
      </w:r>
    </w:p>
    <w:p w14:paraId="641654B8" w14:textId="63250008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펄스의 폭을 변화시켜 모터의 속도나 LED의 밝기 등을 정밀하게 제어한다.</w:t>
      </w:r>
    </w:p>
    <w:p w14:paraId="2EE81DAE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5BF6F778" w14:textId="3FD3797A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R</w:t>
      </w:r>
      <w:r>
        <w:rPr>
          <w:b/>
          <w:bCs/>
        </w:rPr>
        <w:t>elay</w:t>
      </w:r>
      <w:r>
        <w:rPr>
          <w:rFonts w:hint="eastAsia"/>
          <w:b/>
          <w:bCs/>
        </w:rPr>
        <w:t xml:space="preserve"> :</w:t>
      </w:r>
    </w:p>
    <w:p w14:paraId="033B0335" w14:textId="4B570EEE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낮은 전류 신호를 이용하여 높은 전압이나 큰 전류가 흐르는 회로를 열고 닫는 스위치이다. </w:t>
      </w:r>
    </w:p>
    <w:p w14:paraId="3ADC8809" w14:textId="46498D9C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제어 회로와 부하 회로를 전기적으로 절연하여 안전하게 제어한다.</w:t>
      </w:r>
    </w:p>
    <w:p w14:paraId="11ACFD8E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415C8B72" w14:textId="19C76651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RPM</w:t>
      </w:r>
      <w:r>
        <w:rPr>
          <w:rFonts w:hint="eastAsia"/>
          <w:b/>
          <w:bCs/>
        </w:rPr>
        <w:t xml:space="preserve"> :</w:t>
      </w:r>
    </w:p>
    <w:p w14:paraId="592B0B01" w14:textId="44B7447A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1분 동안 모터나 엔진이 회전하는 횟수를 나타내는 단위이다. </w:t>
      </w:r>
    </w:p>
    <w:p w14:paraId="13D8F681" w14:textId="5EF78DB2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기기나 시스템의 회전 속도를 측정하고 평가하는 가장 기본적인 척도로 활용된다.</w:t>
      </w:r>
    </w:p>
    <w:p w14:paraId="5F69E746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6145315B" w14:textId="3487F90B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servo motor</w:t>
      </w:r>
      <w:r>
        <w:rPr>
          <w:rFonts w:hint="eastAsia"/>
          <w:b/>
          <w:bCs/>
        </w:rPr>
        <w:t xml:space="preserve"> :</w:t>
      </w:r>
    </w:p>
    <w:p w14:paraId="5D1973A4" w14:textId="05244641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특정 각도나 위치를 정밀하게 제어할 수 있도록 설계된 모터이다. </w:t>
      </w:r>
    </w:p>
    <w:p w14:paraId="5BA8E8B0" w14:textId="18DC607B" w:rsidR="003D6D67" w:rsidRPr="003D6D67" w:rsidRDefault="003D6D67" w:rsidP="003D6D67">
      <w:pPr>
        <w:spacing w:after="0" w:line="180" w:lineRule="auto"/>
        <w:rPr>
          <w:rFonts w:hint="eastAsia"/>
        </w:rPr>
      </w:pPr>
      <w:r>
        <w:rPr>
          <w:rFonts w:hint="eastAsia"/>
        </w:rPr>
        <w:t xml:space="preserve">- </w:t>
      </w:r>
      <w:r>
        <w:t>내부의 제어 회로와 피드백 장치를 통해 지정된 위치를 정확하게 유지한다.</w:t>
      </w:r>
    </w:p>
    <w:p w14:paraId="78876468" w14:textId="77777777" w:rsidR="003D6D67" w:rsidRDefault="003D6D67" w:rsidP="003D6D67">
      <w:pPr>
        <w:spacing w:after="0" w:line="180" w:lineRule="auto"/>
        <w:rPr>
          <w:b/>
          <w:bCs/>
        </w:rPr>
      </w:pPr>
    </w:p>
    <w:p w14:paraId="3F2AE547" w14:textId="02364F28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lastRenderedPageBreak/>
        <w:t>Servo.h</w:t>
      </w:r>
      <w:r>
        <w:rPr>
          <w:rFonts w:hint="eastAsia"/>
          <w:b/>
          <w:bCs/>
        </w:rPr>
        <w:t xml:space="preserve"> :</w:t>
      </w:r>
    </w:p>
    <w:p w14:paraId="39EA6ED3" w14:textId="596E145E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아두이노에서 서보 모터를 쉽게 제어할 수 있도록 도와주는 표준 라이브러리이다. </w:t>
      </w:r>
    </w:p>
    <w:p w14:paraId="45EDCE0C" w14:textId="1008F659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PWM 신호를 직접 생성하지 않아도 각도 지정만으로 모터 구동이 가능하다.</w:t>
      </w:r>
    </w:p>
    <w:p w14:paraId="0D5F05A0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01556FA5" w14:textId="79F37F13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step motor</w:t>
      </w:r>
      <w:r>
        <w:rPr>
          <w:rFonts w:hint="eastAsia"/>
          <w:b/>
          <w:bCs/>
        </w:rPr>
        <w:t xml:space="preserve"> :</w:t>
      </w:r>
    </w:p>
    <w:p w14:paraId="2EA07483" w14:textId="3DC6ED14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전기 펄스를 줄 때마다 일정한 각도만큼 단계적으로 회전하는 모터이다. </w:t>
      </w:r>
    </w:p>
    <w:p w14:paraId="45817197" w14:textId="01028A9A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회전량을 정밀하게 제어할 수 있어 3D 프린터나 정밀 가공 기계에 쓰인다.</w:t>
      </w:r>
    </w:p>
    <w:p w14:paraId="49A1B4EE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25112CD3" w14:textId="11677936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step sequence</w:t>
      </w:r>
      <w:r>
        <w:rPr>
          <w:rFonts w:hint="eastAsia"/>
          <w:b/>
          <w:bCs/>
        </w:rPr>
        <w:t xml:space="preserve"> :</w:t>
      </w:r>
    </w:p>
    <w:p w14:paraId="646C6069" w14:textId="64A34E07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스테퍼 모터 내부 코일에 전류를 흘려보내는 순서와 패턴을 의미한다. </w:t>
      </w:r>
    </w:p>
    <w:p w14:paraId="2BE53878" w14:textId="6AD23EFD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이 시퀀스를 제어하여 모터의 회전 방향, 속도, 그리고 분해능을 결정한다.</w:t>
      </w:r>
    </w:p>
    <w:p w14:paraId="2B927603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6320F109" w14:textId="5BA6DDA9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Stepper.h</w:t>
      </w:r>
      <w:r>
        <w:rPr>
          <w:rFonts w:hint="eastAsia"/>
          <w:b/>
          <w:bCs/>
        </w:rPr>
        <w:t xml:space="preserve"> :</w:t>
      </w:r>
    </w:p>
    <w:p w14:paraId="2F341003" w14:textId="48F93321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아두이노에서 2상 또는 4상 스테퍼 모터를 구동하기 위한 기본 라이브러리이다. </w:t>
      </w:r>
    </w:p>
    <w:p w14:paraId="7FB34A59" w14:textId="113F4FF7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>사용자가 설정한 속도와 걸음 수에 따라 모터 회전을 간단히 제어한다.</w:t>
      </w:r>
    </w:p>
    <w:p w14:paraId="450E7050" w14:textId="77777777" w:rsidR="003D6D67" w:rsidRPr="003D6D67" w:rsidRDefault="003D6D67" w:rsidP="003D6D67">
      <w:pPr>
        <w:spacing w:after="0" w:line="180" w:lineRule="auto"/>
        <w:rPr>
          <w:b/>
          <w:bCs/>
        </w:rPr>
      </w:pPr>
    </w:p>
    <w:p w14:paraId="456C1633" w14:textId="77777777" w:rsidR="003D6D67" w:rsidRDefault="003D6D67" w:rsidP="003D6D67">
      <w:pPr>
        <w:spacing w:after="0" w:line="180" w:lineRule="auto"/>
        <w:rPr>
          <w:b/>
          <w:bCs/>
        </w:rPr>
      </w:pPr>
      <w:r>
        <w:rPr>
          <w:b/>
          <w:bCs/>
        </w:rPr>
        <w:t>WDT</w:t>
      </w:r>
      <w:r>
        <w:rPr>
          <w:rFonts w:hint="eastAsia"/>
          <w:b/>
          <w:bCs/>
        </w:rPr>
        <w:t xml:space="preserve"> : </w:t>
      </w:r>
    </w:p>
    <w:p w14:paraId="57067341" w14:textId="5E9C75D9" w:rsidR="003D6D67" w:rsidRDefault="003D6D67" w:rsidP="003D6D67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시스템이 멈추거나 오류가 발생했을 때 이를 감지하여 자동으로 리셋하는 타이머이다. </w:t>
      </w:r>
    </w:p>
    <w:p w14:paraId="1B513F63" w14:textId="3E5581FE" w:rsidR="007C20D7" w:rsidRPr="003D6D67" w:rsidRDefault="003D6D67" w:rsidP="003D6D67">
      <w:pPr>
        <w:spacing w:after="0" w:line="180" w:lineRule="auto"/>
        <w:rPr>
          <w:b/>
          <w:bCs/>
        </w:rPr>
      </w:pPr>
      <w:r>
        <w:rPr>
          <w:rFonts w:hint="eastAsia"/>
        </w:rPr>
        <w:t xml:space="preserve">- </w:t>
      </w:r>
      <w:r>
        <w:t>하드웨어가 무한 루프에 빠지는 것을 방지하여 시스템의 안정성을 보장한다.</w:t>
      </w:r>
    </w:p>
    <w:sectPr w:rsidR="007C20D7" w:rsidRPr="003D6D67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491B3" w14:textId="77777777" w:rsidR="00DB786B" w:rsidRDefault="00DB786B" w:rsidP="00B825B2">
      <w:pPr>
        <w:spacing w:after="0"/>
      </w:pPr>
      <w:r>
        <w:separator/>
      </w:r>
    </w:p>
  </w:endnote>
  <w:endnote w:type="continuationSeparator" w:id="0">
    <w:p w14:paraId="46228033" w14:textId="77777777" w:rsidR="00DB786B" w:rsidRDefault="00DB786B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6AFCC" w14:textId="77777777" w:rsidR="00DB786B" w:rsidRDefault="00DB786B" w:rsidP="00B825B2">
      <w:pPr>
        <w:spacing w:after="0"/>
      </w:pPr>
      <w:r>
        <w:separator/>
      </w:r>
    </w:p>
  </w:footnote>
  <w:footnote w:type="continuationSeparator" w:id="0">
    <w:p w14:paraId="205C0295" w14:textId="77777777" w:rsidR="00DB786B" w:rsidRDefault="00DB786B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001346"/>
    <w:multiLevelType w:val="hybridMultilevel"/>
    <w:tmpl w:val="EA34716E"/>
    <w:lvl w:ilvl="0" w:tplc="A3F207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85CEA"/>
    <w:multiLevelType w:val="hybridMultilevel"/>
    <w:tmpl w:val="7D7C7D44"/>
    <w:lvl w:ilvl="0" w:tplc="5DB8E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723485"/>
    <w:multiLevelType w:val="hybridMultilevel"/>
    <w:tmpl w:val="A92467A4"/>
    <w:lvl w:ilvl="0" w:tplc="E7F2E5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240F3F"/>
    <w:multiLevelType w:val="hybridMultilevel"/>
    <w:tmpl w:val="33BC1A86"/>
    <w:lvl w:ilvl="0" w:tplc="5470A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8588743">
    <w:abstractNumId w:val="0"/>
  </w:num>
  <w:num w:numId="2" w16cid:durableId="577904183">
    <w:abstractNumId w:val="1"/>
  </w:num>
  <w:num w:numId="3" w16cid:durableId="41908456">
    <w:abstractNumId w:val="2"/>
  </w:num>
  <w:num w:numId="4" w16cid:durableId="426315337">
    <w:abstractNumId w:val="4"/>
  </w:num>
  <w:num w:numId="5" w16cid:durableId="88776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164EE4"/>
    <w:rsid w:val="003C05EE"/>
    <w:rsid w:val="003D6D67"/>
    <w:rsid w:val="0042176D"/>
    <w:rsid w:val="004E2CB9"/>
    <w:rsid w:val="00515645"/>
    <w:rsid w:val="00706FE4"/>
    <w:rsid w:val="007C20D7"/>
    <w:rsid w:val="00912831"/>
    <w:rsid w:val="00A7607F"/>
    <w:rsid w:val="00B1547B"/>
    <w:rsid w:val="00B16224"/>
    <w:rsid w:val="00B825B2"/>
    <w:rsid w:val="00DB786B"/>
    <w:rsid w:val="00EB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2026-03-25T04:47:00Z</dcterms:created>
  <dcterms:modified xsi:type="dcterms:W3CDTF">2026-03-25T04:47:00Z</dcterms:modified>
</cp:coreProperties>
</file>