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648000" behindDoc="0" locked="0" layoutInCell="1" allowOverlap="1" wp14:anchorId="2BA4D01A" wp14:editId="587DF94E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1100310" w:rsidR="00BC5CC1" w:rsidRPr="005613BB" w:rsidRDefault="003A2635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650048" behindDoc="1" locked="0" layoutInCell="1" allowOverlap="1" wp14:anchorId="40E9ECC4" wp14:editId="73D212BA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ja-JP"/>
              </w:rPr>
              <w:drawing>
                <wp:anchor distT="0" distB="0" distL="114300" distR="114300" simplePos="0" relativeHeight="251646976" behindDoc="1" locked="0" layoutInCell="1" allowOverlap="1" wp14:anchorId="56D6677E" wp14:editId="5D257144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15F9F">
              <w:rPr>
                <w:rFonts w:ascii="Calibri Light" w:hAnsi="Calibri Light" w:cs="Calibri Light"/>
              </w:rPr>
              <w:t>«Но</w:t>
            </w:r>
            <w:r w:rsidR="00BC5CC1" w:rsidRPr="003F59B9">
              <w:rPr>
                <w:rFonts w:ascii="Calibri Light" w:hAnsi="Calibri Light" w:cs="Calibri Light"/>
              </w:rPr>
              <w:t>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3A2635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32A50E62" w:rsidR="0051768B" w:rsidRPr="003F59B9" w:rsidRDefault="00852F25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A2635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92157D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125E8749" w:rsidR="0051768B" w:rsidRPr="003F59B9" w:rsidRDefault="00F9394F" w:rsidP="00C613B0">
            <w:pPr>
              <w:pStyle w:val="3"/>
              <w:jc w:val="center"/>
              <w:outlineLvl w:val="2"/>
            </w:pPr>
            <w:r>
              <w:rPr>
                <w:noProof/>
                <w:lang w:eastAsia="ja-JP"/>
              </w:rPr>
              <w:drawing>
                <wp:anchor distT="0" distB="0" distL="114300" distR="114300" simplePos="0" relativeHeight="251649024" behindDoc="1" locked="0" layoutInCell="1" allowOverlap="1" wp14:anchorId="385CA774" wp14:editId="007715C0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92157D">
                  <w:rPr>
                    <w:color w:val="auto"/>
                    <w:sz w:val="28"/>
                  </w:rPr>
                  <w:t>Информатика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59029144" w:rsidR="0051768B" w:rsidRPr="003B4698" w:rsidRDefault="0092157D" w:rsidP="0092157D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Текстовый процессор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MS WORD</w:t>
                </w:r>
                <w:r w:rsidR="00684E5B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 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0BDF93AE" w:rsidR="00BF30EC" w:rsidRPr="00E92AB9" w:rsidRDefault="003A2635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081D1FA9" w:rsidR="00BF30EC" w:rsidRPr="00141BFD" w:rsidRDefault="0092157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КАКАУлин александр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62A094B6" w:rsidR="00BF30EC" w:rsidRPr="001D57DF" w:rsidRDefault="003A2635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36D1EA26" w:rsidR="00BF30EC" w:rsidRPr="00C613B0" w:rsidRDefault="00C613B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любченко артем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24E7A94A" w:rsidR="00BF30EC" w:rsidRPr="004F30C8" w:rsidRDefault="00836797" w:rsidP="0092157D">
                <w:pPr>
                  <w:rPr>
                    <w:rFonts w:cstheme="minorHAnsi"/>
                    <w:sz w:val="24"/>
                    <w:szCs w:val="24"/>
                  </w:rPr>
                </w:pPr>
                <w:r w:rsidRPr="0092157D"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92157D" w:rsidRPr="0092157D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557D879F" w:rsidR="00BF30EC" w:rsidRPr="0092157D" w:rsidRDefault="0092157D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ПОЗДНЯКОВ АЛЕКСЕЙ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02E5BFB2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34BE5C7F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302558B9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3A2635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700992E4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  <w:r w:rsidR="00F61BAE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D6F2F7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54366FCB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5407FD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85446765"/>
        <w:docPartObj>
          <w:docPartGallery w:val="Table of Contents"/>
          <w:docPartUnique/>
        </w:docPartObj>
      </w:sdtPr>
      <w:sdtEndPr/>
      <w:sdtContent>
        <w:p w14:paraId="6C807329" w14:textId="77777777" w:rsidR="0092157D" w:rsidRPr="0092157D" w:rsidRDefault="0092157D" w:rsidP="0092157D">
          <w:pPr>
            <w:pStyle w:val="af3"/>
            <w:rPr>
              <w:rFonts w:eastAsiaTheme="minorEastAsia"/>
              <w:noProof/>
              <w:sz w:val="22"/>
              <w:szCs w:val="22"/>
            </w:rPr>
          </w:pPr>
          <w:r w:rsidRPr="0092157D">
            <w:t>Оглавление</w:t>
          </w:r>
          <w:r w:rsidRPr="0092157D">
            <w:rPr>
              <w:sz w:val="22"/>
              <w:szCs w:val="22"/>
            </w:rPr>
            <w:fldChar w:fldCharType="begin"/>
          </w:r>
          <w:r w:rsidRPr="0092157D">
            <w:rPr>
              <w:sz w:val="22"/>
              <w:szCs w:val="22"/>
            </w:rPr>
            <w:instrText xml:space="preserve"> TOC \o "1-3" \h \z \u </w:instrText>
          </w:r>
          <w:r w:rsidRPr="0092157D">
            <w:rPr>
              <w:sz w:val="22"/>
              <w:szCs w:val="22"/>
            </w:rPr>
            <w:fldChar w:fldCharType="separate"/>
          </w:r>
        </w:p>
        <w:p w14:paraId="16CECD61" w14:textId="77777777" w:rsidR="0092157D" w:rsidRPr="0092157D" w:rsidRDefault="0092157D" w:rsidP="0092157D">
          <w:pPr>
            <w:pStyle w:val="31"/>
            <w:tabs>
              <w:tab w:val="right" w:leader="dot" w:pos="9628"/>
            </w:tabs>
            <w:ind w:left="0"/>
            <w:rPr>
              <w:rFonts w:eastAsiaTheme="minorEastAsia"/>
              <w:noProof/>
              <w:lang w:eastAsia="ru-RU"/>
            </w:rPr>
          </w:pPr>
        </w:p>
        <w:p w14:paraId="16A9C1DB" w14:textId="77777777" w:rsidR="0092157D" w:rsidRPr="0092157D" w:rsidRDefault="00852F25" w:rsidP="0092157D">
          <w:pPr>
            <w:pStyle w:val="13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465320" w:history="1">
            <w:r w:rsidR="0092157D" w:rsidRPr="0092157D">
              <w:rPr>
                <w:rStyle w:val="af4"/>
                <w:b/>
                <w:noProof/>
                <w:sz w:val="22"/>
              </w:rPr>
              <w:t>1.</w:t>
            </w:r>
            <w:r w:rsidR="0092157D" w:rsidRPr="0092157D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92157D" w:rsidRPr="0092157D">
              <w:rPr>
                <w:rStyle w:val="af4"/>
                <w:rFonts w:cstheme="minorHAnsi"/>
                <w:b/>
                <w:noProof/>
                <w:sz w:val="22"/>
              </w:rPr>
              <w:t>Исследование функции.</w:t>
            </w:r>
            <w:r w:rsidR="0092157D" w:rsidRPr="0092157D">
              <w:rPr>
                <w:noProof/>
                <w:webHidden/>
                <w:sz w:val="22"/>
              </w:rPr>
              <w:tab/>
            </w:r>
            <w:r w:rsidR="0092157D" w:rsidRPr="0092157D">
              <w:rPr>
                <w:noProof/>
                <w:webHidden/>
                <w:sz w:val="22"/>
              </w:rPr>
              <w:fldChar w:fldCharType="begin"/>
            </w:r>
            <w:r w:rsidR="0092157D" w:rsidRPr="0092157D">
              <w:rPr>
                <w:noProof/>
                <w:webHidden/>
                <w:sz w:val="22"/>
              </w:rPr>
              <w:instrText xml:space="preserve"> PAGEREF _Toc21465320 \h </w:instrText>
            </w:r>
            <w:r w:rsidR="0092157D" w:rsidRPr="0092157D">
              <w:rPr>
                <w:noProof/>
                <w:webHidden/>
                <w:sz w:val="22"/>
              </w:rPr>
            </w:r>
            <w:r w:rsidR="0092157D" w:rsidRPr="0092157D">
              <w:rPr>
                <w:noProof/>
                <w:webHidden/>
                <w:sz w:val="22"/>
              </w:rPr>
              <w:fldChar w:fldCharType="separate"/>
            </w:r>
            <w:r w:rsidR="0092157D" w:rsidRPr="0092157D">
              <w:rPr>
                <w:noProof/>
                <w:webHidden/>
                <w:sz w:val="22"/>
              </w:rPr>
              <w:t>3</w:t>
            </w:r>
            <w:r w:rsidR="0092157D" w:rsidRPr="0092157D">
              <w:rPr>
                <w:noProof/>
                <w:webHidden/>
                <w:sz w:val="22"/>
              </w:rPr>
              <w:fldChar w:fldCharType="end"/>
            </w:r>
          </w:hyperlink>
        </w:p>
        <w:p w14:paraId="097EAA35" w14:textId="77777777" w:rsidR="0092157D" w:rsidRPr="0092157D" w:rsidRDefault="00852F25" w:rsidP="0092157D">
          <w:pPr>
            <w:pStyle w:val="2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465321" w:history="1">
            <w:r w:rsidR="0092157D" w:rsidRPr="0092157D">
              <w:rPr>
                <w:rStyle w:val="af4"/>
                <w:rFonts w:cstheme="minorHAnsi"/>
                <w:noProof/>
                <w:sz w:val="22"/>
              </w:rPr>
              <w:t>1.1.</w:t>
            </w:r>
            <w:r w:rsidR="0092157D" w:rsidRPr="0092157D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92157D" w:rsidRPr="0092157D">
              <w:rPr>
                <w:rStyle w:val="af4"/>
                <w:rFonts w:cstheme="minorHAnsi"/>
                <w:noProof/>
                <w:sz w:val="22"/>
              </w:rPr>
              <w:t>Найти область определения функции и значения функции в точках разрыва.</w:t>
            </w:r>
            <w:r w:rsidR="0092157D" w:rsidRPr="0092157D">
              <w:rPr>
                <w:noProof/>
                <w:webHidden/>
                <w:sz w:val="22"/>
              </w:rPr>
              <w:tab/>
            </w:r>
            <w:r w:rsidR="0092157D" w:rsidRPr="0092157D">
              <w:rPr>
                <w:noProof/>
                <w:webHidden/>
                <w:sz w:val="22"/>
              </w:rPr>
              <w:fldChar w:fldCharType="begin"/>
            </w:r>
            <w:r w:rsidR="0092157D" w:rsidRPr="0092157D">
              <w:rPr>
                <w:noProof/>
                <w:webHidden/>
                <w:sz w:val="22"/>
              </w:rPr>
              <w:instrText xml:space="preserve"> PAGEREF _Toc21465321 \h </w:instrText>
            </w:r>
            <w:r w:rsidR="0092157D" w:rsidRPr="0092157D">
              <w:rPr>
                <w:noProof/>
                <w:webHidden/>
                <w:sz w:val="22"/>
              </w:rPr>
            </w:r>
            <w:r w:rsidR="0092157D" w:rsidRPr="0092157D">
              <w:rPr>
                <w:noProof/>
                <w:webHidden/>
                <w:sz w:val="22"/>
              </w:rPr>
              <w:fldChar w:fldCharType="separate"/>
            </w:r>
            <w:r w:rsidR="0092157D" w:rsidRPr="0092157D">
              <w:rPr>
                <w:noProof/>
                <w:webHidden/>
                <w:sz w:val="22"/>
              </w:rPr>
              <w:t>3</w:t>
            </w:r>
            <w:r w:rsidR="0092157D" w:rsidRPr="0092157D">
              <w:rPr>
                <w:noProof/>
                <w:webHidden/>
                <w:sz w:val="22"/>
              </w:rPr>
              <w:fldChar w:fldCharType="end"/>
            </w:r>
          </w:hyperlink>
        </w:p>
        <w:p w14:paraId="5B5456D8" w14:textId="77777777" w:rsidR="0092157D" w:rsidRPr="0092157D" w:rsidRDefault="00852F25" w:rsidP="0092157D">
          <w:pPr>
            <w:pStyle w:val="31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1465322" w:history="1">
            <w:r w:rsidR="0092157D" w:rsidRPr="0092157D">
              <w:rPr>
                <w:rStyle w:val="af4"/>
                <w:rFonts w:cstheme="minorHAnsi"/>
                <w:i/>
                <w:noProof/>
              </w:rPr>
              <w:t>1.1.1.</w:t>
            </w:r>
            <w:r w:rsidR="0092157D" w:rsidRPr="0092157D">
              <w:rPr>
                <w:rFonts w:eastAsiaTheme="minorEastAsia"/>
                <w:noProof/>
                <w:lang w:eastAsia="ru-RU"/>
              </w:rPr>
              <w:tab/>
            </w:r>
            <w:r w:rsidR="0092157D" w:rsidRPr="0092157D">
              <w:rPr>
                <w:rStyle w:val="af4"/>
                <w:rFonts w:cstheme="minorHAnsi"/>
                <w:i/>
                <w:noProof/>
              </w:rPr>
              <w:t>Функция:</w:t>
            </w:r>
            <w:r w:rsidR="0092157D" w:rsidRPr="0092157D">
              <w:rPr>
                <w:noProof/>
                <w:webHidden/>
              </w:rPr>
              <w:tab/>
            </w:r>
            <w:r w:rsidR="0092157D" w:rsidRPr="0092157D">
              <w:rPr>
                <w:noProof/>
                <w:webHidden/>
              </w:rPr>
              <w:fldChar w:fldCharType="begin"/>
            </w:r>
            <w:r w:rsidR="0092157D" w:rsidRPr="0092157D">
              <w:rPr>
                <w:noProof/>
                <w:webHidden/>
              </w:rPr>
              <w:instrText xml:space="preserve"> PAGEREF _Toc21465322 \h </w:instrText>
            </w:r>
            <w:r w:rsidR="0092157D" w:rsidRPr="0092157D">
              <w:rPr>
                <w:noProof/>
                <w:webHidden/>
              </w:rPr>
            </w:r>
            <w:r w:rsidR="0092157D" w:rsidRPr="0092157D">
              <w:rPr>
                <w:noProof/>
                <w:webHidden/>
              </w:rPr>
              <w:fldChar w:fldCharType="separate"/>
            </w:r>
            <w:r w:rsidR="0092157D" w:rsidRPr="0092157D">
              <w:rPr>
                <w:noProof/>
                <w:webHidden/>
              </w:rPr>
              <w:t>3</w:t>
            </w:r>
            <w:r w:rsidR="0092157D" w:rsidRPr="0092157D">
              <w:rPr>
                <w:noProof/>
                <w:webHidden/>
              </w:rPr>
              <w:fldChar w:fldCharType="end"/>
            </w:r>
          </w:hyperlink>
        </w:p>
        <w:p w14:paraId="4D948106" w14:textId="77777777" w:rsidR="0092157D" w:rsidRPr="0092157D" w:rsidRDefault="00852F25" w:rsidP="0092157D">
          <w:pPr>
            <w:pStyle w:val="31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1465323" w:history="1">
            <w:r w:rsidR="0092157D" w:rsidRPr="0092157D">
              <w:rPr>
                <w:rStyle w:val="af4"/>
                <w:rFonts w:cstheme="minorHAnsi"/>
                <w:i/>
                <w:noProof/>
                <w:lang w:val="en-US"/>
              </w:rPr>
              <w:t>1.1.2.</w:t>
            </w:r>
            <w:r w:rsidR="0092157D" w:rsidRPr="0092157D">
              <w:rPr>
                <w:rFonts w:eastAsiaTheme="minorEastAsia"/>
                <w:noProof/>
                <w:lang w:eastAsia="ru-RU"/>
              </w:rPr>
              <w:tab/>
            </w:r>
            <w:r w:rsidR="0092157D" w:rsidRPr="0092157D">
              <w:rPr>
                <w:rStyle w:val="af4"/>
                <w:rFonts w:cstheme="minorHAnsi"/>
                <w:i/>
                <w:noProof/>
              </w:rPr>
              <w:t>Область определения:</w:t>
            </w:r>
            <w:r w:rsidR="0092157D" w:rsidRPr="0092157D">
              <w:rPr>
                <w:noProof/>
                <w:webHidden/>
              </w:rPr>
              <w:tab/>
            </w:r>
            <w:r w:rsidR="0092157D" w:rsidRPr="0092157D">
              <w:rPr>
                <w:noProof/>
                <w:webHidden/>
              </w:rPr>
              <w:fldChar w:fldCharType="begin"/>
            </w:r>
            <w:r w:rsidR="0092157D" w:rsidRPr="0092157D">
              <w:rPr>
                <w:noProof/>
                <w:webHidden/>
              </w:rPr>
              <w:instrText xml:space="preserve"> PAGEREF _Toc21465323 \h </w:instrText>
            </w:r>
            <w:r w:rsidR="0092157D" w:rsidRPr="0092157D">
              <w:rPr>
                <w:noProof/>
                <w:webHidden/>
              </w:rPr>
            </w:r>
            <w:r w:rsidR="0092157D" w:rsidRPr="0092157D">
              <w:rPr>
                <w:noProof/>
                <w:webHidden/>
              </w:rPr>
              <w:fldChar w:fldCharType="separate"/>
            </w:r>
            <w:r w:rsidR="0092157D" w:rsidRPr="0092157D">
              <w:rPr>
                <w:noProof/>
                <w:webHidden/>
              </w:rPr>
              <w:t>3</w:t>
            </w:r>
            <w:r w:rsidR="0092157D" w:rsidRPr="0092157D">
              <w:rPr>
                <w:noProof/>
                <w:webHidden/>
              </w:rPr>
              <w:fldChar w:fldCharType="end"/>
            </w:r>
          </w:hyperlink>
        </w:p>
        <w:p w14:paraId="552693E0" w14:textId="77777777" w:rsidR="0092157D" w:rsidRPr="0092157D" w:rsidRDefault="00852F25" w:rsidP="0092157D">
          <w:pPr>
            <w:pStyle w:val="31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1465324" w:history="1">
            <w:r w:rsidR="0092157D" w:rsidRPr="0092157D">
              <w:rPr>
                <w:rStyle w:val="af4"/>
                <w:rFonts w:cstheme="minorHAnsi"/>
                <w:i/>
                <w:noProof/>
                <w:lang w:val="en-US"/>
              </w:rPr>
              <w:t>1.1.3.</w:t>
            </w:r>
            <w:r w:rsidR="0092157D" w:rsidRPr="0092157D">
              <w:rPr>
                <w:rFonts w:eastAsiaTheme="minorEastAsia"/>
                <w:noProof/>
                <w:lang w:eastAsia="ru-RU"/>
              </w:rPr>
              <w:tab/>
            </w:r>
            <w:r w:rsidR="0092157D" w:rsidRPr="0092157D">
              <w:rPr>
                <w:rStyle w:val="af4"/>
                <w:rFonts w:cstheme="minorHAnsi"/>
                <w:i/>
                <w:noProof/>
              </w:rPr>
              <w:t>Область значения:</w:t>
            </w:r>
            <w:r w:rsidR="0092157D" w:rsidRPr="0092157D">
              <w:rPr>
                <w:noProof/>
                <w:webHidden/>
              </w:rPr>
              <w:tab/>
            </w:r>
            <w:r w:rsidR="0092157D" w:rsidRPr="0092157D">
              <w:rPr>
                <w:noProof/>
                <w:webHidden/>
              </w:rPr>
              <w:fldChar w:fldCharType="begin"/>
            </w:r>
            <w:r w:rsidR="0092157D" w:rsidRPr="0092157D">
              <w:rPr>
                <w:noProof/>
                <w:webHidden/>
              </w:rPr>
              <w:instrText xml:space="preserve"> PAGEREF _Toc21465324 \h </w:instrText>
            </w:r>
            <w:r w:rsidR="0092157D" w:rsidRPr="0092157D">
              <w:rPr>
                <w:noProof/>
                <w:webHidden/>
              </w:rPr>
            </w:r>
            <w:r w:rsidR="0092157D" w:rsidRPr="0092157D">
              <w:rPr>
                <w:noProof/>
                <w:webHidden/>
              </w:rPr>
              <w:fldChar w:fldCharType="separate"/>
            </w:r>
            <w:r w:rsidR="0092157D" w:rsidRPr="0092157D">
              <w:rPr>
                <w:noProof/>
                <w:webHidden/>
              </w:rPr>
              <w:t>3</w:t>
            </w:r>
            <w:r w:rsidR="0092157D" w:rsidRPr="0092157D">
              <w:rPr>
                <w:noProof/>
                <w:webHidden/>
              </w:rPr>
              <w:fldChar w:fldCharType="end"/>
            </w:r>
          </w:hyperlink>
        </w:p>
        <w:p w14:paraId="4403EA44" w14:textId="77777777" w:rsidR="0092157D" w:rsidRPr="0092157D" w:rsidRDefault="00852F25" w:rsidP="0092157D">
          <w:pPr>
            <w:pStyle w:val="2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465325" w:history="1">
            <w:r w:rsidR="0092157D" w:rsidRPr="0092157D">
              <w:rPr>
                <w:rStyle w:val="af4"/>
                <w:rFonts w:cstheme="minorHAnsi"/>
                <w:noProof/>
                <w:sz w:val="22"/>
              </w:rPr>
              <w:t>1.2.</w:t>
            </w:r>
            <w:r w:rsidR="0092157D" w:rsidRPr="0092157D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92157D" w:rsidRPr="0092157D">
              <w:rPr>
                <w:rStyle w:val="af4"/>
                <w:rFonts w:cstheme="minorHAnsi"/>
                <w:noProof/>
                <w:sz w:val="22"/>
              </w:rPr>
              <w:t>Выяснить, является ли функция четной, нечетной, периодической.</w:t>
            </w:r>
            <w:r w:rsidR="0092157D" w:rsidRPr="0092157D">
              <w:rPr>
                <w:noProof/>
                <w:webHidden/>
                <w:sz w:val="22"/>
              </w:rPr>
              <w:tab/>
            </w:r>
            <w:r w:rsidR="0092157D" w:rsidRPr="0092157D">
              <w:rPr>
                <w:noProof/>
                <w:webHidden/>
                <w:sz w:val="22"/>
              </w:rPr>
              <w:fldChar w:fldCharType="begin"/>
            </w:r>
            <w:r w:rsidR="0092157D" w:rsidRPr="0092157D">
              <w:rPr>
                <w:noProof/>
                <w:webHidden/>
                <w:sz w:val="22"/>
              </w:rPr>
              <w:instrText xml:space="preserve"> PAGEREF _Toc21465325 \h </w:instrText>
            </w:r>
            <w:r w:rsidR="0092157D" w:rsidRPr="0092157D">
              <w:rPr>
                <w:noProof/>
                <w:webHidden/>
                <w:sz w:val="22"/>
              </w:rPr>
            </w:r>
            <w:r w:rsidR="0092157D" w:rsidRPr="0092157D">
              <w:rPr>
                <w:noProof/>
                <w:webHidden/>
                <w:sz w:val="22"/>
              </w:rPr>
              <w:fldChar w:fldCharType="separate"/>
            </w:r>
            <w:r w:rsidR="0092157D" w:rsidRPr="0092157D">
              <w:rPr>
                <w:noProof/>
                <w:webHidden/>
                <w:sz w:val="22"/>
              </w:rPr>
              <w:t>3</w:t>
            </w:r>
            <w:r w:rsidR="0092157D" w:rsidRPr="0092157D">
              <w:rPr>
                <w:noProof/>
                <w:webHidden/>
                <w:sz w:val="22"/>
              </w:rPr>
              <w:fldChar w:fldCharType="end"/>
            </w:r>
          </w:hyperlink>
        </w:p>
        <w:p w14:paraId="653F1023" w14:textId="77777777" w:rsidR="0092157D" w:rsidRPr="0092157D" w:rsidRDefault="00852F25" w:rsidP="0092157D">
          <w:pPr>
            <w:pStyle w:val="31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1465326" w:history="1">
            <w:r w:rsidR="0092157D" w:rsidRPr="0092157D">
              <w:rPr>
                <w:rStyle w:val="af4"/>
                <w:rFonts w:cstheme="minorHAnsi"/>
                <w:i/>
                <w:noProof/>
              </w:rPr>
              <w:t>1.2.1.</w:t>
            </w:r>
            <w:r w:rsidR="0092157D" w:rsidRPr="0092157D">
              <w:rPr>
                <w:rFonts w:eastAsiaTheme="minorEastAsia"/>
                <w:noProof/>
                <w:lang w:eastAsia="ru-RU"/>
              </w:rPr>
              <w:tab/>
            </w:r>
            <w:r w:rsidR="0092157D" w:rsidRPr="0092157D">
              <w:rPr>
                <w:rStyle w:val="af4"/>
                <w:rFonts w:cstheme="minorHAnsi"/>
                <w:i/>
                <w:noProof/>
              </w:rPr>
              <w:t>Четность:</w:t>
            </w:r>
            <w:r w:rsidR="0092157D" w:rsidRPr="0092157D">
              <w:rPr>
                <w:noProof/>
                <w:webHidden/>
              </w:rPr>
              <w:tab/>
            </w:r>
            <w:r w:rsidR="0092157D" w:rsidRPr="0092157D">
              <w:rPr>
                <w:noProof/>
                <w:webHidden/>
              </w:rPr>
              <w:fldChar w:fldCharType="begin"/>
            </w:r>
            <w:r w:rsidR="0092157D" w:rsidRPr="0092157D">
              <w:rPr>
                <w:noProof/>
                <w:webHidden/>
              </w:rPr>
              <w:instrText xml:space="preserve"> PAGEREF _Toc21465326 \h </w:instrText>
            </w:r>
            <w:r w:rsidR="0092157D" w:rsidRPr="0092157D">
              <w:rPr>
                <w:noProof/>
                <w:webHidden/>
              </w:rPr>
            </w:r>
            <w:r w:rsidR="0092157D" w:rsidRPr="0092157D">
              <w:rPr>
                <w:noProof/>
                <w:webHidden/>
              </w:rPr>
              <w:fldChar w:fldCharType="separate"/>
            </w:r>
            <w:r w:rsidR="0092157D" w:rsidRPr="0092157D">
              <w:rPr>
                <w:noProof/>
                <w:webHidden/>
              </w:rPr>
              <w:t>3</w:t>
            </w:r>
            <w:r w:rsidR="0092157D" w:rsidRPr="0092157D">
              <w:rPr>
                <w:noProof/>
                <w:webHidden/>
              </w:rPr>
              <w:fldChar w:fldCharType="end"/>
            </w:r>
          </w:hyperlink>
        </w:p>
        <w:p w14:paraId="3F5AFBF6" w14:textId="77777777" w:rsidR="0092157D" w:rsidRPr="0092157D" w:rsidRDefault="00852F25" w:rsidP="0092157D">
          <w:pPr>
            <w:pStyle w:val="31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1465327" w:history="1">
            <w:r w:rsidR="0092157D" w:rsidRPr="0092157D">
              <w:rPr>
                <w:rStyle w:val="af4"/>
                <w:rFonts w:cstheme="minorHAnsi"/>
                <w:i/>
                <w:noProof/>
                <w:lang w:val="en-US"/>
              </w:rPr>
              <w:t>1.2.2.</w:t>
            </w:r>
            <w:r w:rsidR="0092157D" w:rsidRPr="0092157D">
              <w:rPr>
                <w:rFonts w:eastAsiaTheme="minorEastAsia"/>
                <w:noProof/>
                <w:lang w:eastAsia="ru-RU"/>
              </w:rPr>
              <w:tab/>
            </w:r>
            <w:r w:rsidR="0092157D" w:rsidRPr="0092157D">
              <w:rPr>
                <w:rStyle w:val="af4"/>
                <w:rFonts w:cstheme="minorHAnsi"/>
                <w:i/>
                <w:noProof/>
              </w:rPr>
              <w:t>Нечетность:</w:t>
            </w:r>
            <w:r w:rsidR="0092157D" w:rsidRPr="0092157D">
              <w:rPr>
                <w:noProof/>
                <w:webHidden/>
              </w:rPr>
              <w:tab/>
            </w:r>
            <w:r w:rsidR="0092157D" w:rsidRPr="0092157D">
              <w:rPr>
                <w:noProof/>
                <w:webHidden/>
              </w:rPr>
              <w:fldChar w:fldCharType="begin"/>
            </w:r>
            <w:r w:rsidR="0092157D" w:rsidRPr="0092157D">
              <w:rPr>
                <w:noProof/>
                <w:webHidden/>
              </w:rPr>
              <w:instrText xml:space="preserve"> PAGEREF _Toc21465327 \h </w:instrText>
            </w:r>
            <w:r w:rsidR="0092157D" w:rsidRPr="0092157D">
              <w:rPr>
                <w:noProof/>
                <w:webHidden/>
              </w:rPr>
            </w:r>
            <w:r w:rsidR="0092157D" w:rsidRPr="0092157D">
              <w:rPr>
                <w:noProof/>
                <w:webHidden/>
              </w:rPr>
              <w:fldChar w:fldCharType="separate"/>
            </w:r>
            <w:r w:rsidR="0092157D" w:rsidRPr="0092157D">
              <w:rPr>
                <w:noProof/>
                <w:webHidden/>
              </w:rPr>
              <w:t>3</w:t>
            </w:r>
            <w:r w:rsidR="0092157D" w:rsidRPr="0092157D">
              <w:rPr>
                <w:noProof/>
                <w:webHidden/>
              </w:rPr>
              <w:fldChar w:fldCharType="end"/>
            </w:r>
          </w:hyperlink>
        </w:p>
        <w:p w14:paraId="2080DFC4" w14:textId="77777777" w:rsidR="0092157D" w:rsidRPr="0092157D" w:rsidRDefault="00852F25" w:rsidP="0092157D">
          <w:pPr>
            <w:pStyle w:val="31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1465328" w:history="1">
            <w:r w:rsidR="0092157D" w:rsidRPr="0092157D">
              <w:rPr>
                <w:rStyle w:val="af4"/>
                <w:rFonts w:cstheme="minorHAnsi"/>
                <w:i/>
                <w:noProof/>
                <w:lang w:val="en-US"/>
              </w:rPr>
              <w:t>1.2.3.</w:t>
            </w:r>
            <w:r w:rsidR="0092157D" w:rsidRPr="0092157D">
              <w:rPr>
                <w:rFonts w:eastAsiaTheme="minorEastAsia"/>
                <w:noProof/>
                <w:lang w:eastAsia="ru-RU"/>
              </w:rPr>
              <w:tab/>
            </w:r>
            <w:r w:rsidR="0092157D" w:rsidRPr="0092157D">
              <w:rPr>
                <w:rStyle w:val="af4"/>
                <w:rFonts w:cstheme="minorHAnsi"/>
                <w:i/>
                <w:noProof/>
              </w:rPr>
              <w:t>Периодичность:</w:t>
            </w:r>
            <w:r w:rsidR="0092157D" w:rsidRPr="0092157D">
              <w:rPr>
                <w:noProof/>
                <w:webHidden/>
              </w:rPr>
              <w:tab/>
            </w:r>
            <w:r w:rsidR="0092157D" w:rsidRPr="0092157D">
              <w:rPr>
                <w:noProof/>
                <w:webHidden/>
              </w:rPr>
              <w:fldChar w:fldCharType="begin"/>
            </w:r>
            <w:r w:rsidR="0092157D" w:rsidRPr="0092157D">
              <w:rPr>
                <w:noProof/>
                <w:webHidden/>
              </w:rPr>
              <w:instrText xml:space="preserve"> PAGEREF _Toc21465328 \h </w:instrText>
            </w:r>
            <w:r w:rsidR="0092157D" w:rsidRPr="0092157D">
              <w:rPr>
                <w:noProof/>
                <w:webHidden/>
              </w:rPr>
            </w:r>
            <w:r w:rsidR="0092157D" w:rsidRPr="0092157D">
              <w:rPr>
                <w:noProof/>
                <w:webHidden/>
              </w:rPr>
              <w:fldChar w:fldCharType="separate"/>
            </w:r>
            <w:r w:rsidR="0092157D" w:rsidRPr="0092157D">
              <w:rPr>
                <w:noProof/>
                <w:webHidden/>
              </w:rPr>
              <w:t>3</w:t>
            </w:r>
            <w:r w:rsidR="0092157D" w:rsidRPr="0092157D">
              <w:rPr>
                <w:noProof/>
                <w:webHidden/>
              </w:rPr>
              <w:fldChar w:fldCharType="end"/>
            </w:r>
          </w:hyperlink>
        </w:p>
        <w:p w14:paraId="0B151C0D" w14:textId="77777777" w:rsidR="0092157D" w:rsidRPr="0092157D" w:rsidRDefault="00852F25" w:rsidP="0092157D">
          <w:pPr>
            <w:pStyle w:val="2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465329" w:history="1">
            <w:r w:rsidR="0092157D" w:rsidRPr="0092157D">
              <w:rPr>
                <w:rStyle w:val="af4"/>
                <w:rFonts w:cstheme="minorHAnsi"/>
                <w:noProof/>
                <w:sz w:val="22"/>
              </w:rPr>
              <w:t>1.3.</w:t>
            </w:r>
            <w:r w:rsidR="0092157D" w:rsidRPr="0092157D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92157D" w:rsidRPr="0092157D">
              <w:rPr>
                <w:rStyle w:val="af4"/>
                <w:rFonts w:cstheme="minorHAnsi"/>
                <w:noProof/>
                <w:sz w:val="22"/>
              </w:rPr>
              <w:t>Вычислить первую производную функции, найти экстремумы и промежутки монотонности функции.</w:t>
            </w:r>
            <w:r w:rsidR="0092157D" w:rsidRPr="0092157D">
              <w:rPr>
                <w:noProof/>
                <w:webHidden/>
                <w:sz w:val="22"/>
              </w:rPr>
              <w:tab/>
            </w:r>
            <w:r w:rsidR="0092157D" w:rsidRPr="0092157D">
              <w:rPr>
                <w:noProof/>
                <w:webHidden/>
                <w:sz w:val="22"/>
              </w:rPr>
              <w:fldChar w:fldCharType="begin"/>
            </w:r>
            <w:r w:rsidR="0092157D" w:rsidRPr="0092157D">
              <w:rPr>
                <w:noProof/>
                <w:webHidden/>
                <w:sz w:val="22"/>
              </w:rPr>
              <w:instrText xml:space="preserve"> PAGEREF _Toc21465329 \h </w:instrText>
            </w:r>
            <w:r w:rsidR="0092157D" w:rsidRPr="0092157D">
              <w:rPr>
                <w:noProof/>
                <w:webHidden/>
                <w:sz w:val="22"/>
              </w:rPr>
            </w:r>
            <w:r w:rsidR="0092157D" w:rsidRPr="0092157D">
              <w:rPr>
                <w:noProof/>
                <w:webHidden/>
                <w:sz w:val="22"/>
              </w:rPr>
              <w:fldChar w:fldCharType="separate"/>
            </w:r>
            <w:r w:rsidR="0092157D" w:rsidRPr="0092157D">
              <w:rPr>
                <w:noProof/>
                <w:webHidden/>
                <w:sz w:val="22"/>
              </w:rPr>
              <w:t>3</w:t>
            </w:r>
            <w:r w:rsidR="0092157D" w:rsidRPr="0092157D">
              <w:rPr>
                <w:noProof/>
                <w:webHidden/>
                <w:sz w:val="22"/>
              </w:rPr>
              <w:fldChar w:fldCharType="end"/>
            </w:r>
          </w:hyperlink>
        </w:p>
        <w:p w14:paraId="43E1DAE4" w14:textId="77777777" w:rsidR="0092157D" w:rsidRPr="0092157D" w:rsidRDefault="00852F25" w:rsidP="0092157D">
          <w:pPr>
            <w:pStyle w:val="31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1465330" w:history="1">
            <w:r w:rsidR="0092157D" w:rsidRPr="0092157D">
              <w:rPr>
                <w:rStyle w:val="af4"/>
                <w:rFonts w:cstheme="minorHAnsi"/>
                <w:i/>
                <w:noProof/>
              </w:rPr>
              <w:t>1.3.1.</w:t>
            </w:r>
            <w:r w:rsidR="0092157D" w:rsidRPr="0092157D">
              <w:rPr>
                <w:rFonts w:eastAsiaTheme="minorEastAsia"/>
                <w:noProof/>
                <w:lang w:eastAsia="ru-RU"/>
              </w:rPr>
              <w:tab/>
            </w:r>
            <w:r w:rsidR="0092157D" w:rsidRPr="0092157D">
              <w:rPr>
                <w:rStyle w:val="af4"/>
                <w:rFonts w:cstheme="minorHAnsi"/>
                <w:i/>
                <w:noProof/>
              </w:rPr>
              <w:t>Первая производная функции:</w:t>
            </w:r>
            <w:r w:rsidR="0092157D" w:rsidRPr="0092157D">
              <w:rPr>
                <w:noProof/>
                <w:webHidden/>
              </w:rPr>
              <w:tab/>
            </w:r>
            <w:r w:rsidR="0092157D" w:rsidRPr="0092157D">
              <w:rPr>
                <w:noProof/>
                <w:webHidden/>
              </w:rPr>
              <w:fldChar w:fldCharType="begin"/>
            </w:r>
            <w:r w:rsidR="0092157D" w:rsidRPr="0092157D">
              <w:rPr>
                <w:noProof/>
                <w:webHidden/>
              </w:rPr>
              <w:instrText xml:space="preserve"> PAGEREF _Toc21465330 \h </w:instrText>
            </w:r>
            <w:r w:rsidR="0092157D" w:rsidRPr="0092157D">
              <w:rPr>
                <w:noProof/>
                <w:webHidden/>
              </w:rPr>
            </w:r>
            <w:r w:rsidR="0092157D" w:rsidRPr="0092157D">
              <w:rPr>
                <w:noProof/>
                <w:webHidden/>
              </w:rPr>
              <w:fldChar w:fldCharType="separate"/>
            </w:r>
            <w:r w:rsidR="0092157D" w:rsidRPr="0092157D">
              <w:rPr>
                <w:noProof/>
                <w:webHidden/>
              </w:rPr>
              <w:t>3</w:t>
            </w:r>
            <w:r w:rsidR="0092157D" w:rsidRPr="0092157D">
              <w:rPr>
                <w:noProof/>
                <w:webHidden/>
              </w:rPr>
              <w:fldChar w:fldCharType="end"/>
            </w:r>
          </w:hyperlink>
        </w:p>
        <w:p w14:paraId="4A973132" w14:textId="77777777" w:rsidR="0092157D" w:rsidRPr="0092157D" w:rsidRDefault="00852F25" w:rsidP="0092157D">
          <w:pPr>
            <w:pStyle w:val="31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21465331" w:history="1">
            <w:r w:rsidR="0092157D" w:rsidRPr="0092157D">
              <w:rPr>
                <w:rStyle w:val="af4"/>
                <w:rFonts w:cstheme="minorHAnsi"/>
                <w:i/>
                <w:noProof/>
              </w:rPr>
              <w:t>1.3.2.</w:t>
            </w:r>
            <w:r w:rsidR="0092157D" w:rsidRPr="0092157D">
              <w:rPr>
                <w:rFonts w:eastAsiaTheme="minorEastAsia"/>
                <w:noProof/>
                <w:lang w:eastAsia="ru-RU"/>
              </w:rPr>
              <w:tab/>
            </w:r>
            <w:r w:rsidR="0092157D" w:rsidRPr="0092157D">
              <w:rPr>
                <w:rStyle w:val="af4"/>
                <w:rFonts w:cstheme="minorHAnsi"/>
                <w:i/>
                <w:noProof/>
              </w:rPr>
              <w:t>Экстремумы и промежутки монотонности функции:</w:t>
            </w:r>
            <w:r w:rsidR="0092157D" w:rsidRPr="0092157D">
              <w:rPr>
                <w:noProof/>
                <w:webHidden/>
              </w:rPr>
              <w:tab/>
            </w:r>
            <w:r w:rsidR="0092157D" w:rsidRPr="0092157D">
              <w:rPr>
                <w:noProof/>
                <w:webHidden/>
              </w:rPr>
              <w:fldChar w:fldCharType="begin"/>
            </w:r>
            <w:r w:rsidR="0092157D" w:rsidRPr="0092157D">
              <w:rPr>
                <w:noProof/>
                <w:webHidden/>
              </w:rPr>
              <w:instrText xml:space="preserve"> PAGEREF _Toc21465331 \h </w:instrText>
            </w:r>
            <w:r w:rsidR="0092157D" w:rsidRPr="0092157D">
              <w:rPr>
                <w:noProof/>
                <w:webHidden/>
              </w:rPr>
            </w:r>
            <w:r w:rsidR="0092157D" w:rsidRPr="0092157D">
              <w:rPr>
                <w:noProof/>
                <w:webHidden/>
              </w:rPr>
              <w:fldChar w:fldCharType="separate"/>
            </w:r>
            <w:r w:rsidR="0092157D" w:rsidRPr="0092157D">
              <w:rPr>
                <w:noProof/>
                <w:webHidden/>
              </w:rPr>
              <w:t>3</w:t>
            </w:r>
            <w:r w:rsidR="0092157D" w:rsidRPr="0092157D">
              <w:rPr>
                <w:noProof/>
                <w:webHidden/>
              </w:rPr>
              <w:fldChar w:fldCharType="end"/>
            </w:r>
          </w:hyperlink>
        </w:p>
        <w:p w14:paraId="2547393C" w14:textId="77777777" w:rsidR="0092157D" w:rsidRPr="0092157D" w:rsidRDefault="00852F25" w:rsidP="0092157D">
          <w:pPr>
            <w:pStyle w:val="13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465332" w:history="1">
            <w:r w:rsidR="0092157D" w:rsidRPr="0092157D">
              <w:rPr>
                <w:rStyle w:val="af4"/>
                <w:b/>
                <w:noProof/>
                <w:sz w:val="22"/>
                <w:lang w:val="en-US"/>
              </w:rPr>
              <w:t>2.</w:t>
            </w:r>
            <w:r w:rsidR="0092157D" w:rsidRPr="0092157D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92157D" w:rsidRPr="0092157D">
              <w:rPr>
                <w:rStyle w:val="af4"/>
                <w:rFonts w:cstheme="minorHAnsi"/>
                <w:b/>
                <w:noProof/>
                <w:sz w:val="22"/>
              </w:rPr>
              <w:t>Построить таблицу</w:t>
            </w:r>
            <w:r w:rsidR="0092157D" w:rsidRPr="0092157D">
              <w:rPr>
                <w:noProof/>
                <w:webHidden/>
                <w:sz w:val="22"/>
              </w:rPr>
              <w:tab/>
            </w:r>
            <w:r w:rsidR="0092157D" w:rsidRPr="0092157D">
              <w:rPr>
                <w:noProof/>
                <w:webHidden/>
                <w:sz w:val="22"/>
              </w:rPr>
              <w:fldChar w:fldCharType="begin"/>
            </w:r>
            <w:r w:rsidR="0092157D" w:rsidRPr="0092157D">
              <w:rPr>
                <w:noProof/>
                <w:webHidden/>
                <w:sz w:val="22"/>
              </w:rPr>
              <w:instrText xml:space="preserve"> PAGEREF _Toc21465332 \h </w:instrText>
            </w:r>
            <w:r w:rsidR="0092157D" w:rsidRPr="0092157D">
              <w:rPr>
                <w:noProof/>
                <w:webHidden/>
                <w:sz w:val="22"/>
              </w:rPr>
            </w:r>
            <w:r w:rsidR="0092157D" w:rsidRPr="0092157D">
              <w:rPr>
                <w:noProof/>
                <w:webHidden/>
                <w:sz w:val="22"/>
              </w:rPr>
              <w:fldChar w:fldCharType="separate"/>
            </w:r>
            <w:r w:rsidR="0092157D" w:rsidRPr="0092157D">
              <w:rPr>
                <w:noProof/>
                <w:webHidden/>
                <w:sz w:val="22"/>
              </w:rPr>
              <w:t>5</w:t>
            </w:r>
            <w:r w:rsidR="0092157D" w:rsidRPr="0092157D">
              <w:rPr>
                <w:noProof/>
                <w:webHidden/>
                <w:sz w:val="22"/>
              </w:rPr>
              <w:fldChar w:fldCharType="end"/>
            </w:r>
          </w:hyperlink>
        </w:p>
        <w:p w14:paraId="386B861E" w14:textId="77777777" w:rsidR="0092157D" w:rsidRPr="0092157D" w:rsidRDefault="00852F25" w:rsidP="0092157D">
          <w:pPr>
            <w:pStyle w:val="13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465333" w:history="1">
            <w:r w:rsidR="0092157D" w:rsidRPr="0092157D">
              <w:rPr>
                <w:rStyle w:val="af4"/>
                <w:b/>
                <w:noProof/>
                <w:sz w:val="22"/>
              </w:rPr>
              <w:t>3.</w:t>
            </w:r>
            <w:r w:rsidR="0092157D" w:rsidRPr="0092157D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92157D" w:rsidRPr="0092157D">
              <w:rPr>
                <w:rStyle w:val="af4"/>
                <w:rFonts w:cstheme="minorHAnsi"/>
                <w:b/>
                <w:noProof/>
                <w:sz w:val="22"/>
              </w:rPr>
              <w:t>Построение графика функции.</w:t>
            </w:r>
            <w:r w:rsidR="0092157D" w:rsidRPr="0092157D">
              <w:rPr>
                <w:noProof/>
                <w:webHidden/>
                <w:sz w:val="22"/>
              </w:rPr>
              <w:tab/>
            </w:r>
            <w:r w:rsidR="0092157D" w:rsidRPr="0092157D">
              <w:rPr>
                <w:noProof/>
                <w:webHidden/>
                <w:sz w:val="22"/>
              </w:rPr>
              <w:fldChar w:fldCharType="begin"/>
            </w:r>
            <w:r w:rsidR="0092157D" w:rsidRPr="0092157D">
              <w:rPr>
                <w:noProof/>
                <w:webHidden/>
                <w:sz w:val="22"/>
              </w:rPr>
              <w:instrText xml:space="preserve"> PAGEREF _Toc21465333 \h </w:instrText>
            </w:r>
            <w:r w:rsidR="0092157D" w:rsidRPr="0092157D">
              <w:rPr>
                <w:noProof/>
                <w:webHidden/>
                <w:sz w:val="22"/>
              </w:rPr>
            </w:r>
            <w:r w:rsidR="0092157D" w:rsidRPr="0092157D">
              <w:rPr>
                <w:noProof/>
                <w:webHidden/>
                <w:sz w:val="22"/>
              </w:rPr>
              <w:fldChar w:fldCharType="separate"/>
            </w:r>
            <w:r w:rsidR="0092157D" w:rsidRPr="0092157D">
              <w:rPr>
                <w:noProof/>
                <w:webHidden/>
                <w:sz w:val="22"/>
              </w:rPr>
              <w:t>5</w:t>
            </w:r>
            <w:r w:rsidR="0092157D" w:rsidRPr="0092157D">
              <w:rPr>
                <w:noProof/>
                <w:webHidden/>
                <w:sz w:val="22"/>
              </w:rPr>
              <w:fldChar w:fldCharType="end"/>
            </w:r>
          </w:hyperlink>
        </w:p>
        <w:p w14:paraId="10050624" w14:textId="77777777" w:rsidR="0092157D" w:rsidRPr="0092157D" w:rsidRDefault="00852F25" w:rsidP="0092157D">
          <w:pPr>
            <w:pStyle w:val="13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2"/>
              <w:lang w:eastAsia="ru-RU"/>
            </w:rPr>
          </w:pPr>
          <w:hyperlink w:anchor="_Toc21465334" w:history="1">
            <w:r w:rsidR="0092157D" w:rsidRPr="0092157D">
              <w:rPr>
                <w:rStyle w:val="af4"/>
                <w:b/>
                <w:noProof/>
                <w:sz w:val="22"/>
              </w:rPr>
              <w:t>4.</w:t>
            </w:r>
            <w:r w:rsidR="0092157D" w:rsidRPr="0092157D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92157D" w:rsidRPr="0092157D">
              <w:rPr>
                <w:rStyle w:val="af4"/>
                <w:rFonts w:cstheme="minorHAnsi"/>
                <w:b/>
                <w:noProof/>
                <w:sz w:val="22"/>
              </w:rPr>
              <w:t>Макрос</w:t>
            </w:r>
            <w:r w:rsidR="0092157D" w:rsidRPr="0092157D">
              <w:rPr>
                <w:noProof/>
                <w:webHidden/>
                <w:sz w:val="22"/>
              </w:rPr>
              <w:tab/>
            </w:r>
            <w:r w:rsidR="0092157D" w:rsidRPr="0092157D">
              <w:rPr>
                <w:noProof/>
                <w:webHidden/>
                <w:sz w:val="22"/>
              </w:rPr>
              <w:fldChar w:fldCharType="begin"/>
            </w:r>
            <w:r w:rsidR="0092157D" w:rsidRPr="0092157D">
              <w:rPr>
                <w:noProof/>
                <w:webHidden/>
                <w:sz w:val="22"/>
              </w:rPr>
              <w:instrText xml:space="preserve"> PAGEREF _Toc21465334 \h </w:instrText>
            </w:r>
            <w:r w:rsidR="0092157D" w:rsidRPr="0092157D">
              <w:rPr>
                <w:noProof/>
                <w:webHidden/>
                <w:sz w:val="22"/>
              </w:rPr>
            </w:r>
            <w:r w:rsidR="0092157D" w:rsidRPr="0092157D">
              <w:rPr>
                <w:noProof/>
                <w:webHidden/>
                <w:sz w:val="22"/>
              </w:rPr>
              <w:fldChar w:fldCharType="separate"/>
            </w:r>
            <w:r w:rsidR="0092157D" w:rsidRPr="0092157D">
              <w:rPr>
                <w:noProof/>
                <w:webHidden/>
                <w:sz w:val="22"/>
              </w:rPr>
              <w:t>5</w:t>
            </w:r>
            <w:r w:rsidR="0092157D" w:rsidRPr="0092157D">
              <w:rPr>
                <w:noProof/>
                <w:webHidden/>
                <w:sz w:val="22"/>
              </w:rPr>
              <w:fldChar w:fldCharType="end"/>
            </w:r>
          </w:hyperlink>
        </w:p>
        <w:p w14:paraId="2BC9535E" w14:textId="77777777" w:rsidR="0092157D" w:rsidRDefault="0092157D" w:rsidP="0092157D">
          <w:r w:rsidRPr="0092157D">
            <w:fldChar w:fldCharType="end"/>
          </w:r>
        </w:p>
      </w:sdtContent>
    </w:sdt>
    <w:p w14:paraId="1FD162AB" w14:textId="4648043E" w:rsidR="0092157D" w:rsidRDefault="0092157D" w:rsidP="00724444"/>
    <w:p w14:paraId="53D7A985" w14:textId="77777777" w:rsidR="0092157D" w:rsidRDefault="0092157D">
      <w:r>
        <w:br w:type="page"/>
      </w:r>
    </w:p>
    <w:p w14:paraId="578AE1D1" w14:textId="77777777" w:rsidR="0092157D" w:rsidRPr="00293ACE" w:rsidRDefault="0092157D" w:rsidP="0092157D">
      <w:pPr>
        <w:pStyle w:val="1"/>
        <w:keepNext/>
        <w:keepLines/>
        <w:widowControl/>
        <w:numPr>
          <w:ilvl w:val="0"/>
          <w:numId w:val="16"/>
        </w:numPr>
        <w:spacing w:line="259" w:lineRule="auto"/>
        <w:jc w:val="left"/>
        <w:rPr>
          <w:rFonts w:asciiTheme="minorHAnsi" w:hAnsiTheme="minorHAnsi" w:cstheme="minorHAnsi"/>
          <w:b/>
          <w:sz w:val="24"/>
          <w:szCs w:val="24"/>
        </w:rPr>
      </w:pPr>
      <w:bookmarkStart w:id="0" w:name="_Toc21465320"/>
      <w:r w:rsidRPr="00293ACE">
        <w:rPr>
          <w:rFonts w:asciiTheme="minorHAnsi" w:hAnsiTheme="minorHAnsi" w:cstheme="minorHAnsi"/>
          <w:b/>
          <w:sz w:val="24"/>
          <w:szCs w:val="24"/>
        </w:rPr>
        <w:lastRenderedPageBreak/>
        <w:t>Исследование функции.</w:t>
      </w:r>
      <w:bookmarkEnd w:id="0"/>
    </w:p>
    <w:p w14:paraId="0605EC84" w14:textId="77777777" w:rsidR="0092157D" w:rsidRPr="005E5F8E" w:rsidRDefault="0092157D" w:rsidP="0092157D">
      <w:pPr>
        <w:pStyle w:val="20"/>
        <w:numPr>
          <w:ilvl w:val="1"/>
          <w:numId w:val="16"/>
        </w:numPr>
        <w:spacing w:after="240"/>
        <w:rPr>
          <w:rFonts w:asciiTheme="minorHAnsi" w:hAnsiTheme="minorHAnsi" w:cstheme="minorHAnsi"/>
          <w:sz w:val="24"/>
          <w:szCs w:val="24"/>
        </w:rPr>
      </w:pPr>
      <w:bookmarkStart w:id="1" w:name="_Toc21465321"/>
      <w:r w:rsidRPr="005E5F8E">
        <w:rPr>
          <w:rFonts w:asciiTheme="minorHAnsi" w:hAnsiTheme="minorHAnsi" w:cstheme="minorHAnsi"/>
          <w:sz w:val="24"/>
          <w:szCs w:val="24"/>
        </w:rPr>
        <w:t>Найти область определения функции и значения функции в точках разрыва.</w:t>
      </w:r>
      <w:bookmarkEnd w:id="1"/>
    </w:p>
    <w:p w14:paraId="2C4F3269" w14:textId="77777777" w:rsidR="0092157D" w:rsidRPr="00531892" w:rsidRDefault="0092157D" w:rsidP="0092157D">
      <w:pPr>
        <w:pStyle w:val="3"/>
        <w:numPr>
          <w:ilvl w:val="2"/>
          <w:numId w:val="16"/>
        </w:numPr>
        <w:ind w:hanging="373"/>
        <w:rPr>
          <w:rFonts w:asciiTheme="minorHAnsi" w:hAnsiTheme="minorHAnsi" w:cstheme="minorHAnsi"/>
          <w:i/>
          <w:color w:val="000000" w:themeColor="text1"/>
        </w:rPr>
      </w:pPr>
      <w:bookmarkStart w:id="2" w:name="_Toc21465322"/>
      <w:r w:rsidRPr="005E5F8E">
        <w:rPr>
          <w:rFonts w:asciiTheme="minorHAnsi" w:hAnsiTheme="minorHAnsi" w:cstheme="minorHAnsi"/>
          <w:i/>
          <w:color w:val="000000" w:themeColor="text1"/>
        </w:rPr>
        <w:t>Функция:</w:t>
      </w:r>
      <w:bookmarkEnd w:id="2"/>
    </w:p>
    <w:p w14:paraId="754DB14B" w14:textId="65A1946A" w:rsidR="0092157D" w:rsidRDefault="0092157D" w:rsidP="0092157D">
      <w:pPr>
        <w:pStyle w:val="MTDisplayEquation"/>
        <w:ind w:left="360"/>
        <w:jc w:val="left"/>
      </w:pPr>
      <w:r>
        <w:tab/>
      </w:r>
      <w:bookmarkStart w:id="3" w:name="_Toc21197938"/>
      <w:r w:rsidR="00157F34" w:rsidRPr="00157F34">
        <w:rPr>
          <w:position w:val="-10"/>
        </w:rPr>
        <w:object w:dxaOrig="1460" w:dyaOrig="420" w14:anchorId="47E01B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7.6pt;height:34.2pt" o:ole="">
            <v:imagedata r:id="rId14" o:title=""/>
          </v:shape>
          <o:OLEObject Type="Embed" ProgID="Equation.DSMT4" ShapeID="_x0000_i1025" DrawAspect="Content" ObjectID="_1727204672" r:id="rId15"/>
        </w:object>
      </w:r>
      <w:r w:rsidRPr="00955169">
        <w:rPr>
          <w:sz w:val="36"/>
          <w:szCs w:val="36"/>
        </w:rP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1</w:instrText>
        </w:r>
      </w:fldSimple>
      <w:r>
        <w:instrText>)</w:instrText>
      </w:r>
      <w:r>
        <w:fldChar w:fldCharType="end"/>
      </w:r>
      <w:bookmarkEnd w:id="3"/>
    </w:p>
    <w:p w14:paraId="40979191" w14:textId="77777777" w:rsidR="0092157D" w:rsidRPr="005E5F8E" w:rsidRDefault="0092157D" w:rsidP="0092157D">
      <w:pPr>
        <w:pStyle w:val="3"/>
        <w:numPr>
          <w:ilvl w:val="2"/>
          <w:numId w:val="16"/>
        </w:numPr>
        <w:ind w:hanging="373"/>
        <w:rPr>
          <w:rFonts w:asciiTheme="minorHAnsi" w:hAnsiTheme="minorHAnsi" w:cstheme="minorHAnsi"/>
          <w:i/>
          <w:color w:val="000000" w:themeColor="text1"/>
          <w:lang w:val="en-US"/>
        </w:rPr>
      </w:pPr>
      <w:bookmarkStart w:id="4" w:name="_Toc21465323"/>
      <w:r w:rsidRPr="005E5F8E">
        <w:rPr>
          <w:rFonts w:asciiTheme="minorHAnsi" w:hAnsiTheme="minorHAnsi" w:cstheme="minorHAnsi"/>
          <w:i/>
          <w:color w:val="000000" w:themeColor="text1"/>
        </w:rPr>
        <w:t>Область определения:</w:t>
      </w:r>
      <w:bookmarkEnd w:id="4"/>
    </w:p>
    <w:p w14:paraId="11B84351" w14:textId="205BA5F4" w:rsidR="0092157D" w:rsidRDefault="0092157D" w:rsidP="0092157D">
      <w:pPr>
        <w:pStyle w:val="MTDisplayEquation"/>
        <w:ind w:left="360"/>
        <w:jc w:val="left"/>
      </w:pPr>
      <w:r>
        <w:tab/>
      </w:r>
      <w:r w:rsidR="00157F34" w:rsidRPr="00157F34">
        <w:rPr>
          <w:position w:val="-10"/>
        </w:rPr>
        <w:object w:dxaOrig="2000" w:dyaOrig="320" w14:anchorId="4CBEDD3B">
          <v:shape id="_x0000_i1026" type="#_x0000_t75" style="width:161.4pt;height:25.8pt" o:ole="">
            <v:imagedata r:id="rId16" o:title=""/>
          </v:shape>
          <o:OLEObject Type="Embed" ProgID="Equation.DSMT4" ShapeID="_x0000_i1026" DrawAspect="Content" ObjectID="_1727204673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64FB3385" w14:textId="77777777" w:rsidR="0092157D" w:rsidRPr="005E5F8E" w:rsidRDefault="0092157D" w:rsidP="0092157D">
      <w:pPr>
        <w:pStyle w:val="3"/>
        <w:numPr>
          <w:ilvl w:val="2"/>
          <w:numId w:val="16"/>
        </w:numPr>
        <w:ind w:hanging="373"/>
        <w:rPr>
          <w:rFonts w:asciiTheme="minorHAnsi" w:hAnsiTheme="minorHAnsi" w:cstheme="minorHAnsi"/>
          <w:i/>
          <w:color w:val="000000" w:themeColor="text1"/>
          <w:lang w:val="en-US"/>
        </w:rPr>
      </w:pPr>
      <w:bookmarkStart w:id="5" w:name="_Toc21465324"/>
      <w:r w:rsidRPr="005E5F8E">
        <w:rPr>
          <w:rFonts w:asciiTheme="minorHAnsi" w:hAnsiTheme="minorHAnsi" w:cstheme="minorHAnsi"/>
          <w:i/>
          <w:color w:val="000000" w:themeColor="text1"/>
        </w:rPr>
        <w:t>Область значения:</w:t>
      </w:r>
      <w:bookmarkEnd w:id="5"/>
    </w:p>
    <w:p w14:paraId="13F45EE5" w14:textId="36AD9FAC" w:rsidR="0092157D" w:rsidRDefault="0092157D" w:rsidP="0092157D">
      <w:pPr>
        <w:pStyle w:val="MTDisplayEquation"/>
        <w:ind w:left="360"/>
        <w:jc w:val="left"/>
      </w:pPr>
      <w:r>
        <w:tab/>
      </w:r>
      <w:r w:rsidR="00157F34" w:rsidRPr="00157F34">
        <w:rPr>
          <w:position w:val="-10"/>
        </w:rPr>
        <w:object w:dxaOrig="1980" w:dyaOrig="320" w14:anchorId="734A828C">
          <v:shape id="_x0000_i1027" type="#_x0000_t75" style="width:159.6pt;height:25.8pt" o:ole="">
            <v:imagedata r:id="rId18" o:title=""/>
          </v:shape>
          <o:OLEObject Type="Embed" ProgID="Equation.DSMT4" ShapeID="_x0000_i1027" DrawAspect="Content" ObjectID="_1727204674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14:paraId="20E9280C" w14:textId="77777777" w:rsidR="0092157D" w:rsidRPr="00531892" w:rsidRDefault="0092157D" w:rsidP="0092157D">
      <w:pPr>
        <w:pStyle w:val="20"/>
        <w:numPr>
          <w:ilvl w:val="1"/>
          <w:numId w:val="16"/>
        </w:numPr>
        <w:spacing w:after="240"/>
        <w:rPr>
          <w:rFonts w:asciiTheme="minorHAnsi" w:hAnsiTheme="minorHAnsi" w:cstheme="minorHAnsi"/>
          <w:sz w:val="24"/>
          <w:szCs w:val="24"/>
        </w:rPr>
      </w:pPr>
      <w:bookmarkStart w:id="6" w:name="_Toc21465325"/>
      <w:r w:rsidRPr="005E5F8E">
        <w:rPr>
          <w:rFonts w:asciiTheme="minorHAnsi" w:hAnsiTheme="minorHAnsi" w:cstheme="minorHAnsi"/>
          <w:sz w:val="24"/>
          <w:szCs w:val="24"/>
        </w:rPr>
        <w:t>Выяснить, является ли функция четной, нечетной, периодической.</w:t>
      </w:r>
      <w:bookmarkEnd w:id="6"/>
    </w:p>
    <w:p w14:paraId="2BB21852" w14:textId="77777777" w:rsidR="0092157D" w:rsidRPr="005E5F8E" w:rsidRDefault="0092157D" w:rsidP="0092157D">
      <w:pPr>
        <w:pStyle w:val="3"/>
        <w:numPr>
          <w:ilvl w:val="2"/>
          <w:numId w:val="16"/>
        </w:numPr>
        <w:ind w:hanging="373"/>
        <w:rPr>
          <w:rFonts w:asciiTheme="minorHAnsi" w:hAnsiTheme="minorHAnsi" w:cstheme="minorHAnsi"/>
          <w:i/>
          <w:color w:val="000000" w:themeColor="text1"/>
        </w:rPr>
      </w:pPr>
      <w:bookmarkStart w:id="7" w:name="_Toc21465326"/>
      <w:r w:rsidRPr="005E5F8E">
        <w:rPr>
          <w:rFonts w:asciiTheme="minorHAnsi" w:hAnsiTheme="minorHAnsi" w:cstheme="minorHAnsi"/>
          <w:i/>
          <w:color w:val="000000" w:themeColor="text1"/>
        </w:rPr>
        <w:t>Четность:</w:t>
      </w:r>
      <w:bookmarkEnd w:id="7"/>
    </w:p>
    <w:p w14:paraId="6A5BD1F6" w14:textId="4F960764" w:rsidR="0092157D" w:rsidRDefault="0092157D" w:rsidP="0092157D">
      <w:pPr>
        <w:pStyle w:val="MTDisplayEquation"/>
        <w:ind w:left="360"/>
        <w:jc w:val="left"/>
      </w:pPr>
      <w:r>
        <w:tab/>
      </w:r>
      <w:r w:rsidR="00157F34" w:rsidRPr="00157F34">
        <w:rPr>
          <w:position w:val="-12"/>
        </w:rPr>
        <w:object w:dxaOrig="3540" w:dyaOrig="440" w14:anchorId="2C037A76">
          <v:shape id="_x0000_i1028" type="#_x0000_t75" style="width:285pt;height:35.4pt" o:ole="">
            <v:imagedata r:id="rId20" o:title=""/>
          </v:shape>
          <o:OLEObject Type="Embed" ProgID="Equation.DSMT4" ShapeID="_x0000_i1028" DrawAspect="Content" ObjectID="_1727204675" r:id="rId21"/>
        </w:object>
      </w:r>
      <w:r>
        <w:tab/>
      </w:r>
      <w:r>
        <w:rPr>
          <w:lang w:val="en-US"/>
        </w:rPr>
        <w:fldChar w:fldCharType="begin"/>
      </w:r>
      <w:r w:rsidRPr="0092157D">
        <w:instrText xml:space="preserve"> </w:instrText>
      </w:r>
      <w:r>
        <w:rPr>
          <w:lang w:val="en-US"/>
        </w:rPr>
        <w:instrText>MACROBUTTON</w:instrText>
      </w:r>
      <w:r w:rsidRPr="0092157D">
        <w:instrText xml:space="preserve"> </w:instrText>
      </w:r>
      <w:r>
        <w:rPr>
          <w:lang w:val="en-US"/>
        </w:rPr>
        <w:instrText>MTPlaceRef</w:instrText>
      </w:r>
      <w:r w:rsidRPr="0092157D">
        <w:instrText xml:space="preserve"> \*</w:instrText>
      </w:r>
      <w:r>
        <w:rPr>
          <w:lang w:val="en-US"/>
        </w:rPr>
        <w:instrText xml:space="preserve"> MERGEFORMAT </w:instrText>
      </w:r>
      <w:r>
        <w:rPr>
          <w:lang w:val="en-US"/>
        </w:rPr>
        <w:fldChar w:fldCharType="begin"/>
      </w:r>
      <w:r>
        <w:rPr>
          <w:lang w:val="en-US"/>
        </w:rPr>
        <w:instrText xml:space="preserve"> SEQ MTEqn \h \* MERGEFORMAT </w:instrText>
      </w:r>
      <w:r>
        <w:rPr>
          <w:lang w:val="en-US"/>
        </w:rPr>
        <w:fldChar w:fldCharType="end"/>
      </w:r>
      <w:r>
        <w:rPr>
          <w:lang w:val="en-US"/>
        </w:rPr>
        <w:instrText>(</w:instrText>
      </w:r>
      <w:fldSimple w:instr=" SEQ MTChap \c \* Arabic \* MERGEFORMAT ">
        <w:r w:rsidRPr="00531892">
          <w:rPr>
            <w:noProof/>
            <w:lang w:val="en-US"/>
          </w:rPr>
          <w:instrText>1</w:instrText>
        </w:r>
      </w:fldSimple>
      <w:r>
        <w:rPr>
          <w:lang w:val="en-US"/>
        </w:rPr>
        <w:instrText>.</w:instrText>
      </w:r>
      <w:fldSimple w:instr=" SEQ MTSec \c \* Arabic \* MERGEFORMAT ">
        <w:r w:rsidRPr="00531892">
          <w:rPr>
            <w:noProof/>
            <w:lang w:val="en-US"/>
          </w:rPr>
          <w:instrText>2</w:instrText>
        </w:r>
      </w:fldSimple>
      <w:r>
        <w:rPr>
          <w:lang w:val="en-US"/>
        </w:rPr>
        <w:instrText>.</w:instrText>
      </w:r>
      <w:fldSimple w:instr=" SEQ MTEqn \c \* Arabic \* MERGEFORMAT ">
        <w:r w:rsidRPr="00531892">
          <w:rPr>
            <w:noProof/>
            <w:lang w:val="en-US"/>
          </w:rPr>
          <w:instrText>1</w:instrText>
        </w:r>
      </w:fldSimple>
      <w:r>
        <w:rPr>
          <w:lang w:val="en-US"/>
        </w:rPr>
        <w:instrText>)</w:instrText>
      </w:r>
      <w:r>
        <w:rPr>
          <w:lang w:val="en-US"/>
        </w:rPr>
        <w:fldChar w:fldCharType="end"/>
      </w:r>
    </w:p>
    <w:p w14:paraId="5F92B1D7" w14:textId="77777777" w:rsidR="0092157D" w:rsidRPr="005E5F8E" w:rsidRDefault="0092157D" w:rsidP="0092157D">
      <w:pPr>
        <w:pStyle w:val="3"/>
        <w:numPr>
          <w:ilvl w:val="2"/>
          <w:numId w:val="16"/>
        </w:numPr>
        <w:ind w:hanging="373"/>
        <w:rPr>
          <w:rFonts w:asciiTheme="minorHAnsi" w:hAnsiTheme="minorHAnsi" w:cstheme="minorHAnsi"/>
          <w:i/>
          <w:color w:val="000000" w:themeColor="text1"/>
          <w:lang w:val="en-US"/>
        </w:rPr>
      </w:pPr>
      <w:bookmarkStart w:id="8" w:name="_Toc21465327"/>
      <w:r w:rsidRPr="005E5F8E">
        <w:rPr>
          <w:rFonts w:asciiTheme="minorHAnsi" w:hAnsiTheme="minorHAnsi" w:cstheme="minorHAnsi"/>
          <w:i/>
          <w:color w:val="000000" w:themeColor="text1"/>
        </w:rPr>
        <w:t>Нечетность:</w:t>
      </w:r>
      <w:bookmarkEnd w:id="8"/>
    </w:p>
    <w:p w14:paraId="19BD7F64" w14:textId="740A17CA" w:rsidR="0092157D" w:rsidRDefault="0092157D" w:rsidP="0092157D">
      <w:pPr>
        <w:pStyle w:val="MTDisplayEquation"/>
        <w:ind w:left="360"/>
        <w:jc w:val="left"/>
      </w:pPr>
      <w:r>
        <w:tab/>
      </w:r>
      <w:r w:rsidR="00157F34" w:rsidRPr="00157F34">
        <w:rPr>
          <w:position w:val="-10"/>
        </w:rPr>
        <w:object w:dxaOrig="3379" w:dyaOrig="420" w14:anchorId="14A1C6BB">
          <v:shape id="_x0000_i1029" type="#_x0000_t75" style="width:272.4pt;height:34.2pt" o:ole="">
            <v:imagedata r:id="rId22" o:title=""/>
          </v:shape>
          <o:OLEObject Type="Embed" ProgID="Equation.DSMT4" ShapeID="_x0000_i1029" DrawAspect="Content" ObjectID="_1727204676" r:id="rId2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Sec \c \* Arabic \* MERGEFORMAT ">
        <w:r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7043DD89" w14:textId="3AC3DAD2" w:rsidR="0092157D" w:rsidRPr="006F6BB8" w:rsidRDefault="0092157D" w:rsidP="006F6BB8">
      <w:pPr>
        <w:pStyle w:val="3"/>
        <w:numPr>
          <w:ilvl w:val="2"/>
          <w:numId w:val="16"/>
        </w:numPr>
        <w:ind w:hanging="373"/>
        <w:rPr>
          <w:rFonts w:asciiTheme="minorHAnsi" w:hAnsiTheme="minorHAnsi" w:cstheme="minorHAnsi"/>
          <w:i/>
          <w:color w:val="000000" w:themeColor="text1"/>
        </w:rPr>
      </w:pPr>
      <w:bookmarkStart w:id="9" w:name="_Toc21465328"/>
      <w:r w:rsidRPr="005E5F8E">
        <w:rPr>
          <w:rFonts w:asciiTheme="minorHAnsi" w:hAnsiTheme="minorHAnsi" w:cstheme="minorHAnsi"/>
          <w:i/>
          <w:color w:val="000000" w:themeColor="text1"/>
        </w:rPr>
        <w:t>Периодичность:</w:t>
      </w:r>
      <w:bookmarkEnd w:id="9"/>
      <w:r w:rsidR="006F6BB8" w:rsidRPr="006F6BB8">
        <w:rPr>
          <w:rFonts w:asciiTheme="minorHAnsi" w:hAnsiTheme="minorHAnsi" w:cstheme="minorHAnsi"/>
          <w:i/>
          <w:color w:val="000000" w:themeColor="text1"/>
        </w:rPr>
        <w:t xml:space="preserve"> </w:t>
      </w:r>
      <w:r w:rsidRPr="006F6BB8">
        <w:rPr>
          <w:rFonts w:cs="Times New Roman"/>
          <w:color w:val="000000" w:themeColor="text1"/>
        </w:rPr>
        <w:t>Данная функция не является периодичной</w:t>
      </w:r>
      <w:r w:rsidRPr="006F6BB8">
        <w:rPr>
          <w:rFonts w:cs="Times New Roman"/>
        </w:rPr>
        <w:t>.</w:t>
      </w:r>
    </w:p>
    <w:p w14:paraId="7696CE1F" w14:textId="77777777" w:rsidR="0092157D" w:rsidRPr="00531892" w:rsidRDefault="0092157D" w:rsidP="0092157D">
      <w:pPr>
        <w:pStyle w:val="20"/>
        <w:numPr>
          <w:ilvl w:val="1"/>
          <w:numId w:val="16"/>
        </w:numPr>
        <w:spacing w:after="240"/>
        <w:rPr>
          <w:rFonts w:asciiTheme="minorHAnsi" w:hAnsiTheme="minorHAnsi" w:cstheme="minorHAnsi"/>
          <w:sz w:val="24"/>
          <w:szCs w:val="24"/>
        </w:rPr>
      </w:pPr>
      <w:bookmarkStart w:id="10" w:name="_Toc21465329"/>
      <w:r w:rsidRPr="005E5F8E">
        <w:rPr>
          <w:rFonts w:asciiTheme="minorHAnsi" w:hAnsiTheme="minorHAnsi" w:cstheme="minorHAnsi"/>
          <w:sz w:val="24"/>
          <w:szCs w:val="24"/>
        </w:rPr>
        <w:t>Вычислить первую производную функции, найти экстремумы и промежутки монотонности функции.</w:t>
      </w:r>
      <w:bookmarkEnd w:id="10"/>
    </w:p>
    <w:p w14:paraId="126E771F" w14:textId="77777777" w:rsidR="0092157D" w:rsidRPr="005E5F8E" w:rsidRDefault="0092157D" w:rsidP="0092157D">
      <w:pPr>
        <w:pStyle w:val="3"/>
        <w:numPr>
          <w:ilvl w:val="2"/>
          <w:numId w:val="16"/>
        </w:numPr>
        <w:ind w:hanging="373"/>
        <w:rPr>
          <w:rFonts w:asciiTheme="minorHAnsi" w:hAnsiTheme="minorHAnsi" w:cstheme="minorHAnsi"/>
          <w:i/>
          <w:color w:val="000000" w:themeColor="text1"/>
        </w:rPr>
      </w:pPr>
      <w:bookmarkStart w:id="11" w:name="_Toc21465330"/>
      <w:r w:rsidRPr="005E5F8E">
        <w:rPr>
          <w:rFonts w:asciiTheme="minorHAnsi" w:hAnsiTheme="minorHAnsi" w:cstheme="minorHAnsi"/>
          <w:i/>
          <w:color w:val="000000" w:themeColor="text1"/>
        </w:rPr>
        <w:t>Первая производная функции:</w:t>
      </w:r>
      <w:bookmarkEnd w:id="11"/>
    </w:p>
    <w:p w14:paraId="32DC9D7B" w14:textId="65202542" w:rsidR="0092157D" w:rsidRDefault="0092157D" w:rsidP="0092157D">
      <w:pPr>
        <w:pStyle w:val="MTDisplayEquation"/>
        <w:ind w:left="360"/>
        <w:jc w:val="left"/>
      </w:pPr>
      <w:r>
        <w:tab/>
      </w:r>
      <w:r w:rsidR="00157F34" w:rsidRPr="00862254">
        <w:rPr>
          <w:position w:val="-36"/>
        </w:rPr>
        <w:object w:dxaOrig="3140" w:dyaOrig="780" w14:anchorId="258E7C0F">
          <v:shape id="_x0000_i1030" type="#_x0000_t75" style="width:253.2pt;height:63pt" o:ole="">
            <v:imagedata r:id="rId24" o:title=""/>
          </v:shape>
          <o:OLEObject Type="Embed" ProgID="Equation.DSMT4" ShapeID="_x0000_i1030" DrawAspect="Content" ObjectID="_1727204677" r:id="rId2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Sec \c \* Arabic \* MERGEFORMAT ">
        <w:r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54923A85" w14:textId="77777777" w:rsidR="0092157D" w:rsidRPr="005E5F8E" w:rsidRDefault="0092157D" w:rsidP="0092157D">
      <w:pPr>
        <w:pStyle w:val="3"/>
        <w:numPr>
          <w:ilvl w:val="2"/>
          <w:numId w:val="16"/>
        </w:numPr>
        <w:ind w:hanging="373"/>
        <w:rPr>
          <w:rFonts w:asciiTheme="minorHAnsi" w:hAnsiTheme="minorHAnsi" w:cstheme="minorHAnsi"/>
          <w:i/>
          <w:color w:val="000000" w:themeColor="text1"/>
        </w:rPr>
      </w:pPr>
      <w:bookmarkStart w:id="12" w:name="_Toc21465331"/>
      <w:r w:rsidRPr="005E5F8E">
        <w:rPr>
          <w:rFonts w:asciiTheme="minorHAnsi" w:hAnsiTheme="minorHAnsi" w:cstheme="minorHAnsi"/>
          <w:i/>
          <w:color w:val="000000" w:themeColor="text1"/>
        </w:rPr>
        <w:t>Экстремумы и промежутки монотонности функции:</w:t>
      </w:r>
      <w:bookmarkEnd w:id="12"/>
    </w:p>
    <w:p w14:paraId="08DBDB0F" w14:textId="090B3994" w:rsidR="0092157D" w:rsidRDefault="0092157D" w:rsidP="0092157D">
      <w:pPr>
        <w:pStyle w:val="MTDisplayEquation"/>
        <w:ind w:left="360"/>
        <w:jc w:val="left"/>
      </w:pPr>
      <w:r>
        <w:tab/>
      </w:r>
      <w:bookmarkStart w:id="13" w:name="_Toc21197947"/>
      <w:r w:rsidR="00157F34" w:rsidRPr="00157F34">
        <w:rPr>
          <w:position w:val="-56"/>
        </w:rPr>
        <w:object w:dxaOrig="2180" w:dyaOrig="1600" w14:anchorId="66299956">
          <v:shape id="_x0000_i1031" type="#_x0000_t75" style="width:175.8pt;height:129pt" o:ole="">
            <v:imagedata r:id="rId26" o:title=""/>
          </v:shape>
          <o:OLEObject Type="Embed" ProgID="Equation.DSMT4" ShapeID="_x0000_i1031" DrawAspect="Content" ObjectID="_1727204678" r:id="rId27"/>
        </w:object>
      </w:r>
      <w:r>
        <w:tab/>
      </w:r>
      <w:bookmarkEnd w:id="13"/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Sec \c \* Arabic \* MERGEFORMAT ">
        <w:r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14:paraId="756F80A6" w14:textId="3709AB26" w:rsidR="0092157D" w:rsidRDefault="006F6BB8" w:rsidP="0092157D">
      <w:pPr>
        <w:spacing w:after="0"/>
        <w:ind w:left="284"/>
        <w:jc w:val="center"/>
        <w:rPr>
          <w:sz w:val="24"/>
          <w:szCs w:val="24"/>
        </w:rPr>
      </w:pPr>
      <w:r w:rsidRPr="00157F34">
        <w:rPr>
          <w:position w:val="-10"/>
        </w:rPr>
        <w:object w:dxaOrig="1260" w:dyaOrig="320" w14:anchorId="24ACD260">
          <v:shape id="_x0000_i1032" type="#_x0000_t75" style="width:74.4pt;height:18.6pt" o:ole="">
            <v:imagedata r:id="rId28" o:title=""/>
          </v:shape>
          <o:OLEObject Type="Embed" ProgID="Equation.DSMT4" ShapeID="_x0000_i1032" DrawAspect="Content" ObjectID="_1727204679" r:id="rId29"/>
        </w:object>
      </w:r>
      <w:r w:rsidR="0092157D">
        <w:rPr>
          <w:sz w:val="24"/>
          <w:szCs w:val="24"/>
        </w:rPr>
        <w:t xml:space="preserve"> критические точки функции.</w:t>
      </w:r>
    </w:p>
    <w:p w14:paraId="26821675" w14:textId="5E003434" w:rsidR="006F6BB8" w:rsidRPr="006F6BB8" w:rsidRDefault="006F6BB8" w:rsidP="006F6BB8">
      <w:pPr>
        <w:spacing w:after="0"/>
        <w:ind w:left="284"/>
        <w:jc w:val="center"/>
        <w:rPr>
          <w:sz w:val="24"/>
          <w:szCs w:val="24"/>
        </w:rPr>
      </w:pPr>
      <w:r>
        <w:rPr>
          <w:sz w:val="24"/>
          <w:szCs w:val="24"/>
        </w:rPr>
        <w:t>Функция убывает на всей числовой прямой и не имеет экстремумов</w:t>
      </w:r>
    </w:p>
    <w:p w14:paraId="3DDE189B" w14:textId="386DD44E" w:rsidR="006F6BB8" w:rsidRDefault="00852F25" w:rsidP="006F6BB8">
      <w:pPr>
        <w:spacing w:after="0"/>
        <w:rPr>
          <w:sz w:val="24"/>
          <w:szCs w:val="24"/>
        </w:rPr>
      </w:pPr>
      <w:r>
        <w:rPr>
          <w:noProof/>
        </w:rPr>
        <w:pict w14:anchorId="20A8F510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61" o:spid="_x0000_s1073" type="#_x0000_t202" style="position:absolute;margin-left:265.8pt;margin-top:39.6pt;width:1in;height:22.5pt;z-index:2516787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F/1XAIAAK0EAAAOAAAAZHJzL2Uyb0RvYy54bWysVM1uEzEQviPxDpbvZJOQtCXqpgqpgpCq&#10;tlKLena83mQlr8eyneyWG3degXfogQM3XiF9Iz47SVtKJSTExTueGc/P983s8Ulba7ZWzldkct7r&#10;dDlTRlJRmUXOP13P3hxx5oMwhdBkVM5vlecn49evjhs7Un1aki6UYwhi/KixOV+GYEdZ5uVS1cJ3&#10;yCoDY0muFgFXt8gKJxpEr3XW73YPsoZcYR1J5T20p1sjH6f4ZalkuChLrwLTOUdtIZ0unfN4ZuNj&#10;MVo4YZeV3JUh/qGKWlQGSR9CnYog2MpVf4SqK+nIUxk6kuqMyrKSKvWAbnrdZ91cLYVVqReA4+0D&#10;TP7/hZXn60vHqiLnBz3OjKjB0ebb5m7zffNz8+P+y/1XBgNQaqwfwfnKwj2076kF23u9hzI235au&#10;jl+0xWAH3rcPGKs2MAnlu95g0IVFwtQ/Gh4OEwfZ42PrfPigqGZRyLkDhQlZsT7zAYXAde8Sc3nS&#10;VTGrtE6XODZqqh1bCxCuQyoRL37z0oY16PctUv8twnzxQgTE0waFREi2rUcptPM2AdnfwzKn4hZo&#10;OdpOnbdyVqGnM+HDpXAYM8CA1QkXOEpNqIl2EmdLcp9f0kd/sA8rZw3GNucGe8WZ/mgwFQlcTHm6&#10;DIaHfWRwTy3zpxazqqcEmEA8akti9A96L5aO6hvs1yTmhEkYicw5D3txGrarhP2UajJJTphrK8KZ&#10;ubIyho4IR76u2xvh7I7UgGk4p/14i9Ezbre+8aWhySpQWSXiI8pbTHfgYyfSPOz2Ny7d03vyevzL&#10;jH8BAAD//wMAUEsDBBQABgAIAAAAIQC9je9G4gAAAAoBAAAPAAAAZHJzL2Rvd25yZXYueG1sTI/B&#10;SsNAEIbvgu+wjOBF2k1jm9aYTQmCICgUWxG9bbNjEtydDdltG316x5MeZ+bjn+8v1qOz4ohD6Dwp&#10;mE0TEEi1Nx01Cl5295MViBA1GW09oYIvDLAuz88KnRt/omc8bmMjOIRCrhW0Mfa5lKFu0ekw9T0S&#10;3z784HTkcWikGfSJw52VaZJk0umO+EOre7xrsf7cHpyCZv5K7xt99fCdjJun6rFavTlbK3V5MVa3&#10;ICKO8Q+GX31Wh5Kd9v5AJgirYHE9yxhVsLxJQTCQLRe82DOZzlOQZSH/Vyh/AAAA//8DAFBLAQIt&#10;ABQABgAIAAAAIQC2gziS/gAAAOEBAAATAAAAAAAAAAAAAAAAAAAAAABbQ29udGVudF9UeXBlc10u&#10;eG1sUEsBAi0AFAAGAAgAAAAhADj9If/WAAAAlAEAAAsAAAAAAAAAAAAAAAAALwEAAF9yZWxzLy5y&#10;ZWxzUEsBAi0AFAAGAAgAAAAhAJ04X/VcAgAArQQAAA4AAAAAAAAAAAAAAAAALgIAAGRycy9lMm9E&#10;b2MueG1sUEsBAi0AFAAGAAgAAAAhAL2N70biAAAACgEAAA8AAAAAAAAAAAAAAAAAtgQAAGRycy9k&#10;b3ducmV2LnhtbFBLBQYAAAAABAAEAPMAAADFBQAAAAA=&#10;" fillcolor="white [3201]" strokecolor="white [3212]" strokeweight=".5pt">
            <v:textbox style="mso-next-textbox:#Надпись 61">
              <w:txbxContent>
                <w:p w14:paraId="0985143D" w14:textId="77777777" w:rsidR="006F6BB8" w:rsidRPr="005059B6" w:rsidRDefault="006F6BB8" w:rsidP="006F6BB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 w14:anchorId="0CCE3A4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Прямая со стрелкой 900" o:spid="_x0000_s1079" type="#_x0000_t32" style="position:absolute;margin-left:298.8pt;margin-top:38.6pt;width:27.75pt;height:2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khS/wEAAAYEAAAOAAAAZHJzL2Uyb0RvYy54bWysU0uOEzEQ3SNxB8t70p3AhCFKZxYZYIMg&#10;4nMAj9tOW/insslnN3CBOQJXYMMCBs0Zum9E2Z30ID4SQmyq23a9V/Wey/OzndFkIyAoZys6HpWU&#10;CMtdrey6om9eP7l3SkmIzNZMOysquheBni3u3plv/UxMXON0LYAgiQ2zra9oE6OfFUXgjTAsjJwX&#10;Fg+lA8MiLmFd1MC2yG50MSnLabF1UHtwXISAu+f9IV1kfikFjy+kDCISXVHsLeYIOV6kWCzmbLYG&#10;5hvFD22wf+jCMGWx6EB1ziIj70D9QmUUBxecjCPuTOGkVFxkDahmXP6k5lXDvMha0JzgB5vC/6Pl&#10;zzcrIKqu6KMS/bHM4CW1H7vL7qr91n7qrkj3vr3B0H3oLtvP7XX7tb1pv5CUjd5tfZghxdKu4LAK&#10;fgXJiJ0Ek74okeyy3/vBb7GLhOPm/ZPJg8kJJRyPJtPpw56zuAV7CPGpcIakn4qGCEytm7h01uLN&#10;Ohhnz9nmWYhYHoFHQKqsbYqRKf3Y1iTuPSqLoJhda5F6x/SUUiQNfdf5L+616OEvhURnsM++TJ5J&#10;sdRANgynqX47HlgwM0Gk0noAlbm3P4IOuQkm8pz+LXDIzhWdjQPQKOvgd1Xj7tiq7POPqnutSfaF&#10;q/f5DrMdOGzZn8PDSNP84zrDb5/v4jsAAAD//wMAUEsDBBQABgAIAAAAIQDYk6PD3wAAAAoBAAAP&#10;AAAAZHJzL2Rvd25yZXYueG1sTI/BboMwEETvlfoP1lbqrTFQBQLFRFXVHqOqIYpydPCCUbGNsEno&#10;33d7ao6reZp5W24XM7ALTr53VkC8ioChbZzqbSfgUH88bYD5IK2Sg7Mo4Ac9bKv7u1IWyl3tF172&#10;oWNUYn0hBegQxoJz32g00q/ciJay1k1GBjqnjqtJXqncDDyJopQb2Vta0HLEN43N9342Atq6OzSn&#10;9w2fh/Yzq48617t6J8Tjw/L6AizgEv5h+NMndajI6exmqzwbBKzzLCVUQJYlwAhI188xsDORcZ4A&#10;r0p++0L1CwAA//8DAFBLAQItABQABgAIAAAAIQC2gziS/gAAAOEBAAATAAAAAAAAAAAAAAAAAAAA&#10;AABbQ29udGVudF9UeXBlc10ueG1sUEsBAi0AFAAGAAgAAAAhADj9If/WAAAAlAEAAAsAAAAAAAAA&#10;AAAAAAAALwEAAF9yZWxzLy5yZWxzUEsBAi0AFAAGAAgAAAAhABp6SFL/AQAABgQAAA4AAAAAAAAA&#10;AAAAAAAALgIAAGRycy9lMm9Eb2MueG1sUEsBAi0AFAAGAAgAAAAhANiTo8PfAAAACgEAAA8AAAAA&#10;AAAAAAAAAAAAWQQAAGRycy9kb3ducmV2LnhtbFBLBQYAAAAABAAEAPMAAABlBQAAAAA=&#10;" strokecolor="black [3200]" strokeweight=".5pt">
            <v:stroke endarrow="block" joinstyle="miter"/>
            <w10:wrap type="topAndBottom"/>
          </v:shape>
        </w:pict>
      </w:r>
      <w:r>
        <w:rPr>
          <w:noProof/>
        </w:rPr>
        <w:pict w14:anchorId="5E9EC355">
          <v:shape id="Прямая со стрелкой 899" o:spid="_x0000_s1078" type="#_x0000_t32" style="position:absolute;margin-left:225.3pt;margin-top:39.35pt;width:27.75pt;height:21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zavAQIAAAYEAAAOAAAAZHJzL2Uyb0RvYy54bWysU0uOEzEQ3SNxB8t70p3AhJkonVlkgA2C&#10;iM8BPG47beGfyiaf3cAF5ghcgQ0LPpozdN+IsjvpQXwkhNhUt+16r+o9l+fnO6PJRkBQzlZ0PCop&#10;EZa7Wtl1RV+/enzvlJIQma2ZdlZUdC8CPV/cvTPf+pmYuMbpWgBBEhtmW1/RJkY/K4rAG2FYGDkv&#10;LB5KB4ZFXMK6qIFtkd3oYlKW02LroPbguAgBdy/6Q7rI/FIKHp9LGUQkuqLYW8wRcrxMsVjM2WwN&#10;zDeKH9pg/9CFYcpi0YHqgkVG3oL6hcooDi44GUfcmcJJqbjIGlDNuPxJzcuGeZG1oDnBDzaF/0fL&#10;n21WQFRd0dOzM0osM3hJ7Yfuqrtuv7Ufu2vSvWtvMHTvu6v2U/u1/dLetJ9Jykbvtj7MkGJpV3BY&#10;Bb+CZMROgklflEh22e/94LfYRcJx8/7J5MHkhBKOR5Pp9GGZ76O4BXsI8YlwhqSfioYITK2buHTW&#10;4s06GGfP2eZpiFgegUdAqqxtipEp/cjWJO49KougmF1rkXrH9JRSJA191/kv7rXo4S+ERGewz75M&#10;nkmx1EA2DKepfjMeWDAzQaTSegCVubc/gg65CSbynP4tcMjOFZ2NA9Ao6+B3VePu2Krs84+qe61J&#10;9qWr9/kOsx04bNmfw8NI0/zjOsNvn+/iOwAAAP//AwBQSwMEFAAGAAgAAAAhANqOsMHeAAAACgEA&#10;AA8AAABkcnMvZG93bnJldi54bWxMj8tOwzAQRfdI/IM1SOyo3QqaNI1TIQTLCtFUiKUbT+IIP6LY&#10;acPfM6zo8mqO7j1T7mZn2RnH2AcvYbkQwNA3Qfe+k3Cs3x5yYDEpr5UNHiX8YIRddXtTqkKHi//A&#10;8yF1jEp8LJQEk9JQcB4bg07FRRjQ060No1OJ4thxPaoLlTvLV0KsuVO9pwWjBnwx2HwfJiehrbtj&#10;8/Wa88m271n9aTZmX++lvL+bn7fAEs7pH4Y/fVKHipxOYfI6Mivh8UmsCZWQ5RkwAigvgZ2IXIkM&#10;eFXy6xeqXwAAAP//AwBQSwECLQAUAAYACAAAACEAtoM4kv4AAADhAQAAEwAAAAAAAAAAAAAAAAAA&#10;AAAAW0NvbnRlbnRfVHlwZXNdLnhtbFBLAQItABQABgAIAAAAIQA4/SH/1gAAAJQBAAALAAAAAAAA&#10;AAAAAAAAAC8BAABfcmVscy8ucmVsc1BLAQItABQABgAIAAAAIQA75zavAQIAAAYEAAAOAAAAAAAA&#10;AAAAAAAAAC4CAABkcnMvZTJvRG9jLnhtbFBLAQItABQABgAIAAAAIQDajrDB3gAAAAoBAAAPAAAA&#10;AAAAAAAAAAAAAFsEAABkcnMvZG93bnJldi54bWxQSwUGAAAAAAQABADzAAAAZgUAAAAA&#10;" strokecolor="black [3200]" strokeweight=".5pt">
            <v:stroke endarrow="block" joinstyle="miter"/>
            <w10:wrap type="topAndBottom" anchorx="margin"/>
          </v:shape>
        </w:pict>
      </w:r>
      <w:r>
        <w:rPr>
          <w:noProof/>
        </w:rPr>
        <w:pict w14:anchorId="0BB8724B">
          <v:shape id="Прямая со стрелкой 898" o:spid="_x0000_s1077" type="#_x0000_t32" style="position:absolute;margin-left:154.8pt;margin-top:39.35pt;width:27.75pt;height:2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FpEAQIAAAYEAAAOAAAAZHJzL2Uyb0RvYy54bWysU0uOEzEQ3SNxB8t70p3AhCFKZxYZYIMg&#10;4nMAj9tOW/insslnN3CBOQJXmA0LPpozdN+IsjvpQXwkhNhUt9v1XtV7VT0/2xlNNgKCcrai41FJ&#10;ibDc1cquK/rm9ZN7p5SEyGzNtLOionsR6Nni7p351s/ExDVO1wIIktgw2/qKNjH6WVEE3gjDwsh5&#10;YfFSOjAs4hHWRQ1si+xGF5OynBZbB7UHx0UI+PW8v6SLzC+l4PGFlEFEoiuKvcUcIceLFIvFnM3W&#10;wHyj+KEN9g9dGKYsFh2ozllk5B2oX6iM4uCCk3HEnSmclIqLrAHVjMuf1LxqmBdZC5oT/GBT+H+0&#10;/PlmBUTVFT19hKOyzOCQ2o/dZXfVfmuvuyvSvW9vMHQfusv2U/u1/dLetJ9Jykbvtj7MkGJpV3A4&#10;Bb+CZMROgklPlEh22e/94LfYRcLx4/2TyYPJCSUcrybT6cMyz6O4BXsI8alwhqSXioYITK2buHTW&#10;4mQdjLPnbPMsRCyPwCMgVdY2xciUfmxrEvcelUVQzK61SL1jekopkoa+6/wW91r08JdCojPYZ18m&#10;76RYaiAbhttUvx0PLJiZIFJpPYDK3NsfQYfcBBN5T/8WOGTnis7GAWiUdfC7qnF3bFX2+UfVvdYk&#10;+8LV+zzDbAcuW/bn8GOkbf7xnOG3v+/iOwAAAP//AwBQSwMEFAAGAAgAAAAhAE0wNFvfAAAACgEA&#10;AA8AAABkcnMvZG93bnJldi54bWxMj8FOwzAQRO9I/IO1SNyo3VZN0hCnQgiOFaKpEEc3duKIeB3F&#10;Thv+vsuJHlfzNPO22M2uZ2czhs6jhOVCADNYe91hK+FYvT9lwEJUqFXv0Uj4NQF25f1doXLtL/hp&#10;zofYMirBkCsJNsYh5zzU1jgVFn4wSFnjR6cinWPL9aguVO56vhIi4U51SAtWDebVmvrnMDkJTdUe&#10;6++3jE9985FWX3Zr99VeyseH+eUZWDRz/IfhT5/UoSSnk59QB9ZLWIttQqiENEuBEbBONktgJyJX&#10;IgVeFvz2hfIKAAD//wMAUEsBAi0AFAAGAAgAAAAhALaDOJL+AAAA4QEAABMAAAAAAAAAAAAAAAAA&#10;AAAAAFtDb250ZW50X1R5cGVzXS54bWxQSwECLQAUAAYACAAAACEAOP0h/9YAAACUAQAACwAAAAAA&#10;AAAAAAAAAAAvAQAAX3JlbHMvLnJlbHNQSwECLQAUAAYACAAAACEAuQhaRAECAAAGBAAADgAAAAAA&#10;AAAAAAAAAAAuAgAAZHJzL2Uyb0RvYy54bWxQSwECLQAUAAYACAAAACEATTA0W98AAAAKAQAADwAA&#10;AAAAAAAAAAAAAABbBAAAZHJzL2Rvd25yZXYueG1sUEsFBgAAAAAEAAQA8wAAAGcFAAAAAA==&#10;" strokecolor="black [3200]" strokeweight=".5pt">
            <v:stroke endarrow="block" joinstyle="miter"/>
            <w10:wrap type="topAndBottom"/>
          </v:shape>
        </w:pict>
      </w:r>
      <w:r>
        <w:rPr>
          <w:noProof/>
        </w:rPr>
        <w:pict w14:anchorId="3E0555A1">
          <v:shape id="Надпись 58" o:spid="_x0000_s1070" type="#_x0000_t202" style="position:absolute;margin-left:100.8pt;margin-top:37.1pt;width:1in;height:23.25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7H+XgIAAKYEAAAOAAAAZHJzL2Uyb0RvYy54bWysVMFOGzEQvVfqP1i+l01SAiXKBqUgqkoI&#10;kKDi7Hi9yUpej2Wb7NJb7/2F/gOHHnrrL4Q/6rM3IYFyqnpxxp7ZNzNv3mR83NaaLZXzFZmc9/d6&#10;nCkjqajMPOdfbs7efeDMB2EKocmonN8rz48nb9+MGztSA1qQLpRjADF+1NicL0KwoyzzcqFq4ffI&#10;KgNnSa4WAVc3zwonGqDXOhv0egdZQ66wjqTyHq+nnZNPEn5ZKhkuy9KrwHTOUVtIp0vnLJ7ZZCxG&#10;cyfsopLrMsQ/VFGLyiDpE9SpCILdueovqLqSjjyVYU9SnVFZVlKlHtBNv/eim+uFsCr1AnK8faLJ&#10;/z9YebG8cqwqcj7EpIyoMaPVj9XD6ufq9+rX47fH7wwOsNRYP0LwtUV4aD9Si2lv3j0eY/Nt6er4&#10;i7YY/OD7/olj1QYm8XjU39/vwSPhGhwNB4fDiJJtP7bOh0+KahaNnDuMMDErluc+dKGbkJjLk66K&#10;s0rrdImyUSfasaXAwHVIJQL8WZQ2rMn5wfthLwE/8yXhbRFm81cQgKcNao6UdK1HK7Szds3TjIp7&#10;0OSok5u38qxCM+fChyvhoC/0j50JlzhKTSiG1hZnC3JfX3uP8Rg7vJw10GvODRaKM/3ZQA6JVcg7&#10;XfaHhwNkcLue2a7H3NUnBH762E0rkxnjg96YpaP6Fos1jTnhEkYic87DxjwJ3Q5hMaWaTlMQBG1F&#10;ODfXVkboOI84qJv2Vji7nmaADC5oo2sxejHULjZ+aWh6F6is0sQjvR2na9axDEkz68WN27Z7T1Hb&#10;v5fJHwAAAP//AwBQSwMEFAAGAAgAAAAhAFfkli3hAAAACgEAAA8AAABkcnMvZG93bnJldi54bWxM&#10;j8FKw0AQhu+C77CM4EXsbmNsS8ymBEEQFIpVRG/T7JoEd2dDdttGn97xpMeZ+fjn+8v15J042DH2&#10;gTTMZwqEpSaYnloNL893lysQMSEZdIGshi8bYV2dnpRYmHCkJ3vYplZwCMUCNXQpDYWUsemsxzgL&#10;gyW+fYTRY+JxbKUZ8cjh3slMqYX02BN/6HCwt51tPrd7r6HNX+l9gxf332raPNYP9erNu0br87Op&#10;vgGR7JT+YPjVZ3Wo2GkX9mSicBoyNV8wqmGZZyAYuMqvebFjMlNLkFUp/1eofgAAAP//AwBQSwEC&#10;LQAUAAYACAAAACEAtoM4kv4AAADhAQAAEwAAAAAAAAAAAAAAAAAAAAAAW0NvbnRlbnRfVHlwZXNd&#10;LnhtbFBLAQItABQABgAIAAAAIQA4/SH/1gAAAJQBAAALAAAAAAAAAAAAAAAAAC8BAABfcmVscy8u&#10;cmVsc1BLAQItABQABgAIAAAAIQCJS7H+XgIAAKYEAAAOAAAAAAAAAAAAAAAAAC4CAABkcnMvZTJv&#10;RG9jLnhtbFBLAQItABQABgAIAAAAIQBX5JYt4QAAAAoBAAAPAAAAAAAAAAAAAAAAALgEAABkcnMv&#10;ZG93bnJldi54bWxQSwUGAAAAAAQABADzAAAAxgUAAAAA&#10;" fillcolor="white [3201]" strokecolor="white [3212]" strokeweight=".5pt">
            <v:textbox style="mso-next-textbox:#Надпись 58">
              <w:txbxContent>
                <w:p w14:paraId="571C386B" w14:textId="77777777" w:rsidR="006F6BB8" w:rsidRDefault="00852F25" w:rsidP="006F6BB8">
                  <m:oMathPara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</m:d>
                    </m:oMath>
                  </m:oMathPara>
                </w:p>
              </w:txbxContent>
            </v:textbox>
            <w10:wrap type="topAndBottom"/>
          </v:shape>
        </w:pict>
      </w:r>
      <w:r>
        <w:rPr>
          <w:noProof/>
        </w:rPr>
        <w:pict w14:anchorId="6DB2C5AC">
          <v:shape id="Надпись 59" o:spid="_x0000_s1071" type="#_x0000_t202" style="position:absolute;margin-left:101.55pt;margin-top:12.35pt;width:1in;height:22.5pt;z-index:2516766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F9YXQIAAK0EAAAOAAAAZHJzL2Uyb0RvYy54bWysVM1uEzEQviPxDpbvZJPQ9CfqpgqpgpCq&#10;tlKLena83mQlr8eyneyWG3degXfgwIEbr5C+EZ+dn5ZSCQlx8Y5nxt/MfDOzp2dtrdlKOV+RyXmv&#10;0+VMGUlFZeY5/3g7fXPMmQ/CFEKTUTm/V56fjV6/Om3sUPVpQbpQjgHE+GFjc74IwQ6zzMuFqoXv&#10;kFUGxpJcLQKubp4VTjRAr3XW73YPs4ZcYR1J5T205xsjHyX8slQyXJWlV4HpnCO3kE6Xzlk8s9Gp&#10;GM6dsItKbtMQ/5BFLSqDoHuocxEEW7rqD6i6ko48laEjqc6oLCupUg2optd9Vs3NQliVagE53u5p&#10;8v8PVl6urh2ripwPTjgzokaP1l/X39bf1z/XPx4+P3xhMIClxvohnG8s3EP7jlp0e6f3UMbi29LV&#10;8YuyGOzg+37PsWoDk1Ce9A4OurBImPrHg6NB6kH2+Ng6H94rqlkUcu7QwsSsWF34gETgunOJsTzp&#10;qphWWqdLHBs10Y6tBBquQ0oRL37z0oY1OT98i9B/Q5jNX0AAnjZIJFKyKT1KoZ21icg9LTMq7sGW&#10;o83UeSunFWq6ED5cC4cxAw1YnXCFo9SEnGgrcbYg9+klffRH92HlrMHY5txgrzjTHwymIpGLKU+X&#10;g8FRHxHcU8vsqcUs6wmBph5W1MokRv+gd2LpqL7Dfo1jTJiEkYic87ATJ2GzSthPqcbj5IS5tiJc&#10;mBsrI3RkOPbrtr0Tzm6bGjANl7QbbzF81tuNb3xpaLwMVFap8ZHlDadb8rETaR62+xuX7uk9eT3+&#10;ZUa/AAAA//8DAFBLAwQUAAYACAAAACEAx3wYbOEAAAAJAQAADwAAAGRycy9kb3ducmV2LnhtbEyP&#10;TUvDQBCG74L/YRnBi7S7bUNTYzYlCIKgUKxF9DbNrkkwOxuy2zb66zue9DYfD+88k69H14mjHULr&#10;ScNsqkBYqrxpqdawe32YrECEiGSw82Q1fNsA6+LyIsfM+BO92OM21oJDKGSooYmxz6QMVWMdhqnv&#10;LfHu0w8OI7dDLc2AJw53nZwrtZQOW+ILDfb2vrHV1/bgNNTJG31s8ObxR42b5/KpXL27rtL6+mos&#10;70BEO8Y/GH71WR0Kdtr7A5kgOg1ztZgxykWSgmBgkaQ82GtY3qYgi1z+/6A4AwAA//8DAFBLAQIt&#10;ABQABgAIAAAAIQC2gziS/gAAAOEBAAATAAAAAAAAAAAAAAAAAAAAAABbQ29udGVudF9UeXBlc10u&#10;eG1sUEsBAi0AFAAGAAgAAAAhADj9If/WAAAAlAEAAAsAAAAAAAAAAAAAAAAALwEAAF9yZWxzLy5y&#10;ZWxzUEsBAi0AFAAGAAgAAAAhAPhAX1hdAgAArQQAAA4AAAAAAAAAAAAAAAAALgIAAGRycy9lMm9E&#10;b2MueG1sUEsBAi0AFAAGAAgAAAAhAMd8GGzhAAAACQEAAA8AAAAAAAAAAAAAAAAAtwQAAGRycy9k&#10;b3ducmV2LnhtbFBLBQYAAAAABAAEAPMAAADFBQAAAAA=&#10;" fillcolor="white [3201]" strokecolor="white [3212]" strokeweight=".5pt">
            <v:textbox style="mso-next-textbox:#Надпись 59">
              <w:txbxContent>
                <w:p w14:paraId="41981F71" w14:textId="77777777" w:rsidR="006F6BB8" w:rsidRDefault="006F6BB8" w:rsidP="006F6BB8">
                  <m:oMathPara>
                    <m:oMath>
                      <m:r>
                        <w:rPr>
                          <w:rFonts w:ascii="Cambria Math" w:hAnsi="Cambria Math"/>
                        </w:rPr>
                        <m:t>f(x)</m:t>
                      </m:r>
                    </m:oMath>
                  </m:oMathPara>
                </w:p>
                <w:p w14:paraId="03FB1B2E" w14:textId="77777777" w:rsidR="006F6BB8" w:rsidRDefault="006F6BB8" w:rsidP="006F6BB8"/>
              </w:txbxContent>
            </v:textbox>
            <w10:wrap type="topAndBottom"/>
          </v:shape>
        </w:pict>
      </w:r>
      <w:r>
        <w:rPr>
          <w:noProof/>
        </w:rPr>
        <w:pict w14:anchorId="7E563C8F">
          <v:line id="Прямая соединительная линия 897" o:spid="_x0000_s107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00.75pt,23.2pt" to="321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Up75QEAANwDAAAOAAAAZHJzL2Uyb0RvYy54bWysU82O0zAQviPxDpbvNEmlpUvUdA+7gguC&#10;ip8H8Dp2Y+E/2aZJb8AZqY/AK3AAaaUFniF5I8Zuml0tCCHExfF45vtmvpnJ8qxTEm2Z88LoChez&#10;HCOmqamF3lT49avHD04x8oHomkijWYV3zOOz1f17y9aWbG4aI2vmEJBoX7a2wk0ItswyTxumiJ8Z&#10;yzQ4uXGKBDDdJqsdaYFdyWye5w+z1rjaOkOZ9/B6cXDiVeLnnNHwnHPPApIVhtpCOl06L+OZrZak&#10;3DhiG0HHMsg/VKGI0JB0oroggaC3TvxCpQR1xhseZtSozHAuKEsaQE2R31HzsiGWJS3QHG+nNvn/&#10;R0ufbdcOibrCp48WGGmiYEj9p+HdsO+/9Z+HPRre9z/6r/2X/qr/3l8NH+B+PXyEe3T21+PzHkU8&#10;dLO1vgTSc712o+Xt2sXWdNyp+AXRqEsT2E0TYF1AFB7nJ4ticYIRPbqyG5x1PjxhRqF4qbAUOvaG&#10;lGT71AfIBaHHEDBiHYfM6RZ2ksVgqV8wDnohV5HQadPYuXRoS2BH6jdFVAFcKTJCuJByAuV/Bo2x&#10;EcbS9v0tcIpOGY0OE1AJbdzvsobuWCo/xB9VH7RG2Zem3qU5pHbACiVl47rHHb1tJ/jNT7n6CQAA&#10;//8DAFBLAwQUAAYACAAAACEACHGRrN0AAAAJAQAADwAAAGRycy9kb3ducmV2LnhtbEyPwU7DMAyG&#10;70i8Q2QkbixdVSJUmk7TJIS4INbBPWu8tNAkVZJ25e0x4sCOtj/9/v5qs9iBzRhi752E9SoDhq71&#10;undGwvvh6e4BWEzKaTV4hxK+McKmvr6qVKn92e1xbpJhFOJiqSR0KY0l57Ht0Kq48iM6up18sCrR&#10;GAzXQZ0p3A48zzLBreodfejUiLsO269mshKGlzB/mJ3Zxul5L5rPt1P+epilvL1Zto/AEi7pH4Zf&#10;fVKHmpyOfnI6skGCyNb3hEooRAGMAFHkVO74t+B1xS8b1D8AAAD//wMAUEsBAi0AFAAGAAgAAAAh&#10;ALaDOJL+AAAA4QEAABMAAAAAAAAAAAAAAAAAAAAAAFtDb250ZW50X1R5cGVzXS54bWxQSwECLQAU&#10;AAYACAAAACEAOP0h/9YAAACUAQAACwAAAAAAAAAAAAAAAAAvAQAAX3JlbHMvLnJlbHNQSwECLQAU&#10;AAYACAAAACEAFqVKe+UBAADcAwAADgAAAAAAAAAAAAAAAAAuAgAAZHJzL2Uyb0RvYy54bWxQSwEC&#10;LQAUAAYACAAAACEACHGRrN0AAAAJAQAADwAAAAAAAAAAAAAAAAA/BAAAZHJzL2Rvd25yZXYueG1s&#10;UEsFBgAAAAAEAAQA8wAAAEkFAAAAAA==&#10;" strokecolor="black [3200]" strokeweight=".5pt">
            <v:stroke joinstyle="miter"/>
            <w10:wrap anchorx="margin"/>
          </v:line>
        </w:pict>
      </w:r>
      <w:r>
        <w:rPr>
          <w:noProof/>
        </w:rPr>
        <w:pict w14:anchorId="4D5E3B80">
          <v:line id="Прямая соединительная линия 896" o:spid="_x0000_s1075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56.3pt,22.85pt" to="176.5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nkI5QEAANwDAAAOAAAAZHJzL2Uyb0RvYy54bWysU0uO1DAQ3SNxB8t7OklL8yHq9CxmBBsE&#10;LT4H8Dh2x8I/2aaT3gFrpD4CV2DBSCMNcIbkRlN2pzMjQAghNo7LVe9VvarK4qxTEm2Y88LoChez&#10;HCOmqamFXlf4zesnj04x8oHomkijWYW3zOOz5cMHi9aWbG4aI2vmEJBoX7a2wk0ItswyTxumiJ8Z&#10;yzQ4uXGKBDDdOqsdaYFdyWye58dZa1xtnaHMe3i92DvxMvFzzmh4wblnAckKQ20hnS6dl/HMlgtS&#10;rh2xjaBjGeQfqlBEaEg6UV2QQNA7J36hUoI64w0PM2pUZjgXlCUNoKbIf1LzqiGWJS3QHG+nNvn/&#10;R0ufb1YOibrCp4+PMdJEwZD6z8P7Ydd/678MOzR86H/0V/3X/rr/3l8PH+F+M3yCe3T2N+PzDkU8&#10;dLO1vgTSc71yo+XtysXWdNyp+AXRqEsT2E4TYF1AFB7nRyfFyRFG9ODK7nDW+fCUGYXipcJS6Ngb&#10;UpLNMx8gF4QeQsCIdewzp1vYShaDpX7JOOiFXEVCp01j59KhDYEdqd8WUQVwpcgI4ULKCZT/GTTG&#10;RhhL2/e3wCk6ZTQ6TEAltHG/yxq6Q6l8H39QvdcaZV+aepvmkNoBK5SUjesed/S+neB3P+XyFgAA&#10;//8DAFBLAwQUAAYACAAAACEAtSOkdt4AAAAJAQAADwAAAGRycy9kb3ducmV2LnhtbEyPy07DMBBF&#10;90j8gzVI7KjzoAGFOFVVCSE2iKawd+OpE4jHke2k4e8xYgHLmTm6c261WczAZnS+tyQgXSXAkFqr&#10;etIC3g6PN/fAfJCk5GAJBXyhh019eVHJUtkz7XFugmYxhHwpBXQhjCXnvu3QSL+yI1K8nawzMsTR&#10;aa6cPMdwM/AsSQpuZE/xQydH3HXYfjaTETA8u/ld7/TWT0/7ovl4PWUvh1mI66tl+wAs4BL+YPjR&#10;j+pQR6ejnUh5NgjI06yIqIDb9R2wCOTrPAV2/F3wuuL/G9TfAAAA//8DAFBLAQItABQABgAIAAAA&#10;IQC2gziS/gAAAOEBAAATAAAAAAAAAAAAAAAAAAAAAABbQ29udGVudF9UeXBlc10ueG1sUEsBAi0A&#10;FAAGAAgAAAAhADj9If/WAAAAlAEAAAsAAAAAAAAAAAAAAAAALwEAAF9yZWxzLy5yZWxzUEsBAi0A&#10;FAAGAAgAAAAhAOgaeQjlAQAA3AMAAA4AAAAAAAAAAAAAAAAALgIAAGRycy9lMm9Eb2MueG1sUEsB&#10;Ai0AFAAGAAgAAAAhALUjpHbeAAAACQEAAA8AAAAAAAAAAAAAAAAAPwQAAGRycy9kb3ducmV2Lnht&#10;bFBLBQYAAAAABAAEAPMAAABKBQAAAAA=&#10;" strokecolor="black [3200]" strokeweight=".5pt">
            <v:stroke joinstyle="miter"/>
            <w10:wrap type="topAndBottom" anchorx="margin"/>
          </v:line>
        </w:pict>
      </w:r>
      <w:r>
        <w:rPr>
          <w:noProof/>
        </w:rPr>
        <w:pict w14:anchorId="331D7997">
          <v:line id="Прямая соединительная линия 63" o:spid="_x0000_s1074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9.05pt,23.1pt" to="249.3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VC45AEAANoDAAAOAAAAZHJzL2Uyb0RvYy54bWysU82O0zAQviPxDpbvNEnR7qKo6R52BRcE&#10;FT8P4HXsxsJ/sk3T3oAzUh+BV+AA0koLPIPzRozdNIsAIYS4ODOe+b6ZbzxZnG+VRBvmvDC6wdWs&#10;xIhpalqh1w1++eLhvQcY+UB0S6TRrME75vH58u6dRW9rNjedkS1zCEi0r3vb4C4EWxeFpx1TxM+M&#10;ZRqC3DhFArhuXbSO9MCuZDEvy9OiN661zlDmPdxeHoJ4mfk5ZzQ85dyzgGSDobeQT5fPq3QWywWp&#10;147YTtCxDfIPXSgiNBSdqC5JIOi1E79QKUGd8YaHGTWqMJwLyrIGUFOVP6l53hHLshYYjrfTmPz/&#10;o6VPNiuHRNvg0/sYaaLgjeKH4c2wj1/ix2GPhrfxW/wcP8Xr+DVeD+/Avhneg52C8Wa83iOAwyx7&#10;62ugvNArN3rerlwazJY7lb4gGW3z/HfT/Nk2IAqX85Oz6uwEI3oMFbc463x4xIxCyWiwFDpNhtRk&#10;89gHqAWpxxRwUh+HytkKO8lSstTPGAe1UKvK6Lxn7EI6tCGwIe2rKqkArpyZIFxIOYHKP4PG3ARj&#10;eff+Fjhl54pGhwmohDbud1XD9tgqP+QfVR+0JtlXpt3ld8jjgAXKysZlTxv6o5/ht7/k8jsAAAD/&#10;/wMAUEsDBBQABgAIAAAAIQCCB9g23gAAAAkBAAAPAAAAZHJzL2Rvd25yZXYueG1sTI/LTsMwEEX3&#10;SPyDNUjsqNOoRCGNU1WVEGKDaAp7N546KfY4ip00/D1GLMpuHkd3zpSb2Ro24eA7RwKWiwQYUuNU&#10;R1rAx+H5IQfmgyQljSMU8I0eNtXtTSkL5S60x6kOmsUQ8oUU0IbQF5z7pkUr/cL1SHF3coOVIbaD&#10;5mqQlxhuDU+TJONWdhQvtLLHXYvNVz1aAeZ1mD71Tm/9+LLP6vP7KX07TELc383bNbCAc7jC8Ksf&#10;1aGKTkc3kvLMCFg95suIxiJLgUVg9ZRnwI5/A16V/P8H1Q8AAAD//wMAUEsBAi0AFAAGAAgAAAAh&#10;ALaDOJL+AAAA4QEAABMAAAAAAAAAAAAAAAAAAAAAAFtDb250ZW50X1R5cGVzXS54bWxQSwECLQAU&#10;AAYACAAAACEAOP0h/9YAAACUAQAACwAAAAAAAAAAAAAAAAAvAQAAX3JlbHMvLnJlbHNQSwECLQAU&#10;AAYACAAAACEAl5VQuOQBAADaAwAADgAAAAAAAAAAAAAAAAAuAgAAZHJzL2Uyb0RvYy54bWxQSwEC&#10;LQAUAAYACAAAACEAggfYNt4AAAAJAQAADwAAAAAAAAAAAAAAAAA+BAAAZHJzL2Rvd25yZXYueG1s&#10;UEsFBgAAAAAEAAQA8wAAAEkFAAAAAA==&#10;" strokecolor="black [3200]" strokeweight=".5pt">
            <v:stroke joinstyle="miter"/>
            <w10:wrap anchorx="margin"/>
          </v:line>
        </w:pict>
      </w:r>
      <w:r>
        <w:rPr>
          <w:noProof/>
        </w:rPr>
        <w:pict w14:anchorId="0CCE5267">
          <v:shape id="Надпись 60" o:spid="_x0000_s1072" type="#_x0000_t202" style="position:absolute;margin-left:191.55pt;margin-top:40.35pt;width:1in;height:23.2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R3kYAIAAK0EAAAOAAAAZHJzL2Uyb0RvYy54bWysVMFOGzEQvVfqP1i+l00CgRJlg1IQVSUE&#10;SFBxdrzeZCWvx7JNdumt9/5C/6GHHnrrL4Q/6rM3IYFyqnpxxp7ZNzNv3mR80taaLZXzFZmc9/d6&#10;nCkjqajMPOefb8/fvefMB2EKocmonD8oz08mb9+MGztSA1qQLpRjADF+1NicL0KwoyzzcqFq4ffI&#10;KgNnSa4WAVc3zwonGqDXOhv0eodZQ66wjqTyHq9nnZNPEn5ZKhmuytKrwHTOUVtIp0vnLJ7ZZCxG&#10;cyfsopLrMsQ/VFGLyiDpE9SZCILdu+ovqLqSjjyVYU9SnVFZVlKlHtBNv/eim5uFsCr1AnK8faLJ&#10;/z9Yebm8dqwqcn4IeoyoMaPV99WP1c/V79Wvx6+P3xgcYKmxfoTgG4vw0H6gFtPevHs8xubb0tXx&#10;F20x+AH48MSxagOTeDzuHxz04JFwDY6Hg6NhRMm2H1vnw0dFNYtGzh1GmJgVywsfutBNSMzlSVfF&#10;eaV1ukTZqFPt2FJg4DqkEgH+LEob1qDf/WEvAT/zJeFtEWbzVxCApw1qjpR0rUcrtLM2Ebm/oWVG&#10;xQPYctSpzlt5XqGnC+HDtXCQGWjA6oQrHKUm1ERri7MFuS+vvcd4TB9ezhrINucGe8WZ/mSgikQu&#10;VJ4uB8OjATK4Xc9s12Pu61MCTX2sqJXJjPFBb8zSUX2H/ZrGnHAJI5E552FjnoZulbCfUk2nKQi6&#10;tiJcmBsrI3QcS5zXbXsnnF0PNUANl7SRtxi9mG0XG780NL0PVFZp8JHljtM1+diJJJ31/sal272n&#10;qO2/zOQPAAAA//8DAFBLAwQUAAYACAAAACEA+zBC4uEAAAAKAQAADwAAAGRycy9kb3ducmV2Lnht&#10;bEyPwUrDQBCG74LvsIzgRdpNU21CzKYEQRAUilVEb9PsmgR3Z0N220afvuNJjzPz8c/3l+vJWXEw&#10;Y+g9KVjMExCGGq97ahW8vtzPchAhImm0noyCbxNgXZ2flVhof6Rnc9jGVnAIhQIVdDEOhZSh6YzD&#10;MPeDIb59+tFh5HFspR7xyOHOyjRJVtJhT/yhw8Hcdab52u6dgvb6jT42ePXwk0ybp/qxzt+dbZS6&#10;vJjqWxDRTPEPhl99VoeKnXZ+TzoIq2CZLxeMKsiTDAQDN2nGix2TaZaCrEr5v0J1AgAA//8DAFBL&#10;AQItABQABgAIAAAAIQC2gziS/gAAAOEBAAATAAAAAAAAAAAAAAAAAAAAAABbQ29udGVudF9UeXBl&#10;c10ueG1sUEsBAi0AFAAGAAgAAAAhADj9If/WAAAAlAEAAAsAAAAAAAAAAAAAAAAALwEAAF9yZWxz&#10;Ly5yZWxzUEsBAi0AFAAGAAgAAAAhAF/lHeRgAgAArQQAAA4AAAAAAAAAAAAAAAAALgIAAGRycy9l&#10;Mm9Eb2MueG1sUEsBAi0AFAAGAAgAAAAhAPswQuLhAAAACgEAAA8AAAAAAAAAAAAAAAAAugQAAGRy&#10;cy9kb3ducmV2LnhtbFBLBQYAAAAABAAEAPMAAADIBQAAAAA=&#10;" fillcolor="white [3201]" strokecolor="white [3212]" strokeweight=".5pt">
            <v:textbox style="mso-next-textbox:#Надпись 60">
              <w:txbxContent>
                <w:p w14:paraId="00F09897" w14:textId="77777777" w:rsidR="006F6BB8" w:rsidRPr="005059B6" w:rsidRDefault="006F6BB8" w:rsidP="006F6BB8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0</w:t>
                  </w:r>
                </w:p>
              </w:txbxContent>
            </v:textbox>
          </v:shape>
        </w:pict>
      </w:r>
      <w:r>
        <w:rPr>
          <w:noProof/>
        </w:rPr>
        <w:pict w14:anchorId="623BE3E7">
          <v:shape id="Прямая со стрелкой 57" o:spid="_x0000_s1069" type="#_x0000_t32" style="position:absolute;margin-left:279.3pt;margin-top:35.1pt;width:69.7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2uN+AEAAP8DAAAOAAAAZHJzL2Uyb0RvYy54bWysU0uOEzEQ3SNxB8t70p1IgShKZxYZYIMg&#10;4nMAj9tOW/insslnN3CBOQJXYMOCAc0Zum9E2Z30IJiREGJT3bbrVb33XF6c7Y0mWwFBOVvR8aik&#10;RFjuamU3FX339tmjGSUhMlsz7ayo6EEEerZ8+GCx83MxcY3TtQCCRWyY73xFmxj9vCgCb4RhYeS8&#10;sHgoHRgWcQmboga2w+pGF5OyfFzsHNQeHBch4O55f0iXub6UgsdXUgYRia4ocos5Qo4XKRbLBZtv&#10;gPlG8SMN9g8sDFMWmw6lzllk5AOoP0oZxcEFJ+OIO1M4KRUXWQOqGZe/qXnTMC+yFjQn+MGm8P/K&#10;8pfbNRBVV3T6hBLLDN5R+7m77K7aH+2X7op0H9sbDN2n7rL92n5vr9ub9hvBZHRu58McC6zsGo6r&#10;4NeQbNhLMOmLAsk+u30Y3Bb7SDhuzmbT2WRKCT8dFbc4DyE+F86Q9FPREIGpTRNXzlq8UgfjbDbb&#10;vggROyPwBEhNtU0xMqWf2prEg0dNERSzGy0SbUxPKUWi3xPOf/GgRQ9/LSRaghT7NnkYxUoD2TIc&#10;o/r9eKiCmQkildYDqMzc7gUdcxNM5AH9W+CQnTs6GwegUdbBXV3j/kRV9vkn1b3WJPvC1Yd8fdkO&#10;nLLsz/FFpDH+dZ3ht+92+RMAAP//AwBQSwMEFAAGAAgAAAAhALBfPxXeAAAACQEAAA8AAABkcnMv&#10;ZG93bnJldi54bWxMj8FuwjAMhu+T9g6RJ3EbKUiU0jVF07Qd0TSKEMfQuE21xKmaFMrbL9MO42j7&#10;0+/vL7aTNeyCg+8cCVjME2BItVMdtQIO1cdzBswHSUoaRyjghh625eNDIXPlrvSFl31oWQwhn0sB&#10;OoQ+59zXGq30c9cjxVvjBitDHIeWq0FeY7g1fJkkKbeyo/hByx7fNNbf+9EKaKr2UJ/eMz6a5nNd&#10;HfVG76qdELOn6fUFWMAp/MPwqx/VoYxOZzeS8swIWK2yNKIC1skSWATSTbYAdv5b8LLg9w3KHwAA&#10;AP//AwBQSwECLQAUAAYACAAAACEAtoM4kv4AAADhAQAAEwAAAAAAAAAAAAAAAAAAAAAAW0NvbnRl&#10;bnRfVHlwZXNdLnhtbFBLAQItABQABgAIAAAAIQA4/SH/1gAAAJQBAAALAAAAAAAAAAAAAAAAAC8B&#10;AABfcmVscy8ucmVsc1BLAQItABQABgAIAAAAIQA4Y2uN+AEAAP8DAAAOAAAAAAAAAAAAAAAAAC4C&#10;AABkcnMvZTJvRG9jLnhtbFBLAQItABQABgAIAAAAIQCwXz8V3gAAAAkBAAAPAAAAAAAAAAAAAAAA&#10;AFIEAABkcnMvZG93bnJldi54bWxQSwUGAAAAAAQABADzAAAAXQUAAAAA&#10;" strokecolor="black [3200]" strokeweight=".5pt">
            <v:stroke endarrow="block" joinstyle="miter"/>
          </v:shape>
        </w:pict>
      </w:r>
      <w:r>
        <w:rPr>
          <w:noProof/>
        </w:rPr>
        <w:pict w14:anchorId="2EA2EE62">
          <v:line id="Прямая соединительная линия 54" o:spid="_x0000_s1068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8pt,35.1pt" to="272.55pt,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uSJ5QEAANoDAAAOAAAAZHJzL2Uyb0RvYy54bWysU81uEzEQviPxDpbvZDdRS6tVNj20gguC&#10;iJ8HcL121sJ/sk02uQFnpDwCr8CBSpUKPIP3jTp2NtsKEEKIi3fGM983841n52cbJdGaOS+MrvF0&#10;UmLENDWN0Ksav3n95NEpRj4Q3RBpNKvxlnl8tnj4YN7Zis1Ma2TDHAIS7avO1rgNwVZF4WnLFPET&#10;Y5mGIDdOkQCuWxWNIx2wK1nMyvJx0RnXWGco8x5uL/ZBvMj8nDMaXnDuWUCyxtBbyKfL52U6i8Wc&#10;VCtHbCvo0Ab5hy4UERqKjlQXJBD0zolfqJSgznjDw4QaVRjOBWVZA6iZlj+pedUSy7IWGI6345j8&#10;/6Olz9dLh0RT4+MjjDRR8Ebxc/++38Vv8Uu/Q/2H+CNexa/xOn6P1/1HsG/6T2CnYLwZrncI4DDL&#10;zvoKKM/10g2et0uXBrPhTqUvSEabPP/tOH+2CYjC5enRycnsGCN6CBV3OOt8eMqMQsmosRQ6TYZU&#10;ZP3MB6gFqYcUcFIf+8rZClvJUrLULxkHtVBrmtF5z9i5dGhNYEOat9OkArhyZoJwIeUIKv8MGnIT&#10;jOXd+1vgmJ0rGh1GoBLauN9VDZtDq3yff1C915pkX5pmm98hjwMWKCsblj1t6H0/w+9+ycUtAAAA&#10;//8DAFBLAwQUAAYACAAAACEAg+T9A94AAAAJAQAADwAAAGRycy9kb3ducmV2LnhtbEyPwU7DMAyG&#10;70i8Q2QkbixttRXUNZ2mSQhxQayDe9Z4bUfiVEnalbcniAM72v70+/vLzWw0m9D53pKAdJEAQ2qs&#10;6qkV8HF4fngC5oMkJbUlFPCNHjbV7U0pC2UvtMepDi2LIeQLKaALYSg4902HRvqFHZDi7WSdkSGO&#10;ruXKyUsMN5pnSZJzI3uKHzo54K7D5qsejQD96qbPdtdu/fiyz+vz+yl7O0xC3N/N2zWwgHP4h+FX&#10;P6pDFZ2OdiTlmRawTNM8ogIekwxYBFbLVQrs+LfgVcmvG1Q/AAAA//8DAFBLAQItABQABgAIAAAA&#10;IQC2gziS/gAAAOEBAAATAAAAAAAAAAAAAAAAAAAAAABbQ29udGVudF9UeXBlc10ueG1sUEsBAi0A&#10;FAAGAAgAAAAhADj9If/WAAAAlAEAAAsAAAAAAAAAAAAAAAAALwEAAF9yZWxzLy5yZWxzUEsBAi0A&#10;FAAGAAgAAAAhAK1O5InlAQAA2gMAAA4AAAAAAAAAAAAAAAAALgIAAGRycy9lMm9Eb2MueG1sUEsB&#10;Ai0AFAAGAAgAAAAhAIPk/QPeAAAACQEAAA8AAAAAAAAAAAAAAAAAPwQAAGRycy9kb3ducmV2Lnht&#10;bFBLBQYAAAAABAAEAPMAAABKBQAAAAA=&#10;" strokecolor="black [3200]" strokeweight=".5pt">
            <v:stroke joinstyle="miter"/>
          </v:line>
        </w:pict>
      </w:r>
      <w:r>
        <w:rPr>
          <w:noProof/>
        </w:rPr>
        <w:pict w14:anchorId="3B9FFACC">
          <v:line id="Прямая соединительная линия 52" o:spid="_x0000_s1067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3pt,35.1pt" to="202.05pt,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j4m5AEAANoDAAAOAAAAZHJzL2Uyb0RvYy54bWysU82O0zAQviPxDpbvNGnFsquo6R52BRcE&#10;FT8P4HXsxsJ/sk2T3oAzUh+BV+AA0koLPIPzRozdNIsAIYS4ODOe+b6ZbzxZnvdKoi1zXhhd4/ms&#10;xIhpahqhNzV++eLhvTOMfCC6IdJoVuMd8/h8dffOsrMVW5jWyIY5BCTaV52tcRuCrYrC05Yp4mfG&#10;Mg1BbpwiAVy3KRpHOmBXsliU5YOiM66xzlDmPdxeHoJ4lfk5ZzQ85dyzgGSNobeQT5fPq3QWqyWp&#10;No7YVtCxDfIPXSgiNBSdqC5JIOi1E79QKUGd8YaHGTWqMJwLyrIGUDMvf1LzvCWWZS0wHG+nMfn/&#10;R0ufbNcOiabGJwuMNFHwRvHD8GbYxy/x47BHw9v4LX6On+J1/Bqvh3dg3wzvwU7BeDNe7xHAYZad&#10;9RVQXui1Gz1v1y4NpudOpS9IRn2e/26aP+sDonB5dv/0dHGCET2GilucdT48YkahZNRYCp0mQyqy&#10;fewD1ILUYwo4qY9D5WyFnWQpWepnjINaqDXP6Lxn7EI6tCWwIc2reVIBXDkzQbiQcgKVfwaNuQnG&#10;8u79LXDKzhWNDhNQCW3c76qG/tgqP+QfVR+0JtlXptnld8jjgAXKysZlTxv6o5/ht7/k6jsAAAD/&#10;/wMAUEsDBBQABgAIAAAAIQA/0nO93QAAAAkBAAAPAAAAZHJzL2Rvd25yZXYueG1sTI/BTsMwDIbv&#10;SLxD5EncWLJq6lBpOk2TEOKCWAf3rPHSssapkrQrb08QBzja/vT7+8vtbHs2oQ+dIwmrpQCG1Djd&#10;kZHwfny6fwAWoiKtekco4QsDbKvbm1IV2l3pgFMdDUshFAoloY1xKDgPTYtWhaUbkNLt7LxVMY3e&#10;cO3VNYXbnmdC5NyqjtKHVg24b7G51KOV0L/46cPszS6Mz4e8/nw7Z6/HScq7xbx7BBZxjn8w/Ogn&#10;daiS08mNpAPrJWQbkSdUwkZkwBKwFusVsNPvglcl/9+g+gYAAP//AwBQSwECLQAUAAYACAAAACEA&#10;toM4kv4AAADhAQAAEwAAAAAAAAAAAAAAAAAAAAAAW0NvbnRlbnRfVHlwZXNdLnhtbFBLAQItABQA&#10;BgAIAAAAIQA4/SH/1gAAAJQBAAALAAAAAAAAAAAAAAAAAC8BAABfcmVscy8ucmVsc1BLAQItABQA&#10;BgAIAAAAIQDAEj4m5AEAANoDAAAOAAAAAAAAAAAAAAAAAC4CAABkcnMvZTJvRG9jLnhtbFBLAQIt&#10;ABQABgAIAAAAIQA/0nO93QAAAAkBAAAPAAAAAAAAAAAAAAAAAD4EAABkcnMvZG93bnJldi54bWxQ&#10;SwUGAAAAAAQABADzAAAASAUAAAAA&#10;" strokecolor="black [3200]" strokeweight=".5pt">
            <v:stroke joinstyle="miter"/>
          </v:line>
        </w:pict>
      </w:r>
      <w:r>
        <w:rPr>
          <w:noProof/>
        </w:rPr>
        <w:pict w14:anchorId="03652BBF">
          <v:oval id="Овал 13" o:spid="_x0000_s1065" style="position:absolute;margin-left:271.8pt;margin-top:31.35pt;width:6.75pt;height:6.7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wYohAIAAFMFAAAOAAAAZHJzL2Uyb0RvYy54bWysVM1uEzEQviPxDpbvZJPQlhJlU0WtgpCq&#10;tiJFPTteu7GwPcZ2sgkPwzMgrrxEHomxd7MJNCfExZ7xzHzz45kZX22MJmvhgwJb0kGvT4mwHCpl&#10;n0v6+XH25pKSEJmtmAYrSroVgV5NXr8a124khrAEXQlPEMSGUe1KuozRjYoi8KUwLPTACYtCCd6w&#10;iKx/LirPakQ3uhj2+xdFDb5yHrgIAV9vGiGdZHwpBY/3UgYRiS4pxhbz6fO5SGcxGbPRs2duqXgb&#10;BvuHKAxTFp12UDcsMrLy6gWUUdxDABl7HEwBUioucg6YzaD/VzbzJXMi54LFCa4rU/h/sPxu/eCJ&#10;qvDv3lJimcE/2n3f/dz92P0i+IT1qV0YodrcPfiWC0imZDfSm3RjGmSTa7rtaio2kXB8vDx/Nzyn&#10;hKOkIRGjOJg6H+IHAYYkoqRCa+VCypmN2Po2xEZ7r5WetU1nAK2qmdI6M6lbxLX2ZM3wn+NmkOJG&#10;L0dayCXLImXTxJ+puNWiQf0kJNYBIx5m77kDD5iMc2HjRYurLWonM4kRdIaDU4Y67oNpdZOZyJ3Z&#10;GfZPGf7psbPIXsHGztgoC/4UQPWl89zo77Nvck7pL6Da4vd7aOYiOD5T+A+3LMQH5nEQcGRwuOM9&#10;HlJDXVJoKUqW4L+dek/62J8opaTGwSpp+LpiXlCiP1rs3PeDs7M0iZk5w+5Axh9LFscSuzLXgH86&#10;wDXieCaTftR7UnowT7gDpskripjl6LukPPo9cx2bgcctwsV0mtVw+hyLt3bueAJPVU1N9rh5Yt61&#10;zRixh+9gP4QvGrLRTZYWpqsIUuVuPdS1rTdObm7Gdsuk1XDMZ63DLpz8BgAA//8DAFBLAwQUAAYA&#10;CAAAACEAl/XkDt4AAAAJAQAADwAAAGRycy9kb3ducmV2LnhtbEyPwU7DMAxA70j8Q2QkLoil7Wg6&#10;laYToCFuSAw+IGtNU2icqsnWwtdjTnC0/PT8XG0XN4gTTqH3pCFdJSCQGt/21Gl4e3283oAI0VBr&#10;Bk+o4QsDbOvzs8qUrZ/pBU/72AmWUCiNBhvjWEoZGovOhJUfkXj37idnIo9TJ9vJzCx3g8ySREln&#10;euIL1oz4YLH53B+dBrXJ1jtMd/dqtt9L7sLz08d4pfXlxXJ3CyLiEv9g+M3ndKi56eCP1AYxaMhv&#10;1opRlmUFCAbyvEhBHDQUKgNZV/L/B/UPAAAA//8DAFBLAQItABQABgAIAAAAIQC2gziS/gAAAOEB&#10;AAATAAAAAAAAAAAAAAAAAAAAAABbQ29udGVudF9UeXBlc10ueG1sUEsBAi0AFAAGAAgAAAAhADj9&#10;If/WAAAAlAEAAAsAAAAAAAAAAAAAAAAALwEAAF9yZWxzLy5yZWxzUEsBAi0AFAAGAAgAAAAhABMP&#10;BiiEAgAAUwUAAA4AAAAAAAAAAAAAAAAALgIAAGRycy9lMm9Eb2MueG1sUEsBAi0AFAAGAAgAAAAh&#10;AJf15A7eAAAACQEAAA8AAAAAAAAAAAAAAAAA3gQAAGRycy9kb3ducmV2LnhtbFBLBQYAAAAABAAE&#10;APMAAADpBQAAAAA=&#10;" fillcolor="white [3201]" strokecolor="black [3213]" strokeweight="1pt">
            <v:stroke joinstyle="miter"/>
          </v:oval>
        </w:pict>
      </w:r>
      <w:r>
        <w:rPr>
          <w:noProof/>
        </w:rPr>
        <w:pict w14:anchorId="5B4BE460">
          <v:oval id="Овал 51" o:spid="_x0000_s1066" style="position:absolute;margin-left:198.3pt;margin-top:31.35pt;width:6.75pt;height:6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p2EegIAAC4FAAAOAAAAZHJzL2Uyb0RvYy54bWysVM1uEzEQviPxDpbvdJOogRJ1U0WtipCq&#10;tqJFPbteu2the4ztZBMehmdAvfISeSTG9mYbaLkgcnBmPDPf/PibPT5ZG01WwgcFtqbjgxElwnJo&#10;lH2o6efb8zdHlITIbMM0WFHTjQj0ZP761XHnZmICLehGeIIgNsw6V9M2RjerqsBbYVg4ACcsGiV4&#10;wyKq/qFqPOsQ3ehqMhq9rTrwjfPARQh4e1aMdJ7xpRQ8XkkZRCS6plhbzKfP5306q/kxmz145lrF&#10;+zLYP1RhmLKYdIA6Y5GRpVfPoIziHgLIeMDBVCCl4iL3gN2MR390c9MyJ3IvOJzghjGF/wfLL1fX&#10;nqimptMxJZYZfKPt9+3j9sf2J8ErnE/nwgzdbty177WAYmp2Lb1J/9gGWeeZboaZinUkHC+Ppu8m&#10;U0o4WoqIGNVTqPMhfhBgSBJqKrRWLqSe2YytLkIs3jsvDE3VlPxZihstkrO2n4TEPjDjJEdnBolT&#10;7cmK4ds3X8blumWNKFfTEf5Sg1jO4J21DJZQpdJ6wO0BEjN/xy0QvW8KE5l4Q+DobwWVwME7ZwQb&#10;h0CjLPiXgnXML4OFy+K/G0wZR5rMPTQbfFkPhfLB8XOFI75gIV4zjxzHbcC9jVd4SA1dTaGXKGnB&#10;f3vpPvkj9dBKSYc7U9Pwdcm8oER/tEjK9+PDw7RkWTnEh0fF71vu9y12aU4BnwZ5h9VlMflHvROl&#10;B3OH671IWdHELMfcNeXR75TTWHYZPxBcLBbZDRfLsXhhbxxP4GmqiT+36zvmXc+ziPS8hN1+PeNa&#10;8U2RFhbLCFJlIj7NtZ83LmUmTP8BSVu/r2evp8/c/BcAAAD//wMAUEsDBBQABgAIAAAAIQBJnu5w&#10;3wAAAAkBAAAPAAAAZHJzL2Rvd25yZXYueG1sTI8xT8MwEIV3JP6DdUhs1E4oDoQ4FarUAYmlhQE2&#10;Nz7iQHyOYqcJ/HrMBOPpfXrvu2qzuJ6dcAydJwXZSgBDarzpqFXw8ry7ugUWoiaje0+o4AsDbOrz&#10;s0qXxs+0x9MhtiyVUCi1AhvjUHIeGotOh5UfkFL27kenYzrHlptRz6nc9TwXQnKnO0oLVg+4tdh8&#10;Hian4Nutn/aPQYrdx9vrTTcXk823k1KXF8vDPbCIS/yD4Vc/qUOdnI5+IhNYr+D6TsqEKpB5ASwB&#10;60xkwI4KCpkDryv+/4P6BwAA//8DAFBLAQItABQABgAIAAAAIQC2gziS/gAAAOEBAAATAAAAAAAA&#10;AAAAAAAAAAAAAABbQ29udGVudF9UeXBlc10ueG1sUEsBAi0AFAAGAAgAAAAhADj9If/WAAAAlAEA&#10;AAsAAAAAAAAAAAAAAAAALwEAAF9yZWxzLy5yZWxzUEsBAi0AFAAGAAgAAAAhANhynYR6AgAALgUA&#10;AA4AAAAAAAAAAAAAAAAALgIAAGRycy9lMm9Eb2MueG1sUEsBAi0AFAAGAAgAAAAhAEme7nDfAAAA&#10;CQEAAA8AAAAAAAAAAAAAAAAA1AQAAGRycy9kb3ducmV2LnhtbFBLBQYAAAAABAAEAPMAAADgBQAA&#10;AAA=&#10;" fillcolor="black [3200]" strokecolor="black [1600]" strokeweight="1pt">
            <v:stroke joinstyle="miter"/>
          </v:oval>
        </w:pict>
      </w:r>
    </w:p>
    <w:p w14:paraId="246F78BD" w14:textId="207B8D21" w:rsidR="00F006ED" w:rsidRDefault="00F006ED" w:rsidP="00F006ED">
      <w:pPr>
        <w:pStyle w:val="1"/>
        <w:keepNext/>
        <w:keepLines/>
        <w:widowControl/>
        <w:numPr>
          <w:ilvl w:val="0"/>
          <w:numId w:val="16"/>
        </w:numPr>
        <w:spacing w:line="259" w:lineRule="auto"/>
        <w:jc w:val="left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lastRenderedPageBreak/>
        <w:t>Построить таблицу</w:t>
      </w:r>
    </w:p>
    <w:p w14:paraId="3EE1E92E" w14:textId="77777777" w:rsidR="005407FD" w:rsidRPr="005407FD" w:rsidRDefault="005407FD" w:rsidP="005407FD"/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962"/>
        <w:gridCol w:w="1467"/>
        <w:gridCol w:w="1513"/>
        <w:gridCol w:w="1382"/>
        <w:gridCol w:w="1712"/>
        <w:gridCol w:w="1458"/>
      </w:tblGrid>
      <w:tr w:rsidR="004D4F52" w14:paraId="36C33915" w14:textId="77777777" w:rsidTr="00CF7B6A">
        <w:trPr>
          <w:trHeight w:val="510"/>
        </w:trPr>
        <w:tc>
          <w:tcPr>
            <w:tcW w:w="1962" w:type="dxa"/>
            <w:shd w:val="clear" w:color="auto" w:fill="FFE599" w:themeFill="accent4" w:themeFillTint="66"/>
            <w:vAlign w:val="center"/>
          </w:tcPr>
          <w:p w14:paraId="6083F858" w14:textId="54AABB7F" w:rsidR="004D4F52" w:rsidRPr="00F006ED" w:rsidRDefault="004D4F52" w:rsidP="004D4F52">
            <w:pPr>
              <w:pStyle w:val="af8"/>
              <w:ind w:left="0"/>
              <w:jc w:val="center"/>
              <w:rPr>
                <w:lang w:val="en-US"/>
              </w:rPr>
            </w:pPr>
            <w:r w:rsidRPr="00143AB8">
              <w:rPr>
                <w:position w:val="-6"/>
                <w:sz w:val="24"/>
                <w:szCs w:val="24"/>
                <w:lang w:val="en-US"/>
              </w:rPr>
              <w:object w:dxaOrig="200" w:dyaOrig="220" w14:anchorId="4ED1760D">
                <v:shape id="_x0000_i1033" type="#_x0000_t75" style="width:13.8pt;height:13.8pt" o:ole="">
                  <v:imagedata r:id="rId30" o:title=""/>
                </v:shape>
                <o:OLEObject Type="Embed" ProgID="Equation.DSMT4" ShapeID="_x0000_i1033" DrawAspect="Content" ObjectID="_1727204680" r:id="rId31"/>
              </w:object>
            </w:r>
          </w:p>
        </w:tc>
        <w:tc>
          <w:tcPr>
            <w:tcW w:w="1467" w:type="dxa"/>
            <w:shd w:val="clear" w:color="auto" w:fill="FFE599" w:themeFill="accent4" w:themeFillTint="66"/>
            <w:vAlign w:val="center"/>
          </w:tcPr>
          <w:p w14:paraId="41DB3BE2" w14:textId="560DA3A2" w:rsidR="004D4F52" w:rsidRDefault="004D4F52" w:rsidP="004D4F52">
            <w:pPr>
              <w:pStyle w:val="af8"/>
              <w:ind w:left="0"/>
              <w:jc w:val="center"/>
            </w:pPr>
            <w:r w:rsidRPr="00225DA3">
              <w:rPr>
                <w:position w:val="-10"/>
                <w:sz w:val="24"/>
                <w:szCs w:val="24"/>
                <w:lang w:val="en-US"/>
              </w:rPr>
              <w:object w:dxaOrig="740" w:dyaOrig="320" w14:anchorId="3B5A433A">
                <v:shape id="_x0000_i1034" type="#_x0000_t75" style="width:48pt;height:21.6pt" o:ole="">
                  <v:imagedata r:id="rId32" o:title=""/>
                </v:shape>
                <o:OLEObject Type="Embed" ProgID="Equation.DSMT4" ShapeID="_x0000_i1034" DrawAspect="Content" ObjectID="_1727204681" r:id="rId33"/>
              </w:object>
            </w:r>
          </w:p>
        </w:tc>
        <w:tc>
          <w:tcPr>
            <w:tcW w:w="1513" w:type="dxa"/>
            <w:shd w:val="clear" w:color="auto" w:fill="FFE599" w:themeFill="accent4" w:themeFillTint="66"/>
            <w:vAlign w:val="center"/>
          </w:tcPr>
          <w:p w14:paraId="129526DE" w14:textId="6582A228" w:rsidR="004D4F52" w:rsidRDefault="004D4F52" w:rsidP="004D4F52">
            <w:pPr>
              <w:pStyle w:val="af8"/>
              <w:ind w:left="0"/>
              <w:jc w:val="center"/>
            </w:pPr>
            <w:r w:rsidRPr="004D4F52">
              <w:rPr>
                <w:position w:val="-6"/>
                <w:sz w:val="24"/>
                <w:szCs w:val="24"/>
                <w:lang w:val="en-US"/>
              </w:rPr>
              <w:object w:dxaOrig="200" w:dyaOrig="279" w14:anchorId="7CC4AD2B">
                <v:shape id="_x0000_i1035" type="#_x0000_t75" style="width:13.2pt;height:16.8pt" o:ole="">
                  <v:imagedata r:id="rId34" o:title=""/>
                </v:shape>
                <o:OLEObject Type="Embed" ProgID="Equation.DSMT4" ShapeID="_x0000_i1035" DrawAspect="Content" ObjectID="_1727204682" r:id="rId35"/>
              </w:object>
            </w:r>
          </w:p>
        </w:tc>
        <w:tc>
          <w:tcPr>
            <w:tcW w:w="1382" w:type="dxa"/>
            <w:shd w:val="clear" w:color="auto" w:fill="FFE599" w:themeFill="accent4" w:themeFillTint="66"/>
            <w:vAlign w:val="center"/>
          </w:tcPr>
          <w:p w14:paraId="7F00DD59" w14:textId="413A0A52" w:rsidR="004D4F52" w:rsidRDefault="004D4F52" w:rsidP="004D4F52">
            <w:pPr>
              <w:pStyle w:val="af8"/>
              <w:ind w:left="0"/>
              <w:jc w:val="center"/>
            </w:pPr>
            <w:r w:rsidRPr="00225DA3">
              <w:rPr>
                <w:position w:val="-10"/>
                <w:sz w:val="24"/>
                <w:szCs w:val="24"/>
                <w:lang w:val="en-US"/>
              </w:rPr>
              <w:object w:dxaOrig="520" w:dyaOrig="320" w14:anchorId="6B5F472A">
                <v:shape id="_x0000_i1036" type="#_x0000_t75" style="width:34.8pt;height:21.6pt" o:ole="">
                  <v:imagedata r:id="rId36" o:title=""/>
                </v:shape>
                <o:OLEObject Type="Embed" ProgID="Equation.DSMT4" ShapeID="_x0000_i1036" DrawAspect="Content" ObjectID="_1727204683" r:id="rId37"/>
              </w:object>
            </w:r>
          </w:p>
        </w:tc>
        <w:tc>
          <w:tcPr>
            <w:tcW w:w="1712" w:type="dxa"/>
            <w:shd w:val="clear" w:color="auto" w:fill="FFE599" w:themeFill="accent4" w:themeFillTint="66"/>
            <w:vAlign w:val="center"/>
          </w:tcPr>
          <w:p w14:paraId="5F38A334" w14:textId="611984F2" w:rsidR="004D4F52" w:rsidRPr="00F006ED" w:rsidRDefault="004D4F52" w:rsidP="004D4F52">
            <w:pPr>
              <w:pStyle w:val="af8"/>
              <w:ind w:left="0"/>
              <w:jc w:val="center"/>
              <w:rPr>
                <w:lang w:val="en-US"/>
              </w:rPr>
            </w:pPr>
            <w:r w:rsidRPr="00225DA3">
              <w:rPr>
                <w:position w:val="-4"/>
                <w:sz w:val="24"/>
                <w:szCs w:val="24"/>
                <w:lang w:val="en-US"/>
              </w:rPr>
              <w:object w:dxaOrig="139" w:dyaOrig="260" w14:anchorId="36832B1B">
                <v:shape id="_x0000_i1037" type="#_x0000_t75" style="width:8.4pt;height:18pt" o:ole="">
                  <v:imagedata r:id="rId38" o:title=""/>
                </v:shape>
                <o:OLEObject Type="Embed" ProgID="Equation.DSMT4" ShapeID="_x0000_i1037" DrawAspect="Content" ObjectID="_1727204684" r:id="rId39"/>
              </w:object>
            </w:r>
          </w:p>
        </w:tc>
        <w:tc>
          <w:tcPr>
            <w:tcW w:w="1458" w:type="dxa"/>
            <w:shd w:val="clear" w:color="auto" w:fill="FFE599" w:themeFill="accent4" w:themeFillTint="66"/>
            <w:vAlign w:val="center"/>
          </w:tcPr>
          <w:p w14:paraId="1AD9F61B" w14:textId="5551C3A7" w:rsidR="004D4F52" w:rsidRDefault="004D4F52" w:rsidP="004D4F52">
            <w:pPr>
              <w:pStyle w:val="af8"/>
              <w:ind w:left="0"/>
              <w:jc w:val="center"/>
            </w:pPr>
            <w:r w:rsidRPr="00225DA3">
              <w:rPr>
                <w:position w:val="-10"/>
                <w:sz w:val="24"/>
                <w:szCs w:val="24"/>
                <w:lang w:val="en-US"/>
              </w:rPr>
              <w:object w:dxaOrig="700" w:dyaOrig="320" w14:anchorId="58BFE8C5">
                <v:shape id="_x0000_i1038" type="#_x0000_t75" style="width:46.8pt;height:21.6pt" o:ole="">
                  <v:imagedata r:id="rId40" o:title=""/>
                </v:shape>
                <o:OLEObject Type="Embed" ProgID="Equation.DSMT4" ShapeID="_x0000_i1038" DrawAspect="Content" ObjectID="_1727204685" r:id="rId41"/>
              </w:object>
            </w:r>
          </w:p>
        </w:tc>
      </w:tr>
      <w:tr w:rsidR="004D4F52" w14:paraId="2E7F0612" w14:textId="77777777" w:rsidTr="00CF7B6A">
        <w:trPr>
          <w:trHeight w:val="567"/>
        </w:trPr>
        <w:tc>
          <w:tcPr>
            <w:tcW w:w="1962" w:type="dxa"/>
            <w:shd w:val="clear" w:color="auto" w:fill="FFE599" w:themeFill="accent4" w:themeFillTint="66"/>
            <w:vAlign w:val="center"/>
          </w:tcPr>
          <w:p w14:paraId="7A71BB35" w14:textId="01A8DD14" w:rsidR="004D4F52" w:rsidRDefault="004D4F52" w:rsidP="004D4F52">
            <w:pPr>
              <w:pStyle w:val="af8"/>
              <w:ind w:left="0"/>
              <w:jc w:val="center"/>
            </w:pPr>
            <w:r w:rsidRPr="00225DA3">
              <w:rPr>
                <w:position w:val="-10"/>
                <w:sz w:val="24"/>
                <w:szCs w:val="24"/>
                <w:lang w:val="en-US"/>
              </w:rPr>
              <w:object w:dxaOrig="600" w:dyaOrig="320" w14:anchorId="6FD2B64F">
                <v:shape id="_x0000_i1039" type="#_x0000_t75" style="width:38.4pt;height:21.6pt" o:ole="">
                  <v:imagedata r:id="rId42" o:title=""/>
                </v:shape>
                <o:OLEObject Type="Embed" ProgID="Equation.DSMT4" ShapeID="_x0000_i1039" DrawAspect="Content" ObjectID="_1727204686" r:id="rId43"/>
              </w:object>
            </w:r>
          </w:p>
        </w:tc>
        <w:tc>
          <w:tcPr>
            <w:tcW w:w="1467" w:type="dxa"/>
            <w:shd w:val="clear" w:color="auto" w:fill="FFF2CC" w:themeFill="accent4" w:themeFillTint="33"/>
            <w:vAlign w:val="center"/>
          </w:tcPr>
          <w:p w14:paraId="7827E5A0" w14:textId="61AE50FC" w:rsidR="004D4F52" w:rsidRDefault="004D4F52" w:rsidP="004D4F52">
            <w:pPr>
              <w:pStyle w:val="af8"/>
              <w:ind w:left="0"/>
              <w:jc w:val="center"/>
            </w:pPr>
            <w:r w:rsidRPr="001D12AF">
              <w:rPr>
                <w:position w:val="-4"/>
                <w:sz w:val="24"/>
                <w:szCs w:val="24"/>
                <w:lang w:val="en-US"/>
              </w:rPr>
              <w:object w:dxaOrig="200" w:dyaOrig="160" w14:anchorId="202FB7E3">
                <v:shape id="_x0000_i1040" type="#_x0000_t75" style="width:13.8pt;height:11.4pt" o:ole="">
                  <v:imagedata r:id="rId44" o:title=""/>
                </v:shape>
                <o:OLEObject Type="Embed" ProgID="Equation.DSMT4" ShapeID="_x0000_i1040" DrawAspect="Content" ObjectID="_1727204687" r:id="rId45"/>
              </w:object>
            </w:r>
          </w:p>
        </w:tc>
        <w:tc>
          <w:tcPr>
            <w:tcW w:w="1513" w:type="dxa"/>
            <w:shd w:val="clear" w:color="auto" w:fill="FFF2CC" w:themeFill="accent4" w:themeFillTint="33"/>
            <w:vAlign w:val="center"/>
          </w:tcPr>
          <w:p w14:paraId="2DA11141" w14:textId="2E67E1B0" w:rsidR="004D4F52" w:rsidRPr="004D4F52" w:rsidRDefault="004D4F52" w:rsidP="004D4F52">
            <w:pPr>
              <w:pStyle w:val="af8"/>
              <w:ind w:left="0"/>
              <w:jc w:val="center"/>
            </w:pPr>
            <w:r w:rsidRPr="004D4F52">
              <w:rPr>
                <w:position w:val="-6"/>
                <w:sz w:val="24"/>
                <w:szCs w:val="24"/>
                <w:lang w:val="en-US"/>
              </w:rPr>
              <w:object w:dxaOrig="200" w:dyaOrig="279" w14:anchorId="4506BC05">
                <v:shape id="_x0000_i1041" type="#_x0000_t75" style="width:13.2pt;height:16.8pt" o:ole="">
                  <v:imagedata r:id="rId46" o:title=""/>
                </v:shape>
                <o:OLEObject Type="Embed" ProgID="Equation.DSMT4" ShapeID="_x0000_i1041" DrawAspect="Content" ObjectID="_1727204688" r:id="rId47"/>
              </w:object>
            </w:r>
          </w:p>
        </w:tc>
        <w:tc>
          <w:tcPr>
            <w:tcW w:w="1382" w:type="dxa"/>
            <w:shd w:val="clear" w:color="auto" w:fill="FFF2CC" w:themeFill="accent4" w:themeFillTint="33"/>
            <w:vAlign w:val="center"/>
          </w:tcPr>
          <w:p w14:paraId="171FB445" w14:textId="13F3BC78" w:rsidR="004D4F52" w:rsidRDefault="004D4F52" w:rsidP="004D4F52">
            <w:pPr>
              <w:pStyle w:val="af8"/>
              <w:ind w:left="0"/>
              <w:jc w:val="center"/>
            </w:pPr>
            <w:r w:rsidRPr="001D12AF">
              <w:rPr>
                <w:position w:val="-4"/>
                <w:sz w:val="24"/>
                <w:szCs w:val="24"/>
                <w:lang w:val="en-US"/>
              </w:rPr>
              <w:object w:dxaOrig="200" w:dyaOrig="160" w14:anchorId="16674CA3">
                <v:shape id="_x0000_i1042" type="#_x0000_t75" style="width:13.8pt;height:11.4pt" o:ole="">
                  <v:imagedata r:id="rId44" o:title=""/>
                </v:shape>
                <o:OLEObject Type="Embed" ProgID="Equation.DSMT4" ShapeID="_x0000_i1042" DrawAspect="Content" ObjectID="_1727204689" r:id="rId48"/>
              </w:object>
            </w:r>
          </w:p>
        </w:tc>
        <w:tc>
          <w:tcPr>
            <w:tcW w:w="1712" w:type="dxa"/>
            <w:shd w:val="clear" w:color="auto" w:fill="FFF2CC" w:themeFill="accent4" w:themeFillTint="33"/>
            <w:vAlign w:val="center"/>
          </w:tcPr>
          <w:p w14:paraId="365383BF" w14:textId="51424714" w:rsidR="004D4F52" w:rsidRDefault="004D4F52" w:rsidP="004D4F52">
            <w:pPr>
              <w:pStyle w:val="af8"/>
              <w:ind w:left="0"/>
              <w:jc w:val="center"/>
            </w:pPr>
            <w:r w:rsidRPr="001D12AF">
              <w:rPr>
                <w:position w:val="-8"/>
                <w:sz w:val="24"/>
                <w:szCs w:val="24"/>
                <w:lang w:val="en-US"/>
              </w:rPr>
              <w:object w:dxaOrig="260" w:dyaOrig="320" w14:anchorId="14887020">
                <v:shape id="_x0000_i1043" type="#_x0000_t75" style="width:18pt;height:21.6pt" o:ole="">
                  <v:imagedata r:id="rId49" o:title=""/>
                </v:shape>
                <o:OLEObject Type="Embed" ProgID="Equation.DSMT4" ShapeID="_x0000_i1043" DrawAspect="Content" ObjectID="_1727204690" r:id="rId50"/>
              </w:object>
            </w:r>
          </w:p>
        </w:tc>
        <w:tc>
          <w:tcPr>
            <w:tcW w:w="1458" w:type="dxa"/>
            <w:shd w:val="clear" w:color="auto" w:fill="FFF2CC" w:themeFill="accent4" w:themeFillTint="33"/>
            <w:vAlign w:val="center"/>
          </w:tcPr>
          <w:p w14:paraId="3CF21792" w14:textId="037AD865" w:rsidR="004D4F52" w:rsidRDefault="004D4F52" w:rsidP="004D4F52">
            <w:pPr>
              <w:pStyle w:val="af8"/>
              <w:ind w:left="0"/>
              <w:jc w:val="center"/>
            </w:pPr>
            <w:r w:rsidRPr="001D12AF">
              <w:rPr>
                <w:position w:val="-4"/>
                <w:sz w:val="24"/>
                <w:szCs w:val="24"/>
                <w:lang w:val="en-US"/>
              </w:rPr>
              <w:object w:dxaOrig="200" w:dyaOrig="160" w14:anchorId="56D9FAE4">
                <v:shape id="_x0000_i1044" type="#_x0000_t75" style="width:13.8pt;height:11.4pt" o:ole="">
                  <v:imagedata r:id="rId44" o:title=""/>
                </v:shape>
                <o:OLEObject Type="Embed" ProgID="Equation.DSMT4" ShapeID="_x0000_i1044" DrawAspect="Content" ObjectID="_1727204691" r:id="rId51"/>
              </w:object>
            </w:r>
          </w:p>
        </w:tc>
      </w:tr>
      <w:tr w:rsidR="004D4F52" w14:paraId="00FE314C" w14:textId="77777777" w:rsidTr="00CF7B6A">
        <w:trPr>
          <w:trHeight w:val="1134"/>
        </w:trPr>
        <w:tc>
          <w:tcPr>
            <w:tcW w:w="1962" w:type="dxa"/>
            <w:shd w:val="clear" w:color="auto" w:fill="FFE599" w:themeFill="accent4" w:themeFillTint="66"/>
            <w:vAlign w:val="center"/>
          </w:tcPr>
          <w:p w14:paraId="5A18A5B2" w14:textId="3E0193E6" w:rsidR="004D4F52" w:rsidRPr="00F006ED" w:rsidRDefault="004D4F52" w:rsidP="004D4F52">
            <w:pPr>
              <w:pStyle w:val="af8"/>
              <w:ind w:left="0"/>
              <w:jc w:val="center"/>
            </w:pPr>
            <w:r w:rsidRPr="00C8383F">
              <w:rPr>
                <w:sz w:val="28"/>
                <w:szCs w:val="28"/>
              </w:rPr>
              <w:t>Монотонность и тип экстремума</w:t>
            </w:r>
          </w:p>
        </w:tc>
        <w:tc>
          <w:tcPr>
            <w:tcW w:w="1467" w:type="dxa"/>
            <w:shd w:val="clear" w:color="auto" w:fill="FFF2CC" w:themeFill="accent4" w:themeFillTint="33"/>
            <w:vAlign w:val="center"/>
          </w:tcPr>
          <w:p w14:paraId="7E99909A" w14:textId="5FF1AF2F" w:rsidR="004D4F52" w:rsidRDefault="00852F25" w:rsidP="004D4F52">
            <w:pPr>
              <w:pStyle w:val="af8"/>
              <w:ind w:left="0"/>
              <w:jc w:val="center"/>
            </w:pPr>
            <w:r>
              <w:rPr>
                <w:noProof/>
                <w:sz w:val="24"/>
                <w:szCs w:val="24"/>
                <w:lang w:eastAsia="ru-RU"/>
              </w:rPr>
              <w:pict w14:anchorId="056C5F82">
                <v:shape id="Прямая со стрелкой 22" o:spid="_x0000_s1060" type="#_x0000_t32" style="position:absolute;left:0;text-align:left;margin-left:12.05pt;margin-top:4.4pt;width:35.6pt;height:24.55pt;z-index:2516664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sAUEAIAAL0DAAAOAAAAZHJzL2Uyb0RvYy54bWysU81yEzEMvjPDO3h8J5tdCJSdbHpIKZcC&#10;mWl5AMf2Zj14LY/tZJNb4QX6CLxCLxz4mT7D7hshO2mgcGPwQSNb0ifpkzw93baabKTzCkxF89GY&#10;Emk4CGVWFX1/df7khBIfmBFMg5EV3UlPT2ePH007W8oCGtBCOoIgxpedrWgTgi2zzPNGtsyPwEqD&#10;xhpcywJe3SoTjnWI3uqsGI+fZx04YR1w6T2+nu2NdJbw61ry8K6uvQxEVxRrC0m6JJdRZrMpK1eO&#10;2UbxQxnsH6pomTKY9Ah1xgIja6f+gmoVd+ChDiMObQZ1rbhMPWA3+fiPbi4bZmXqBcnx9kiT/3+w&#10;/O1m4YgSFS0KSgxrcUb95+F6uOl/9LfDDRk+9ncohk/Ddf+l/95/6+/6rwSdkbnO+hIB5mbhYu98&#10;ay7tBfAPnhiYN8ysZOrgamcRNY8R2YOQePEW8y+7NyDQh60DJBq3tWsjJBJEtmlau+O05DYQjo/P&#10;JkVe4Ew5mp7m+YuTScrAyvtg63x4LaElUamoD46pVRPmYAzuBbg8pWKbCx9iaay8D4iZDZwrrdN6&#10;aEO6ir6cFJMU4EErEY3RzbvVcq4d2bC4YOkcqnjg5mBtRAJrJBOvDnpgSqNOQiIoOIWUaUljtlYK&#10;SrTEPxW1fXnaHAiMnO3ZX4LYLVw0Ry5xR1Ifh32OS/j7PXn9+nWznwAAAP//AwBQSwMEFAAGAAgA&#10;AAAhALZzSyPfAAAABgEAAA8AAABkcnMvZG93bnJldi54bWxMj8FOwzAQRO9I/IO1SNyo00JDE7Kp&#10;gAqRC0i0CHF0YxNHxOsodtuUr+9yguNoRjNviuXoOrE3Q2g9IUwnCQhDtdctNQjvm6erBYgQFWnV&#10;eTIIRxNgWZ6fFSrX/kBvZr+OjeASCrlCsDH2uZShtsapMPG9Ifa+/OBUZDk0Ug/qwOWuk7MkSaVT&#10;LfGCVb15tKb+Xu8cQlx9Hm36UT9k7evm+SVtf6qqWiFeXoz3dyCiGeNfGH7xGR1KZtr6HekgOoTZ&#10;zZSTCAs+wHY2vwaxRZjfZiDLQv7HL08AAAD//wMAUEsBAi0AFAAGAAgAAAAhALaDOJL+AAAA4QEA&#10;ABMAAAAAAAAAAAAAAAAAAAAAAFtDb250ZW50X1R5cGVzXS54bWxQSwECLQAUAAYACAAAACEAOP0h&#10;/9YAAACUAQAACwAAAAAAAAAAAAAAAAAvAQAAX3JlbHMvLnJlbHNQSwECLQAUAAYACAAAACEAet7A&#10;FBACAAC9AwAADgAAAAAAAAAAAAAAAAAuAgAAZHJzL2Uyb0RvYy54bWxQSwECLQAUAAYACAAAACEA&#10;tnNLI98AAAAGAQAADwAAAAAAAAAAAAAAAABqBAAAZHJzL2Rvd25yZXYueG1sUEsFBgAAAAAEAAQA&#10;8wAAAHYFAAAAAA==&#10;">
                  <v:stroke endarrow="block"/>
                </v:shape>
              </w:pict>
            </w:r>
          </w:p>
        </w:tc>
        <w:tc>
          <w:tcPr>
            <w:tcW w:w="1513" w:type="dxa"/>
            <w:shd w:val="clear" w:color="auto" w:fill="FFF2CC" w:themeFill="accent4" w:themeFillTint="33"/>
            <w:vAlign w:val="center"/>
          </w:tcPr>
          <w:p w14:paraId="54FCF324" w14:textId="77777777" w:rsidR="004D4F52" w:rsidRPr="004D4F52" w:rsidRDefault="004D4F52" w:rsidP="004D4F52">
            <w:pPr>
              <w:pStyle w:val="af8"/>
              <w:ind w:left="0"/>
              <w:jc w:val="center"/>
              <w:rPr>
                <w:sz w:val="28"/>
                <w:szCs w:val="28"/>
              </w:rPr>
            </w:pPr>
            <w:r w:rsidRPr="004D4F52">
              <w:rPr>
                <w:sz w:val="28"/>
                <w:szCs w:val="28"/>
              </w:rPr>
              <w:t xml:space="preserve">Точка </w:t>
            </w:r>
          </w:p>
          <w:p w14:paraId="644D5636" w14:textId="515C1776" w:rsidR="004D4F52" w:rsidRDefault="004D4F52" w:rsidP="004D4F52">
            <w:pPr>
              <w:pStyle w:val="af8"/>
              <w:ind w:left="0"/>
              <w:jc w:val="center"/>
            </w:pPr>
            <w:r w:rsidRPr="004D4F52">
              <w:rPr>
                <w:sz w:val="28"/>
                <w:szCs w:val="28"/>
              </w:rPr>
              <w:t>перегиба</w:t>
            </w:r>
          </w:p>
        </w:tc>
        <w:tc>
          <w:tcPr>
            <w:tcW w:w="1382" w:type="dxa"/>
            <w:shd w:val="clear" w:color="auto" w:fill="FFF2CC" w:themeFill="accent4" w:themeFillTint="33"/>
            <w:vAlign w:val="center"/>
          </w:tcPr>
          <w:p w14:paraId="05F12F9C" w14:textId="2C413228" w:rsidR="004D4F52" w:rsidRDefault="00852F25" w:rsidP="004D4F52">
            <w:pPr>
              <w:pStyle w:val="af8"/>
              <w:ind w:left="0"/>
              <w:jc w:val="center"/>
            </w:pPr>
            <w:r>
              <w:rPr>
                <w:noProof/>
                <w:lang w:eastAsia="ja-JP"/>
              </w:rPr>
              <w:pict w14:anchorId="056C5F82">
                <v:shape id="_x0000_s1062" type="#_x0000_t32" style="position:absolute;left:0;text-align:left;margin-left:11.65pt;margin-top:8.55pt;width:35.6pt;height:24.55pt;z-index:2516674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sAUEAIAAL0DAAAOAAAAZHJzL2Uyb0RvYy54bWysU81yEzEMvjPDO3h8J5tdCJSdbHpIKZcC&#10;mWl5AMf2Zj14LY/tZJNb4QX6CLxCLxz4mT7D7hshO2mgcGPwQSNb0ifpkzw93baabKTzCkxF89GY&#10;Emk4CGVWFX1/df7khBIfmBFMg5EV3UlPT2ePH007W8oCGtBCOoIgxpedrWgTgi2zzPNGtsyPwEqD&#10;xhpcywJe3SoTjnWI3uqsGI+fZx04YR1w6T2+nu2NdJbw61ry8K6uvQxEVxRrC0m6JJdRZrMpK1eO&#10;2UbxQxnsH6pomTKY9Ah1xgIja6f+gmoVd+ChDiMObQZ1rbhMPWA3+fiPbi4bZmXqBcnx9kiT/3+w&#10;/O1m4YgSFS0KSgxrcUb95+F6uOl/9LfDDRk+9ncohk/Ddf+l/95/6+/6rwSdkbnO+hIB5mbhYu98&#10;ay7tBfAPnhiYN8ysZOrgamcRNY8R2YOQePEW8y+7NyDQh60DJBq3tWsjJBJEtmlau+O05DYQjo/P&#10;JkVe4Ew5mp7m+YuTScrAyvtg63x4LaElUamoD46pVRPmYAzuBbg8pWKbCx9iaay8D4iZDZwrrdN6&#10;aEO6ir6cFJMU4EErEY3RzbvVcq4d2bC4YOkcqnjg5mBtRAJrJBOvDnpgSqNOQiIoOIWUaUljtlYK&#10;SrTEPxW1fXnaHAiMnO3ZX4LYLVw0Ry5xR1Ifh32OS/j7PXn9+nWznwAAAP//AwBQSwMEFAAGAAgA&#10;AAAhALZzSyPfAAAABgEAAA8AAABkcnMvZG93bnJldi54bWxMj8FOwzAQRO9I/IO1SNyo00JDE7Kp&#10;gAqRC0i0CHF0YxNHxOsodtuUr+9yguNoRjNviuXoOrE3Q2g9IUwnCQhDtdctNQjvm6erBYgQFWnV&#10;eTIIRxNgWZ6fFSrX/kBvZr+OjeASCrlCsDH2uZShtsapMPG9Ifa+/OBUZDk0Ug/qwOWuk7MkSaVT&#10;LfGCVb15tKb+Xu8cQlx9Hm36UT9k7evm+SVtf6qqWiFeXoz3dyCiGeNfGH7xGR1KZtr6HekgOoTZ&#10;zZSTCAs+wHY2vwaxRZjfZiDLQv7HL08AAAD//wMAUEsBAi0AFAAGAAgAAAAhALaDOJL+AAAA4QEA&#10;ABMAAAAAAAAAAAAAAAAAAAAAAFtDb250ZW50X1R5cGVzXS54bWxQSwECLQAUAAYACAAAACEAOP0h&#10;/9YAAACUAQAACwAAAAAAAAAAAAAAAAAvAQAAX3JlbHMvLnJlbHNQSwECLQAUAAYACAAAACEAet7A&#10;FBACAAC9AwAADgAAAAAAAAAAAAAAAAAuAgAAZHJzL2Uyb0RvYy54bWxQSwECLQAUAAYACAAAACEA&#10;tnNLI98AAAAGAQAADwAAAAAAAAAAAAAAAABqBAAAZHJzL2Rvd25yZXYueG1sUEsFBgAAAAAEAAQA&#10;8wAAAHYFAAAAAA==&#10;">
                  <v:stroke endarrow="block"/>
                </v:shape>
              </w:pict>
            </w:r>
          </w:p>
        </w:tc>
        <w:tc>
          <w:tcPr>
            <w:tcW w:w="1712" w:type="dxa"/>
            <w:shd w:val="clear" w:color="auto" w:fill="FFF2CC" w:themeFill="accent4" w:themeFillTint="33"/>
            <w:vAlign w:val="center"/>
          </w:tcPr>
          <w:p w14:paraId="2BEF19DE" w14:textId="77777777" w:rsidR="004D4F52" w:rsidRDefault="004D4F52" w:rsidP="004D4F5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Критическая</w:t>
            </w:r>
          </w:p>
          <w:p w14:paraId="10BC2CEC" w14:textId="0EC01FA3" w:rsidR="004D4F52" w:rsidRDefault="004D4F52" w:rsidP="004D4F52">
            <w:pPr>
              <w:pStyle w:val="af8"/>
              <w:ind w:left="0"/>
              <w:jc w:val="center"/>
            </w:pPr>
            <w:r>
              <w:rPr>
                <w:sz w:val="28"/>
                <w:szCs w:val="28"/>
              </w:rPr>
              <w:t>точка</w:t>
            </w:r>
          </w:p>
        </w:tc>
        <w:tc>
          <w:tcPr>
            <w:tcW w:w="1458" w:type="dxa"/>
            <w:shd w:val="clear" w:color="auto" w:fill="FFF2CC" w:themeFill="accent4" w:themeFillTint="33"/>
            <w:vAlign w:val="center"/>
          </w:tcPr>
          <w:p w14:paraId="1E140485" w14:textId="5C2DFE19" w:rsidR="004D4F52" w:rsidRDefault="00852F25" w:rsidP="004D4F52">
            <w:pPr>
              <w:pStyle w:val="af8"/>
              <w:ind w:left="0"/>
              <w:jc w:val="center"/>
            </w:pPr>
            <w:r>
              <w:rPr>
                <w:noProof/>
                <w:lang w:eastAsia="ja-JP"/>
              </w:rPr>
              <w:pict w14:anchorId="056C5F82">
                <v:shape id="_x0000_s1064" type="#_x0000_t32" style="position:absolute;left:0;text-align:left;margin-left:11.35pt;margin-top:7.6pt;width:35.6pt;height:24.55pt;z-index:2516684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3sAUEAIAAL0DAAAOAAAAZHJzL2Uyb0RvYy54bWysU81yEzEMvjPDO3h8J5tdCJSdbHpIKZcC&#10;mWl5AMf2Zj14LY/tZJNb4QX6CLxCLxz4mT7D7hshO2mgcGPwQSNb0ifpkzw93baabKTzCkxF89GY&#10;Emk4CGVWFX1/df7khBIfmBFMg5EV3UlPT2ePH007W8oCGtBCOoIgxpedrWgTgi2zzPNGtsyPwEqD&#10;xhpcywJe3SoTjnWI3uqsGI+fZx04YR1w6T2+nu2NdJbw61ry8K6uvQxEVxRrC0m6JJdRZrMpK1eO&#10;2UbxQxnsH6pomTKY9Ah1xgIja6f+gmoVd+ChDiMObQZ1rbhMPWA3+fiPbi4bZmXqBcnx9kiT/3+w&#10;/O1m4YgSFS0KSgxrcUb95+F6uOl/9LfDDRk+9ncohk/Ddf+l/95/6+/6rwSdkbnO+hIB5mbhYu98&#10;ay7tBfAPnhiYN8ysZOrgamcRNY8R2YOQePEW8y+7NyDQh60DJBq3tWsjJBJEtmlau+O05DYQjo/P&#10;JkVe4Ew5mp7m+YuTScrAyvtg63x4LaElUamoD46pVRPmYAzuBbg8pWKbCx9iaay8D4iZDZwrrdN6&#10;aEO6ir6cFJMU4EErEY3RzbvVcq4d2bC4YOkcqnjg5mBtRAJrJBOvDnpgSqNOQiIoOIWUaUljtlYK&#10;SrTEPxW1fXnaHAiMnO3ZX4LYLVw0Ry5xR1Ifh32OS/j7PXn9+nWznwAAAP//AwBQSwMEFAAGAAgA&#10;AAAhALZzSyPfAAAABgEAAA8AAABkcnMvZG93bnJldi54bWxMj8FOwzAQRO9I/IO1SNyo00JDE7Kp&#10;gAqRC0i0CHF0YxNHxOsodtuUr+9yguNoRjNviuXoOrE3Q2g9IUwnCQhDtdctNQjvm6erBYgQFWnV&#10;eTIIRxNgWZ6fFSrX/kBvZr+OjeASCrlCsDH2uZShtsapMPG9Ifa+/OBUZDk0Ug/qwOWuk7MkSaVT&#10;LfGCVb15tKb+Xu8cQlx9Hm36UT9k7evm+SVtf6qqWiFeXoz3dyCiGeNfGH7xGR1KZtr6HekgOoTZ&#10;zZSTCAs+wHY2vwaxRZjfZiDLQv7HL08AAAD//wMAUEsBAi0AFAAGAAgAAAAhALaDOJL+AAAA4QEA&#10;ABMAAAAAAAAAAAAAAAAAAAAAAFtDb250ZW50X1R5cGVzXS54bWxQSwECLQAUAAYACAAAACEAOP0h&#10;/9YAAACUAQAACwAAAAAAAAAAAAAAAAAvAQAAX3JlbHMvLnJlbHNQSwECLQAUAAYACAAAACEAet7A&#10;FBACAAC9AwAADgAAAAAAAAAAAAAAAAAuAgAAZHJzL2Uyb0RvYy54bWxQSwECLQAUAAYACAAAACEA&#10;tnNLI98AAAAGAQAADwAAAAAAAAAAAAAAAABqBAAAZHJzL2Rvd25yZXYueG1sUEsFBgAAAAAEAAQA&#10;8wAAAHYFAAAAAA==&#10;">
                  <v:stroke endarrow="block"/>
                </v:shape>
              </w:pict>
            </w:r>
          </w:p>
        </w:tc>
      </w:tr>
    </w:tbl>
    <w:p w14:paraId="656114FA" w14:textId="5DBFAFE9" w:rsidR="00CF7B6A" w:rsidRDefault="00CF7B6A" w:rsidP="00CF7B6A">
      <w:pPr>
        <w:pStyle w:val="1"/>
        <w:keepNext/>
        <w:keepLines/>
        <w:widowControl/>
        <w:numPr>
          <w:ilvl w:val="0"/>
          <w:numId w:val="16"/>
        </w:numPr>
        <w:spacing w:line="259" w:lineRule="auto"/>
        <w:jc w:val="left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>Постро</w:t>
      </w:r>
      <w:r w:rsidR="005407FD">
        <w:rPr>
          <w:rFonts w:asciiTheme="minorHAnsi" w:hAnsiTheme="minorHAnsi" w:cstheme="minorHAnsi"/>
          <w:b/>
          <w:sz w:val="24"/>
          <w:szCs w:val="24"/>
        </w:rPr>
        <w:t>ение графика функции</w:t>
      </w:r>
      <w:bookmarkStart w:id="14" w:name="_GoBack"/>
      <w:bookmarkEnd w:id="14"/>
    </w:p>
    <w:p w14:paraId="4B29DB97" w14:textId="77777777" w:rsidR="005407FD" w:rsidRPr="005407FD" w:rsidRDefault="005407FD" w:rsidP="005407FD"/>
    <w:p w14:paraId="1541E96E" w14:textId="215822E8" w:rsidR="00724444" w:rsidRDefault="00DD2865" w:rsidP="00F006ED">
      <w:pPr>
        <w:pStyle w:val="af8"/>
        <w:ind w:left="360"/>
      </w:pPr>
      <w:r>
        <w:rPr>
          <w:b/>
          <w:noProof/>
          <w:sz w:val="24"/>
          <w:szCs w:val="24"/>
          <w:lang w:eastAsia="ja-JP"/>
        </w:rPr>
        <w:drawing>
          <wp:inline distT="0" distB="0" distL="0" distR="0" wp14:anchorId="34092B43" wp14:editId="02345760">
            <wp:extent cx="5493485" cy="3625515"/>
            <wp:effectExtent l="19050" t="0" r="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0F737999" w14:textId="5D9A0DEA" w:rsidR="006F6BB8" w:rsidRPr="00293ACE" w:rsidRDefault="006F6BB8" w:rsidP="006F6BB8">
      <w:pPr>
        <w:pStyle w:val="1"/>
        <w:keepNext/>
        <w:keepLines/>
        <w:widowControl/>
        <w:numPr>
          <w:ilvl w:val="0"/>
          <w:numId w:val="16"/>
        </w:numPr>
        <w:spacing w:line="259" w:lineRule="auto"/>
        <w:jc w:val="left"/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  <w:lang w:val="en-US"/>
        </w:rPr>
        <w:t>Макрос</w:t>
      </w:r>
    </w:p>
    <w:p w14:paraId="4D3FE2EA" w14:textId="614CA303" w:rsidR="006F6BB8" w:rsidRDefault="006F6BB8" w:rsidP="00F006ED">
      <w:pPr>
        <w:pStyle w:val="af8"/>
        <w:ind w:left="360"/>
      </w:pPr>
    </w:p>
    <w:p w14:paraId="4EEF8B7E" w14:textId="419A8B58" w:rsidR="005407FD" w:rsidRDefault="005407FD" w:rsidP="005407FD">
      <w:pPr>
        <w:pStyle w:val="af8"/>
        <w:spacing w:after="0"/>
        <w:ind w:left="360"/>
        <w:rPr>
          <w:rFonts w:ascii="Calibri Light" w:hAnsi="Calibri Light"/>
          <w:szCs w:val="20"/>
        </w:rPr>
      </w:pPr>
      <w:bookmarkStart w:id="15" w:name="_Toc527842735"/>
      <w:bookmarkStart w:id="16" w:name="_Toc21197953"/>
      <w:r w:rsidRPr="00694B4F">
        <w:rPr>
          <w:rFonts w:ascii="Calibri Light" w:hAnsi="Calibri Light"/>
          <w:szCs w:val="20"/>
        </w:rPr>
        <w:t>З</w:t>
      </w:r>
      <w:r w:rsidRPr="00DC3B76">
        <w:rPr>
          <w:rFonts w:ascii="Calibri Light" w:hAnsi="Calibri Light"/>
          <w:szCs w:val="20"/>
        </w:rPr>
        <w:t>аменить во всем документе все гласные буквы на символ @</w:t>
      </w:r>
      <w:r w:rsidRPr="00694B4F">
        <w:rPr>
          <w:rFonts w:ascii="Calibri Light" w:hAnsi="Calibri Light"/>
          <w:szCs w:val="20"/>
        </w:rPr>
        <w:t>.</w:t>
      </w:r>
      <w:bookmarkEnd w:id="15"/>
      <w:bookmarkEnd w:id="16"/>
    </w:p>
    <w:p w14:paraId="091A4501" w14:textId="77777777" w:rsidR="005407FD" w:rsidRPr="00541BBA" w:rsidRDefault="005407FD" w:rsidP="00540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C4F11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  <w:r w:rsidRPr="00541B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ReplaceVowels</w:t>
      </w:r>
      <w:r w:rsidRPr="00541BB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FD5E080" w14:textId="77777777" w:rsidR="005407FD" w:rsidRPr="00D33EC7" w:rsidRDefault="005407FD" w:rsidP="00540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CF2D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2A3415">
        <w:rPr>
          <w:rFonts w:ascii="Consolas" w:hAnsi="Consolas" w:cs="Consolas"/>
          <w:color w:val="0000FF"/>
          <w:sz w:val="19"/>
          <w:szCs w:val="19"/>
          <w:lang w:val="en-US"/>
        </w:rPr>
        <w:t>W</w:t>
      </w:r>
      <w:r w:rsidRPr="00ED1282">
        <w:rPr>
          <w:rFonts w:ascii="Consolas" w:hAnsi="Consolas" w:cs="Consolas"/>
          <w:color w:val="0000FF"/>
          <w:sz w:val="19"/>
          <w:szCs w:val="19"/>
          <w:lang w:val="en-US"/>
        </w:rPr>
        <w:t>ith</w:t>
      </w:r>
      <w:r w:rsidRPr="00CF2DA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1282">
        <w:rPr>
          <w:rFonts w:ascii="Consolas" w:hAnsi="Consolas" w:cs="Consolas"/>
          <w:color w:val="000000"/>
          <w:sz w:val="19"/>
          <w:szCs w:val="19"/>
          <w:lang w:val="en-US"/>
        </w:rPr>
        <w:t>Selection</w:t>
      </w:r>
      <w:r w:rsidRPr="00CF2DAA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ED1282">
        <w:rPr>
          <w:rFonts w:ascii="Consolas" w:hAnsi="Consolas" w:cs="Consolas"/>
          <w:color w:val="000000"/>
          <w:sz w:val="19"/>
          <w:szCs w:val="19"/>
          <w:lang w:val="en-US"/>
        </w:rPr>
        <w:t>Find</w:t>
      </w:r>
      <w:r w:rsidRPr="00CF2DA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  <w:r w:rsidRPr="00CF2DAA">
        <w:rPr>
          <w:rFonts w:ascii="Consolas" w:hAnsi="Consolas" w:cs="Consolas"/>
          <w:color w:val="008000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008000"/>
          <w:sz w:val="19"/>
          <w:szCs w:val="19"/>
        </w:rPr>
        <w:t>Заменить</w:t>
      </w:r>
      <w:r w:rsidRPr="00D33E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текст</w:t>
      </w:r>
    </w:p>
    <w:p w14:paraId="5B125D9F" w14:textId="77777777" w:rsidR="005407FD" w:rsidRPr="00D33EC7" w:rsidRDefault="005407FD" w:rsidP="00540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35E4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D33EC7">
        <w:rPr>
          <w:rFonts w:ascii="Consolas" w:hAnsi="Consolas" w:cs="Consolas"/>
          <w:color w:val="000000"/>
          <w:sz w:val="19"/>
          <w:szCs w:val="19"/>
        </w:rPr>
        <w:t>.</w:t>
      </w:r>
      <w:r w:rsidRPr="00ED1282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r w:rsidRPr="00D33EC7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D33EC7">
        <w:rPr>
          <w:rFonts w:ascii="Consolas" w:hAnsi="Consolas" w:cs="Consolas"/>
          <w:color w:val="A31515"/>
          <w:sz w:val="19"/>
          <w:szCs w:val="19"/>
        </w:rPr>
        <w:t>"[</w:t>
      </w:r>
      <w:r>
        <w:rPr>
          <w:rFonts w:ascii="Consolas" w:hAnsi="Consolas" w:cs="Consolas"/>
          <w:color w:val="A31515"/>
          <w:sz w:val="19"/>
          <w:szCs w:val="19"/>
        </w:rPr>
        <w:t>еёауоиэыюяЕЁАУОИЭЫЮЯ</w:t>
      </w:r>
      <w:r w:rsidRPr="00D33EC7">
        <w:rPr>
          <w:rFonts w:ascii="Consolas" w:hAnsi="Consolas" w:cs="Consolas"/>
          <w:color w:val="A31515"/>
          <w:sz w:val="19"/>
          <w:szCs w:val="19"/>
        </w:rPr>
        <w:t>]"</w:t>
      </w:r>
      <w:r w:rsidRPr="00D33EC7">
        <w:rPr>
          <w:rFonts w:ascii="Consolas" w:hAnsi="Consolas" w:cs="Consolas"/>
          <w:sz w:val="19"/>
          <w:szCs w:val="19"/>
        </w:rPr>
        <w:t xml:space="preserve">           </w:t>
      </w:r>
      <w:r w:rsidRPr="00D33EC7">
        <w:rPr>
          <w:rFonts w:ascii="Consolas" w:hAnsi="Consolas" w:cs="Consolas"/>
          <w:color w:val="008000"/>
          <w:sz w:val="19"/>
          <w:szCs w:val="19"/>
        </w:rPr>
        <w:t xml:space="preserve">' </w:t>
      </w:r>
      <w:r>
        <w:rPr>
          <w:rFonts w:ascii="Consolas" w:hAnsi="Consolas" w:cs="Consolas"/>
          <w:color w:val="008000"/>
          <w:sz w:val="19"/>
          <w:szCs w:val="19"/>
        </w:rPr>
        <w:t>Гласные для поиска</w:t>
      </w:r>
    </w:p>
    <w:p w14:paraId="6A9E95C5" w14:textId="77777777" w:rsidR="005407FD" w:rsidRPr="00D33EC7" w:rsidRDefault="005407FD" w:rsidP="00540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33EC7">
        <w:rPr>
          <w:rFonts w:ascii="Consolas" w:hAnsi="Consolas" w:cs="Consolas"/>
          <w:color w:val="000000"/>
          <w:sz w:val="19"/>
          <w:szCs w:val="19"/>
        </w:rPr>
        <w:t xml:space="preserve">      .</w:t>
      </w:r>
      <w:r w:rsidRPr="00CF2DAA">
        <w:rPr>
          <w:rFonts w:ascii="Consolas" w:hAnsi="Consolas" w:cs="Consolas"/>
          <w:color w:val="000000"/>
          <w:sz w:val="19"/>
          <w:szCs w:val="19"/>
          <w:lang w:val="en-US"/>
        </w:rPr>
        <w:t>Replacement</w:t>
      </w:r>
      <w:r w:rsidRPr="00D33EC7">
        <w:rPr>
          <w:rFonts w:ascii="Consolas" w:hAnsi="Consolas" w:cs="Consolas"/>
          <w:color w:val="000000"/>
          <w:sz w:val="19"/>
          <w:szCs w:val="19"/>
        </w:rPr>
        <w:t>.</w:t>
      </w:r>
      <w:r w:rsidRPr="00CF2DAA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r w:rsidRPr="00D33EC7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D33EC7">
        <w:rPr>
          <w:rFonts w:ascii="Consolas" w:hAnsi="Consolas" w:cs="Consolas"/>
          <w:color w:val="A31515"/>
          <w:sz w:val="19"/>
          <w:szCs w:val="19"/>
        </w:rPr>
        <w:t>"@"</w:t>
      </w:r>
      <w:r w:rsidRPr="00D33EC7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D33EC7">
        <w:rPr>
          <w:rFonts w:ascii="Consolas" w:hAnsi="Consolas" w:cs="Consolas"/>
          <w:color w:val="008000"/>
          <w:sz w:val="19"/>
          <w:szCs w:val="19"/>
        </w:rPr>
        <w:t xml:space="preserve">' </w:t>
      </w:r>
      <w:r>
        <w:rPr>
          <w:rFonts w:ascii="Consolas" w:hAnsi="Consolas" w:cs="Consolas"/>
          <w:color w:val="008000"/>
          <w:sz w:val="19"/>
          <w:szCs w:val="19"/>
        </w:rPr>
        <w:t>Символ</w:t>
      </w:r>
      <w:r w:rsidRPr="00D33EC7">
        <w:rPr>
          <w:rFonts w:ascii="Consolas" w:hAnsi="Consolas" w:cs="Consolas"/>
          <w:color w:val="008000"/>
          <w:sz w:val="19"/>
          <w:szCs w:val="19"/>
        </w:rPr>
        <w:t xml:space="preserve"> @</w:t>
      </w:r>
      <w:r>
        <w:rPr>
          <w:rFonts w:ascii="Consolas" w:hAnsi="Consolas" w:cs="Consolas"/>
          <w:color w:val="008000"/>
          <w:sz w:val="19"/>
          <w:szCs w:val="19"/>
        </w:rPr>
        <w:t xml:space="preserve"> для</w:t>
      </w:r>
      <w:r w:rsidRPr="00D33EC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замены</w:t>
      </w:r>
    </w:p>
    <w:p w14:paraId="60E48DD1" w14:textId="77777777" w:rsidR="005407FD" w:rsidRPr="00D33EC7" w:rsidRDefault="005407FD" w:rsidP="00540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D33EC7">
        <w:rPr>
          <w:rFonts w:ascii="Consolas" w:hAnsi="Consolas" w:cs="Consolas"/>
          <w:color w:val="000000"/>
          <w:sz w:val="19"/>
          <w:szCs w:val="19"/>
        </w:rPr>
        <w:t xml:space="preserve">      .</w:t>
      </w:r>
      <w:r w:rsidRPr="00CF2DAA">
        <w:rPr>
          <w:rFonts w:ascii="Consolas" w:hAnsi="Consolas" w:cs="Consolas"/>
          <w:color w:val="000000"/>
          <w:sz w:val="19"/>
          <w:szCs w:val="19"/>
          <w:lang w:val="en-US"/>
        </w:rPr>
        <w:t>Wrap</w:t>
      </w:r>
      <w:r w:rsidRPr="00D33EC7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F2DAA">
        <w:rPr>
          <w:rFonts w:ascii="Consolas" w:hAnsi="Consolas" w:cs="Consolas"/>
          <w:color w:val="000000"/>
          <w:sz w:val="19"/>
          <w:szCs w:val="19"/>
          <w:lang w:val="en-US"/>
        </w:rPr>
        <w:t>wdFind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Continue</w:t>
      </w:r>
      <w:r w:rsidRPr="00D33EC7"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 w:rsidRPr="00D33EC7">
        <w:rPr>
          <w:rFonts w:ascii="Consolas" w:hAnsi="Consolas" w:cs="Consolas"/>
          <w:color w:val="008000"/>
          <w:sz w:val="19"/>
          <w:szCs w:val="19"/>
        </w:rPr>
        <w:t xml:space="preserve">' </w:t>
      </w:r>
      <w:r>
        <w:rPr>
          <w:rFonts w:ascii="Consolas" w:hAnsi="Consolas" w:cs="Consolas"/>
          <w:color w:val="008000"/>
          <w:sz w:val="19"/>
          <w:szCs w:val="19"/>
        </w:rPr>
        <w:t>Просматривать</w:t>
      </w:r>
      <w:r w:rsidRPr="00D33EC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документ от начала до конца</w:t>
      </w:r>
    </w:p>
    <w:p w14:paraId="3B21704E" w14:textId="77777777" w:rsidR="005407FD" w:rsidRPr="00D33EC7" w:rsidRDefault="005407FD" w:rsidP="00540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D33EC7">
        <w:rPr>
          <w:rFonts w:ascii="Consolas" w:hAnsi="Consolas" w:cs="Consolas"/>
          <w:color w:val="000000"/>
          <w:sz w:val="19"/>
          <w:szCs w:val="19"/>
        </w:rPr>
        <w:t xml:space="preserve">      .</w:t>
      </w:r>
      <w:r w:rsidRPr="00CF2DAA">
        <w:rPr>
          <w:rFonts w:ascii="Consolas" w:hAnsi="Consolas" w:cs="Consolas"/>
          <w:color w:val="000000"/>
          <w:sz w:val="19"/>
          <w:szCs w:val="19"/>
          <w:lang w:val="en-US"/>
        </w:rPr>
        <w:t>MatchWildcards</w:t>
      </w:r>
      <w:r w:rsidRPr="00D33EC7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F2DA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33EC7"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 w:rsidRPr="00D33EC7">
        <w:rPr>
          <w:rFonts w:ascii="Consolas" w:hAnsi="Consolas" w:cs="Consolas"/>
          <w:color w:val="008000"/>
          <w:sz w:val="19"/>
          <w:szCs w:val="19"/>
        </w:rPr>
        <w:t xml:space="preserve">' </w:t>
      </w:r>
      <w:r>
        <w:rPr>
          <w:rFonts w:ascii="Consolas" w:hAnsi="Consolas" w:cs="Consolas"/>
          <w:color w:val="008000"/>
          <w:sz w:val="19"/>
          <w:szCs w:val="19"/>
        </w:rPr>
        <w:t>Использовать подстановочные знаки</w:t>
      </w:r>
    </w:p>
    <w:p w14:paraId="0CDE30F6" w14:textId="77777777" w:rsidR="005407FD" w:rsidRPr="00502C41" w:rsidRDefault="005407FD" w:rsidP="00540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3EC7">
        <w:rPr>
          <w:rFonts w:ascii="Consolas" w:hAnsi="Consolas" w:cs="Consolas"/>
          <w:color w:val="008000"/>
          <w:sz w:val="19"/>
          <w:szCs w:val="19"/>
        </w:rPr>
        <w:t xml:space="preserve">   </w:t>
      </w:r>
      <w:r w:rsidRPr="00ED128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502C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</w:p>
    <w:p w14:paraId="430911ED" w14:textId="77777777" w:rsidR="005407FD" w:rsidRPr="00D33EC7" w:rsidRDefault="005407FD" w:rsidP="00540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D33E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Selection</w:t>
      </w:r>
      <w:r w:rsidRPr="00ED1282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Find</w:t>
      </w:r>
      <w:r w:rsidRPr="00ED1282">
        <w:rPr>
          <w:rFonts w:ascii="Consolas" w:hAnsi="Consolas" w:cs="Consolas"/>
          <w:color w:val="000000"/>
          <w:sz w:val="19"/>
          <w:szCs w:val="19"/>
          <w:lang w:val="en-US"/>
        </w:rPr>
        <w:t xml:space="preserve">.Execute Replace:=wdReplaceAll  </w:t>
      </w:r>
      <w:r w:rsidRPr="00ED1282">
        <w:rPr>
          <w:rFonts w:ascii="Consolas" w:hAnsi="Consolas" w:cs="Consolas"/>
          <w:color w:val="008000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008000"/>
          <w:sz w:val="19"/>
          <w:szCs w:val="19"/>
        </w:rPr>
        <w:t>Выполнить</w:t>
      </w:r>
      <w:r w:rsidRPr="00D33EC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замену</w:t>
      </w:r>
    </w:p>
    <w:p w14:paraId="4E0192A7" w14:textId="77777777" w:rsidR="005407FD" w:rsidRPr="00ED1282" w:rsidRDefault="005407FD" w:rsidP="005407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28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  <w:r w:rsidRPr="00ED128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1282">
        <w:rPr>
          <w:rFonts w:ascii="Consolas" w:hAnsi="Consolas" w:cs="Consolas"/>
          <w:color w:val="0000FF"/>
          <w:sz w:val="19"/>
          <w:szCs w:val="19"/>
          <w:lang w:val="en-US"/>
        </w:rPr>
        <w:t>Sub</w:t>
      </w:r>
    </w:p>
    <w:p w14:paraId="5416A01A" w14:textId="6D0C9EC8" w:rsidR="005407FD" w:rsidRPr="005407FD" w:rsidRDefault="005407FD" w:rsidP="005407FD">
      <w:pPr>
        <w:rPr>
          <w:b/>
        </w:rPr>
      </w:pPr>
    </w:p>
    <w:sectPr w:rsidR="005407FD" w:rsidRPr="005407FD" w:rsidSect="00405A1F">
      <w:footerReference w:type="first" r:id="rId53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587BB5" w14:textId="77777777" w:rsidR="00852F25" w:rsidRDefault="00852F25" w:rsidP="00BC5F26">
      <w:pPr>
        <w:spacing w:after="0" w:line="240" w:lineRule="auto"/>
      </w:pPr>
      <w:r>
        <w:separator/>
      </w:r>
    </w:p>
  </w:endnote>
  <w:endnote w:type="continuationSeparator" w:id="0">
    <w:p w14:paraId="5B8799A6" w14:textId="77777777" w:rsidR="00852F25" w:rsidRDefault="00852F25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4EC67834" w:rsidR="006B209E" w:rsidRDefault="006B209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07FD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6B209E" w:rsidRDefault="006B209E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5FF74D6E" w:rsidR="006B209E" w:rsidRDefault="006B209E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07FD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0A4F19" w14:textId="77777777" w:rsidR="00852F25" w:rsidRDefault="00852F25" w:rsidP="00BC5F26">
      <w:pPr>
        <w:spacing w:after="0" w:line="240" w:lineRule="auto"/>
      </w:pPr>
      <w:r>
        <w:separator/>
      </w:r>
    </w:p>
  </w:footnote>
  <w:footnote w:type="continuationSeparator" w:id="0">
    <w:p w14:paraId="5D37D720" w14:textId="77777777" w:rsidR="00852F25" w:rsidRDefault="00852F25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52068A6"/>
    <w:multiLevelType w:val="hybridMultilevel"/>
    <w:tmpl w:val="D9C6247E"/>
    <w:lvl w:ilvl="0" w:tplc="EEC6E7F2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B91A6F"/>
    <w:multiLevelType w:val="hybridMultilevel"/>
    <w:tmpl w:val="8FEE1712"/>
    <w:lvl w:ilvl="0" w:tplc="BC72EBB2">
      <w:start w:val="1"/>
      <w:numFmt w:val="bullet"/>
      <w:pStyle w:val="4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266AC7"/>
    <w:multiLevelType w:val="multilevel"/>
    <w:tmpl w:val="8DA0CD9A"/>
    <w:lvl w:ilvl="0">
      <w:start w:val="1"/>
      <w:numFmt w:val="decimal"/>
      <w:lvlText w:val="%1."/>
      <w:lvlJc w:val="left"/>
      <w:pPr>
        <w:ind w:left="360" w:hanging="360"/>
      </w:pPr>
      <w:rPr>
        <w:rFonts w:ascii="Calibri Light" w:eastAsia="Times New Roman" w:hAnsi="Calibri Light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5"/>
  </w:num>
  <w:num w:numId="10">
    <w:abstractNumId w:val="14"/>
  </w:num>
  <w:num w:numId="11">
    <w:abstractNumId w:val="1"/>
  </w:num>
  <w:num w:numId="12">
    <w:abstractNumId w:val="8"/>
  </w:num>
  <w:num w:numId="13">
    <w:abstractNumId w:val="13"/>
  </w:num>
  <w:num w:numId="14">
    <w:abstractNumId w:val="16"/>
  </w:num>
  <w:num w:numId="15">
    <w:abstractNumId w:val="17"/>
  </w:num>
  <w:num w:numId="16">
    <w:abstractNumId w:val="12"/>
  </w:num>
  <w:num w:numId="17">
    <w:abstractNumId w:val="11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766CE"/>
    <w:rsid w:val="000026E3"/>
    <w:rsid w:val="000049D1"/>
    <w:rsid w:val="00005AF6"/>
    <w:rsid w:val="00006D81"/>
    <w:rsid w:val="00007218"/>
    <w:rsid w:val="00010E69"/>
    <w:rsid w:val="00014EF5"/>
    <w:rsid w:val="000213B5"/>
    <w:rsid w:val="00023C98"/>
    <w:rsid w:val="00024694"/>
    <w:rsid w:val="00030E9F"/>
    <w:rsid w:val="00032207"/>
    <w:rsid w:val="00041F0A"/>
    <w:rsid w:val="00042432"/>
    <w:rsid w:val="00052A87"/>
    <w:rsid w:val="000610C8"/>
    <w:rsid w:val="00071324"/>
    <w:rsid w:val="00073202"/>
    <w:rsid w:val="00073C72"/>
    <w:rsid w:val="00075156"/>
    <w:rsid w:val="00081D89"/>
    <w:rsid w:val="00081E76"/>
    <w:rsid w:val="00090AF9"/>
    <w:rsid w:val="00092B36"/>
    <w:rsid w:val="00096AA5"/>
    <w:rsid w:val="000A122A"/>
    <w:rsid w:val="000A7A2D"/>
    <w:rsid w:val="000B0454"/>
    <w:rsid w:val="000B46EB"/>
    <w:rsid w:val="000B5571"/>
    <w:rsid w:val="000B6104"/>
    <w:rsid w:val="000B7ECC"/>
    <w:rsid w:val="000C12A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E4EAF"/>
    <w:rsid w:val="000F0027"/>
    <w:rsid w:val="000F0896"/>
    <w:rsid w:val="000F280B"/>
    <w:rsid w:val="000F3813"/>
    <w:rsid w:val="000F5061"/>
    <w:rsid w:val="000F560F"/>
    <w:rsid w:val="000F5A35"/>
    <w:rsid w:val="000F5D86"/>
    <w:rsid w:val="001015EE"/>
    <w:rsid w:val="00104A22"/>
    <w:rsid w:val="001105D1"/>
    <w:rsid w:val="00111B60"/>
    <w:rsid w:val="00112ACC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57F34"/>
    <w:rsid w:val="00160B1A"/>
    <w:rsid w:val="0016117F"/>
    <w:rsid w:val="00164DED"/>
    <w:rsid w:val="001726F3"/>
    <w:rsid w:val="00173ADF"/>
    <w:rsid w:val="00175114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ACC"/>
    <w:rsid w:val="001A0CC8"/>
    <w:rsid w:val="001A3220"/>
    <w:rsid w:val="001A3C20"/>
    <w:rsid w:val="001A41EC"/>
    <w:rsid w:val="001A4F06"/>
    <w:rsid w:val="001B20F2"/>
    <w:rsid w:val="001B5281"/>
    <w:rsid w:val="001B6714"/>
    <w:rsid w:val="001C1B2E"/>
    <w:rsid w:val="001C2A73"/>
    <w:rsid w:val="001C4888"/>
    <w:rsid w:val="001C4F4F"/>
    <w:rsid w:val="001C4FB0"/>
    <w:rsid w:val="001C52AE"/>
    <w:rsid w:val="001C5784"/>
    <w:rsid w:val="001C5F5E"/>
    <w:rsid w:val="001C6534"/>
    <w:rsid w:val="001C6935"/>
    <w:rsid w:val="001C7994"/>
    <w:rsid w:val="001C7EF2"/>
    <w:rsid w:val="001D2EFF"/>
    <w:rsid w:val="001D439B"/>
    <w:rsid w:val="001D499D"/>
    <w:rsid w:val="001D4B77"/>
    <w:rsid w:val="001D5520"/>
    <w:rsid w:val="001D57DF"/>
    <w:rsid w:val="001E0527"/>
    <w:rsid w:val="001E3534"/>
    <w:rsid w:val="001E481E"/>
    <w:rsid w:val="001E4B61"/>
    <w:rsid w:val="001E5FA2"/>
    <w:rsid w:val="001E6C19"/>
    <w:rsid w:val="001F028E"/>
    <w:rsid w:val="001F058D"/>
    <w:rsid w:val="001F0F54"/>
    <w:rsid w:val="001F3E90"/>
    <w:rsid w:val="001F5FED"/>
    <w:rsid w:val="001F7CC9"/>
    <w:rsid w:val="00205138"/>
    <w:rsid w:val="00205807"/>
    <w:rsid w:val="00210DB0"/>
    <w:rsid w:val="002128C7"/>
    <w:rsid w:val="00215B33"/>
    <w:rsid w:val="00215BD8"/>
    <w:rsid w:val="002212FD"/>
    <w:rsid w:val="00224ABC"/>
    <w:rsid w:val="0022731C"/>
    <w:rsid w:val="002279F5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3ADA"/>
    <w:rsid w:val="00284073"/>
    <w:rsid w:val="00284D16"/>
    <w:rsid w:val="002871F7"/>
    <w:rsid w:val="00290685"/>
    <w:rsid w:val="0029161E"/>
    <w:rsid w:val="002A04EA"/>
    <w:rsid w:val="002A6CFC"/>
    <w:rsid w:val="002B04F1"/>
    <w:rsid w:val="002B2580"/>
    <w:rsid w:val="002B4458"/>
    <w:rsid w:val="002B60D9"/>
    <w:rsid w:val="002C2173"/>
    <w:rsid w:val="002C57BF"/>
    <w:rsid w:val="002C5954"/>
    <w:rsid w:val="002D0ED8"/>
    <w:rsid w:val="002D113D"/>
    <w:rsid w:val="002D22F6"/>
    <w:rsid w:val="002D2A29"/>
    <w:rsid w:val="002D4CDF"/>
    <w:rsid w:val="002E0E02"/>
    <w:rsid w:val="002E2FBE"/>
    <w:rsid w:val="002E36AB"/>
    <w:rsid w:val="002E37C8"/>
    <w:rsid w:val="002E4C62"/>
    <w:rsid w:val="002F2985"/>
    <w:rsid w:val="002F6E33"/>
    <w:rsid w:val="003018D0"/>
    <w:rsid w:val="00303897"/>
    <w:rsid w:val="00310BE3"/>
    <w:rsid w:val="003132D6"/>
    <w:rsid w:val="003147C0"/>
    <w:rsid w:val="00314C20"/>
    <w:rsid w:val="00321000"/>
    <w:rsid w:val="0032217C"/>
    <w:rsid w:val="00324761"/>
    <w:rsid w:val="003316B7"/>
    <w:rsid w:val="0033362D"/>
    <w:rsid w:val="0033499C"/>
    <w:rsid w:val="00334B24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1289"/>
    <w:rsid w:val="0038213E"/>
    <w:rsid w:val="003843B0"/>
    <w:rsid w:val="003853FC"/>
    <w:rsid w:val="00385571"/>
    <w:rsid w:val="00385BE6"/>
    <w:rsid w:val="0038712F"/>
    <w:rsid w:val="00390E0C"/>
    <w:rsid w:val="003910EB"/>
    <w:rsid w:val="00392D03"/>
    <w:rsid w:val="00392D73"/>
    <w:rsid w:val="003944C1"/>
    <w:rsid w:val="003A0D0A"/>
    <w:rsid w:val="003A2635"/>
    <w:rsid w:val="003A7767"/>
    <w:rsid w:val="003A7B07"/>
    <w:rsid w:val="003B1D52"/>
    <w:rsid w:val="003B3446"/>
    <w:rsid w:val="003B4698"/>
    <w:rsid w:val="003B6979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066"/>
    <w:rsid w:val="003E7477"/>
    <w:rsid w:val="003F44E7"/>
    <w:rsid w:val="003F59B9"/>
    <w:rsid w:val="003F6018"/>
    <w:rsid w:val="003F79FE"/>
    <w:rsid w:val="004018F0"/>
    <w:rsid w:val="004032AF"/>
    <w:rsid w:val="00403A26"/>
    <w:rsid w:val="00405A1F"/>
    <w:rsid w:val="0040635F"/>
    <w:rsid w:val="00407B17"/>
    <w:rsid w:val="00413442"/>
    <w:rsid w:val="00415D13"/>
    <w:rsid w:val="00420DAC"/>
    <w:rsid w:val="00423FA2"/>
    <w:rsid w:val="004248F4"/>
    <w:rsid w:val="004255C1"/>
    <w:rsid w:val="00426EB6"/>
    <w:rsid w:val="00427717"/>
    <w:rsid w:val="00427919"/>
    <w:rsid w:val="004353FB"/>
    <w:rsid w:val="0043579F"/>
    <w:rsid w:val="00435EDA"/>
    <w:rsid w:val="00436271"/>
    <w:rsid w:val="004412F6"/>
    <w:rsid w:val="0044555F"/>
    <w:rsid w:val="00453B22"/>
    <w:rsid w:val="00454B49"/>
    <w:rsid w:val="00455A11"/>
    <w:rsid w:val="0046276A"/>
    <w:rsid w:val="00462D1F"/>
    <w:rsid w:val="00464E41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08DE"/>
    <w:rsid w:val="004A2867"/>
    <w:rsid w:val="004A6E51"/>
    <w:rsid w:val="004A7CE9"/>
    <w:rsid w:val="004B37DA"/>
    <w:rsid w:val="004B4AC8"/>
    <w:rsid w:val="004B713F"/>
    <w:rsid w:val="004B7F7B"/>
    <w:rsid w:val="004C2CE3"/>
    <w:rsid w:val="004C53D8"/>
    <w:rsid w:val="004C696E"/>
    <w:rsid w:val="004C6EE9"/>
    <w:rsid w:val="004C7147"/>
    <w:rsid w:val="004D0DEF"/>
    <w:rsid w:val="004D4E07"/>
    <w:rsid w:val="004D4F52"/>
    <w:rsid w:val="004E053F"/>
    <w:rsid w:val="004E06D7"/>
    <w:rsid w:val="004E1E04"/>
    <w:rsid w:val="004E48C6"/>
    <w:rsid w:val="004E54E9"/>
    <w:rsid w:val="004F22BD"/>
    <w:rsid w:val="004F2D12"/>
    <w:rsid w:val="004F30C8"/>
    <w:rsid w:val="004F3999"/>
    <w:rsid w:val="004F4C7A"/>
    <w:rsid w:val="004F772D"/>
    <w:rsid w:val="004F782D"/>
    <w:rsid w:val="00500F0B"/>
    <w:rsid w:val="00504A26"/>
    <w:rsid w:val="00505609"/>
    <w:rsid w:val="005123FB"/>
    <w:rsid w:val="00512FC7"/>
    <w:rsid w:val="005134D8"/>
    <w:rsid w:val="0051768B"/>
    <w:rsid w:val="00517777"/>
    <w:rsid w:val="00520AD7"/>
    <w:rsid w:val="00527E09"/>
    <w:rsid w:val="00530322"/>
    <w:rsid w:val="00530425"/>
    <w:rsid w:val="00531883"/>
    <w:rsid w:val="00535C97"/>
    <w:rsid w:val="005376A1"/>
    <w:rsid w:val="005407FD"/>
    <w:rsid w:val="005418E5"/>
    <w:rsid w:val="00543782"/>
    <w:rsid w:val="00545E7E"/>
    <w:rsid w:val="00546647"/>
    <w:rsid w:val="005527A3"/>
    <w:rsid w:val="00552C2B"/>
    <w:rsid w:val="0055752C"/>
    <w:rsid w:val="00557EF3"/>
    <w:rsid w:val="005611EC"/>
    <w:rsid w:val="005613BB"/>
    <w:rsid w:val="00566DBC"/>
    <w:rsid w:val="00570131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C7672"/>
    <w:rsid w:val="005D4D04"/>
    <w:rsid w:val="005D6779"/>
    <w:rsid w:val="005E0D8E"/>
    <w:rsid w:val="005E1BD8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036BB"/>
    <w:rsid w:val="00606106"/>
    <w:rsid w:val="00606350"/>
    <w:rsid w:val="00610D2F"/>
    <w:rsid w:val="006119B1"/>
    <w:rsid w:val="0061335E"/>
    <w:rsid w:val="00620FAD"/>
    <w:rsid w:val="006218C5"/>
    <w:rsid w:val="00626EC6"/>
    <w:rsid w:val="006321A4"/>
    <w:rsid w:val="00633647"/>
    <w:rsid w:val="006336AF"/>
    <w:rsid w:val="00637B77"/>
    <w:rsid w:val="0064724E"/>
    <w:rsid w:val="006533D8"/>
    <w:rsid w:val="0065352D"/>
    <w:rsid w:val="00654A42"/>
    <w:rsid w:val="00657A97"/>
    <w:rsid w:val="00660B87"/>
    <w:rsid w:val="00661B5C"/>
    <w:rsid w:val="00663F13"/>
    <w:rsid w:val="006645B4"/>
    <w:rsid w:val="00666D4A"/>
    <w:rsid w:val="0066740E"/>
    <w:rsid w:val="00674ED8"/>
    <w:rsid w:val="00676B44"/>
    <w:rsid w:val="0068024D"/>
    <w:rsid w:val="00684E5B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1201"/>
    <w:rsid w:val="006B201D"/>
    <w:rsid w:val="006B209E"/>
    <w:rsid w:val="006B5576"/>
    <w:rsid w:val="006B583E"/>
    <w:rsid w:val="006B7049"/>
    <w:rsid w:val="006C1672"/>
    <w:rsid w:val="006C1D64"/>
    <w:rsid w:val="006C25FD"/>
    <w:rsid w:val="006C405F"/>
    <w:rsid w:val="006C4D1D"/>
    <w:rsid w:val="006C520B"/>
    <w:rsid w:val="006C6A44"/>
    <w:rsid w:val="006D44FD"/>
    <w:rsid w:val="006D5A53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6F6BB8"/>
    <w:rsid w:val="00701CB1"/>
    <w:rsid w:val="007021B7"/>
    <w:rsid w:val="0070614B"/>
    <w:rsid w:val="00713737"/>
    <w:rsid w:val="007147B9"/>
    <w:rsid w:val="00716E9B"/>
    <w:rsid w:val="007175E4"/>
    <w:rsid w:val="007177A7"/>
    <w:rsid w:val="00717F85"/>
    <w:rsid w:val="007223BF"/>
    <w:rsid w:val="00724444"/>
    <w:rsid w:val="007341BE"/>
    <w:rsid w:val="0073438D"/>
    <w:rsid w:val="007408F6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2DC0"/>
    <w:rsid w:val="00793C62"/>
    <w:rsid w:val="00793CE7"/>
    <w:rsid w:val="00795740"/>
    <w:rsid w:val="007958D7"/>
    <w:rsid w:val="007973D4"/>
    <w:rsid w:val="007A5020"/>
    <w:rsid w:val="007A6F19"/>
    <w:rsid w:val="007A7037"/>
    <w:rsid w:val="007A78BA"/>
    <w:rsid w:val="007B0CD6"/>
    <w:rsid w:val="007B361E"/>
    <w:rsid w:val="007B4449"/>
    <w:rsid w:val="007B4C3E"/>
    <w:rsid w:val="007B6A29"/>
    <w:rsid w:val="007C194C"/>
    <w:rsid w:val="007C55B8"/>
    <w:rsid w:val="007C72E6"/>
    <w:rsid w:val="007C7D37"/>
    <w:rsid w:val="007D30CD"/>
    <w:rsid w:val="007E019E"/>
    <w:rsid w:val="007E2D32"/>
    <w:rsid w:val="007E447A"/>
    <w:rsid w:val="007E4882"/>
    <w:rsid w:val="007E4E8D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0B3C"/>
    <w:rsid w:val="00821E19"/>
    <w:rsid w:val="00823674"/>
    <w:rsid w:val="00826132"/>
    <w:rsid w:val="00830D45"/>
    <w:rsid w:val="00835463"/>
    <w:rsid w:val="00835FA9"/>
    <w:rsid w:val="008365A7"/>
    <w:rsid w:val="00836797"/>
    <w:rsid w:val="00844DE7"/>
    <w:rsid w:val="008476CB"/>
    <w:rsid w:val="00852F25"/>
    <w:rsid w:val="00855B26"/>
    <w:rsid w:val="00856E25"/>
    <w:rsid w:val="00863380"/>
    <w:rsid w:val="008650E6"/>
    <w:rsid w:val="00870F42"/>
    <w:rsid w:val="008722A2"/>
    <w:rsid w:val="00874464"/>
    <w:rsid w:val="0087446B"/>
    <w:rsid w:val="00877DC8"/>
    <w:rsid w:val="00880BE4"/>
    <w:rsid w:val="00881A0B"/>
    <w:rsid w:val="00882F18"/>
    <w:rsid w:val="00884B58"/>
    <w:rsid w:val="00884D0C"/>
    <w:rsid w:val="00892F3B"/>
    <w:rsid w:val="0089468F"/>
    <w:rsid w:val="00897B1C"/>
    <w:rsid w:val="008A31C1"/>
    <w:rsid w:val="008A3891"/>
    <w:rsid w:val="008A5338"/>
    <w:rsid w:val="008A7702"/>
    <w:rsid w:val="008A7AD7"/>
    <w:rsid w:val="008B178D"/>
    <w:rsid w:val="008B3C1E"/>
    <w:rsid w:val="008B4E82"/>
    <w:rsid w:val="008B55CF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D67F5"/>
    <w:rsid w:val="008E0407"/>
    <w:rsid w:val="008E042B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157D"/>
    <w:rsid w:val="00925FFD"/>
    <w:rsid w:val="009266EF"/>
    <w:rsid w:val="009303C9"/>
    <w:rsid w:val="00935A78"/>
    <w:rsid w:val="00940D2A"/>
    <w:rsid w:val="00941C4E"/>
    <w:rsid w:val="009427E3"/>
    <w:rsid w:val="00942EDC"/>
    <w:rsid w:val="00943ADA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310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0B51"/>
    <w:rsid w:val="00A22771"/>
    <w:rsid w:val="00A26C83"/>
    <w:rsid w:val="00A338E5"/>
    <w:rsid w:val="00A33D0F"/>
    <w:rsid w:val="00A40378"/>
    <w:rsid w:val="00A43169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094D"/>
    <w:rsid w:val="00AB1A9D"/>
    <w:rsid w:val="00AB60E9"/>
    <w:rsid w:val="00AB615C"/>
    <w:rsid w:val="00AB6405"/>
    <w:rsid w:val="00AB6910"/>
    <w:rsid w:val="00AC16A2"/>
    <w:rsid w:val="00AC23C5"/>
    <w:rsid w:val="00AC2F0D"/>
    <w:rsid w:val="00AD0274"/>
    <w:rsid w:val="00AD3CFA"/>
    <w:rsid w:val="00AD4F89"/>
    <w:rsid w:val="00AD696B"/>
    <w:rsid w:val="00AE042C"/>
    <w:rsid w:val="00AE155D"/>
    <w:rsid w:val="00AE4620"/>
    <w:rsid w:val="00AE68F1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6302"/>
    <w:rsid w:val="00B27CFC"/>
    <w:rsid w:val="00B305C2"/>
    <w:rsid w:val="00B30F2F"/>
    <w:rsid w:val="00B32264"/>
    <w:rsid w:val="00B3388B"/>
    <w:rsid w:val="00B41D7B"/>
    <w:rsid w:val="00B41F92"/>
    <w:rsid w:val="00B4405A"/>
    <w:rsid w:val="00B478B6"/>
    <w:rsid w:val="00B47AC4"/>
    <w:rsid w:val="00B52E6A"/>
    <w:rsid w:val="00B54EF1"/>
    <w:rsid w:val="00B56AD1"/>
    <w:rsid w:val="00B56DE5"/>
    <w:rsid w:val="00B56FB0"/>
    <w:rsid w:val="00B57B2B"/>
    <w:rsid w:val="00B57CDB"/>
    <w:rsid w:val="00B60C0D"/>
    <w:rsid w:val="00B61D77"/>
    <w:rsid w:val="00B639E1"/>
    <w:rsid w:val="00B64178"/>
    <w:rsid w:val="00B66246"/>
    <w:rsid w:val="00B6731B"/>
    <w:rsid w:val="00B7097C"/>
    <w:rsid w:val="00B71A9F"/>
    <w:rsid w:val="00B773F5"/>
    <w:rsid w:val="00B77984"/>
    <w:rsid w:val="00B92393"/>
    <w:rsid w:val="00BA661D"/>
    <w:rsid w:val="00BB2AC8"/>
    <w:rsid w:val="00BB4667"/>
    <w:rsid w:val="00BB4EBC"/>
    <w:rsid w:val="00BB7816"/>
    <w:rsid w:val="00BC3B0F"/>
    <w:rsid w:val="00BC5CC1"/>
    <w:rsid w:val="00BC5F26"/>
    <w:rsid w:val="00BD3684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6BC9"/>
    <w:rsid w:val="00C07B22"/>
    <w:rsid w:val="00C15213"/>
    <w:rsid w:val="00C15F9F"/>
    <w:rsid w:val="00C2095D"/>
    <w:rsid w:val="00C21022"/>
    <w:rsid w:val="00C2569B"/>
    <w:rsid w:val="00C25E17"/>
    <w:rsid w:val="00C32DA2"/>
    <w:rsid w:val="00C32DE8"/>
    <w:rsid w:val="00C32E57"/>
    <w:rsid w:val="00C40618"/>
    <w:rsid w:val="00C4275B"/>
    <w:rsid w:val="00C42B14"/>
    <w:rsid w:val="00C43A5D"/>
    <w:rsid w:val="00C43BDD"/>
    <w:rsid w:val="00C467A5"/>
    <w:rsid w:val="00C53446"/>
    <w:rsid w:val="00C569BE"/>
    <w:rsid w:val="00C57945"/>
    <w:rsid w:val="00C609EF"/>
    <w:rsid w:val="00C60FC8"/>
    <w:rsid w:val="00C613B0"/>
    <w:rsid w:val="00C617C2"/>
    <w:rsid w:val="00C62253"/>
    <w:rsid w:val="00C67276"/>
    <w:rsid w:val="00C704CA"/>
    <w:rsid w:val="00C70805"/>
    <w:rsid w:val="00C708C5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B6C3F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7B6A"/>
    <w:rsid w:val="00D015C4"/>
    <w:rsid w:val="00D071F3"/>
    <w:rsid w:val="00D10EEB"/>
    <w:rsid w:val="00D22775"/>
    <w:rsid w:val="00D24075"/>
    <w:rsid w:val="00D25ED7"/>
    <w:rsid w:val="00D32579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76D48"/>
    <w:rsid w:val="00D8307D"/>
    <w:rsid w:val="00D843D5"/>
    <w:rsid w:val="00D84EC3"/>
    <w:rsid w:val="00D85682"/>
    <w:rsid w:val="00D87C18"/>
    <w:rsid w:val="00D901C9"/>
    <w:rsid w:val="00D90EF3"/>
    <w:rsid w:val="00D918D1"/>
    <w:rsid w:val="00DA26E0"/>
    <w:rsid w:val="00DA3B20"/>
    <w:rsid w:val="00DA7902"/>
    <w:rsid w:val="00DB1830"/>
    <w:rsid w:val="00DB2235"/>
    <w:rsid w:val="00DB24B1"/>
    <w:rsid w:val="00DB2AFE"/>
    <w:rsid w:val="00DB381D"/>
    <w:rsid w:val="00DB5239"/>
    <w:rsid w:val="00DB5C0E"/>
    <w:rsid w:val="00DB6FA1"/>
    <w:rsid w:val="00DC00F7"/>
    <w:rsid w:val="00DC0A59"/>
    <w:rsid w:val="00DC23A8"/>
    <w:rsid w:val="00DC51CB"/>
    <w:rsid w:val="00DC6229"/>
    <w:rsid w:val="00DD2865"/>
    <w:rsid w:val="00DD4A1A"/>
    <w:rsid w:val="00DD5090"/>
    <w:rsid w:val="00DE19E9"/>
    <w:rsid w:val="00DE639A"/>
    <w:rsid w:val="00DE6D75"/>
    <w:rsid w:val="00DE7360"/>
    <w:rsid w:val="00DF38D6"/>
    <w:rsid w:val="00DF393C"/>
    <w:rsid w:val="00DF64B1"/>
    <w:rsid w:val="00DF7A83"/>
    <w:rsid w:val="00E050F8"/>
    <w:rsid w:val="00E05A93"/>
    <w:rsid w:val="00E0687A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3A26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E631F"/>
    <w:rsid w:val="00EF3AC8"/>
    <w:rsid w:val="00EF48DB"/>
    <w:rsid w:val="00EF6F51"/>
    <w:rsid w:val="00F006ED"/>
    <w:rsid w:val="00F0114E"/>
    <w:rsid w:val="00F03283"/>
    <w:rsid w:val="00F03F0E"/>
    <w:rsid w:val="00F046A9"/>
    <w:rsid w:val="00F05922"/>
    <w:rsid w:val="00F07E39"/>
    <w:rsid w:val="00F10CF1"/>
    <w:rsid w:val="00F1104D"/>
    <w:rsid w:val="00F159A6"/>
    <w:rsid w:val="00F1635D"/>
    <w:rsid w:val="00F2067F"/>
    <w:rsid w:val="00F23CC9"/>
    <w:rsid w:val="00F30786"/>
    <w:rsid w:val="00F37984"/>
    <w:rsid w:val="00F37C9D"/>
    <w:rsid w:val="00F460FF"/>
    <w:rsid w:val="00F46BB9"/>
    <w:rsid w:val="00F540EC"/>
    <w:rsid w:val="00F576DC"/>
    <w:rsid w:val="00F57F56"/>
    <w:rsid w:val="00F60D4D"/>
    <w:rsid w:val="00F61B94"/>
    <w:rsid w:val="00F61BAE"/>
    <w:rsid w:val="00F61E64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87481"/>
    <w:rsid w:val="00F90933"/>
    <w:rsid w:val="00F925BC"/>
    <w:rsid w:val="00F9394F"/>
    <w:rsid w:val="00F946E6"/>
    <w:rsid w:val="00F96707"/>
    <w:rsid w:val="00FA31A9"/>
    <w:rsid w:val="00FA5048"/>
    <w:rsid w:val="00FB0AC6"/>
    <w:rsid w:val="00FB2AB3"/>
    <w:rsid w:val="00FB2D5D"/>
    <w:rsid w:val="00FB2E4B"/>
    <w:rsid w:val="00FB5B26"/>
    <w:rsid w:val="00FC2258"/>
    <w:rsid w:val="00FC2FDA"/>
    <w:rsid w:val="00FD151D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Прямая со стрелкой 22"/>
        <o:r id="V:Rule2" type="connector" idref="#_x0000_s1064"/>
        <o:r id="V:Rule3" type="connector" idref="#_x0000_s1062"/>
        <o:r id="V:Rule4" type="connector" idref="#Прямая со стрелкой 900"/>
        <o:r id="V:Rule5" type="connector" idref="#Прямая со стрелкой 898"/>
        <o:r id="V:Rule6" type="connector" idref="#Прямая со стрелкой 57"/>
        <o:r id="V:Rule7" type="connector" idref="#Прямая со стрелкой 899"/>
      </o:rules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vl">
    <w:name w:val="vl"/>
    <w:basedOn w:val="a1"/>
    <w:rsid w:val="00032207"/>
  </w:style>
  <w:style w:type="paragraph" w:styleId="31">
    <w:name w:val="toc 3"/>
    <w:basedOn w:val="a0"/>
    <w:next w:val="a0"/>
    <w:autoRedefine/>
    <w:uiPriority w:val="39"/>
    <w:unhideWhenUsed/>
    <w:rsid w:val="0092157D"/>
    <w:pPr>
      <w:spacing w:after="100"/>
      <w:ind w:left="440"/>
    </w:pPr>
  </w:style>
  <w:style w:type="paragraph" w:customStyle="1" w:styleId="4">
    <w:name w:val="Стиль4"/>
    <w:basedOn w:val="af8"/>
    <w:link w:val="40"/>
    <w:qFormat/>
    <w:rsid w:val="001B5281"/>
    <w:pPr>
      <w:numPr>
        <w:numId w:val="17"/>
      </w:numPr>
    </w:pPr>
    <w:rPr>
      <w:sz w:val="24"/>
      <w:szCs w:val="24"/>
    </w:rPr>
  </w:style>
  <w:style w:type="character" w:customStyle="1" w:styleId="40">
    <w:name w:val="Стиль4 Знак"/>
    <w:basedOn w:val="a1"/>
    <w:link w:val="4"/>
    <w:rsid w:val="001B5281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oleObject" Target="embeddings/oleObject13.bin"/><Relationship Id="rId21" Type="http://schemas.openxmlformats.org/officeDocument/2006/relationships/oleObject" Target="embeddings/oleObject4.bin"/><Relationship Id="rId34" Type="http://schemas.openxmlformats.org/officeDocument/2006/relationships/image" Target="media/image15.wmf"/><Relationship Id="rId42" Type="http://schemas.openxmlformats.org/officeDocument/2006/relationships/image" Target="media/image19.wmf"/><Relationship Id="rId47" Type="http://schemas.openxmlformats.org/officeDocument/2006/relationships/oleObject" Target="embeddings/oleObject17.bin"/><Relationship Id="rId50" Type="http://schemas.openxmlformats.org/officeDocument/2006/relationships/oleObject" Target="embeddings/oleObject19.bin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image" Target="media/image8.wmf"/><Relationship Id="rId29" Type="http://schemas.openxmlformats.org/officeDocument/2006/relationships/oleObject" Target="embeddings/oleObject8.bin"/><Relationship Id="rId41" Type="http://schemas.openxmlformats.org/officeDocument/2006/relationships/oleObject" Target="embeddings/oleObject14.bin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2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6.bin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image" Target="media/image22.wmf"/><Relationship Id="rId10" Type="http://schemas.openxmlformats.org/officeDocument/2006/relationships/image" Target="media/image3.emf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9.bin"/><Relationship Id="rId44" Type="http://schemas.openxmlformats.org/officeDocument/2006/relationships/image" Target="media/image20.wmf"/><Relationship Id="rId52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7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8.bin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oleObject" Target="embeddings/oleObject20.bin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2.56133347914844E-2"/>
          <c:y val="2.8184601924759405E-2"/>
          <c:w val="0.933796478565181"/>
          <c:h val="0.91188476440444943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y</c:v>
                </c:pt>
              </c:strCache>
            </c:strRef>
          </c:tx>
          <c:spPr>
            <a:ln>
              <a:solidFill>
                <a:srgbClr val="FF0000"/>
              </a:solidFill>
            </a:ln>
          </c:spPr>
          <c:marker>
            <c:symbol val="none"/>
          </c:marker>
          <c:dLbls>
            <c:delete val="1"/>
          </c:dLbls>
          <c:xVal>
            <c:numRef>
              <c:f>Лист1!$A$2:$A$196</c:f>
              <c:numCache>
                <c:formatCode>General</c:formatCode>
                <c:ptCount val="195"/>
                <c:pt idx="0">
                  <c:v>-10</c:v>
                </c:pt>
                <c:pt idx="1">
                  <c:v>-9.9</c:v>
                </c:pt>
                <c:pt idx="2">
                  <c:v>-9.8000000000000007</c:v>
                </c:pt>
                <c:pt idx="3">
                  <c:v>-9.6999999999999993</c:v>
                </c:pt>
                <c:pt idx="4">
                  <c:v>-9.6</c:v>
                </c:pt>
                <c:pt idx="5">
                  <c:v>-9.5</c:v>
                </c:pt>
                <c:pt idx="6">
                  <c:v>-9.4</c:v>
                </c:pt>
                <c:pt idx="7">
                  <c:v>-9.3000000000000007</c:v>
                </c:pt>
                <c:pt idx="8">
                  <c:v>-9.1999999999999993</c:v>
                </c:pt>
                <c:pt idx="9">
                  <c:v>-9.1</c:v>
                </c:pt>
                <c:pt idx="10">
                  <c:v>-9</c:v>
                </c:pt>
                <c:pt idx="11">
                  <c:v>-8.9</c:v>
                </c:pt>
                <c:pt idx="12">
                  <c:v>-8.8000000000000007</c:v>
                </c:pt>
                <c:pt idx="13">
                  <c:v>-8.6999999999999993</c:v>
                </c:pt>
                <c:pt idx="14">
                  <c:v>-8.6</c:v>
                </c:pt>
                <c:pt idx="15">
                  <c:v>-8.5</c:v>
                </c:pt>
                <c:pt idx="16">
                  <c:v>-8.4000000000000092</c:v>
                </c:pt>
                <c:pt idx="17">
                  <c:v>-8.3000000000000096</c:v>
                </c:pt>
                <c:pt idx="18">
                  <c:v>-8.2000000000000099</c:v>
                </c:pt>
                <c:pt idx="19">
                  <c:v>-8.1000000000000103</c:v>
                </c:pt>
                <c:pt idx="20">
                  <c:v>-8.0000000000000107</c:v>
                </c:pt>
                <c:pt idx="21">
                  <c:v>-7.9000000000000101</c:v>
                </c:pt>
                <c:pt idx="22">
                  <c:v>-7.8000000000000096</c:v>
                </c:pt>
                <c:pt idx="23">
                  <c:v>-7.7000000000000099</c:v>
                </c:pt>
                <c:pt idx="24">
                  <c:v>-7.6000000000000103</c:v>
                </c:pt>
                <c:pt idx="25">
                  <c:v>-7.5000000000000098</c:v>
                </c:pt>
                <c:pt idx="26">
                  <c:v>-7.4000000000000101</c:v>
                </c:pt>
                <c:pt idx="27">
                  <c:v>-7.3000000000000096</c:v>
                </c:pt>
                <c:pt idx="28">
                  <c:v>-7.2000000000000099</c:v>
                </c:pt>
                <c:pt idx="29">
                  <c:v>-7.1000000000000103</c:v>
                </c:pt>
                <c:pt idx="30">
                  <c:v>-7.0000000000000098</c:v>
                </c:pt>
                <c:pt idx="31">
                  <c:v>-6.9000000000000101</c:v>
                </c:pt>
                <c:pt idx="32">
                  <c:v>-6.8000000000000096</c:v>
                </c:pt>
                <c:pt idx="33">
                  <c:v>-6.7000000000000099</c:v>
                </c:pt>
                <c:pt idx="34">
                  <c:v>-6.6000000000000103</c:v>
                </c:pt>
                <c:pt idx="35">
                  <c:v>-6.5000000000000098</c:v>
                </c:pt>
                <c:pt idx="36">
                  <c:v>-6.4000000000000101</c:v>
                </c:pt>
                <c:pt idx="37">
                  <c:v>-6.3000000000000096</c:v>
                </c:pt>
                <c:pt idx="38">
                  <c:v>-6.2000000000000099</c:v>
                </c:pt>
                <c:pt idx="39">
                  <c:v>-6.1000000000000103</c:v>
                </c:pt>
                <c:pt idx="40">
                  <c:v>-6.0000000000000098</c:v>
                </c:pt>
                <c:pt idx="41">
                  <c:v>-5.9000000000000101</c:v>
                </c:pt>
                <c:pt idx="42">
                  <c:v>-5.8000000000000096</c:v>
                </c:pt>
                <c:pt idx="43">
                  <c:v>-5.7000000000000099</c:v>
                </c:pt>
                <c:pt idx="44">
                  <c:v>-5.6000000000000201</c:v>
                </c:pt>
                <c:pt idx="45">
                  <c:v>-5.5000000000000204</c:v>
                </c:pt>
                <c:pt idx="46">
                  <c:v>-5.4000000000000199</c:v>
                </c:pt>
                <c:pt idx="47">
                  <c:v>-5.3000000000000203</c:v>
                </c:pt>
                <c:pt idx="48">
                  <c:v>-5.2000000000000197</c:v>
                </c:pt>
                <c:pt idx="49">
                  <c:v>-5.1000000000000201</c:v>
                </c:pt>
                <c:pt idx="50">
                  <c:v>-5.0000000000000204</c:v>
                </c:pt>
                <c:pt idx="51">
                  <c:v>-4.9000000000000199</c:v>
                </c:pt>
                <c:pt idx="52">
                  <c:v>-4.8000000000000203</c:v>
                </c:pt>
                <c:pt idx="53">
                  <c:v>-4.7000000000000197</c:v>
                </c:pt>
                <c:pt idx="54">
                  <c:v>-4.6000000000000201</c:v>
                </c:pt>
                <c:pt idx="55">
                  <c:v>-4.5000000000000204</c:v>
                </c:pt>
                <c:pt idx="56">
                  <c:v>-4.4000000000000199</c:v>
                </c:pt>
                <c:pt idx="57">
                  <c:v>-4.3000000000000203</c:v>
                </c:pt>
                <c:pt idx="58">
                  <c:v>-4.2000000000000197</c:v>
                </c:pt>
                <c:pt idx="59">
                  <c:v>-4.1000000000000201</c:v>
                </c:pt>
                <c:pt idx="60">
                  <c:v>-4.0000000000000204</c:v>
                </c:pt>
                <c:pt idx="61">
                  <c:v>-3.9000000000000199</c:v>
                </c:pt>
                <c:pt idx="62">
                  <c:v>-3.8000000000000198</c:v>
                </c:pt>
                <c:pt idx="63">
                  <c:v>-3.7000000000000202</c:v>
                </c:pt>
                <c:pt idx="64">
                  <c:v>-3.6000000000000201</c:v>
                </c:pt>
                <c:pt idx="65">
                  <c:v>-3.50000000000002</c:v>
                </c:pt>
                <c:pt idx="66">
                  <c:v>-3.4000000000000199</c:v>
                </c:pt>
                <c:pt idx="67">
                  <c:v>-3.3000000000000198</c:v>
                </c:pt>
                <c:pt idx="68">
                  <c:v>-3.2000000000000202</c:v>
                </c:pt>
                <c:pt idx="69">
                  <c:v>-3.1000000000000201</c:v>
                </c:pt>
                <c:pt idx="70">
                  <c:v>-3.00000000000002</c:v>
                </c:pt>
                <c:pt idx="71">
                  <c:v>-2.9000000000000199</c:v>
                </c:pt>
                <c:pt idx="72">
                  <c:v>-2.80000000000003</c:v>
                </c:pt>
                <c:pt idx="73">
                  <c:v>-2.7000000000000299</c:v>
                </c:pt>
                <c:pt idx="74">
                  <c:v>-2.6000000000000298</c:v>
                </c:pt>
                <c:pt idx="75">
                  <c:v>-2.5000000000000302</c:v>
                </c:pt>
                <c:pt idx="76">
                  <c:v>-2.4000000000000301</c:v>
                </c:pt>
                <c:pt idx="77">
                  <c:v>-2.30000000000003</c:v>
                </c:pt>
                <c:pt idx="78">
                  <c:v>-2.2000000000000299</c:v>
                </c:pt>
                <c:pt idx="79">
                  <c:v>-2.1000000000000298</c:v>
                </c:pt>
                <c:pt idx="80">
                  <c:v>-2.0000000000000302</c:v>
                </c:pt>
                <c:pt idx="81">
                  <c:v>-1.9000000000000301</c:v>
                </c:pt>
                <c:pt idx="82">
                  <c:v>-1.80000000000003</c:v>
                </c:pt>
                <c:pt idx="83">
                  <c:v>-1.7000000000000299</c:v>
                </c:pt>
                <c:pt idx="84">
                  <c:v>-1.6000000000000301</c:v>
                </c:pt>
                <c:pt idx="85">
                  <c:v>-1.50000000000003</c:v>
                </c:pt>
                <c:pt idx="86">
                  <c:v>-1.4000000000000301</c:v>
                </c:pt>
                <c:pt idx="87">
                  <c:v>-1.30000000000003</c:v>
                </c:pt>
                <c:pt idx="88">
                  <c:v>-1.2000000000000299</c:v>
                </c:pt>
                <c:pt idx="89">
                  <c:v>-1.1000000000000301</c:v>
                </c:pt>
                <c:pt idx="90">
                  <c:v>-1.00000000000003</c:v>
                </c:pt>
                <c:pt idx="91">
                  <c:v>-0.900000000000031</c:v>
                </c:pt>
                <c:pt idx="92">
                  <c:v>-0.80000000000003102</c:v>
                </c:pt>
                <c:pt idx="93">
                  <c:v>-0.70000000000002904</c:v>
                </c:pt>
                <c:pt idx="94">
                  <c:v>-0.60000000000002995</c:v>
                </c:pt>
                <c:pt idx="95">
                  <c:v>-0.50000000000002998</c:v>
                </c:pt>
                <c:pt idx="96">
                  <c:v>-0.400000000000031</c:v>
                </c:pt>
                <c:pt idx="97">
                  <c:v>-0.30000000000003102</c:v>
                </c:pt>
                <c:pt idx="98">
                  <c:v>-0.20000000000002899</c:v>
                </c:pt>
                <c:pt idx="99">
                  <c:v>-0.10000000000003</c:v>
                </c:pt>
                <c:pt idx="100">
                  <c:v>0</c:v>
                </c:pt>
                <c:pt idx="101">
                  <c:v>9.9999999999958802E-2</c:v>
                </c:pt>
                <c:pt idx="102">
                  <c:v>0.19999999999999901</c:v>
                </c:pt>
                <c:pt idx="103">
                  <c:v>0.29999999999999899</c:v>
                </c:pt>
                <c:pt idx="104">
                  <c:v>0.4</c:v>
                </c:pt>
                <c:pt idx="105">
                  <c:v>0.5</c:v>
                </c:pt>
                <c:pt idx="106">
                  <c:v>0.6</c:v>
                </c:pt>
                <c:pt idx="107">
                  <c:v>0.69999999999999896</c:v>
                </c:pt>
                <c:pt idx="108">
                  <c:v>0.79999999999999905</c:v>
                </c:pt>
                <c:pt idx="109">
                  <c:v>0.9</c:v>
                </c:pt>
                <c:pt idx="110">
                  <c:v>1</c:v>
                </c:pt>
                <c:pt idx="111">
                  <c:v>1.1000000000000001</c:v>
                </c:pt>
                <c:pt idx="112">
                  <c:v>1.2</c:v>
                </c:pt>
                <c:pt idx="113">
                  <c:v>1.3</c:v>
                </c:pt>
                <c:pt idx="114">
                  <c:v>1.4</c:v>
                </c:pt>
                <c:pt idx="115">
                  <c:v>1.5</c:v>
                </c:pt>
                <c:pt idx="116">
                  <c:v>1.6</c:v>
                </c:pt>
                <c:pt idx="117">
                  <c:v>1.7</c:v>
                </c:pt>
                <c:pt idx="118">
                  <c:v>1.8</c:v>
                </c:pt>
                <c:pt idx="119">
                  <c:v>1.9</c:v>
                </c:pt>
                <c:pt idx="120">
                  <c:v>2</c:v>
                </c:pt>
                <c:pt idx="121">
                  <c:v>2.1</c:v>
                </c:pt>
                <c:pt idx="122">
                  <c:v>2.2000000000000002</c:v>
                </c:pt>
                <c:pt idx="123">
                  <c:v>2.2999999999999998</c:v>
                </c:pt>
                <c:pt idx="124">
                  <c:v>2.4</c:v>
                </c:pt>
                <c:pt idx="125">
                  <c:v>2.5</c:v>
                </c:pt>
                <c:pt idx="126">
                  <c:v>2.6</c:v>
                </c:pt>
                <c:pt idx="127">
                  <c:v>2.7</c:v>
                </c:pt>
                <c:pt idx="128">
                  <c:v>2.8</c:v>
                </c:pt>
                <c:pt idx="129">
                  <c:v>2.9</c:v>
                </c:pt>
                <c:pt idx="130">
                  <c:v>3</c:v>
                </c:pt>
                <c:pt idx="131">
                  <c:v>3.1</c:v>
                </c:pt>
                <c:pt idx="132">
                  <c:v>3.2</c:v>
                </c:pt>
                <c:pt idx="133">
                  <c:v>3.3</c:v>
                </c:pt>
                <c:pt idx="134">
                  <c:v>3.4</c:v>
                </c:pt>
                <c:pt idx="135">
                  <c:v>3.5</c:v>
                </c:pt>
                <c:pt idx="136">
                  <c:v>3.6</c:v>
                </c:pt>
                <c:pt idx="137">
                  <c:v>3.7</c:v>
                </c:pt>
                <c:pt idx="138">
                  <c:v>3.8</c:v>
                </c:pt>
                <c:pt idx="139">
                  <c:v>3.9</c:v>
                </c:pt>
                <c:pt idx="140">
                  <c:v>4</c:v>
                </c:pt>
                <c:pt idx="141">
                  <c:v>4.0999999999999996</c:v>
                </c:pt>
                <c:pt idx="142">
                  <c:v>4.1999999999998998</c:v>
                </c:pt>
                <c:pt idx="143">
                  <c:v>4.2999999999999003</c:v>
                </c:pt>
                <c:pt idx="144">
                  <c:v>4.3999999999999</c:v>
                </c:pt>
                <c:pt idx="145">
                  <c:v>4.4999999999998996</c:v>
                </c:pt>
                <c:pt idx="146">
                  <c:v>4.5999999999999002</c:v>
                </c:pt>
                <c:pt idx="147">
                  <c:v>4.6999999999998998</c:v>
                </c:pt>
                <c:pt idx="148">
                  <c:v>4.7999999999999003</c:v>
                </c:pt>
                <c:pt idx="149">
                  <c:v>4.8999999999999</c:v>
                </c:pt>
                <c:pt idx="150">
                  <c:v>4.9999999999998996</c:v>
                </c:pt>
                <c:pt idx="151">
                  <c:v>5.0999999999999002</c:v>
                </c:pt>
                <c:pt idx="152">
                  <c:v>5.1999999999998998</c:v>
                </c:pt>
                <c:pt idx="153">
                  <c:v>5.2999999999999003</c:v>
                </c:pt>
                <c:pt idx="154">
                  <c:v>5.3999999999999</c:v>
                </c:pt>
                <c:pt idx="155">
                  <c:v>5.4999999999998996</c:v>
                </c:pt>
                <c:pt idx="156">
                  <c:v>5.5999999999999002</c:v>
                </c:pt>
                <c:pt idx="157">
                  <c:v>5.6999999999998998</c:v>
                </c:pt>
                <c:pt idx="158">
                  <c:v>5.7999999999999003</c:v>
                </c:pt>
                <c:pt idx="159">
                  <c:v>5.8999999999999</c:v>
                </c:pt>
                <c:pt idx="160">
                  <c:v>5.9999999999998996</c:v>
                </c:pt>
                <c:pt idx="161">
                  <c:v>6.0999999999999002</c:v>
                </c:pt>
                <c:pt idx="162">
                  <c:v>6.1999999999998998</c:v>
                </c:pt>
                <c:pt idx="163">
                  <c:v>6.2999999999999003</c:v>
                </c:pt>
                <c:pt idx="164">
                  <c:v>6.3999999999999</c:v>
                </c:pt>
                <c:pt idx="165">
                  <c:v>6.4999999999998996</c:v>
                </c:pt>
                <c:pt idx="166">
                  <c:v>6.5999999999999002</c:v>
                </c:pt>
                <c:pt idx="167">
                  <c:v>6.6999999999998998</c:v>
                </c:pt>
                <c:pt idx="168">
                  <c:v>6.7999999999999003</c:v>
                </c:pt>
                <c:pt idx="169">
                  <c:v>6.8999999999999</c:v>
                </c:pt>
                <c:pt idx="170">
                  <c:v>6.9999999999998996</c:v>
                </c:pt>
                <c:pt idx="171">
                  <c:v>7.0999999999999002</c:v>
                </c:pt>
                <c:pt idx="172">
                  <c:v>7.1999999999998998</c:v>
                </c:pt>
                <c:pt idx="173">
                  <c:v>7.2999999999999003</c:v>
                </c:pt>
                <c:pt idx="174">
                  <c:v>7.3999999999999</c:v>
                </c:pt>
                <c:pt idx="175">
                  <c:v>7.4999999999998996</c:v>
                </c:pt>
                <c:pt idx="176">
                  <c:v>7.5999999999999002</c:v>
                </c:pt>
                <c:pt idx="177">
                  <c:v>7.6999999999998998</c:v>
                </c:pt>
                <c:pt idx="178">
                  <c:v>7.7999999999999003</c:v>
                </c:pt>
                <c:pt idx="179">
                  <c:v>7.8999999999999</c:v>
                </c:pt>
                <c:pt idx="180">
                  <c:v>7.9999999999998996</c:v>
                </c:pt>
                <c:pt idx="181">
                  <c:v>8.0999999999999002</c:v>
                </c:pt>
                <c:pt idx="182">
                  <c:v>8.1999999999998998</c:v>
                </c:pt>
                <c:pt idx="183">
                  <c:v>8.2999999999998995</c:v>
                </c:pt>
                <c:pt idx="184">
                  <c:v>8.3999999999999009</c:v>
                </c:pt>
                <c:pt idx="185">
                  <c:v>8.4999999999999005</c:v>
                </c:pt>
                <c:pt idx="186">
                  <c:v>8.5999999999999002</c:v>
                </c:pt>
                <c:pt idx="187">
                  <c:v>8.6999999999998998</c:v>
                </c:pt>
                <c:pt idx="188">
                  <c:v>8.7999999999998995</c:v>
                </c:pt>
                <c:pt idx="189">
                  <c:v>8.8999999999999009</c:v>
                </c:pt>
                <c:pt idx="190">
                  <c:v>8.9999999999999005</c:v>
                </c:pt>
                <c:pt idx="191">
                  <c:v>9.0999999999999002</c:v>
                </c:pt>
                <c:pt idx="192">
                  <c:v>9.1999999999998998</c:v>
                </c:pt>
                <c:pt idx="193">
                  <c:v>9.2999999999998995</c:v>
                </c:pt>
                <c:pt idx="194">
                  <c:v>9.3999999999999009</c:v>
                </c:pt>
              </c:numCache>
            </c:numRef>
          </c:xVal>
          <c:yVal>
            <c:numRef>
              <c:f>Лист1!$B$2:$B$196</c:f>
              <c:numCache>
                <c:formatCode>General</c:formatCode>
                <c:ptCount val="195"/>
                <c:pt idx="0">
                  <c:v>10.003332222839095</c:v>
                </c:pt>
                <c:pt idx="1">
                  <c:v>9.9033998457975159</c:v>
                </c:pt>
                <c:pt idx="2">
                  <c:v>9.8034695475776701</c:v>
                </c:pt>
                <c:pt idx="3">
                  <c:v>9.703541414229619</c:v>
                </c:pt>
                <c:pt idx="4">
                  <c:v>9.6036155362998326</c:v>
                </c:pt>
                <c:pt idx="5">
                  <c:v>9.5036920091159089</c:v>
                </c:pt>
                <c:pt idx="6">
                  <c:v>9.4037709330925399</c:v>
                </c:pt>
                <c:pt idx="7">
                  <c:v>9.3038524140605876</c:v>
                </c:pt>
                <c:pt idx="8">
                  <c:v>9.203936563621145</c:v>
                </c:pt>
                <c:pt idx="9">
                  <c:v>9.1040234995269991</c:v>
                </c:pt>
                <c:pt idx="10">
                  <c:v>9.0041133460936997</c:v>
                </c:pt>
                <c:pt idx="11">
                  <c:v>8.9042062346430892</c:v>
                </c:pt>
                <c:pt idx="12">
                  <c:v>8.8043023039821335</c:v>
                </c:pt>
                <c:pt idx="13">
                  <c:v>8.7044017009203074</c:v>
                </c:pt>
                <c:pt idx="14">
                  <c:v>8.6045045808292162</c:v>
                </c:pt>
                <c:pt idx="15">
                  <c:v>8.504611108248282</c:v>
                </c:pt>
                <c:pt idx="16">
                  <c:v>8.4047214575410329</c:v>
                </c:pt>
                <c:pt idx="17">
                  <c:v>8.3048358136066884</c:v>
                </c:pt>
                <c:pt idx="18">
                  <c:v>8.2049543726527219</c:v>
                </c:pt>
                <c:pt idx="19">
                  <c:v>8.1050773430340524</c:v>
                </c:pt>
                <c:pt idx="20">
                  <c:v>8.0052049461658452</c:v>
                </c:pt>
                <c:pt idx="21">
                  <c:v>7.9053374175171678</c:v>
                </c:pt>
                <c:pt idx="22">
                  <c:v>7.8054750076938841</c:v>
                </c:pt>
                <c:pt idx="23">
                  <c:v>7.7056179836200318</c:v>
                </c:pt>
                <c:pt idx="24">
                  <c:v>7.6057666298279756</c:v>
                </c:pt>
                <c:pt idx="25">
                  <c:v>7.5059212498690098</c:v>
                </c:pt>
                <c:pt idx="26">
                  <c:v>7.4060821678573374</c:v>
                </c:pt>
                <c:pt idx="27">
                  <c:v>7.3062497301620617</c:v>
                </c:pt>
                <c:pt idx="28">
                  <c:v>7.2064243072635348</c:v>
                </c:pt>
                <c:pt idx="29">
                  <c:v>7.1066062957925844</c:v>
                </c:pt>
                <c:pt idx="30">
                  <c:v>7.0067961207734575</c:v>
                </c:pt>
                <c:pt idx="31">
                  <c:v>6.9069942380939633</c:v>
                </c:pt>
                <c:pt idx="32">
                  <c:v>6.8072011372295087</c:v>
                </c:pt>
                <c:pt idx="33">
                  <c:v>6.7074173442511826</c:v>
                </c:pt>
                <c:pt idx="34">
                  <c:v>6.6076434251521743</c:v>
                </c:pt>
                <c:pt idx="35">
                  <c:v>6.5078799895314905</c:v>
                </c:pt>
                <c:pt idx="36">
                  <c:v>6.4081276946794503</c:v>
                </c:pt>
                <c:pt idx="37">
                  <c:v>6.3083872501155858</c:v>
                </c:pt>
                <c:pt idx="38">
                  <c:v>6.208659422637024</c:v>
                </c:pt>
                <c:pt idx="39">
                  <c:v>6.1089450419437892</c:v>
                </c:pt>
                <c:pt idx="40">
                  <c:v>6.009245006917376</c:v>
                </c:pt>
                <c:pt idx="41">
                  <c:v>5.9095602926404283</c:v>
                </c:pt>
                <c:pt idx="42">
                  <c:v>5.8098919582588184</c:v>
                </c:pt>
                <c:pt idx="43">
                  <c:v>5.7102411558032324</c:v>
                </c:pt>
                <c:pt idx="44">
                  <c:v>5.6106091401058533</c:v>
                </c:pt>
                <c:pt idx="45">
                  <c:v>5.5109972799695637</c:v>
                </c:pt>
                <c:pt idx="46">
                  <c:v>5.4114070707730741</c:v>
                </c:pt>
                <c:pt idx="47">
                  <c:v>5.311840148725576</c:v>
                </c:pt>
                <c:pt idx="48">
                  <c:v>5.2122983070211504</c:v>
                </c:pt>
                <c:pt idx="49">
                  <c:v>5.1127835141861784</c:v>
                </c:pt>
                <c:pt idx="50">
                  <c:v>5.013297934964605</c:v>
                </c:pt>
                <c:pt idx="51">
                  <c:v>4.9138439541477261</c:v>
                </c:pt>
                <c:pt idx="52">
                  <c:v>4.8144242038293887</c:v>
                </c:pt>
                <c:pt idx="53">
                  <c:v>4.7150415946568955</c:v>
                </c:pt>
                <c:pt idx="54">
                  <c:v>4.6156993517561258</c:v>
                </c:pt>
                <c:pt idx="55">
                  <c:v>4.5164010561404275</c:v>
                </c:pt>
                <c:pt idx="56">
                  <c:v>4.417150692572549</c:v>
                </c:pt>
                <c:pt idx="57">
                  <c:v>4.3179527050436981</c:v>
                </c:pt>
                <c:pt idx="58">
                  <c:v>4.2188120612726854</c:v>
                </c:pt>
                <c:pt idx="59">
                  <c:v>4.1197343279218614</c:v>
                </c:pt>
                <c:pt idx="60">
                  <c:v>4.0207257585890774</c:v>
                </c:pt>
                <c:pt idx="61">
                  <c:v>3.9217933970841394</c:v>
                </c:pt>
                <c:pt idx="62">
                  <c:v>3.8229451990568251</c:v>
                </c:pt>
                <c:pt idx="63">
                  <c:v>3.7241901757409264</c:v>
                </c:pt>
                <c:pt idx="64">
                  <c:v>3.6255385644526719</c:v>
                </c:pt>
                <c:pt idx="65">
                  <c:v>3.5270020315811554</c:v>
                </c:pt>
                <c:pt idx="66">
                  <c:v>3.4285939151964531</c:v>
                </c:pt>
                <c:pt idx="67">
                  <c:v>3.3303295161600541</c:v>
                </c:pt>
                <c:pt idx="68">
                  <c:v>3.2322264488592753</c:v>
                </c:pt>
                <c:pt idx="69">
                  <c:v>3.1343050655414322</c:v>
                </c:pt>
                <c:pt idx="70">
                  <c:v>3.0365889718756822</c:v>
                </c:pt>
                <c:pt idx="71">
                  <c:v>2.9391056560549313</c:v>
                </c:pt>
                <c:pt idx="72">
                  <c:v>2.8418872597687947</c:v>
                </c:pt>
                <c:pt idx="73">
                  <c:v>2.7449715271161241</c:v>
                </c:pt>
                <c:pt idx="74">
                  <c:v>2.6484029774652909</c:v>
                </c:pt>
                <c:pt idx="75">
                  <c:v>2.5522343610007607</c:v>
                </c:pt>
                <c:pt idx="76">
                  <c:v>2.4565284719034968</c:v>
                </c:pt>
                <c:pt idx="77">
                  <c:v>2.3613604145318998</c:v>
                </c:pt>
                <c:pt idx="78">
                  <c:v>2.2668204432388532</c:v>
                </c:pt>
                <c:pt idx="79">
                  <c:v>2.173017526805805</c:v>
                </c:pt>
                <c:pt idx="80">
                  <c:v>2.0800838230519316</c:v>
                </c:pt>
                <c:pt idx="81">
                  <c:v>1.9881802847727683</c:v>
                </c:pt>
                <c:pt idx="82">
                  <c:v>1.8975036467602842</c:v>
                </c:pt>
                <c:pt idx="83">
                  <c:v>1.8082950480449489</c:v>
                </c:pt>
                <c:pt idx="84">
                  <c:v>1.7208504897903558</c:v>
                </c:pt>
                <c:pt idx="85">
                  <c:v>1.63553315509432</c:v>
                </c:pt>
                <c:pt idx="86">
                  <c:v>1.5527872153312858</c:v>
                </c:pt>
                <c:pt idx="87">
                  <c:v>1.4731519515363689</c:v>
                </c:pt>
                <c:pt idx="88">
                  <c:v>1.3972736055636432</c:v>
                </c:pt>
                <c:pt idx="89">
                  <c:v>1.3259101377101898</c:v>
                </c:pt>
                <c:pt idx="90">
                  <c:v>1.2599210498948921</c:v>
                </c:pt>
                <c:pt idx="91">
                  <c:v>1.2002314368427858</c:v>
                </c:pt>
                <c:pt idx="92">
                  <c:v>1.1477587096634485</c:v>
                </c:pt>
                <c:pt idx="93">
                  <c:v>1.1032958998464724</c:v>
                </c:pt>
                <c:pt idx="94">
                  <c:v>1.0673606594887874</c:v>
                </c:pt>
                <c:pt idx="95">
                  <c:v>1.0400419115259589</c:v>
                </c:pt>
                <c:pt idx="96">
                  <c:v>1.0208937444002975</c:v>
                </c:pt>
                <c:pt idx="97">
                  <c:v>1.0089201935541297</c:v>
                </c:pt>
                <c:pt idx="98">
                  <c:v>1.002659586992918</c:v>
                </c:pt>
                <c:pt idx="99">
                  <c:v>1.0003332222839099</c:v>
                </c:pt>
                <c:pt idx="100">
                  <c:v>1</c:v>
                </c:pt>
                <c:pt idx="101">
                  <c:v>0.99966655549378636</c:v>
                </c:pt>
                <c:pt idx="102">
                  <c:v>0.99732619044772919</c:v>
                </c:pt>
                <c:pt idx="103">
                  <c:v>0.99091776268767717</c:v>
                </c:pt>
                <c:pt idx="104">
                  <c:v>0.9781946493017496</c:v>
                </c:pt>
                <c:pt idx="105">
                  <c:v>0.95646559138619458</c:v>
                </c:pt>
                <c:pt idx="106">
                  <c:v>0.92208725841168937</c:v>
                </c:pt>
                <c:pt idx="107">
                  <c:v>0.86933758534393524</c:v>
                </c:pt>
                <c:pt idx="108">
                  <c:v>0.78729943662043567</c:v>
                </c:pt>
                <c:pt idx="109">
                  <c:v>0.64712736269603643</c:v>
                </c:pt>
                <c:pt idx="110">
                  <c:v>0</c:v>
                </c:pt>
                <c:pt idx="111">
                  <c:v>-0.69173964166092283</c:v>
                </c:pt>
                <c:pt idx="112">
                  <c:v>-0.89958828905508292</c:v>
                </c:pt>
                <c:pt idx="113">
                  <c:v>-1.0617722813909671</c:v>
                </c:pt>
                <c:pt idx="114">
                  <c:v>-1.2036923309612904</c:v>
                </c:pt>
                <c:pt idx="115">
                  <c:v>-1.3342008243609724</c:v>
                </c:pt>
                <c:pt idx="116">
                  <c:v>-1.4574723262243687</c:v>
                </c:pt>
                <c:pt idx="117">
                  <c:v>-1.5758079335110946</c:v>
                </c:pt>
                <c:pt idx="118">
                  <c:v>-1.6906056207440321</c:v>
                </c:pt>
                <c:pt idx="119">
                  <c:v>-1.8027735020752098</c:v>
                </c:pt>
                <c:pt idx="120">
                  <c:v>-1.9129311827723889</c:v>
                </c:pt>
                <c:pt idx="121">
                  <c:v>-2.0215176648095872</c:v>
                </c:pt>
                <c:pt idx="122">
                  <c:v>-2.1288534462817017</c:v>
                </c:pt>
                <c:pt idx="123">
                  <c:v>-2.2351782977304548</c:v>
                </c:pt>
                <c:pt idx="124">
                  <c:v>-2.3406752866344966</c:v>
                </c:pt>
                <c:pt idx="125">
                  <c:v>-2.4454866232543742</c:v>
                </c:pt>
                <c:pt idx="126">
                  <c:v>-2.5497244351716377</c:v>
                </c:pt>
                <c:pt idx="127">
                  <c:v>-2.653478285277973</c:v>
                </c:pt>
                <c:pt idx="128">
                  <c:v>-2.756820535324223</c:v>
                </c:pt>
                <c:pt idx="129">
                  <c:v>-2.8598102470811075</c:v>
                </c:pt>
                <c:pt idx="130">
                  <c:v>-2.9624960684073702</c:v>
                </c:pt>
                <c:pt idx="131">
                  <c:v>-3.0649184007116483</c:v>
                </c:pt>
                <c:pt idx="132">
                  <c:v>-3.1671110487475307</c:v>
                </c:pt>
                <c:pt idx="133">
                  <c:v>-3.2691024916396061</c:v>
                </c:pt>
                <c:pt idx="134">
                  <c:v>-3.3709168728613923</c:v>
                </c:pt>
                <c:pt idx="135">
                  <c:v>-3.4725747790162709</c:v>
                </c:pt>
                <c:pt idx="136">
                  <c:v>-3.5740938580734394</c:v>
                </c:pt>
                <c:pt idx="137">
                  <c:v>-3.6754893142717475</c:v>
                </c:pt>
                <c:pt idx="138">
                  <c:v>-3.7767743073590894</c:v>
                </c:pt>
                <c:pt idx="139">
                  <c:v>-3.8779602769647563</c:v>
                </c:pt>
                <c:pt idx="140">
                  <c:v>-3.9790572078963913</c:v>
                </c:pt>
                <c:pt idx="141">
                  <c:v>-4.0800738484646848</c:v>
                </c:pt>
                <c:pt idx="142">
                  <c:v>-4.1810178911924885</c:v>
                </c:pt>
                <c:pt idx="143">
                  <c:v>-4.2818961232011015</c:v>
                </c:pt>
                <c:pt idx="144">
                  <c:v>-4.3827145519980997</c:v>
                </c:pt>
                <c:pt idx="145">
                  <c:v>-4.4834785111966582</c:v>
                </c:pt>
                <c:pt idx="146">
                  <c:v>-4.5841927497689321</c:v>
                </c:pt>
                <c:pt idx="147">
                  <c:v>-4.6848615077209566</c:v>
                </c:pt>
                <c:pt idx="148">
                  <c:v>-4.7854885805146372</c:v>
                </c:pt>
                <c:pt idx="149">
                  <c:v>-4.88607737412093</c:v>
                </c:pt>
                <c:pt idx="150">
                  <c:v>-4.9866309522385448</c:v>
                </c:pt>
                <c:pt idx="151">
                  <c:v>-5.0871520769337781</c:v>
                </c:pt>
                <c:pt idx="152">
                  <c:v>-5.1876432437339908</c:v>
                </c:pt>
                <c:pt idx="153">
                  <c:v>-5.2881067120274095</c:v>
                </c:pt>
                <c:pt idx="154">
                  <c:v>-5.3885445314765583</c:v>
                </c:pt>
                <c:pt idx="155">
                  <c:v>-5.4889585650343564</c:v>
                </c:pt>
                <c:pt idx="156">
                  <c:v>-5.5893505090553051</c:v>
                </c:pt>
                <c:pt idx="157">
                  <c:v>-5.6897219109150283</c:v>
                </c:pt>
                <c:pt idx="158">
                  <c:v>-5.7900741844861505</c:v>
                </c:pt>
                <c:pt idx="159">
                  <c:v>-5.8904086237645039</c:v>
                </c:pt>
                <c:pt idx="160">
                  <c:v>-5.9907264148949917</c:v>
                </c:pt>
                <c:pt idx="161">
                  <c:v>-6.0910286468090211</c:v>
                </c:pt>
                <c:pt idx="162">
                  <c:v>-6.1913163206543071</c:v>
                </c:pt>
                <c:pt idx="163">
                  <c:v>-6.2915903581717059</c:v>
                </c:pt>
                <c:pt idx="164">
                  <c:v>-6.3918516091516997</c:v>
                </c:pt>
                <c:pt idx="165">
                  <c:v>-6.4921008580846324</c:v>
                </c:pt>
                <c:pt idx="166">
                  <c:v>-6.5923388301030688</c:v>
                </c:pt>
                <c:pt idx="167">
                  <c:v>-6.6925661963013061</c:v>
                </c:pt>
                <c:pt idx="168">
                  <c:v>-6.7927835785057269</c:v>
                </c:pt>
                <c:pt idx="169">
                  <c:v>-6.8929915535599937</c:v>
                </c:pt>
                <c:pt idx="170">
                  <c:v>-6.9931906571807678</c:v>
                </c:pt>
                <c:pt idx="171">
                  <c:v>-7.0933813874325962</c:v>
                </c:pt>
                <c:pt idx="172">
                  <c:v>-7.19356420786439</c:v>
                </c:pt>
                <c:pt idx="173">
                  <c:v>-7.2937395503447595</c:v>
                </c:pt>
                <c:pt idx="174">
                  <c:v>-7.3939078176288211</c:v>
                </c:pt>
                <c:pt idx="175">
                  <c:v>-7.4940693856852576</c:v>
                </c:pt>
                <c:pt idx="176">
                  <c:v>-7.5942246058088756</c:v>
                </c:pt>
                <c:pt idx="177">
                  <c:v>-7.6943738065410319</c:v>
                </c:pt>
                <c:pt idx="178">
                  <c:v>-7.7945172954176689</c:v>
                </c:pt>
                <c:pt idx="179">
                  <c:v>-7.8946553605624414</c:v>
                </c:pt>
                <c:pt idx="180">
                  <c:v>-7.994788272140454</c:v>
                </c:pt>
                <c:pt idx="181">
                  <c:v>-8.0949162836864073</c:v>
                </c:pt>
                <c:pt idx="182">
                  <c:v>-8.1950396333193805</c:v>
                </c:pt>
                <c:pt idx="183">
                  <c:v>-8.2951585448552372</c:v>
                </c:pt>
                <c:pt idx="184">
                  <c:v>-8.3952732288263903</c:v>
                </c:pt>
                <c:pt idx="185">
                  <c:v>-8.4953838834176096</c:v>
                </c:pt>
                <c:pt idx="186">
                  <c:v>-8.5954906953258075</c:v>
                </c:pt>
                <c:pt idx="187">
                  <c:v>-8.6955938405506092</c:v>
                </c:pt>
                <c:pt idx="188">
                  <c:v>-8.7956934851221895</c:v>
                </c:pt>
                <c:pt idx="189">
                  <c:v>-8.8957897857718855</c:v>
                </c:pt>
                <c:pt idx="190">
                  <c:v>-8.9958828905507318</c:v>
                </c:pt>
                <c:pt idx="191">
                  <c:v>-9.0959729394004611</c:v>
                </c:pt>
                <c:pt idx="192">
                  <c:v>-9.1960600646811645</c:v>
                </c:pt>
                <c:pt idx="193">
                  <c:v>-9.2961443916592366</c:v>
                </c:pt>
                <c:pt idx="194">
                  <c:v>-9.3962260389590853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BA5-4E3F-9957-3AEA72B4956C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185551104"/>
        <c:axId val="185553280"/>
      </c:scatterChart>
      <c:valAx>
        <c:axId val="185551104"/>
        <c:scaling>
          <c:orientation val="minMax"/>
          <c:max val="10"/>
          <c:min val="-10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 sz="1400"/>
                  <a:t>y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53103103039327593"/>
              <c:y val="1.9693753852900921E-3"/>
            </c:manualLayout>
          </c:layout>
          <c:overlay val="0"/>
        </c:title>
        <c:numFmt formatCode="General" sourceLinked="1"/>
        <c:majorTickMark val="out"/>
        <c:minorTickMark val="none"/>
        <c:tickLblPos val="low"/>
        <c:spPr>
          <a:ln w="12700">
            <a:solidFill>
              <a:sysClr val="windowText" lastClr="000000"/>
            </a:solidFill>
            <a:headEnd type="none"/>
            <a:tailEnd type="arrow"/>
          </a:ln>
        </c:spPr>
        <c:crossAx val="185553280"/>
        <c:crossesAt val="0"/>
        <c:crossBetween val="midCat"/>
        <c:majorUnit val="1"/>
      </c:valAx>
      <c:valAx>
        <c:axId val="185553280"/>
        <c:scaling>
          <c:orientation val="minMax"/>
          <c:max val="10"/>
          <c:min val="-10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400"/>
                  <a:t>x</a:t>
                </a:r>
                <a:endParaRPr lang="ru-RU" sz="1400"/>
              </a:p>
            </c:rich>
          </c:tx>
          <c:layout>
            <c:manualLayout>
              <c:xMode val="edge"/>
              <c:yMode val="edge"/>
              <c:x val="0.95138896347218571"/>
              <c:y val="0.39639664985526279"/>
            </c:manualLayout>
          </c:layout>
          <c:overlay val="0"/>
        </c:title>
        <c:numFmt formatCode="General" sourceLinked="1"/>
        <c:majorTickMark val="out"/>
        <c:minorTickMark val="none"/>
        <c:tickLblPos val="low"/>
        <c:spPr>
          <a:noFill/>
          <a:ln w="12700" cap="flat" cmpd="sng" algn="ctr">
            <a:solidFill>
              <a:schemeClr val="dk1"/>
            </a:solidFill>
            <a:prstDash val="solid"/>
            <a:miter lim="800000"/>
            <a:tailEnd type="arrow"/>
          </a:ln>
          <a:effectLst/>
        </c:spPr>
        <c:txPr>
          <a:bodyPr/>
          <a:lstStyle/>
          <a:p>
            <a:pPr>
              <a:defRPr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5551104"/>
        <c:crossesAt val="0"/>
        <c:crossBetween val="midCat"/>
        <c:majorUnit val="1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36FC1"/>
    <w:rsid w:val="000746E4"/>
    <w:rsid w:val="0009283A"/>
    <w:rsid w:val="000C58F1"/>
    <w:rsid w:val="000D2942"/>
    <w:rsid w:val="00160497"/>
    <w:rsid w:val="00165207"/>
    <w:rsid w:val="00167DE8"/>
    <w:rsid w:val="00190C30"/>
    <w:rsid w:val="001B6FDC"/>
    <w:rsid w:val="001C1EDD"/>
    <w:rsid w:val="001C7F56"/>
    <w:rsid w:val="001D0576"/>
    <w:rsid w:val="001E033B"/>
    <w:rsid w:val="00200045"/>
    <w:rsid w:val="00202297"/>
    <w:rsid w:val="00214C9B"/>
    <w:rsid w:val="00225870"/>
    <w:rsid w:val="0026096B"/>
    <w:rsid w:val="00261E18"/>
    <w:rsid w:val="0026260A"/>
    <w:rsid w:val="00265F3A"/>
    <w:rsid w:val="002B49D5"/>
    <w:rsid w:val="002C0617"/>
    <w:rsid w:val="002C531B"/>
    <w:rsid w:val="002D65EC"/>
    <w:rsid w:val="002E0F7D"/>
    <w:rsid w:val="002E62CA"/>
    <w:rsid w:val="00307E51"/>
    <w:rsid w:val="00315B34"/>
    <w:rsid w:val="0034175F"/>
    <w:rsid w:val="00342CF4"/>
    <w:rsid w:val="00347238"/>
    <w:rsid w:val="003858C8"/>
    <w:rsid w:val="003C3035"/>
    <w:rsid w:val="003F7DF9"/>
    <w:rsid w:val="0041337F"/>
    <w:rsid w:val="00437C09"/>
    <w:rsid w:val="00466C7E"/>
    <w:rsid w:val="00470E3D"/>
    <w:rsid w:val="004B2C9E"/>
    <w:rsid w:val="004C2E9D"/>
    <w:rsid w:val="004C6668"/>
    <w:rsid w:val="004E34E8"/>
    <w:rsid w:val="0050457E"/>
    <w:rsid w:val="005106E9"/>
    <w:rsid w:val="00513411"/>
    <w:rsid w:val="00513D50"/>
    <w:rsid w:val="00533008"/>
    <w:rsid w:val="00594210"/>
    <w:rsid w:val="00597878"/>
    <w:rsid w:val="005A4BBF"/>
    <w:rsid w:val="005B238C"/>
    <w:rsid w:val="005C3470"/>
    <w:rsid w:val="005F0297"/>
    <w:rsid w:val="005F316A"/>
    <w:rsid w:val="005F5B09"/>
    <w:rsid w:val="00602A53"/>
    <w:rsid w:val="006126D0"/>
    <w:rsid w:val="00630017"/>
    <w:rsid w:val="006627B5"/>
    <w:rsid w:val="00666717"/>
    <w:rsid w:val="0069127C"/>
    <w:rsid w:val="006B1984"/>
    <w:rsid w:val="006C3F23"/>
    <w:rsid w:val="006E3409"/>
    <w:rsid w:val="006E5C18"/>
    <w:rsid w:val="006F7837"/>
    <w:rsid w:val="007144AE"/>
    <w:rsid w:val="0072433A"/>
    <w:rsid w:val="00733745"/>
    <w:rsid w:val="00733838"/>
    <w:rsid w:val="0074380C"/>
    <w:rsid w:val="00767003"/>
    <w:rsid w:val="007720F9"/>
    <w:rsid w:val="00784E13"/>
    <w:rsid w:val="007A1EFF"/>
    <w:rsid w:val="007B796D"/>
    <w:rsid w:val="007D2BF2"/>
    <w:rsid w:val="007F5BF6"/>
    <w:rsid w:val="0085078D"/>
    <w:rsid w:val="0085113B"/>
    <w:rsid w:val="00876E68"/>
    <w:rsid w:val="00881BF8"/>
    <w:rsid w:val="0088673D"/>
    <w:rsid w:val="008C2E57"/>
    <w:rsid w:val="008E02C5"/>
    <w:rsid w:val="008F4B3B"/>
    <w:rsid w:val="00900C66"/>
    <w:rsid w:val="00907A6E"/>
    <w:rsid w:val="009374AC"/>
    <w:rsid w:val="009616E6"/>
    <w:rsid w:val="00983BD9"/>
    <w:rsid w:val="00985E22"/>
    <w:rsid w:val="009A56DA"/>
    <w:rsid w:val="009B0A27"/>
    <w:rsid w:val="009C1012"/>
    <w:rsid w:val="009C71BC"/>
    <w:rsid w:val="009C7482"/>
    <w:rsid w:val="009D584F"/>
    <w:rsid w:val="009E10A5"/>
    <w:rsid w:val="009E55FD"/>
    <w:rsid w:val="009F76C5"/>
    <w:rsid w:val="00A00B94"/>
    <w:rsid w:val="00A15916"/>
    <w:rsid w:val="00A40232"/>
    <w:rsid w:val="00A42CF8"/>
    <w:rsid w:val="00A45801"/>
    <w:rsid w:val="00A60B6C"/>
    <w:rsid w:val="00AA00E3"/>
    <w:rsid w:val="00AA4FBC"/>
    <w:rsid w:val="00AA7365"/>
    <w:rsid w:val="00AB412A"/>
    <w:rsid w:val="00AC445C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2492D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DF3ACC"/>
    <w:rsid w:val="00E05EE7"/>
    <w:rsid w:val="00E24A49"/>
    <w:rsid w:val="00E34ED9"/>
    <w:rsid w:val="00E46D3B"/>
    <w:rsid w:val="00E61990"/>
    <w:rsid w:val="00E72241"/>
    <w:rsid w:val="00E73963"/>
    <w:rsid w:val="00EB0A43"/>
    <w:rsid w:val="00ED293B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66C7E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0ED8B3A-614F-451F-AB7A-5FD04DDF6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783</Words>
  <Characters>4468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2021-10-19T04:17:00Z</dcterms:created>
  <dcterms:modified xsi:type="dcterms:W3CDTF">2022-10-13T15:17:00Z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</Properties>
</file>