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8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422"/>
        <w:gridCol w:w="1984"/>
        <w:gridCol w:w="5512"/>
        <w:tblGridChange w:id="0">
          <w:tblGrid>
            <w:gridCol w:w="2422"/>
            <w:gridCol w:w="1984"/>
            <w:gridCol w:w="5512"/>
          </w:tblGrid>
        </w:tblGridChange>
      </w:tblGrid>
      <w:tr>
        <w:trPr>
          <w:cantSplit w:val="0"/>
          <w:trHeight w:val="3119" w:hRule="atLeast"/>
          <w:tblHeader w:val="0"/>
        </w:trPr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2532697</wp:posOffset>
                  </wp:positionH>
                  <wp:positionV relativeFrom="paragraph">
                    <wp:posOffset>-637539</wp:posOffset>
                  </wp:positionV>
                  <wp:extent cx="1054735" cy="1344930"/>
                  <wp:effectExtent b="0" l="0" r="0" t="0"/>
                  <wp:wrapNone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4735" cy="1344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288" w:hRule="atLeast"/>
          <w:tblHeader w:val="0"/>
        </w:trPr>
        <w:tc>
          <w:tcPr>
            <w:gridSpan w:val="3"/>
            <w:tcMar>
              <w:left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Style w:val="Heading2"/>
              <w:spacing w:line="259" w:lineRule="auto"/>
              <w:jc w:val="center"/>
              <w:rPr>
                <w:color w:val="000000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highlight w:val="white"/>
                <w:rtl w:val="0"/>
              </w:rPr>
              <w:t xml:space="preserve">Федеральное государственное бюджетное </w:t>
              <w:br w:type="textWrapping"/>
              <w:t xml:space="preserve">образовательное учреждение высшего образования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«Новосибирский государственный технический университет»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99060</wp:posOffset>
                  </wp:positionH>
                  <wp:positionV relativeFrom="paragraph">
                    <wp:posOffset>0</wp:posOffset>
                  </wp:positionV>
                  <wp:extent cx="6069965" cy="2251075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  <w:r w:rsidDel="00000000" w:rsidR="00000000" w:rsidRPr="00000000">
              <w:drawing>
                <wp:anchor allowOverlap="1" behindDoc="1" distB="0" distT="0" distL="114300" distR="114300" hidden="0" layoutInCell="1" locked="0" relativeHeight="0" simplePos="0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657225</wp:posOffset>
                  </wp:positionV>
                  <wp:extent cx="6113780" cy="2262505"/>
                  <wp:effectExtent b="0" l="0" r="0" t="0"/>
                  <wp:wrapNone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780" cy="22625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3076" w:hRule="atLeast"/>
          <w:tblHeader w:val="0"/>
        </w:trPr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Style w:val="Heading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Кафедра прикладной математики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Style w:val="Heading3"/>
              <w:jc w:val="center"/>
              <w:rPr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Практическое задание №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Style w:val="Heading3"/>
              <w:jc w:val="center"/>
              <w:rPr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по дисциплине «Основы программирования»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-24129</wp:posOffset>
                  </wp:positionH>
                  <wp:positionV relativeFrom="paragraph">
                    <wp:posOffset>0</wp:posOffset>
                  </wp:positionV>
                  <wp:extent cx="6356985" cy="9441815"/>
                  <wp:effectExtent b="0" l="0" r="0" t="0"/>
                  <wp:wrapNone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1042" w:hRule="atLeast"/>
          <w:tblHeader w:val="0"/>
        </w:trPr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Style w:val="Heading3"/>
              <w:ind w:left="567" w:right="561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32"/>
                <w:szCs w:val="32"/>
                <w:rtl w:val="0"/>
              </w:rPr>
              <w:t xml:space="preserve">программирование итерационных циклов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restart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ind w:right="1786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ind w:right="2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Бригада 7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МАРЬЯСОВ АЛЕКСАНДР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ind w:right="9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Группа ПМ-15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ДРОЗДОВ ДАНИИЛ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Вариант 4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ИВАНОВА ДАРЬЯ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ind w:right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ind w:right="28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Преподаватели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smallCaps w:val="1"/>
                <w:sz w:val="24"/>
                <w:szCs w:val="24"/>
                <w:rtl w:val="0"/>
              </w:rPr>
              <w:t xml:space="preserve">ТРАКИМУС ЮРИЙ ВИКТОРОВИЧ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vMerge w:val="continue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ind w:right="28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gridSpan w:val="3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Новосибирск,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  <w:sectPr>
          <w:footerReference r:id="rId10" w:type="default"/>
          <w:footerReference r:id="rId11" w:type="first"/>
          <w:pgSz w:h="16838" w:w="11906" w:orient="portrait"/>
          <w:pgMar w:bottom="1134" w:top="1134" w:left="1134" w:right="1134" w:header="709" w:footer="794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4"/>
        </w:tabs>
        <w:spacing w:after="0" w:before="360" w:line="240" w:lineRule="auto"/>
        <w:ind w:left="709" w:right="0" w:hanging="118.99999999999999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</w:t>
      </w:r>
    </w:p>
    <w:p w:rsidR="00000000" w:rsidDel="00000000" w:rsidP="00000000" w:rsidRDefault="00000000" w:rsidRPr="00000000" w14:paraId="00000038">
      <w:pPr>
        <w:tabs>
          <w:tab w:val="left" w:pos="1044"/>
        </w:tabs>
        <w:spacing w:after="0" w:line="240" w:lineRule="auto"/>
        <w:ind w:left="113" w:right="113" w:firstLine="489.0000000000000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Дано целое число N (&gt; 0). Если оно является степенью числа 3, то вывести TRUE, если не является — вывести FALSE.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4"/>
        </w:tabs>
        <w:spacing w:after="0" w:before="360" w:line="240" w:lineRule="auto"/>
        <w:ind w:left="709" w:right="0" w:hanging="118.99999999999999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 задачи</w:t>
      </w:r>
    </w:p>
    <w:p w:rsidR="00000000" w:rsidDel="00000000" w:rsidP="00000000" w:rsidRDefault="00000000" w:rsidRPr="00000000" w14:paraId="0000003A">
      <w:pPr>
        <w:tabs>
          <w:tab w:val="left" w:pos="1044"/>
        </w:tabs>
        <w:spacing w:after="0" w:line="240" w:lineRule="auto"/>
        <w:ind w:left="113" w:right="113" w:firstLine="489.0000000000000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Входные данные: N.</w:t>
      </w:r>
    </w:p>
    <w:p w:rsidR="00000000" w:rsidDel="00000000" w:rsidP="00000000" w:rsidRDefault="00000000" w:rsidRPr="00000000" w14:paraId="0000003B">
      <w:pPr>
        <w:tabs>
          <w:tab w:val="left" w:pos="1044"/>
        </w:tabs>
        <w:spacing w:after="0" w:line="240" w:lineRule="auto"/>
        <w:ind w:left="113" w:right="113" w:firstLine="489.0000000000000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Выходные данные: «TRUE», «FALSE».</w:t>
      </w:r>
    </w:p>
    <w:p w:rsidR="00000000" w:rsidDel="00000000" w:rsidP="00000000" w:rsidRDefault="00000000" w:rsidRPr="00000000" w14:paraId="0000003C">
      <w:pPr>
        <w:tabs>
          <w:tab w:val="left" w:pos="1044"/>
        </w:tabs>
        <w:spacing w:after="0" w:line="240" w:lineRule="auto"/>
        <w:ind w:left="113" w:right="113" w:firstLine="489.00000000000006"/>
        <w:jc w:val="both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1044"/>
        </w:tabs>
        <w:spacing w:after="0" w:line="240" w:lineRule="auto"/>
        <w:ind w:left="113" w:right="113" w:firstLine="489.0000000000000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переменную n записывается число. Проверяем, является ли оно степенью числа 3. При истинности выводим «TRUE», в противном случае — «FALSE».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4"/>
        </w:tabs>
        <w:spacing w:after="120" w:before="360" w:line="240" w:lineRule="auto"/>
        <w:ind w:left="709" w:right="0" w:hanging="118.99999999999999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a315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&lt;locale.h&gt;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&lt;limits.h&gt;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setlocale(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LC_ALL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K = 1;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 = 0;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printf_s(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"Введите число: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scanf_s(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"%u"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&amp;N);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(K &lt; N)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K *= 3;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K == N ? printf_s(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"TRUE"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: printf_s(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"FALSE"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4"/>
        </w:tabs>
        <w:spacing w:after="120" w:before="320" w:line="240" w:lineRule="auto"/>
        <w:ind w:left="709" w:right="0" w:hanging="118.99999999999999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Набор тестов</w:t>
      </w:r>
    </w:p>
    <w:tbl>
      <w:tblPr>
        <w:tblStyle w:val="Table2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3"/>
        <w:gridCol w:w="4301"/>
        <w:gridCol w:w="4920"/>
        <w:tblGridChange w:id="0">
          <w:tblGrid>
            <w:gridCol w:w="633"/>
            <w:gridCol w:w="4301"/>
            <w:gridCol w:w="4920"/>
          </w:tblGrid>
        </w:tblGridChange>
      </w:tblGrid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Назначение</w:t>
            </w:r>
          </w:p>
        </w:tc>
      </w:tr>
      <w:tr>
        <w:trPr>
          <w:cantSplit w:val="0"/>
          <w:trHeight w:val="313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 = 1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&lt; N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17"/>
                <w:szCs w:val="17"/>
                <w:shd w:fill="f8f9fa" w:val="clear"/>
                <w:rtl w:val="0"/>
              </w:rPr>
              <w:t xml:space="preserve">UINT_MAX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N – степень тройки</w:t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 = 10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&lt; N &lt; INT_MAX, N – не степень тройки</w:t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44"/>
        </w:tabs>
        <w:spacing w:after="120" w:before="320" w:line="240" w:lineRule="auto"/>
        <w:ind w:left="709" w:right="0" w:hanging="118.99999999999999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Результаты работы программы</w:t>
      </w:r>
    </w:p>
    <w:tbl>
      <w:tblPr>
        <w:tblStyle w:val="Table3"/>
        <w:tblW w:w="98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1"/>
        <w:gridCol w:w="8603"/>
        <w:tblGridChange w:id="0">
          <w:tblGrid>
            <w:gridCol w:w="1251"/>
            <w:gridCol w:w="8603"/>
          </w:tblGrid>
        </w:tblGridChange>
      </w:tblGrid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Ввод/вывод программы</w:t>
            </w:r>
          </w:p>
        </w:tc>
      </w:tr>
      <w:tr>
        <w:trPr>
          <w:cantSplit w:val="0"/>
          <w:trHeight w:val="313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Введите число: 1</w:t>
            </w:r>
          </w:p>
          <w:p w:rsidR="00000000" w:rsidDel="00000000" w:rsidP="00000000" w:rsidRDefault="00000000" w:rsidRPr="00000000" w14:paraId="00000060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rHeight w:val="338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Введите число: 10</w:t>
            </w:r>
          </w:p>
          <w:p w:rsidR="00000000" w:rsidDel="00000000" w:rsidP="00000000" w:rsidRDefault="00000000" w:rsidRPr="00000000" w14:paraId="00000063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footerReference r:id="rId12" w:type="first"/>
      <w:type w:val="nextPage"/>
      <w:pgSz w:h="16838" w:w="11906" w:orient="portrait"/>
      <w:pgMar w:bottom="1134" w:top="1134" w:left="1134" w:right="1134" w:header="709" w:footer="624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right"/>
      <w:pPr>
        <w:ind w:left="644" w:hanging="359.99999999999994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240" w:line="240" w:lineRule="auto"/>
      <w:jc w:val="center"/>
    </w:pPr>
    <w:rPr>
      <w:rFonts w:ascii="Calibri" w:cs="Calibri" w:eastAsia="Calibri" w:hAnsi="Calibri"/>
      <w:sz w:val="36"/>
      <w:szCs w:val="36"/>
      <w:highlight w:val="white"/>
    </w:rPr>
  </w:style>
  <w:style w:type="paragraph" w:styleId="Heading2">
    <w:name w:val="heading 2"/>
    <w:basedOn w:val="Normal"/>
    <w:next w:val="Normal"/>
    <w:pPr>
      <w:widowControl w:val="0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widowControl w:val="0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567.0" w:type="dxa"/>
        <w:bottom w:w="0.0" w:type="dxa"/>
        <w:right w:w="567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