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DBA8" w14:textId="79DFF537" w:rsidR="00DA618B" w:rsidRPr="00A60573" w:rsidRDefault="006542C5" w:rsidP="00A60573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A60573">
        <w:rPr>
          <w:rFonts w:asciiTheme="minorHAnsi" w:hAnsiTheme="minorHAnsi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EA6F28B" wp14:editId="05E727F3">
                <wp:simplePos x="0" y="0"/>
                <wp:positionH relativeFrom="column">
                  <wp:posOffset>0</wp:posOffset>
                </wp:positionH>
                <wp:positionV relativeFrom="paragraph">
                  <wp:posOffset>-155121</wp:posOffset>
                </wp:positionV>
                <wp:extent cx="6219825" cy="676275"/>
                <wp:effectExtent l="0" t="0" r="28575" b="28575"/>
                <wp:wrapNone/>
                <wp:docPr id="3" name="Rectangle 3" descr="P1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9825" cy="6762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5F433" id="Rectangle 3" o:spid="_x0000_s1026" alt="P1#y1" style="position:absolute;margin-left:0;margin-top:-12.2pt;width:489.75pt;height:5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" fillcolor="#cfcdcd [2894]" strokecolor="white [3212]" strokeweight="1pt"/>
            </w:pict>
          </mc:Fallback>
        </mc:AlternateContent>
      </w:r>
      <w:r w:rsidR="00DA618B" w:rsidRPr="00A60573">
        <w:rPr>
          <w:rFonts w:asciiTheme="minorHAnsi" w:hAnsiTheme="minorHAnsi" w:cstheme="minorHAnsi"/>
          <w:b/>
          <w:bCs/>
          <w:sz w:val="28"/>
          <w:szCs w:val="28"/>
        </w:rPr>
        <w:t>Keidra Daniels Navaroli</w:t>
      </w:r>
      <w:r w:rsidR="00A60573" w:rsidRPr="00A60573">
        <w:rPr>
          <w:rFonts w:asciiTheme="minorHAnsi" w:hAnsiTheme="minorHAnsi" w:cstheme="minorHAnsi"/>
          <w:b/>
          <w:bCs/>
          <w:sz w:val="28"/>
          <w:szCs w:val="28"/>
        </w:rPr>
        <w:t>, PhD</w:t>
      </w:r>
    </w:p>
    <w:p w14:paraId="7ABFF42B" w14:textId="4C889328" w:rsidR="004A1B62" w:rsidRPr="002B1628" w:rsidRDefault="00F929E1" w:rsidP="004A1B62">
      <w:pPr>
        <w:jc w:val="center"/>
        <w:rPr>
          <w:rFonts w:ascii="Calibri" w:hAnsi="Calibri" w:cs="Arial"/>
          <w:sz w:val="22"/>
          <w:szCs w:val="22"/>
        </w:rPr>
      </w:pPr>
      <w:r w:rsidRPr="002B1628">
        <w:rPr>
          <w:rFonts w:ascii="Calibri" w:hAnsi="Calibri" w:cs="Arial"/>
          <w:sz w:val="22"/>
          <w:szCs w:val="22"/>
        </w:rPr>
        <w:t>dkeidra@</w:t>
      </w:r>
      <w:r w:rsidR="001C5141">
        <w:rPr>
          <w:rFonts w:ascii="Calibri" w:hAnsi="Calibri" w:cs="Arial"/>
          <w:sz w:val="22"/>
          <w:szCs w:val="22"/>
        </w:rPr>
        <w:t>gmail</w:t>
      </w:r>
      <w:r w:rsidRPr="002B1628">
        <w:rPr>
          <w:rFonts w:ascii="Calibri" w:hAnsi="Calibri" w:cs="Arial"/>
          <w:sz w:val="22"/>
          <w:szCs w:val="22"/>
        </w:rPr>
        <w:t>.com</w:t>
      </w:r>
      <w:r>
        <w:rPr>
          <w:rFonts w:ascii="Calibri" w:hAnsi="Calibri" w:cs="Arial"/>
          <w:sz w:val="22"/>
          <w:szCs w:val="22"/>
        </w:rPr>
        <w:t xml:space="preserve"> | </w:t>
      </w:r>
      <w:r w:rsidR="001C100F">
        <w:rPr>
          <w:rFonts w:ascii="Calibri" w:hAnsi="Calibri" w:cs="Arial"/>
          <w:sz w:val="22"/>
          <w:szCs w:val="22"/>
        </w:rPr>
        <w:t>keidra.navaroli</w:t>
      </w:r>
      <w:r w:rsidR="00C859B4" w:rsidRPr="00C859B4">
        <w:rPr>
          <w:rFonts w:ascii="Calibri" w:hAnsi="Calibri" w:cs="Arial"/>
          <w:sz w:val="22"/>
          <w:szCs w:val="22"/>
        </w:rPr>
        <w:t>@ucf.edu</w:t>
      </w:r>
      <w:r w:rsidR="000540CE">
        <w:rPr>
          <w:rFonts w:ascii="Calibri" w:hAnsi="Calibri" w:cs="Arial"/>
          <w:sz w:val="22"/>
          <w:szCs w:val="22"/>
        </w:rPr>
        <w:t xml:space="preserve"> | </w:t>
      </w:r>
      <w:r w:rsidR="004A1B62">
        <w:rPr>
          <w:rFonts w:ascii="Calibri" w:hAnsi="Calibri" w:cs="Arial"/>
          <w:sz w:val="22"/>
          <w:szCs w:val="22"/>
        </w:rPr>
        <w:t>kdnavaroli.com</w:t>
      </w:r>
    </w:p>
    <w:p w14:paraId="497EB9AB" w14:textId="77777777" w:rsidR="00F929E1" w:rsidRDefault="00F929E1" w:rsidP="0046781E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</w:p>
    <w:p w14:paraId="531DACF6" w14:textId="77777777" w:rsidR="00726E93" w:rsidRDefault="00726E93" w:rsidP="0046781E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</w:p>
    <w:p w14:paraId="54AFB048" w14:textId="51BCCD52" w:rsidR="00141A7C" w:rsidRPr="0046781E" w:rsidRDefault="0046781E" w:rsidP="0046781E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  <w:r w:rsidRPr="0046781E">
        <w:rPr>
          <w:rFonts w:ascii="Calibri" w:hAnsi="Calibri" w:cs="Arial"/>
          <w:b/>
          <w:bCs/>
          <w:sz w:val="22"/>
          <w:szCs w:val="22"/>
        </w:rPr>
        <w:t>I.</w:t>
      </w:r>
      <w:r>
        <w:rPr>
          <w:rFonts w:ascii="Calibri" w:hAnsi="Calibri" w:cs="Arial"/>
          <w:b/>
          <w:bCs/>
          <w:sz w:val="22"/>
          <w:szCs w:val="22"/>
        </w:rPr>
        <w:t xml:space="preserve"> </w:t>
      </w:r>
      <w:r w:rsidR="00D133BE" w:rsidRPr="0046781E">
        <w:rPr>
          <w:rFonts w:ascii="Calibri" w:hAnsi="Calibri" w:cs="Arial"/>
          <w:b/>
          <w:bCs/>
          <w:sz w:val="22"/>
          <w:szCs w:val="22"/>
        </w:rPr>
        <w:t>EDUCATION</w:t>
      </w:r>
      <w:r w:rsidR="00E305C7">
        <w:rPr>
          <w:rFonts w:ascii="Calibri" w:hAnsi="Calibri" w:cs="Arial"/>
          <w:b/>
          <w:bCs/>
          <w:sz w:val="22"/>
          <w:szCs w:val="22"/>
        </w:rPr>
        <w:t>:</w:t>
      </w:r>
    </w:p>
    <w:p w14:paraId="54CF0FDE" w14:textId="75BC7DE7" w:rsidR="006C6D9C" w:rsidRDefault="00A60573" w:rsidP="00DE1E0B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bCs/>
          <w:sz w:val="22"/>
          <w:szCs w:val="22"/>
        </w:rPr>
        <w:t>2026</w:t>
      </w:r>
      <w:r w:rsidR="00DE1E0B">
        <w:rPr>
          <w:rFonts w:ascii="Calibri" w:hAnsi="Calibri" w:cs="Arial"/>
          <w:b/>
          <w:sz w:val="22"/>
          <w:szCs w:val="22"/>
        </w:rPr>
        <w:tab/>
      </w:r>
      <w:r w:rsidR="000D0B5D" w:rsidRPr="00F8472D">
        <w:rPr>
          <w:rFonts w:ascii="Calibri" w:hAnsi="Calibri" w:cs="Arial"/>
          <w:b/>
          <w:sz w:val="22"/>
          <w:szCs w:val="22"/>
        </w:rPr>
        <w:t>Doctor of Philosophy</w:t>
      </w:r>
      <w:r w:rsidR="000D0B5D" w:rsidRPr="00DE1E0B">
        <w:rPr>
          <w:rFonts w:ascii="Calibri" w:hAnsi="Calibri" w:cs="Arial"/>
          <w:bCs/>
          <w:sz w:val="22"/>
          <w:szCs w:val="22"/>
        </w:rPr>
        <w:t>,</w:t>
      </w:r>
      <w:r w:rsidR="000D0B5D">
        <w:rPr>
          <w:rFonts w:ascii="Calibri" w:hAnsi="Calibri" w:cs="Arial"/>
          <w:b/>
          <w:sz w:val="22"/>
          <w:szCs w:val="22"/>
        </w:rPr>
        <w:t xml:space="preserve"> </w:t>
      </w:r>
      <w:r w:rsidR="000D0B5D" w:rsidRPr="00D0202E">
        <w:rPr>
          <w:rFonts w:ascii="Calibri" w:hAnsi="Calibri" w:cs="Arial"/>
          <w:bCs/>
          <w:sz w:val="22"/>
          <w:szCs w:val="22"/>
        </w:rPr>
        <w:t xml:space="preserve">Texts and </w:t>
      </w:r>
      <w:r w:rsidR="00D0202E">
        <w:rPr>
          <w:rFonts w:ascii="Calibri" w:hAnsi="Calibri" w:cs="Arial"/>
          <w:bCs/>
          <w:sz w:val="22"/>
          <w:szCs w:val="22"/>
        </w:rPr>
        <w:t>T</w:t>
      </w:r>
      <w:r w:rsidR="000D0B5D" w:rsidRPr="00D0202E">
        <w:rPr>
          <w:rFonts w:ascii="Calibri" w:hAnsi="Calibri" w:cs="Arial"/>
          <w:bCs/>
          <w:sz w:val="22"/>
          <w:szCs w:val="22"/>
        </w:rPr>
        <w:t xml:space="preserve">echnology </w:t>
      </w:r>
      <w:r w:rsidR="00CC294D">
        <w:rPr>
          <w:rStyle w:val="qowt-font8-calibri"/>
          <w:rFonts w:asciiTheme="minorHAnsi" w:hAnsiTheme="minorHAnsi" w:cstheme="minorHAnsi"/>
          <w:sz w:val="22"/>
          <w:szCs w:val="22"/>
        </w:rPr>
        <w:t>PhD</w:t>
      </w:r>
      <w:r w:rsidR="00286320" w:rsidRPr="00D0202E">
        <w:rPr>
          <w:rFonts w:ascii="Calibri" w:hAnsi="Calibri" w:cs="Arial"/>
          <w:bCs/>
          <w:sz w:val="22"/>
          <w:szCs w:val="22"/>
        </w:rPr>
        <w:t xml:space="preserve"> </w:t>
      </w:r>
      <w:r w:rsidR="000D0B5D" w:rsidRPr="00D0202E">
        <w:rPr>
          <w:rFonts w:ascii="Calibri" w:hAnsi="Calibri" w:cs="Arial"/>
          <w:bCs/>
          <w:sz w:val="22"/>
          <w:szCs w:val="22"/>
        </w:rPr>
        <w:t>Program, University of Central Florida</w:t>
      </w:r>
      <w:r w:rsidR="00D3386E" w:rsidRPr="00D0202E">
        <w:rPr>
          <w:rFonts w:ascii="Calibri" w:hAnsi="Calibri" w:cs="Arial"/>
          <w:bCs/>
          <w:sz w:val="22"/>
          <w:szCs w:val="22"/>
        </w:rPr>
        <w:t>,</w:t>
      </w:r>
      <w:r w:rsidR="00890D93">
        <w:rPr>
          <w:rFonts w:ascii="Calibri" w:hAnsi="Calibri" w:cs="Arial"/>
          <w:bCs/>
          <w:sz w:val="22"/>
          <w:szCs w:val="22"/>
        </w:rPr>
        <w:t xml:space="preserve"> Orlando, Florida</w:t>
      </w:r>
      <w:r w:rsidR="00164649">
        <w:rPr>
          <w:rFonts w:ascii="Calibri" w:hAnsi="Calibri" w:cs="Arial"/>
          <w:bCs/>
          <w:sz w:val="22"/>
          <w:szCs w:val="22"/>
        </w:rPr>
        <w:t xml:space="preserve">. </w:t>
      </w:r>
      <w:r w:rsidR="006C6D9C" w:rsidRPr="00AE40A4">
        <w:rPr>
          <w:rFonts w:ascii="Calibri" w:hAnsi="Calibri" w:cs="Arial"/>
          <w:sz w:val="22"/>
          <w:szCs w:val="22"/>
        </w:rPr>
        <w:t xml:space="preserve">Area of Specialization: </w:t>
      </w:r>
      <w:r w:rsidR="006C6D9C">
        <w:rPr>
          <w:rFonts w:ascii="Calibri" w:hAnsi="Calibri" w:cs="Arial"/>
          <w:sz w:val="22"/>
          <w:szCs w:val="22"/>
        </w:rPr>
        <w:t>Public History</w:t>
      </w:r>
      <w:r w:rsidR="00F8472D">
        <w:rPr>
          <w:rFonts w:ascii="Calibri" w:hAnsi="Calibri" w:cs="Arial"/>
          <w:sz w:val="22"/>
          <w:szCs w:val="22"/>
        </w:rPr>
        <w:t>.</w:t>
      </w:r>
    </w:p>
    <w:p w14:paraId="78DDB648" w14:textId="1755B3C4" w:rsidR="004239ED" w:rsidRPr="00381486" w:rsidRDefault="004239ED" w:rsidP="004239ED">
      <w:pPr>
        <w:ind w:left="1440"/>
        <w:rPr>
          <w:rFonts w:ascii="Calibri" w:hAnsi="Calibri" w:cs="Arial"/>
          <w:sz w:val="22"/>
          <w:szCs w:val="22"/>
        </w:rPr>
      </w:pPr>
      <w:r w:rsidRPr="004239ED">
        <w:rPr>
          <w:rFonts w:ascii="Calibri" w:hAnsi="Calibri" w:cs="Arial"/>
          <w:sz w:val="22"/>
          <w:szCs w:val="22"/>
        </w:rPr>
        <w:t>Dissertation:</w:t>
      </w:r>
      <w:r w:rsidRPr="00381486">
        <w:rPr>
          <w:rFonts w:ascii="Calibri" w:hAnsi="Calibri" w:cs="Arial"/>
          <w:sz w:val="22"/>
          <w:szCs w:val="22"/>
        </w:rPr>
        <w:t xml:space="preserve"> “</w:t>
      </w:r>
      <w:r w:rsidR="005808B6">
        <w:rPr>
          <w:rFonts w:ascii="Calibri" w:hAnsi="Calibri" w:cs="Arial"/>
          <w:sz w:val="22"/>
          <w:szCs w:val="22"/>
        </w:rPr>
        <w:t xml:space="preserve">Hidden Gem, </w:t>
      </w:r>
      <w:r w:rsidR="00381486" w:rsidRPr="00381486">
        <w:rPr>
          <w:rFonts w:ascii="Calibri" w:hAnsi="Calibri" w:cs="Calibri"/>
          <w:sz w:val="22"/>
          <w:szCs w:val="22"/>
        </w:rPr>
        <w:t>Fraught Liability,</w:t>
      </w:r>
      <w:r w:rsidR="005808B6">
        <w:rPr>
          <w:rFonts w:ascii="Calibri" w:hAnsi="Calibri" w:cs="Calibri"/>
          <w:sz w:val="22"/>
          <w:szCs w:val="22"/>
        </w:rPr>
        <w:t xml:space="preserve"> or</w:t>
      </w:r>
      <w:r w:rsidR="00381486" w:rsidRPr="00381486">
        <w:rPr>
          <w:rFonts w:ascii="Calibri" w:hAnsi="Calibri" w:cs="Calibri"/>
          <w:sz w:val="22"/>
          <w:szCs w:val="22"/>
        </w:rPr>
        <w:t xml:space="preserve"> Visible Asset? </w:t>
      </w:r>
      <w:r w:rsidR="005808B6">
        <w:rPr>
          <w:rFonts w:ascii="Calibri" w:hAnsi="Calibri" w:cs="Calibri"/>
          <w:sz w:val="22"/>
          <w:szCs w:val="22"/>
        </w:rPr>
        <w:t>T</w:t>
      </w:r>
      <w:r w:rsidR="00381486" w:rsidRPr="00381486">
        <w:rPr>
          <w:rFonts w:ascii="Calibri" w:hAnsi="Calibri" w:cs="Calibri"/>
          <w:sz w:val="22"/>
          <w:szCs w:val="22"/>
        </w:rPr>
        <w:t>he Museum of Contemporary Art Jacksonville</w:t>
      </w:r>
      <w:r w:rsidRPr="00381486">
        <w:rPr>
          <w:rFonts w:ascii="Calibri" w:hAnsi="Calibri" w:cs="Arial"/>
          <w:sz w:val="22"/>
          <w:szCs w:val="22"/>
        </w:rPr>
        <w:t>”</w:t>
      </w:r>
      <w:r w:rsidR="006936DC">
        <w:rPr>
          <w:rFonts w:ascii="Calibri" w:hAnsi="Calibri" w:cs="Arial"/>
          <w:sz w:val="22"/>
          <w:szCs w:val="22"/>
        </w:rPr>
        <w:t xml:space="preserve"> (Passed with Distinction)</w:t>
      </w:r>
      <w:r w:rsidR="00A30372">
        <w:rPr>
          <w:rFonts w:ascii="Calibri" w:hAnsi="Calibri" w:cs="Arial"/>
          <w:sz w:val="22"/>
          <w:szCs w:val="22"/>
        </w:rPr>
        <w:t xml:space="preserve">; </w:t>
      </w:r>
      <w:r w:rsidR="007C1DCA">
        <w:rPr>
          <w:rFonts w:ascii="Calibri" w:hAnsi="Calibri" w:cs="Arial"/>
          <w:sz w:val="22"/>
          <w:szCs w:val="22"/>
        </w:rPr>
        <w:t>Supervised by</w:t>
      </w:r>
      <w:r w:rsidRPr="00381486">
        <w:rPr>
          <w:rFonts w:ascii="Calibri" w:hAnsi="Calibri" w:cs="Arial"/>
          <w:sz w:val="22"/>
          <w:szCs w:val="22"/>
        </w:rPr>
        <w:t xml:space="preserve"> Dr. </w:t>
      </w:r>
      <w:r w:rsidR="009E270D" w:rsidRPr="00381486">
        <w:rPr>
          <w:rFonts w:ascii="Calibri" w:hAnsi="Calibri" w:cs="Arial"/>
          <w:sz w:val="22"/>
          <w:szCs w:val="22"/>
        </w:rPr>
        <w:t>Keri Watson</w:t>
      </w:r>
      <w:r w:rsidRPr="00381486">
        <w:rPr>
          <w:rFonts w:ascii="Calibri" w:hAnsi="Calibri" w:cs="Arial"/>
          <w:sz w:val="22"/>
          <w:szCs w:val="22"/>
        </w:rPr>
        <w:t xml:space="preserve">, Dr. </w:t>
      </w:r>
      <w:r w:rsidR="009E270D" w:rsidRPr="00381486">
        <w:rPr>
          <w:rFonts w:ascii="Calibri" w:hAnsi="Calibri" w:cs="Arial"/>
          <w:sz w:val="22"/>
          <w:szCs w:val="22"/>
        </w:rPr>
        <w:t>Scot French</w:t>
      </w:r>
      <w:r w:rsidRPr="00381486">
        <w:rPr>
          <w:rFonts w:ascii="Calibri" w:hAnsi="Calibri" w:cs="Arial"/>
          <w:sz w:val="22"/>
          <w:szCs w:val="22"/>
        </w:rPr>
        <w:t xml:space="preserve">, Dr. </w:t>
      </w:r>
      <w:r w:rsidR="00784850" w:rsidRPr="00381486">
        <w:rPr>
          <w:rFonts w:ascii="Calibri" w:hAnsi="Calibri" w:cs="Arial"/>
          <w:sz w:val="22"/>
          <w:szCs w:val="22"/>
        </w:rPr>
        <w:t>Amy Giroux</w:t>
      </w:r>
      <w:r w:rsidRPr="00381486">
        <w:rPr>
          <w:rFonts w:ascii="Calibri" w:hAnsi="Calibri" w:cs="Arial"/>
          <w:sz w:val="22"/>
          <w:szCs w:val="22"/>
        </w:rPr>
        <w:t>, and Dr.</w:t>
      </w:r>
      <w:r w:rsidR="00784850" w:rsidRPr="00381486">
        <w:rPr>
          <w:rFonts w:ascii="Calibri" w:hAnsi="Calibri" w:cs="Arial"/>
          <w:sz w:val="22"/>
          <w:szCs w:val="22"/>
        </w:rPr>
        <w:t xml:space="preserve"> </w:t>
      </w:r>
      <w:r w:rsidR="006D3603" w:rsidRPr="00381486">
        <w:rPr>
          <w:rFonts w:ascii="Calibri" w:hAnsi="Calibri" w:cs="Arial"/>
          <w:sz w:val="22"/>
          <w:szCs w:val="22"/>
        </w:rPr>
        <w:t>Mora Beauchamp-Byrd</w:t>
      </w:r>
      <w:r w:rsidR="00334491" w:rsidRPr="00381486">
        <w:rPr>
          <w:rFonts w:ascii="Calibri" w:hAnsi="Calibri" w:cs="Arial"/>
          <w:sz w:val="22"/>
          <w:szCs w:val="22"/>
        </w:rPr>
        <w:t>.</w:t>
      </w:r>
      <w:r w:rsidR="00EE07EA">
        <w:rPr>
          <w:rFonts w:ascii="Calibri" w:hAnsi="Calibri" w:cs="Arial"/>
          <w:sz w:val="22"/>
          <w:szCs w:val="22"/>
        </w:rPr>
        <w:t xml:space="preserve"> </w:t>
      </w:r>
    </w:p>
    <w:p w14:paraId="47A07734" w14:textId="77777777" w:rsidR="000D0B5D" w:rsidRPr="00381486" w:rsidRDefault="000D0B5D" w:rsidP="006D3603">
      <w:pPr>
        <w:rPr>
          <w:rFonts w:ascii="Calibri" w:hAnsi="Calibri" w:cs="Arial"/>
          <w:sz w:val="22"/>
          <w:szCs w:val="22"/>
        </w:rPr>
      </w:pPr>
    </w:p>
    <w:p w14:paraId="1EAEA580" w14:textId="08AD5806" w:rsidR="004A5984" w:rsidRPr="00AE40A4" w:rsidRDefault="00DE1E0B" w:rsidP="00DE1E0B">
      <w:pPr>
        <w:ind w:left="1440" w:hanging="1440"/>
        <w:rPr>
          <w:rFonts w:ascii="Calibri" w:hAnsi="Calibri" w:cs="Arial"/>
          <w:sz w:val="22"/>
          <w:szCs w:val="22"/>
        </w:rPr>
      </w:pPr>
      <w:r w:rsidRPr="00381486">
        <w:rPr>
          <w:rFonts w:ascii="Calibri" w:hAnsi="Calibri" w:cs="Arial"/>
          <w:sz w:val="22"/>
          <w:szCs w:val="22"/>
        </w:rPr>
        <w:t>2007</w:t>
      </w:r>
      <w:r w:rsidRPr="00381486">
        <w:rPr>
          <w:rFonts w:ascii="Calibri" w:hAnsi="Calibri" w:cs="Arial"/>
          <w:sz w:val="22"/>
          <w:szCs w:val="22"/>
        </w:rPr>
        <w:tab/>
      </w:r>
      <w:r w:rsidR="00591A8F" w:rsidRPr="00381486">
        <w:rPr>
          <w:rFonts w:ascii="Calibri" w:hAnsi="Calibri" w:cs="Arial"/>
          <w:sz w:val="22"/>
          <w:szCs w:val="22"/>
        </w:rPr>
        <w:t>Master of Arts</w:t>
      </w:r>
      <w:r w:rsidR="0067113C" w:rsidRPr="00381486">
        <w:rPr>
          <w:rFonts w:ascii="Calibri" w:hAnsi="Calibri" w:cs="Arial"/>
          <w:sz w:val="22"/>
          <w:szCs w:val="22"/>
        </w:rPr>
        <w:t xml:space="preserve">, </w:t>
      </w:r>
      <w:r w:rsidR="00D834F3" w:rsidRPr="00381486">
        <w:rPr>
          <w:rFonts w:ascii="Calibri" w:hAnsi="Calibri" w:cs="Arial"/>
          <w:sz w:val="22"/>
          <w:szCs w:val="22"/>
        </w:rPr>
        <w:t xml:space="preserve">History </w:t>
      </w:r>
      <w:r w:rsidR="001507A5" w:rsidRPr="00381486">
        <w:rPr>
          <w:rFonts w:ascii="Calibri" w:hAnsi="Calibri" w:cs="Arial"/>
          <w:sz w:val="22"/>
          <w:szCs w:val="22"/>
        </w:rPr>
        <w:t>and</w:t>
      </w:r>
      <w:r w:rsidR="00D834F3" w:rsidRPr="00381486">
        <w:rPr>
          <w:rFonts w:ascii="Calibri" w:hAnsi="Calibri" w:cs="Arial"/>
          <w:sz w:val="22"/>
          <w:szCs w:val="22"/>
        </w:rPr>
        <w:t xml:space="preserve"> Cr</w:t>
      </w:r>
      <w:r w:rsidR="00412B3A" w:rsidRPr="00381486">
        <w:rPr>
          <w:rFonts w:ascii="Calibri" w:hAnsi="Calibri" w:cs="Arial"/>
          <w:sz w:val="22"/>
          <w:szCs w:val="22"/>
        </w:rPr>
        <w:t>iticism</w:t>
      </w:r>
      <w:r w:rsidR="00D834F3" w:rsidRPr="00381486">
        <w:rPr>
          <w:rFonts w:ascii="Calibri" w:hAnsi="Calibri" w:cs="Arial"/>
          <w:sz w:val="22"/>
          <w:szCs w:val="22"/>
        </w:rPr>
        <w:t xml:space="preserve"> of Art, </w:t>
      </w:r>
      <w:r w:rsidR="004A5984" w:rsidRPr="00381486">
        <w:rPr>
          <w:rFonts w:ascii="Calibri" w:hAnsi="Calibri" w:cs="Arial"/>
          <w:sz w:val="22"/>
          <w:szCs w:val="22"/>
        </w:rPr>
        <w:t>Florida State University</w:t>
      </w:r>
      <w:r w:rsidR="00776442" w:rsidRPr="00381486">
        <w:rPr>
          <w:rFonts w:ascii="Calibri" w:hAnsi="Calibri" w:cs="Arial"/>
          <w:sz w:val="22"/>
          <w:szCs w:val="22"/>
        </w:rPr>
        <w:t>,</w:t>
      </w:r>
      <w:r w:rsidR="00890D93" w:rsidRPr="00381486">
        <w:rPr>
          <w:rFonts w:ascii="Calibri" w:hAnsi="Calibri" w:cs="Arial"/>
          <w:sz w:val="22"/>
          <w:szCs w:val="22"/>
        </w:rPr>
        <w:t xml:space="preserve"> Tallahass</w:t>
      </w:r>
      <w:r w:rsidR="00890D93">
        <w:rPr>
          <w:rFonts w:ascii="Calibri" w:hAnsi="Calibri" w:cs="Arial"/>
          <w:bCs/>
          <w:sz w:val="22"/>
          <w:szCs w:val="22"/>
        </w:rPr>
        <w:t>ee, Florida</w:t>
      </w:r>
      <w:r w:rsidR="00164649">
        <w:rPr>
          <w:rFonts w:ascii="Calibri" w:hAnsi="Calibri" w:cs="Arial"/>
          <w:bCs/>
          <w:sz w:val="22"/>
          <w:szCs w:val="22"/>
        </w:rPr>
        <w:t xml:space="preserve">. </w:t>
      </w:r>
      <w:r w:rsidR="001A4D92" w:rsidRPr="00AE40A4">
        <w:rPr>
          <w:rFonts w:ascii="Calibri" w:hAnsi="Calibri" w:cs="Arial"/>
          <w:sz w:val="22"/>
          <w:szCs w:val="22"/>
        </w:rPr>
        <w:t>Area of Specialization: Modern</w:t>
      </w:r>
      <w:r w:rsidR="00ED1AFF">
        <w:rPr>
          <w:rFonts w:ascii="Calibri" w:hAnsi="Calibri" w:cs="Arial"/>
          <w:sz w:val="22"/>
          <w:szCs w:val="22"/>
        </w:rPr>
        <w:t xml:space="preserve"> and </w:t>
      </w:r>
      <w:r w:rsidR="001A4D92" w:rsidRPr="00AE40A4">
        <w:rPr>
          <w:rFonts w:ascii="Calibri" w:hAnsi="Calibri" w:cs="Arial"/>
          <w:sz w:val="22"/>
          <w:szCs w:val="22"/>
        </w:rPr>
        <w:t>Contemporary Art</w:t>
      </w:r>
      <w:r w:rsidR="00F8472D">
        <w:rPr>
          <w:rFonts w:ascii="Calibri" w:hAnsi="Calibri" w:cs="Arial"/>
          <w:sz w:val="22"/>
          <w:szCs w:val="22"/>
        </w:rPr>
        <w:t>.</w:t>
      </w:r>
    </w:p>
    <w:p w14:paraId="7FF4ADB9" w14:textId="77777777" w:rsidR="00AF49D3" w:rsidRDefault="00AF49D3" w:rsidP="00F20197">
      <w:pPr>
        <w:pStyle w:val="ListParagraph"/>
        <w:ind w:left="630"/>
        <w:rPr>
          <w:rFonts w:ascii="Calibri" w:hAnsi="Calibri" w:cs="Arial"/>
          <w:sz w:val="22"/>
          <w:szCs w:val="22"/>
        </w:rPr>
      </w:pPr>
    </w:p>
    <w:p w14:paraId="2D0FE6E8" w14:textId="5B87915F" w:rsidR="004A5984" w:rsidRDefault="007768A8" w:rsidP="005A48AC">
      <w:pPr>
        <w:ind w:left="1440" w:hanging="1440"/>
        <w:rPr>
          <w:rFonts w:ascii="Calibri" w:hAnsi="Calibri" w:cs="Arial"/>
          <w:iCs/>
          <w:sz w:val="22"/>
          <w:szCs w:val="22"/>
        </w:rPr>
      </w:pPr>
      <w:r w:rsidRPr="00C74E35">
        <w:rPr>
          <w:rFonts w:ascii="Calibri" w:hAnsi="Calibri" w:cs="Arial"/>
          <w:sz w:val="22"/>
          <w:szCs w:val="22"/>
        </w:rPr>
        <w:t>2005</w:t>
      </w:r>
      <w:r>
        <w:rPr>
          <w:rFonts w:ascii="Calibri" w:hAnsi="Calibri" w:cs="Arial"/>
          <w:b/>
          <w:bCs/>
          <w:sz w:val="22"/>
          <w:szCs w:val="22"/>
        </w:rPr>
        <w:tab/>
      </w:r>
      <w:r w:rsidR="00D834F3" w:rsidRPr="00F8472D">
        <w:rPr>
          <w:rFonts w:ascii="Calibri" w:hAnsi="Calibri" w:cs="Arial"/>
          <w:b/>
          <w:bCs/>
          <w:sz w:val="22"/>
          <w:szCs w:val="22"/>
        </w:rPr>
        <w:t>Bachelor of Arts</w:t>
      </w:r>
      <w:r w:rsidR="005A48AC">
        <w:rPr>
          <w:rFonts w:ascii="Calibri" w:hAnsi="Calibri" w:cs="Arial"/>
          <w:b/>
          <w:bCs/>
          <w:sz w:val="22"/>
          <w:szCs w:val="22"/>
        </w:rPr>
        <w:t xml:space="preserve"> </w:t>
      </w:r>
      <w:r w:rsidR="005A48AC" w:rsidRPr="00AE40A4">
        <w:rPr>
          <w:rFonts w:ascii="Calibri" w:hAnsi="Calibri" w:cs="Arial"/>
          <w:sz w:val="22"/>
          <w:szCs w:val="22"/>
        </w:rPr>
        <w:t>(</w:t>
      </w:r>
      <w:r w:rsidR="005A48AC" w:rsidRPr="00AE40A4">
        <w:rPr>
          <w:rFonts w:ascii="Calibri" w:hAnsi="Calibri" w:cs="Arial"/>
          <w:i/>
          <w:iCs/>
          <w:sz w:val="22"/>
          <w:szCs w:val="22"/>
        </w:rPr>
        <w:t>summa cum laude</w:t>
      </w:r>
      <w:r w:rsidR="005A48AC" w:rsidRPr="00AE40A4">
        <w:rPr>
          <w:rFonts w:ascii="Calibri" w:hAnsi="Calibri" w:cs="Arial"/>
          <w:iCs/>
          <w:sz w:val="22"/>
          <w:szCs w:val="22"/>
        </w:rPr>
        <w:t>)</w:t>
      </w:r>
      <w:r w:rsidR="0067113C" w:rsidRPr="00AE40A4">
        <w:rPr>
          <w:rFonts w:ascii="Calibri" w:hAnsi="Calibri" w:cs="Arial"/>
          <w:sz w:val="22"/>
          <w:szCs w:val="22"/>
        </w:rPr>
        <w:t xml:space="preserve">, </w:t>
      </w:r>
      <w:r w:rsidR="00D834F3" w:rsidRPr="00AE40A4">
        <w:rPr>
          <w:rFonts w:ascii="Calibri" w:hAnsi="Calibri" w:cs="Arial"/>
          <w:sz w:val="22"/>
          <w:szCs w:val="22"/>
        </w:rPr>
        <w:t xml:space="preserve">History of Art, </w:t>
      </w:r>
      <w:r w:rsidR="004A5984" w:rsidRPr="00AE40A4">
        <w:rPr>
          <w:rFonts w:ascii="Calibri" w:hAnsi="Calibri" w:cs="Arial"/>
          <w:sz w:val="22"/>
          <w:szCs w:val="22"/>
        </w:rPr>
        <w:t>University of Florid</w:t>
      </w:r>
      <w:r w:rsidR="005A48AC">
        <w:rPr>
          <w:rFonts w:ascii="Calibri" w:hAnsi="Calibri" w:cs="Arial"/>
          <w:sz w:val="22"/>
          <w:szCs w:val="22"/>
        </w:rPr>
        <w:t>a, Gainesville, Florida</w:t>
      </w:r>
      <w:r w:rsidR="00F8472D">
        <w:rPr>
          <w:rFonts w:ascii="Calibri" w:hAnsi="Calibri" w:cs="Arial"/>
          <w:iCs/>
          <w:sz w:val="22"/>
          <w:szCs w:val="22"/>
        </w:rPr>
        <w:t>.</w:t>
      </w:r>
      <w:r w:rsidR="00B05485">
        <w:rPr>
          <w:rFonts w:ascii="Calibri" w:hAnsi="Calibri" w:cs="Arial"/>
          <w:iCs/>
          <w:sz w:val="22"/>
          <w:szCs w:val="22"/>
        </w:rPr>
        <w:t xml:space="preserve"> Minor: Classic</w:t>
      </w:r>
      <w:r w:rsidR="00C82DEB">
        <w:rPr>
          <w:rFonts w:ascii="Calibri" w:hAnsi="Calibri" w:cs="Arial"/>
          <w:iCs/>
          <w:sz w:val="22"/>
          <w:szCs w:val="22"/>
        </w:rPr>
        <w:t>al Studies.</w:t>
      </w:r>
    </w:p>
    <w:p w14:paraId="6574B705" w14:textId="77777777" w:rsidR="006A72FD" w:rsidRPr="00AB162A" w:rsidRDefault="006A72FD" w:rsidP="00AE40A4">
      <w:pPr>
        <w:rPr>
          <w:rFonts w:ascii="Calibri" w:hAnsi="Calibri" w:cs="Arial"/>
          <w:sz w:val="16"/>
          <w:szCs w:val="16"/>
        </w:rPr>
      </w:pPr>
    </w:p>
    <w:p w14:paraId="253B6BBF" w14:textId="77777777" w:rsidR="004A5984" w:rsidRPr="00AB162A" w:rsidRDefault="004A5984">
      <w:pPr>
        <w:rPr>
          <w:rFonts w:ascii="Calibri" w:hAnsi="Calibri" w:cs="Arial"/>
          <w:b/>
          <w:bCs/>
          <w:sz w:val="16"/>
          <w:szCs w:val="16"/>
          <w:u w:val="single"/>
        </w:rPr>
      </w:pPr>
      <w:r w:rsidRPr="00AB162A">
        <w:rPr>
          <w:rFonts w:ascii="Calibri" w:hAnsi="Calibri" w:cs="Arial"/>
          <w:sz w:val="16"/>
          <w:szCs w:val="16"/>
        </w:rPr>
        <w:t xml:space="preserve">       </w:t>
      </w:r>
    </w:p>
    <w:p w14:paraId="73A14F75" w14:textId="634CE8CF" w:rsidR="004A5984" w:rsidRDefault="0046781E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 xml:space="preserve">II. </w:t>
      </w:r>
      <w:r w:rsidR="00102967">
        <w:rPr>
          <w:rFonts w:ascii="Calibri" w:hAnsi="Calibri" w:cs="Arial"/>
          <w:b/>
          <w:bCs/>
          <w:sz w:val="22"/>
          <w:szCs w:val="22"/>
        </w:rPr>
        <w:t>RESEARCH</w:t>
      </w:r>
      <w:r w:rsidR="00E305C7">
        <w:rPr>
          <w:rFonts w:ascii="Calibri" w:hAnsi="Calibri" w:cs="Arial"/>
          <w:b/>
          <w:bCs/>
          <w:sz w:val="22"/>
          <w:szCs w:val="22"/>
        </w:rPr>
        <w:t>:</w:t>
      </w:r>
    </w:p>
    <w:p w14:paraId="660785A0" w14:textId="0930D1E0" w:rsidR="00E200D4" w:rsidRDefault="00E200D4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>2024 – Present</w:t>
      </w:r>
      <w:r>
        <w:rPr>
          <w:rStyle w:val="qowt-font8-calibri"/>
          <w:rFonts w:asciiTheme="minorHAnsi" w:hAnsiTheme="minorHAnsi"/>
          <w:sz w:val="22"/>
          <w:szCs w:val="22"/>
        </w:rPr>
        <w:tab/>
      </w:r>
      <w:r w:rsidR="00427538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Manager, </w:t>
      </w:r>
      <w:r w:rsidR="002C26A4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Diversity, Equity, and Inclusion/Digital Art </w:t>
      </w:r>
      <w:r w:rsidR="00427538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>H</w:t>
      </w:r>
      <w:r w:rsidR="002C26A4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>istor</w:t>
      </w:r>
      <w:r w:rsidR="00427538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>y</w:t>
      </w:r>
      <w:r w:rsidR="00427538">
        <w:rPr>
          <w:rStyle w:val="qowt-font8-calibri"/>
          <w:rFonts w:asciiTheme="minorHAnsi" w:hAnsiTheme="minorHAnsi"/>
          <w:sz w:val="22"/>
          <w:szCs w:val="22"/>
        </w:rPr>
        <w:t>,</w:t>
      </w:r>
      <w:r w:rsidR="003A01A6" w:rsidRPr="003A01A6"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3A01A6">
        <w:rPr>
          <w:rStyle w:val="qowt-font8-calibri"/>
          <w:rFonts w:asciiTheme="minorHAnsi" w:hAnsiTheme="minorHAnsi"/>
          <w:sz w:val="22"/>
          <w:szCs w:val="22"/>
        </w:rPr>
        <w:t>Editorial Board,</w:t>
      </w:r>
      <w:r w:rsidR="00427538"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427538" w:rsidRPr="00007184">
        <w:rPr>
          <w:rStyle w:val="qowt-font8-calibri"/>
          <w:rFonts w:asciiTheme="minorHAnsi" w:hAnsiTheme="minorHAnsi"/>
          <w:i/>
          <w:iCs/>
          <w:sz w:val="22"/>
          <w:szCs w:val="22"/>
        </w:rPr>
        <w:t>Panorama: Journal of the Association of Historians of American Art</w:t>
      </w:r>
      <w:r w:rsidR="003A01A6">
        <w:rPr>
          <w:rStyle w:val="qowt-font8-calibri"/>
          <w:rFonts w:asciiTheme="minorHAnsi" w:hAnsiTheme="minorHAnsi"/>
          <w:sz w:val="22"/>
          <w:szCs w:val="22"/>
        </w:rPr>
        <w:t>.</w:t>
      </w:r>
    </w:p>
    <w:p w14:paraId="7CF1555D" w14:textId="77777777" w:rsidR="000E1F25" w:rsidRDefault="000E1F25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44EBDB0A" w14:textId="77777777" w:rsidR="000E1F25" w:rsidRPr="005E78AF" w:rsidRDefault="000E1F25" w:rsidP="000E1F2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Fonts w:asciiTheme="minorHAnsi" w:hAnsiTheme="minorHAnsi" w:cstheme="minorHAnsi"/>
          <w:sz w:val="22"/>
          <w:szCs w:val="22"/>
        </w:rPr>
      </w:pPr>
      <w:r w:rsidRPr="00595DC9">
        <w:rPr>
          <w:rStyle w:val="qowt-font8-calibri"/>
          <w:rFonts w:asciiTheme="minorHAnsi" w:hAnsiTheme="minorHAnsi"/>
          <w:sz w:val="22"/>
          <w:szCs w:val="22"/>
        </w:rPr>
        <w:t xml:space="preserve">2021 </w:t>
      </w:r>
      <w:r>
        <w:rPr>
          <w:rStyle w:val="qowt-font8-calibri"/>
          <w:rFonts w:asciiTheme="minorHAnsi" w:hAnsiTheme="minorHAnsi"/>
          <w:sz w:val="22"/>
          <w:szCs w:val="22"/>
        </w:rPr>
        <w:t>-</w:t>
      </w:r>
      <w:r w:rsidRPr="00595DC9">
        <w:rPr>
          <w:rStyle w:val="qowt-font8-calibri"/>
          <w:rFonts w:asciiTheme="minorHAnsi" w:hAnsiTheme="minorHAnsi"/>
          <w:sz w:val="22"/>
          <w:szCs w:val="22"/>
        </w:rPr>
        <w:t xml:space="preserve"> Present</w:t>
      </w:r>
      <w:r>
        <w:rPr>
          <w:rStyle w:val="qowt-font8-calibri"/>
          <w:rFonts w:asciiTheme="minorHAnsi" w:hAnsiTheme="minorHAnsi"/>
          <w:b/>
          <w:bCs/>
          <w:sz w:val="22"/>
          <w:szCs w:val="22"/>
        </w:rPr>
        <w:tab/>
      </w:r>
      <w:r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McKnight Doctoral Fellow, </w:t>
      </w:r>
      <w:r w:rsidRPr="005E78AF">
        <w:rPr>
          <w:rStyle w:val="qowt-font8-calibri"/>
          <w:rFonts w:asciiTheme="minorHAnsi" w:hAnsiTheme="minorHAnsi"/>
          <w:sz w:val="22"/>
          <w:szCs w:val="22"/>
        </w:rPr>
        <w:t>T</w:t>
      </w:r>
      <w:r w:rsidRPr="005E78AF">
        <w:rPr>
          <w:rStyle w:val="qowt-font8-calibri"/>
          <w:rFonts w:asciiTheme="minorHAnsi" w:hAnsiTheme="minorHAnsi" w:cstheme="minorHAnsi"/>
          <w:sz w:val="22"/>
          <w:szCs w:val="22"/>
        </w:rPr>
        <w:t>exts and Technology Doctoral Program,</w:t>
      </w:r>
      <w:r w:rsidRPr="005E78AF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5E78AF">
        <w:rPr>
          <w:rStyle w:val="qowt-font8-calibri"/>
          <w:rFonts w:asciiTheme="minorHAnsi" w:hAnsiTheme="minorHAnsi" w:cstheme="minorHAnsi"/>
          <w:sz w:val="22"/>
          <w:szCs w:val="22"/>
        </w:rPr>
        <w:t>University of Central Florida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>, Orlando. Florida.</w:t>
      </w:r>
    </w:p>
    <w:p w14:paraId="28B1AE8A" w14:textId="77777777" w:rsidR="001E3A51" w:rsidRDefault="001E3A51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578BF4E5" w14:textId="7809BD57" w:rsidR="00E200D4" w:rsidRDefault="009268D5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 xml:space="preserve">2024 </w:t>
      </w:r>
      <w:r w:rsidR="008D2D5F">
        <w:rPr>
          <w:rStyle w:val="qowt-font8-calibri"/>
          <w:rFonts w:asciiTheme="minorHAnsi" w:hAnsiTheme="minorHAnsi"/>
          <w:sz w:val="22"/>
          <w:szCs w:val="22"/>
        </w:rPr>
        <w:t>–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7B15A0">
        <w:rPr>
          <w:rStyle w:val="qowt-font8-calibri"/>
          <w:rFonts w:asciiTheme="minorHAnsi" w:hAnsiTheme="minorHAnsi"/>
          <w:sz w:val="22"/>
          <w:szCs w:val="22"/>
        </w:rPr>
        <w:t>2025</w:t>
      </w:r>
      <w:r w:rsidR="008D2D5F">
        <w:rPr>
          <w:rStyle w:val="qowt-font8-calibri"/>
          <w:rFonts w:asciiTheme="minorHAnsi" w:hAnsiTheme="minorHAnsi"/>
          <w:sz w:val="22"/>
          <w:szCs w:val="22"/>
        </w:rPr>
        <w:tab/>
      </w:r>
      <w:r w:rsidR="008D2D5F" w:rsidRPr="00E104EB">
        <w:rPr>
          <w:rStyle w:val="qowt-font8-calibri"/>
          <w:rFonts w:asciiTheme="minorHAnsi" w:hAnsiTheme="minorHAnsi"/>
          <w:b/>
          <w:bCs/>
          <w:sz w:val="22"/>
          <w:szCs w:val="22"/>
        </w:rPr>
        <w:t>Contract</w:t>
      </w:r>
      <w:r w:rsidR="00E104EB" w:rsidRPr="00E104EB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</w:t>
      </w:r>
      <w:r w:rsidR="008D2D5F" w:rsidRPr="00E104EB">
        <w:rPr>
          <w:rStyle w:val="qowt-font8-calibri"/>
          <w:rFonts w:asciiTheme="minorHAnsi" w:hAnsiTheme="minorHAnsi"/>
          <w:b/>
          <w:bCs/>
          <w:sz w:val="22"/>
          <w:szCs w:val="22"/>
        </w:rPr>
        <w:t>Researcher</w:t>
      </w:r>
      <w:r w:rsidR="008D2D5F"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="00C20B15">
        <w:rPr>
          <w:rStyle w:val="qowt-font8-calibri"/>
          <w:rFonts w:asciiTheme="minorHAnsi" w:hAnsiTheme="minorHAnsi"/>
          <w:sz w:val="22"/>
          <w:szCs w:val="22"/>
        </w:rPr>
        <w:t xml:space="preserve">University Art </w:t>
      </w:r>
      <w:r w:rsidR="00E104EB">
        <w:rPr>
          <w:rStyle w:val="qowt-font8-calibri"/>
          <w:rFonts w:asciiTheme="minorHAnsi" w:hAnsiTheme="minorHAnsi"/>
          <w:sz w:val="22"/>
          <w:szCs w:val="22"/>
        </w:rPr>
        <w:t>Galleries</w:t>
      </w:r>
      <w:r w:rsidR="00C20B15"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="00E104EB">
        <w:rPr>
          <w:rStyle w:val="qowt-font8-calibri"/>
          <w:rFonts w:asciiTheme="minorHAnsi" w:hAnsiTheme="minorHAnsi"/>
          <w:sz w:val="22"/>
          <w:szCs w:val="22"/>
        </w:rPr>
        <w:t>Lehigh University, Bethlehem, Pennsylvania.</w:t>
      </w:r>
    </w:p>
    <w:p w14:paraId="364F566E" w14:textId="77777777" w:rsidR="002C26A4" w:rsidRDefault="002C26A4" w:rsidP="002C26A4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111DB0F2" w14:textId="1967986D" w:rsidR="002C26A4" w:rsidRDefault="002C26A4" w:rsidP="002C26A4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 xml:space="preserve">2023 </w:t>
      </w:r>
      <w:r>
        <w:rPr>
          <w:rStyle w:val="qowt-font8-calibri"/>
          <w:rFonts w:asciiTheme="minorHAnsi" w:hAnsiTheme="minorHAnsi"/>
          <w:sz w:val="22"/>
          <w:szCs w:val="22"/>
        </w:rPr>
        <w:tab/>
      </w:r>
      <w:r w:rsidRPr="00CE3352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Guest </w:t>
      </w:r>
      <w:r>
        <w:rPr>
          <w:rStyle w:val="qowt-font8-calibri"/>
          <w:rFonts w:asciiTheme="minorHAnsi" w:hAnsiTheme="minorHAnsi"/>
          <w:b/>
          <w:bCs/>
          <w:sz w:val="22"/>
          <w:szCs w:val="22"/>
        </w:rPr>
        <w:t>Co-C</w:t>
      </w:r>
      <w:r w:rsidRPr="00CE3352">
        <w:rPr>
          <w:rStyle w:val="qowt-font8-calibri"/>
          <w:rFonts w:asciiTheme="minorHAnsi" w:hAnsiTheme="minorHAnsi"/>
          <w:b/>
          <w:bCs/>
          <w:sz w:val="22"/>
          <w:szCs w:val="22"/>
        </w:rPr>
        <w:t>urator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Pr="00CE3352">
        <w:rPr>
          <w:rStyle w:val="qowt-font8-calibri"/>
          <w:rFonts w:asciiTheme="minorHAnsi" w:hAnsiTheme="minorHAnsi"/>
          <w:i/>
          <w:iCs/>
          <w:sz w:val="22"/>
          <w:szCs w:val="22"/>
        </w:rPr>
        <w:t>Intertwined: Labor and Technology in Contemporary Textile Art</w:t>
      </w:r>
      <w:r>
        <w:rPr>
          <w:rStyle w:val="qowt-font8-calibri"/>
          <w:rFonts w:asciiTheme="minorHAnsi" w:hAnsiTheme="minorHAnsi"/>
          <w:sz w:val="22"/>
          <w:szCs w:val="22"/>
        </w:rPr>
        <w:t>, Museum of Fine Arts, Florida State University, Tallahassee, Florida.</w:t>
      </w:r>
    </w:p>
    <w:p w14:paraId="015E877C" w14:textId="77777777" w:rsidR="00AB5163" w:rsidRDefault="00AB5163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25F1E2D4" w14:textId="5F9F67D0" w:rsidR="000331B9" w:rsidRPr="005E78AF" w:rsidRDefault="00595DC9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 w:rsidRPr="00595DC9">
        <w:rPr>
          <w:rStyle w:val="qowt-font8-calibri"/>
          <w:rFonts w:asciiTheme="minorHAnsi" w:hAnsiTheme="minorHAnsi"/>
          <w:sz w:val="22"/>
          <w:szCs w:val="22"/>
        </w:rPr>
        <w:t>2022 -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AB5163">
        <w:rPr>
          <w:rStyle w:val="qowt-font8-calibri"/>
          <w:rFonts w:asciiTheme="minorHAnsi" w:hAnsiTheme="minorHAnsi"/>
          <w:sz w:val="22"/>
          <w:szCs w:val="22"/>
        </w:rPr>
        <w:t>2023</w:t>
      </w:r>
      <w:r w:rsidR="003E3214">
        <w:rPr>
          <w:rStyle w:val="qowt-font8-calibri"/>
          <w:rFonts w:asciiTheme="minorHAnsi" w:hAnsiTheme="minorHAnsi"/>
          <w:b/>
          <w:bCs/>
          <w:sz w:val="22"/>
          <w:szCs w:val="22"/>
        </w:rPr>
        <w:tab/>
      </w:r>
      <w:r w:rsidRPr="00595DC9">
        <w:rPr>
          <w:rStyle w:val="qowt-font8-calibri"/>
          <w:rFonts w:asciiTheme="minorHAnsi" w:hAnsiTheme="minorHAnsi"/>
          <w:b/>
          <w:bCs/>
          <w:sz w:val="22"/>
          <w:szCs w:val="22"/>
        </w:rPr>
        <w:t>Guest Curator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Pr="007B48CA">
        <w:rPr>
          <w:rStyle w:val="qowt-font8-calibri"/>
          <w:rFonts w:asciiTheme="minorHAnsi" w:hAnsiTheme="minorHAnsi"/>
          <w:i/>
          <w:iCs/>
          <w:sz w:val="22"/>
          <w:szCs w:val="22"/>
        </w:rPr>
        <w:t>Chakaia Booker: Surface Pressure</w:t>
      </w:r>
      <w:r>
        <w:rPr>
          <w:rStyle w:val="qowt-font8-calibri"/>
          <w:rFonts w:asciiTheme="minorHAnsi" w:hAnsiTheme="minorHAnsi"/>
          <w:sz w:val="22"/>
          <w:szCs w:val="22"/>
        </w:rPr>
        <w:t>,</w:t>
      </w:r>
      <w:r w:rsidR="00A642B8"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ED6FAF" w:rsidRPr="005E78AF">
        <w:rPr>
          <w:rStyle w:val="qowt-font8-calibri"/>
          <w:rFonts w:asciiTheme="minorHAnsi" w:hAnsiTheme="minorHAnsi"/>
          <w:sz w:val="22"/>
          <w:szCs w:val="22"/>
        </w:rPr>
        <w:t>Saraso</w:t>
      </w:r>
      <w:r w:rsidR="0098055C" w:rsidRPr="005E78AF">
        <w:rPr>
          <w:rStyle w:val="qowt-font8-calibri"/>
          <w:rFonts w:asciiTheme="minorHAnsi" w:hAnsiTheme="minorHAnsi"/>
          <w:sz w:val="22"/>
          <w:szCs w:val="22"/>
        </w:rPr>
        <w:t xml:space="preserve">ta Art Museum, Ringling College of Art and </w:t>
      </w:r>
      <w:r w:rsidR="008A0C24" w:rsidRPr="005E78AF">
        <w:rPr>
          <w:rStyle w:val="qowt-font8-calibri"/>
          <w:rFonts w:asciiTheme="minorHAnsi" w:hAnsiTheme="minorHAnsi"/>
          <w:sz w:val="22"/>
          <w:szCs w:val="22"/>
        </w:rPr>
        <w:t>D</w:t>
      </w:r>
      <w:r w:rsidR="0098055C" w:rsidRPr="005E78AF">
        <w:rPr>
          <w:rStyle w:val="qowt-font8-calibri"/>
          <w:rFonts w:asciiTheme="minorHAnsi" w:hAnsiTheme="minorHAnsi"/>
          <w:sz w:val="22"/>
          <w:szCs w:val="22"/>
        </w:rPr>
        <w:t>esign</w:t>
      </w:r>
      <w:r w:rsidR="00D458E4">
        <w:rPr>
          <w:rStyle w:val="qowt-font8-calibri"/>
          <w:rFonts w:asciiTheme="minorHAnsi" w:hAnsiTheme="minorHAnsi"/>
          <w:sz w:val="22"/>
          <w:szCs w:val="22"/>
        </w:rPr>
        <w:t>, Sarasota, Florida.</w:t>
      </w:r>
      <w:r w:rsidR="008C17A6" w:rsidRPr="005E78AF">
        <w:rPr>
          <w:rStyle w:val="qowt-font8-calibri"/>
          <w:rFonts w:asciiTheme="minorHAnsi" w:hAnsiTheme="minorHAnsi"/>
          <w:sz w:val="22"/>
          <w:szCs w:val="22"/>
        </w:rPr>
        <w:t xml:space="preserve"> </w:t>
      </w:r>
    </w:p>
    <w:p w14:paraId="4F987F53" w14:textId="77777777" w:rsidR="005A306D" w:rsidRDefault="005A306D" w:rsidP="00AE40A4">
      <w:pPr>
        <w:pStyle w:val="NormalWeb"/>
        <w:shd w:val="clear" w:color="auto" w:fill="FFFFFF"/>
        <w:spacing w:before="0" w:beforeAutospacing="0" w:after="0" w:afterAutospacing="0"/>
        <w:ind w:left="450" w:hanging="450"/>
        <w:divId w:val="558058595"/>
        <w:rPr>
          <w:rStyle w:val="qowt-font8-calibri"/>
          <w:rFonts w:asciiTheme="minorHAnsi" w:hAnsiTheme="minorHAnsi"/>
          <w:b/>
          <w:bCs/>
          <w:sz w:val="22"/>
          <w:szCs w:val="22"/>
        </w:rPr>
      </w:pPr>
    </w:p>
    <w:p w14:paraId="4FD53225" w14:textId="16F17172" w:rsidR="00981BFF" w:rsidRPr="005E78AF" w:rsidRDefault="001C2C9B" w:rsidP="00981BFF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</w:pPr>
      <w:r w:rsidRPr="00937DB5">
        <w:rPr>
          <w:rStyle w:val="qowt-font8-calibri"/>
          <w:rFonts w:asciiTheme="minorHAnsi" w:hAnsiTheme="minorHAnsi"/>
          <w:sz w:val="22"/>
          <w:szCs w:val="22"/>
        </w:rPr>
        <w:t>2021</w:t>
      </w:r>
      <w:r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</w:t>
      </w:r>
      <w:r>
        <w:rPr>
          <w:rStyle w:val="qowt-font8-calibri"/>
          <w:rFonts w:asciiTheme="minorHAnsi" w:hAnsiTheme="minorHAnsi"/>
          <w:b/>
          <w:bCs/>
          <w:sz w:val="22"/>
          <w:szCs w:val="22"/>
        </w:rPr>
        <w:tab/>
      </w:r>
      <w:r w:rsidR="00087323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Graduate </w:t>
      </w:r>
      <w:r w:rsidR="00FB6A2E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Summer </w:t>
      </w:r>
      <w:r w:rsidR="003C4735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>Mentoring</w:t>
      </w:r>
      <w:r w:rsidR="00FB6A2E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Fellow,</w:t>
      </w:r>
      <w:r w:rsidR="00087323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</w:t>
      </w:r>
      <w:r w:rsidR="0092229E">
        <w:rPr>
          <w:rStyle w:val="qowt-font8-calibri"/>
          <w:rFonts w:asciiTheme="minorHAnsi" w:hAnsiTheme="minorHAnsi"/>
          <w:sz w:val="22"/>
          <w:szCs w:val="22"/>
        </w:rPr>
        <w:t>Dr. Keri Watson, Associate Professor of Art History</w:t>
      </w:r>
      <w:r w:rsidR="00087323" w:rsidRPr="005E78AF">
        <w:rPr>
          <w:rStyle w:val="qowt-font8-calibri"/>
          <w:rFonts w:asciiTheme="minorHAnsi" w:hAnsiTheme="minorHAnsi"/>
          <w:sz w:val="22"/>
          <w:szCs w:val="22"/>
        </w:rPr>
        <w:t>,</w:t>
      </w:r>
      <w:r w:rsidR="00FB6A2E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</w:t>
      </w:r>
      <w:r w:rsidR="00981BFF" w:rsidRPr="005E78AF">
        <w:rPr>
          <w:rStyle w:val="qowt-font8-calibri"/>
          <w:rFonts w:asciiTheme="minorHAnsi" w:hAnsiTheme="minorHAnsi"/>
          <w:sz w:val="22"/>
          <w:szCs w:val="22"/>
        </w:rPr>
        <w:t>University of Central Florida,</w:t>
      </w:r>
      <w:r w:rsidR="00981BFF">
        <w:rPr>
          <w:rStyle w:val="qowt-font8-calibri"/>
          <w:rFonts w:asciiTheme="minorHAnsi" w:hAnsiTheme="minorHAnsi"/>
          <w:sz w:val="22"/>
          <w:szCs w:val="22"/>
        </w:rPr>
        <w:t xml:space="preserve"> Orlando, Florida.</w:t>
      </w:r>
    </w:p>
    <w:p w14:paraId="3A076943" w14:textId="77777777" w:rsidR="004E1462" w:rsidRPr="005E78AF" w:rsidRDefault="004E1462" w:rsidP="00AE40A4">
      <w:pPr>
        <w:pStyle w:val="NormalWeb"/>
        <w:shd w:val="clear" w:color="auto" w:fill="FFFFFF"/>
        <w:spacing w:before="0" w:beforeAutospacing="0" w:after="0" w:afterAutospacing="0"/>
        <w:ind w:left="450" w:hanging="450"/>
        <w:divId w:val="558058595"/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</w:pPr>
    </w:p>
    <w:p w14:paraId="298334F7" w14:textId="34604716" w:rsidR="00C20D4C" w:rsidRDefault="00937DB5" w:rsidP="00937DB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 w:rsidRPr="00937DB5">
        <w:rPr>
          <w:rStyle w:val="qowt-font8-calibri"/>
          <w:rFonts w:asciiTheme="minorHAnsi" w:hAnsiTheme="minorHAnsi" w:cstheme="minorHAnsi"/>
          <w:sz w:val="22"/>
          <w:szCs w:val="22"/>
        </w:rPr>
        <w:t>2014</w:t>
      </w:r>
      <w:r w:rsidR="005A48AC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Pr="00937DB5">
        <w:rPr>
          <w:rStyle w:val="qowt-font8-calibri"/>
          <w:rFonts w:asciiTheme="minorHAnsi" w:hAnsiTheme="minorHAnsi" w:cstheme="minorHAnsi"/>
          <w:sz w:val="22"/>
          <w:szCs w:val="22"/>
        </w:rPr>
        <w:t>-</w:t>
      </w:r>
      <w:r w:rsidR="005A48AC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Pr="00937DB5">
        <w:rPr>
          <w:rStyle w:val="qowt-font8-calibri"/>
          <w:rFonts w:asciiTheme="minorHAnsi" w:hAnsiTheme="minorHAnsi" w:cstheme="minorHAnsi"/>
          <w:sz w:val="22"/>
          <w:szCs w:val="22"/>
        </w:rPr>
        <w:t>2020</w:t>
      </w:r>
      <w:r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ab/>
      </w:r>
      <w:r w:rsidR="009A178F" w:rsidRPr="005E78AF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Assistant Director and Curator</w:t>
      </w:r>
      <w:r w:rsidR="009A178F" w:rsidRPr="005E78AF">
        <w:rPr>
          <w:rStyle w:val="qowt-font8-calibri"/>
          <w:rFonts w:asciiTheme="minorHAnsi" w:hAnsiTheme="minorHAnsi" w:cstheme="minorHAnsi"/>
          <w:sz w:val="22"/>
          <w:szCs w:val="22"/>
        </w:rPr>
        <w:t>, Ruth Funk Center for Textile Arts, Florida Institute of Technology</w:t>
      </w:r>
      <w:r w:rsidR="00B34C77" w:rsidRPr="005E78AF">
        <w:rPr>
          <w:rStyle w:val="qowt-font8-calibri"/>
          <w:rFonts w:asciiTheme="minorHAnsi" w:hAnsiTheme="minorHAnsi" w:cstheme="minorHAnsi"/>
          <w:sz w:val="22"/>
          <w:szCs w:val="22"/>
        </w:rPr>
        <w:t xml:space="preserve"> (Florida Tech)</w:t>
      </w:r>
      <w:r w:rsidR="009A178F" w:rsidRPr="005E78AF">
        <w:rPr>
          <w:rStyle w:val="qowt-font8-calibri"/>
          <w:rFonts w:asciiTheme="minorHAnsi" w:hAnsiTheme="minorHAnsi" w:cstheme="minorHAnsi"/>
          <w:sz w:val="22"/>
          <w:szCs w:val="22"/>
        </w:rPr>
        <w:t>,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Melbourne, Florida.</w:t>
      </w:r>
    </w:p>
    <w:p w14:paraId="30BE34EE" w14:textId="77777777" w:rsidR="004E4EBA" w:rsidRDefault="004E4EBA" w:rsidP="00937DB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</w:p>
    <w:p w14:paraId="2939CF9E" w14:textId="7DEBC13E" w:rsidR="004E4EBA" w:rsidRPr="00A1325C" w:rsidRDefault="004E4EBA" w:rsidP="00937DB5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</w:pPr>
      <w:r w:rsidRPr="00A1325C"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  <w:t xml:space="preserve">III. Teaching </w:t>
      </w:r>
      <w:r w:rsidR="00F8719D"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  <w:t xml:space="preserve">and Curriculum </w:t>
      </w:r>
      <w:r w:rsidRPr="00A1325C"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  <w:t>Experience</w:t>
      </w:r>
      <w:r w:rsidR="00257A53"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  <w:t>:</w:t>
      </w:r>
    </w:p>
    <w:p w14:paraId="255BBCE7" w14:textId="245D6928" w:rsidR="00130E78" w:rsidRDefault="00130E78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2023 </w:t>
      </w:r>
      <w:r w:rsidR="00367EBC">
        <w:rPr>
          <w:rStyle w:val="qowt-font8-calibri"/>
          <w:rFonts w:asciiTheme="minorHAnsi" w:hAnsiTheme="minorHAnsi" w:cstheme="minorHAnsi"/>
          <w:sz w:val="22"/>
          <w:szCs w:val="22"/>
        </w:rPr>
        <w:t>-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Present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="00340D85" w:rsidRPr="00F915E9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University</w:t>
      </w:r>
      <w:r w:rsidRPr="00F915E9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 of Central Florida</w:t>
      </w:r>
    </w:p>
    <w:p w14:paraId="12C8EE6D" w14:textId="2C24B5FA" w:rsidR="00130E78" w:rsidRDefault="00130E78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  <w:t>Adjunct Facul</w:t>
      </w:r>
      <w:r w:rsidR="00340D85">
        <w:rPr>
          <w:rStyle w:val="qowt-font8-calibri"/>
          <w:rFonts w:asciiTheme="minorHAnsi" w:hAnsiTheme="minorHAnsi" w:cstheme="minorHAnsi"/>
          <w:sz w:val="22"/>
          <w:szCs w:val="22"/>
        </w:rPr>
        <w:t>ty, School of Visual Arts and Design</w:t>
      </w:r>
      <w:r w:rsidR="002D1B38">
        <w:rPr>
          <w:rStyle w:val="qowt-font8-calibri"/>
          <w:rFonts w:asciiTheme="minorHAnsi" w:hAnsiTheme="minorHAnsi" w:cstheme="minorHAnsi"/>
          <w:sz w:val="22"/>
          <w:szCs w:val="22"/>
        </w:rPr>
        <w:t xml:space="preserve">, </w:t>
      </w:r>
      <w:r w:rsidR="00182DF8">
        <w:rPr>
          <w:rStyle w:val="qowt-font8-calibri"/>
          <w:rFonts w:asciiTheme="minorHAnsi" w:hAnsiTheme="minorHAnsi" w:cstheme="minorHAnsi"/>
          <w:sz w:val="22"/>
          <w:szCs w:val="22"/>
        </w:rPr>
        <w:t>Courses</w:t>
      </w:r>
      <w:r w:rsidR="000A3974">
        <w:rPr>
          <w:rStyle w:val="qowt-font8-calibri"/>
          <w:rFonts w:asciiTheme="minorHAnsi" w:hAnsiTheme="minorHAnsi" w:cstheme="minorHAnsi"/>
          <w:sz w:val="22"/>
          <w:szCs w:val="22"/>
        </w:rPr>
        <w:t xml:space="preserve"> taught</w:t>
      </w:r>
      <w:r w:rsidR="00182DF8">
        <w:rPr>
          <w:rStyle w:val="qowt-font8-calibri"/>
          <w:rFonts w:asciiTheme="minorHAnsi" w:hAnsiTheme="minorHAnsi" w:cstheme="minorHAnsi"/>
          <w:sz w:val="22"/>
          <w:szCs w:val="22"/>
        </w:rPr>
        <w:t xml:space="preserve">: </w:t>
      </w:r>
      <w:r w:rsidR="002D1B38">
        <w:rPr>
          <w:rStyle w:val="qowt-font8-calibri"/>
          <w:rFonts w:asciiTheme="minorHAnsi" w:hAnsiTheme="minorHAnsi" w:cstheme="minorHAnsi"/>
          <w:sz w:val="22"/>
          <w:szCs w:val="22"/>
        </w:rPr>
        <w:t xml:space="preserve">American Art </w:t>
      </w:r>
      <w:r w:rsidR="00182DF8">
        <w:rPr>
          <w:rStyle w:val="qowt-font8-calibri"/>
          <w:rFonts w:asciiTheme="minorHAnsi" w:hAnsiTheme="minorHAnsi" w:cstheme="minorHAnsi"/>
          <w:sz w:val="22"/>
          <w:szCs w:val="22"/>
        </w:rPr>
        <w:t>(</w:t>
      </w:r>
      <w:r w:rsidR="002D1B38">
        <w:rPr>
          <w:rStyle w:val="qowt-font8-calibri"/>
          <w:rFonts w:asciiTheme="minorHAnsi" w:hAnsiTheme="minorHAnsi" w:cstheme="minorHAnsi"/>
          <w:sz w:val="22"/>
          <w:szCs w:val="22"/>
        </w:rPr>
        <w:t>ARH3610</w:t>
      </w:r>
      <w:r w:rsidR="00182DF8">
        <w:rPr>
          <w:rStyle w:val="qowt-font8-calibri"/>
          <w:rFonts w:asciiTheme="minorHAnsi" w:hAnsiTheme="minorHAnsi" w:cstheme="minorHAnsi"/>
          <w:sz w:val="22"/>
          <w:szCs w:val="22"/>
        </w:rPr>
        <w:t>), African American Art (ARH</w:t>
      </w:r>
      <w:r w:rsidR="00E75A30">
        <w:rPr>
          <w:rStyle w:val="qowt-font8-calibri"/>
          <w:rFonts w:asciiTheme="minorHAnsi" w:hAnsiTheme="minorHAnsi" w:cstheme="minorHAnsi"/>
          <w:sz w:val="22"/>
          <w:szCs w:val="22"/>
        </w:rPr>
        <w:t xml:space="preserve">3631), Twentieth </w:t>
      </w:r>
      <w:r w:rsidR="00E602CD">
        <w:rPr>
          <w:rStyle w:val="qowt-font8-calibri"/>
          <w:rFonts w:asciiTheme="minorHAnsi" w:hAnsiTheme="minorHAnsi" w:cstheme="minorHAnsi"/>
          <w:sz w:val="22"/>
          <w:szCs w:val="22"/>
        </w:rPr>
        <w:t>Century</w:t>
      </w:r>
      <w:r w:rsidR="00E75A30">
        <w:rPr>
          <w:rStyle w:val="qowt-font8-calibri"/>
          <w:rFonts w:asciiTheme="minorHAnsi" w:hAnsiTheme="minorHAnsi" w:cstheme="minorHAnsi"/>
          <w:sz w:val="22"/>
          <w:szCs w:val="22"/>
        </w:rPr>
        <w:t xml:space="preserve"> Art (ARH4450)</w:t>
      </w:r>
      <w:r w:rsidR="000A3974">
        <w:rPr>
          <w:rStyle w:val="qowt-font8-calibri"/>
          <w:rFonts w:asciiTheme="minorHAnsi" w:hAnsiTheme="minorHAnsi" w:cstheme="minorHAnsi"/>
          <w:sz w:val="22"/>
          <w:szCs w:val="22"/>
        </w:rPr>
        <w:t>, Nineteenth Century Art (ARH 4430)</w:t>
      </w:r>
    </w:p>
    <w:p w14:paraId="2ABA66D6" w14:textId="1D005DD8" w:rsidR="004072E3" w:rsidRDefault="004072E3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  <w:t xml:space="preserve">Topics: </w:t>
      </w:r>
      <w:r w:rsidR="00614841">
        <w:rPr>
          <w:rStyle w:val="qowt-font8-calibri"/>
          <w:rFonts w:asciiTheme="minorHAnsi" w:hAnsiTheme="minorHAnsi" w:cstheme="minorHAnsi"/>
          <w:sz w:val="22"/>
          <w:szCs w:val="22"/>
        </w:rPr>
        <w:t>art historical methodologies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>,</w:t>
      </w:r>
      <w:r w:rsidR="00875E42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F915E9">
        <w:rPr>
          <w:rStyle w:val="qowt-font8-calibri"/>
          <w:rFonts w:asciiTheme="minorHAnsi" w:hAnsiTheme="minorHAnsi" w:cstheme="minorHAnsi"/>
          <w:sz w:val="22"/>
          <w:szCs w:val="22"/>
        </w:rPr>
        <w:t xml:space="preserve">American </w:t>
      </w:r>
      <w:r w:rsidR="00875E42">
        <w:rPr>
          <w:rStyle w:val="qowt-font8-calibri"/>
          <w:rFonts w:asciiTheme="minorHAnsi" w:hAnsiTheme="minorHAnsi" w:cstheme="minorHAnsi"/>
          <w:sz w:val="22"/>
          <w:szCs w:val="22"/>
        </w:rPr>
        <w:t>social history,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Indigenous studies,</w:t>
      </w:r>
      <w:r w:rsidR="00B3638E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875E42">
        <w:rPr>
          <w:rStyle w:val="qowt-font8-calibri"/>
          <w:rFonts w:asciiTheme="minorHAnsi" w:hAnsiTheme="minorHAnsi" w:cstheme="minorHAnsi"/>
          <w:sz w:val="22"/>
          <w:szCs w:val="22"/>
        </w:rPr>
        <w:t xml:space="preserve">African American </w:t>
      </w:r>
      <w:r w:rsidR="00F915E9">
        <w:rPr>
          <w:rStyle w:val="qowt-font8-calibri"/>
          <w:rFonts w:asciiTheme="minorHAnsi" w:hAnsiTheme="minorHAnsi" w:cstheme="minorHAnsi"/>
          <w:sz w:val="22"/>
          <w:szCs w:val="22"/>
        </w:rPr>
        <w:t>representation</w:t>
      </w:r>
      <w:r w:rsidR="00B3638E">
        <w:rPr>
          <w:rStyle w:val="qowt-font8-calibri"/>
          <w:rFonts w:asciiTheme="minorHAnsi" w:hAnsiTheme="minorHAnsi" w:cstheme="minorHAnsi"/>
          <w:sz w:val="22"/>
          <w:szCs w:val="22"/>
        </w:rPr>
        <w:t>, museum practice</w:t>
      </w:r>
      <w:r w:rsidR="00E602CD">
        <w:rPr>
          <w:rStyle w:val="qowt-font8-calibri"/>
          <w:rFonts w:asciiTheme="minorHAnsi" w:hAnsiTheme="minorHAnsi" w:cstheme="minorHAnsi"/>
          <w:sz w:val="22"/>
          <w:szCs w:val="22"/>
        </w:rPr>
        <w:t>, global modernisms</w:t>
      </w:r>
      <w:r w:rsidR="002C73F0">
        <w:rPr>
          <w:rStyle w:val="qowt-font8-calibri"/>
          <w:rFonts w:asciiTheme="minorHAnsi" w:hAnsiTheme="minorHAnsi" w:cstheme="minorHAnsi"/>
          <w:sz w:val="22"/>
          <w:szCs w:val="22"/>
        </w:rPr>
        <w:t>, digital art history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</w:p>
    <w:p w14:paraId="3970E0DE" w14:textId="77777777" w:rsidR="00810631" w:rsidRDefault="00810631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</w:p>
    <w:p w14:paraId="250D8D07" w14:textId="454A2142" w:rsidR="00BF5E2D" w:rsidRDefault="00BF5E2D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2021 </w:t>
      </w:r>
      <w:r w:rsidR="009A2238">
        <w:rPr>
          <w:rStyle w:val="qowt-font8-calibri"/>
          <w:rFonts w:asciiTheme="minorHAnsi" w:hAnsiTheme="minorHAnsi" w:cstheme="minorHAnsi"/>
          <w:sz w:val="22"/>
          <w:szCs w:val="22"/>
        </w:rPr>
        <w:t xml:space="preserve">- </w:t>
      </w:r>
      <w:r w:rsidR="00976579">
        <w:rPr>
          <w:rStyle w:val="qowt-font8-calibri"/>
          <w:rFonts w:asciiTheme="minorHAnsi" w:hAnsiTheme="minorHAnsi" w:cstheme="minorHAnsi"/>
          <w:sz w:val="22"/>
          <w:szCs w:val="22"/>
        </w:rPr>
        <w:t>2023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Pr="00364D0F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Oxford University Press,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Fall, Spring, and Summer Terms</w:t>
      </w:r>
    </w:p>
    <w:p w14:paraId="13E7F919" w14:textId="644FAA53" w:rsidR="00BF5E2D" w:rsidRDefault="00BF5E2D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  <w:t xml:space="preserve">Co-developer, Application and Lesson Planning for </w:t>
      </w:r>
      <w:r w:rsidRPr="009D6F58">
        <w:rPr>
          <w:rStyle w:val="qowt-font8-calibri"/>
          <w:rFonts w:asciiTheme="minorHAnsi" w:hAnsiTheme="minorHAnsi" w:cstheme="minorHAnsi"/>
          <w:i/>
          <w:iCs/>
          <w:sz w:val="22"/>
          <w:szCs w:val="22"/>
        </w:rPr>
        <w:t>This is America: Reviewing the Art of United States</w:t>
      </w:r>
    </w:p>
    <w:p w14:paraId="1786536D" w14:textId="77777777" w:rsidR="009A2238" w:rsidRDefault="00BF5E2D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lastRenderedPageBreak/>
        <w:tab/>
        <w:t>Topics: art historical methodologies, social history, visual literacy, comparative art analysis</w:t>
      </w:r>
    </w:p>
    <w:p w14:paraId="454BFD5D" w14:textId="6C5517FE" w:rsidR="00BF5E2D" w:rsidRDefault="00BF5E2D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 </w:t>
      </w:r>
    </w:p>
    <w:p w14:paraId="6A3F911A" w14:textId="6524AAF8" w:rsidR="00344294" w:rsidRPr="00EA2EE2" w:rsidRDefault="00257A53" w:rsidP="00344294">
      <w:pPr>
        <w:ind w:left="1440" w:hanging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2022</w:t>
      </w:r>
      <w:r>
        <w:rPr>
          <w:rFonts w:asciiTheme="minorHAnsi" w:hAnsiTheme="minorHAnsi" w:cstheme="minorHAnsi"/>
          <w:sz w:val="22"/>
          <w:szCs w:val="22"/>
        </w:rPr>
        <w:tab/>
      </w:r>
      <w:r w:rsidR="00253EA5" w:rsidRPr="00CE3332">
        <w:rPr>
          <w:rFonts w:asciiTheme="minorHAnsi" w:hAnsiTheme="minorHAnsi" w:cstheme="minorHAnsi"/>
          <w:b/>
          <w:bCs/>
          <w:sz w:val="22"/>
          <w:szCs w:val="22"/>
        </w:rPr>
        <w:t>Parsons School of Design, The New School</w:t>
      </w:r>
      <w:r w:rsidR="00EA2EE2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EA2EE2" w:rsidRPr="00EA2EE2">
        <w:rPr>
          <w:rFonts w:asciiTheme="minorHAnsi" w:hAnsiTheme="minorHAnsi" w:cstheme="minorHAnsi"/>
          <w:sz w:val="22"/>
          <w:szCs w:val="22"/>
        </w:rPr>
        <w:t>Fall Term</w:t>
      </w:r>
    </w:p>
    <w:p w14:paraId="43B9B3AA" w14:textId="4C0EEC2D" w:rsidR="00257A53" w:rsidRDefault="00257A53" w:rsidP="00344294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Guest Lecturer, </w:t>
      </w:r>
      <w:hyperlink r:id="rId8" w:history="1">
        <w:r w:rsidRPr="00743A7B">
          <w:rPr>
            <w:rFonts w:asciiTheme="minorHAnsi" w:hAnsiTheme="minorHAnsi" w:cstheme="minorHAnsi"/>
            <w:sz w:val="22"/>
            <w:szCs w:val="22"/>
          </w:rPr>
          <w:t>History of Textiles</w:t>
        </w:r>
      </w:hyperlink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0078B7">
        <w:rPr>
          <w:rFonts w:asciiTheme="minorHAnsi" w:hAnsiTheme="minorHAnsi" w:cstheme="minorHAnsi"/>
          <w:sz w:val="22"/>
          <w:szCs w:val="22"/>
        </w:rPr>
        <w:t xml:space="preserve">- </w:t>
      </w:r>
      <w:r w:rsidRPr="00743A7B">
        <w:rPr>
          <w:rFonts w:asciiTheme="minorHAnsi" w:hAnsiTheme="minorHAnsi" w:cstheme="minorHAnsi"/>
          <w:sz w:val="22"/>
          <w:szCs w:val="22"/>
        </w:rPr>
        <w:t>PGTX 5085</w:t>
      </w:r>
      <w:r w:rsidR="00CD64F8">
        <w:rPr>
          <w:rFonts w:asciiTheme="minorHAnsi" w:hAnsiTheme="minorHAnsi" w:cstheme="minorHAnsi"/>
          <w:sz w:val="22"/>
          <w:szCs w:val="22"/>
        </w:rPr>
        <w:t xml:space="preserve">, Dr. Sandra Sider, </w:t>
      </w:r>
      <w:r w:rsidR="00971D6B">
        <w:rPr>
          <w:rFonts w:asciiTheme="minorHAnsi" w:hAnsiTheme="minorHAnsi" w:cstheme="minorHAnsi"/>
          <w:sz w:val="22"/>
          <w:szCs w:val="22"/>
        </w:rPr>
        <w:t>Lecturer</w:t>
      </w:r>
      <w:r w:rsidR="00E53F71">
        <w:rPr>
          <w:rFonts w:asciiTheme="minorHAnsi" w:hAnsiTheme="minorHAnsi" w:cstheme="minorHAnsi"/>
          <w:sz w:val="22"/>
          <w:szCs w:val="22"/>
        </w:rPr>
        <w:t xml:space="preserve"> in</w:t>
      </w:r>
      <w:r w:rsidR="00971D6B">
        <w:rPr>
          <w:rFonts w:asciiTheme="minorHAnsi" w:hAnsiTheme="minorHAnsi" w:cstheme="minorHAnsi"/>
          <w:sz w:val="22"/>
          <w:szCs w:val="22"/>
        </w:rPr>
        <w:t xml:space="preserve"> Textiles </w:t>
      </w:r>
    </w:p>
    <w:p w14:paraId="7CFD740F" w14:textId="2B423544" w:rsidR="00257A53" w:rsidRDefault="00F548B4" w:rsidP="000078B7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Topic</w:t>
      </w:r>
      <w:r w:rsidR="000078B7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>: textile history</w:t>
      </w:r>
      <w:r w:rsidR="009277BC">
        <w:rPr>
          <w:rFonts w:asciiTheme="minorHAnsi" w:hAnsiTheme="minorHAnsi" w:cstheme="minorHAnsi"/>
          <w:sz w:val="22"/>
          <w:szCs w:val="22"/>
        </w:rPr>
        <w:t xml:space="preserve"> (</w:t>
      </w:r>
      <w:r w:rsidR="00E53F71">
        <w:rPr>
          <w:rFonts w:asciiTheme="minorHAnsi" w:hAnsiTheme="minorHAnsi" w:cstheme="minorHAnsi"/>
          <w:sz w:val="22"/>
          <w:szCs w:val="22"/>
        </w:rPr>
        <w:t>pre-1950</w:t>
      </w:r>
      <w:r w:rsidR="009277BC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0078B7">
        <w:rPr>
          <w:rFonts w:asciiTheme="minorHAnsi" w:hAnsiTheme="minorHAnsi" w:cstheme="minorHAnsi"/>
          <w:sz w:val="22"/>
          <w:szCs w:val="22"/>
        </w:rPr>
        <w:t>contemporary</w:t>
      </w:r>
      <w:r>
        <w:rPr>
          <w:rFonts w:asciiTheme="minorHAnsi" w:hAnsiTheme="minorHAnsi" w:cstheme="minorHAnsi"/>
          <w:sz w:val="22"/>
          <w:szCs w:val="22"/>
        </w:rPr>
        <w:t xml:space="preserve"> textile</w:t>
      </w:r>
      <w:r w:rsidR="000078B7">
        <w:rPr>
          <w:rFonts w:asciiTheme="minorHAnsi" w:hAnsiTheme="minorHAnsi" w:cstheme="minorHAnsi"/>
          <w:sz w:val="22"/>
          <w:szCs w:val="22"/>
        </w:rPr>
        <w:t>s, curatorial practice</w:t>
      </w:r>
    </w:p>
    <w:p w14:paraId="7DF8ABC4" w14:textId="77777777" w:rsidR="008602B3" w:rsidRDefault="008602B3" w:rsidP="000078B7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</w:p>
    <w:p w14:paraId="54BFD1CC" w14:textId="5E33C266" w:rsidR="00253EA5" w:rsidRDefault="00A1325C" w:rsidP="00253EA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2022 </w:t>
      </w:r>
      <w:r w:rsidRPr="001C2C9B"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="00253EA5" w:rsidRPr="00CE3332">
        <w:rPr>
          <w:rStyle w:val="qowt-font8-calibri"/>
          <w:rFonts w:asciiTheme="minorHAnsi" w:hAnsiTheme="minorHAnsi"/>
          <w:b/>
          <w:bCs/>
          <w:sz w:val="22"/>
          <w:szCs w:val="22"/>
        </w:rPr>
        <w:t>University of Central Florida</w:t>
      </w:r>
      <w:r w:rsidR="00EA2EE2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, </w:t>
      </w:r>
      <w:r w:rsidR="00EA2EE2" w:rsidRPr="00EA2EE2">
        <w:rPr>
          <w:rStyle w:val="qowt-font8-calibri"/>
          <w:rFonts w:asciiTheme="minorHAnsi" w:hAnsiTheme="minorHAnsi"/>
          <w:sz w:val="22"/>
          <w:szCs w:val="22"/>
        </w:rPr>
        <w:t>Summer Term</w:t>
      </w:r>
    </w:p>
    <w:p w14:paraId="2F13DD3A" w14:textId="702F6845" w:rsidR="00A1325C" w:rsidRDefault="00A1325C" w:rsidP="00253EA5">
      <w:pPr>
        <w:pStyle w:val="NormalWeb"/>
        <w:shd w:val="clear" w:color="auto" w:fill="FFFFFF"/>
        <w:spacing w:before="0" w:beforeAutospacing="0" w:after="0" w:afterAutospacing="0"/>
        <w:ind w:left="1440"/>
        <w:divId w:val="558058595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253EA5">
        <w:rPr>
          <w:rStyle w:val="qowt-font8-calibri"/>
          <w:rFonts w:asciiTheme="minorHAnsi" w:hAnsiTheme="minorHAnsi" w:cstheme="minorHAnsi"/>
          <w:sz w:val="22"/>
          <w:szCs w:val="22"/>
        </w:rPr>
        <w:t>Graduate Teaching Assistant,</w:t>
      </w:r>
      <w:r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Tools for the Digital Humanities </w:t>
      </w:r>
      <w:r w:rsidR="00CD64F8">
        <w:rPr>
          <w:rStyle w:val="qowt-font8-calibri"/>
          <w:rFonts w:asciiTheme="minorHAnsi" w:hAnsiTheme="minorHAnsi" w:cstheme="minorHAnsi"/>
          <w:sz w:val="22"/>
          <w:szCs w:val="22"/>
        </w:rPr>
        <w:t xml:space="preserve">- 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DIG 3171, </w:t>
      </w:r>
      <w:r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Dr. Emily Johnson, </w:t>
      </w:r>
      <w:r w:rsidRPr="001C2C9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Assistant Professor of Games and Interactive Media</w:t>
      </w:r>
    </w:p>
    <w:p w14:paraId="1F0A8E34" w14:textId="088A8E25" w:rsidR="00C832D6" w:rsidRDefault="00C832D6" w:rsidP="00253EA5">
      <w:pPr>
        <w:pStyle w:val="NormalWeb"/>
        <w:shd w:val="clear" w:color="auto" w:fill="FFFFFF"/>
        <w:spacing w:before="0" w:beforeAutospacing="0" w:after="0" w:afterAutospacing="0"/>
        <w:ind w:left="1440"/>
        <w:divId w:val="558058595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Topics: online publishing platforms, digital curation</w:t>
      </w:r>
      <w:r w:rsidR="005C184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, </w:t>
      </w:r>
      <w:r w:rsidR="00EA2EE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inclusive</w:t>
      </w:r>
      <w:r w:rsidR="005C184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practice in </w:t>
      </w:r>
      <w:r w:rsidR="00F548B4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technolog</w:t>
      </w:r>
      <w:r w:rsidR="00EA2EE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y</w:t>
      </w:r>
    </w:p>
    <w:p w14:paraId="707BF238" w14:textId="77777777" w:rsidR="00E55DB2" w:rsidRDefault="00E55DB2" w:rsidP="00714E38">
      <w:pPr>
        <w:ind w:left="1440" w:hanging="1440"/>
        <w:divId w:val="558058595"/>
        <w:rPr>
          <w:rFonts w:asciiTheme="minorHAnsi" w:hAnsiTheme="minorHAnsi" w:cstheme="minorHAnsi"/>
          <w:sz w:val="22"/>
          <w:szCs w:val="22"/>
        </w:rPr>
      </w:pPr>
    </w:p>
    <w:p w14:paraId="75BC76E5" w14:textId="5195877F" w:rsidR="00D72805" w:rsidRDefault="00714E38" w:rsidP="00714E38">
      <w:pPr>
        <w:ind w:left="1440" w:hanging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2022</w:t>
      </w:r>
      <w:r>
        <w:rPr>
          <w:rFonts w:asciiTheme="minorHAnsi" w:hAnsiTheme="minorHAnsi" w:cstheme="minorHAnsi"/>
          <w:sz w:val="22"/>
          <w:szCs w:val="22"/>
        </w:rPr>
        <w:tab/>
      </w:r>
      <w:r w:rsidR="00D72805" w:rsidRPr="00CE3332">
        <w:rPr>
          <w:rFonts w:asciiTheme="minorHAnsi" w:hAnsiTheme="minorHAnsi" w:cstheme="minorHAnsi"/>
          <w:b/>
          <w:bCs/>
          <w:sz w:val="22"/>
          <w:szCs w:val="22"/>
        </w:rPr>
        <w:t>University of Central Florida</w:t>
      </w:r>
      <w:r w:rsidR="00EA2EE2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E84CC4" w:rsidRPr="00E84CC4">
        <w:rPr>
          <w:rFonts w:asciiTheme="minorHAnsi" w:hAnsiTheme="minorHAnsi" w:cstheme="minorHAnsi"/>
          <w:sz w:val="22"/>
          <w:szCs w:val="22"/>
        </w:rPr>
        <w:t>Spring Term</w:t>
      </w:r>
    </w:p>
    <w:p w14:paraId="5119483C" w14:textId="0F2C8B37" w:rsidR="00714E38" w:rsidRDefault="00714E38" w:rsidP="00D72805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Guest Lecturer, American Art </w:t>
      </w:r>
      <w:r w:rsidR="000163E7">
        <w:rPr>
          <w:rFonts w:asciiTheme="minorHAnsi" w:hAnsiTheme="minorHAnsi" w:cstheme="minorHAnsi"/>
          <w:sz w:val="22"/>
          <w:szCs w:val="22"/>
        </w:rPr>
        <w:t xml:space="preserve">- </w:t>
      </w:r>
      <w:r>
        <w:rPr>
          <w:rFonts w:asciiTheme="minorHAnsi" w:hAnsiTheme="minorHAnsi" w:cstheme="minorHAnsi"/>
          <w:sz w:val="22"/>
          <w:szCs w:val="22"/>
        </w:rPr>
        <w:t xml:space="preserve">ARH 3610, </w:t>
      </w:r>
      <w:r w:rsidR="00D72805">
        <w:rPr>
          <w:rFonts w:asciiTheme="minorHAnsi" w:hAnsiTheme="minorHAnsi" w:cstheme="minorHAnsi"/>
          <w:sz w:val="22"/>
          <w:szCs w:val="22"/>
        </w:rPr>
        <w:t>Dr. Keri Watson, Associate Professor of Art History</w:t>
      </w:r>
    </w:p>
    <w:p w14:paraId="3C4A9C85" w14:textId="4CCDE93B" w:rsidR="00E53F71" w:rsidRPr="00522223" w:rsidRDefault="00E53F71" w:rsidP="00D72805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Topics: </w:t>
      </w:r>
      <w:r w:rsidR="002F7EAA">
        <w:rPr>
          <w:rFonts w:asciiTheme="minorHAnsi" w:hAnsiTheme="minorHAnsi" w:cstheme="minorHAnsi"/>
          <w:sz w:val="22"/>
          <w:szCs w:val="22"/>
        </w:rPr>
        <w:t>nineteenth-</w:t>
      </w:r>
      <w:r w:rsidR="006B2C97">
        <w:rPr>
          <w:rFonts w:asciiTheme="minorHAnsi" w:hAnsiTheme="minorHAnsi" w:cstheme="minorHAnsi"/>
          <w:sz w:val="22"/>
          <w:szCs w:val="22"/>
        </w:rPr>
        <w:t>cent</w:t>
      </w:r>
      <w:r w:rsidR="00746048">
        <w:rPr>
          <w:rFonts w:asciiTheme="minorHAnsi" w:hAnsiTheme="minorHAnsi" w:cstheme="minorHAnsi"/>
          <w:sz w:val="22"/>
          <w:szCs w:val="22"/>
        </w:rPr>
        <w:t xml:space="preserve">ury </w:t>
      </w:r>
      <w:r w:rsidR="006B2C97">
        <w:rPr>
          <w:rFonts w:asciiTheme="minorHAnsi" w:hAnsiTheme="minorHAnsi" w:cstheme="minorHAnsi"/>
          <w:sz w:val="22"/>
          <w:szCs w:val="22"/>
        </w:rPr>
        <w:t>American art</w:t>
      </w:r>
      <w:r w:rsidR="00746048">
        <w:rPr>
          <w:rFonts w:asciiTheme="minorHAnsi" w:hAnsiTheme="minorHAnsi" w:cstheme="minorHAnsi"/>
          <w:sz w:val="22"/>
          <w:szCs w:val="22"/>
        </w:rPr>
        <w:t xml:space="preserve">, </w:t>
      </w:r>
      <w:r w:rsidR="003F27A3">
        <w:rPr>
          <w:rFonts w:asciiTheme="minorHAnsi" w:hAnsiTheme="minorHAnsi" w:cstheme="minorHAnsi"/>
          <w:sz w:val="22"/>
          <w:szCs w:val="22"/>
        </w:rPr>
        <w:t>genre painting, historic textiles, print</w:t>
      </w:r>
      <w:r w:rsidR="008D249D">
        <w:rPr>
          <w:rFonts w:asciiTheme="minorHAnsi" w:hAnsiTheme="minorHAnsi" w:cstheme="minorHAnsi"/>
          <w:sz w:val="22"/>
          <w:szCs w:val="22"/>
        </w:rPr>
        <w:t xml:space="preserve"> culture, art activism</w:t>
      </w:r>
    </w:p>
    <w:p w14:paraId="19BDEA7E" w14:textId="77777777" w:rsidR="00800060" w:rsidRDefault="00800060" w:rsidP="00937DB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</w:p>
    <w:p w14:paraId="4BB21009" w14:textId="72BA165A" w:rsidR="009D65DD" w:rsidRDefault="00E36AD6" w:rsidP="00800060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>2014 - 2020</w:t>
      </w:r>
      <w:r w:rsidR="0041761F"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41761F" w:rsidRPr="001C2C9B"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="00153794"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Florida</w:t>
      </w:r>
      <w:r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153794"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Institute</w:t>
      </w:r>
      <w:r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 of </w:t>
      </w:r>
      <w:r w:rsidR="009D65DD"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Technology</w:t>
      </w:r>
      <w:r w:rsidR="00E84CC4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E84CC4" w:rsidRPr="00E84CC4">
        <w:rPr>
          <w:rStyle w:val="qowt-font8-calibri"/>
          <w:rFonts w:asciiTheme="minorHAnsi" w:hAnsiTheme="minorHAnsi" w:cstheme="minorHAnsi"/>
          <w:sz w:val="22"/>
          <w:szCs w:val="22"/>
        </w:rPr>
        <w:t>Fall, Spring</w:t>
      </w:r>
      <w:r w:rsidR="00BF2D25">
        <w:rPr>
          <w:rStyle w:val="qowt-font8-calibri"/>
          <w:rFonts w:asciiTheme="minorHAnsi" w:hAnsiTheme="minorHAnsi" w:cstheme="minorHAnsi"/>
          <w:sz w:val="22"/>
          <w:szCs w:val="22"/>
        </w:rPr>
        <w:t>, and Summer</w:t>
      </w:r>
      <w:r w:rsidR="00E84CC4" w:rsidRPr="00E84CC4">
        <w:rPr>
          <w:rStyle w:val="qowt-font8-calibri"/>
          <w:rFonts w:asciiTheme="minorHAnsi" w:hAnsiTheme="minorHAnsi" w:cstheme="minorHAnsi"/>
          <w:sz w:val="22"/>
          <w:szCs w:val="22"/>
        </w:rPr>
        <w:t xml:space="preserve"> Terms</w:t>
      </w:r>
    </w:p>
    <w:p w14:paraId="727E0D58" w14:textId="256C5AA7" w:rsidR="0041761F" w:rsidRDefault="009D65DD" w:rsidP="009D65DD">
      <w:pPr>
        <w:pStyle w:val="NormalWeb"/>
        <w:shd w:val="clear" w:color="auto" w:fill="FFFFFF"/>
        <w:spacing w:before="0" w:beforeAutospacing="0" w:after="0" w:afterAutospacing="0"/>
        <w:ind w:left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 w:rsidRPr="00153794">
        <w:rPr>
          <w:rStyle w:val="qowt-font8-calibri"/>
          <w:rFonts w:asciiTheme="minorHAnsi" w:hAnsiTheme="minorHAnsi" w:cstheme="minorHAnsi"/>
          <w:sz w:val="22"/>
          <w:szCs w:val="22"/>
        </w:rPr>
        <w:t>Lead Instructor</w:t>
      </w:r>
      <w:r w:rsidR="0041761F"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, </w:t>
      </w:r>
      <w:r w:rsidR="00153794">
        <w:rPr>
          <w:rStyle w:val="qowt-font8-calibri"/>
          <w:rFonts w:asciiTheme="minorHAnsi" w:hAnsiTheme="minorHAnsi" w:cstheme="minorHAnsi"/>
          <w:sz w:val="22"/>
          <w:szCs w:val="22"/>
        </w:rPr>
        <w:t xml:space="preserve">Ruth Funk Center for Textile Arts 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>E</w:t>
      </w:r>
      <w:r w:rsidR="00153794">
        <w:rPr>
          <w:rStyle w:val="qowt-font8-calibri"/>
          <w:rFonts w:asciiTheme="minorHAnsi" w:hAnsiTheme="minorHAnsi" w:cstheme="minorHAnsi"/>
          <w:sz w:val="22"/>
          <w:szCs w:val="22"/>
        </w:rPr>
        <w:t>xhibition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 xml:space="preserve"> Program</w:t>
      </w:r>
    </w:p>
    <w:p w14:paraId="21C956CA" w14:textId="37412284" w:rsidR="00153794" w:rsidRDefault="00153794" w:rsidP="009D65DD">
      <w:pPr>
        <w:pStyle w:val="NormalWeb"/>
        <w:shd w:val="clear" w:color="auto" w:fill="FFFFFF"/>
        <w:spacing w:before="0" w:beforeAutospacing="0" w:after="0" w:afterAutospacing="0"/>
        <w:ind w:left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>Topics:</w:t>
      </w:r>
      <w:r w:rsidR="009B4657">
        <w:rPr>
          <w:rStyle w:val="qowt-font8-calibri"/>
          <w:rFonts w:asciiTheme="minorHAnsi" w:hAnsiTheme="minorHAnsi" w:cstheme="minorHAnsi"/>
          <w:sz w:val="22"/>
          <w:szCs w:val="22"/>
        </w:rPr>
        <w:t xml:space="preserve"> global textile history, contemporary textiles, 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>basketry,</w:t>
      </w:r>
      <w:r w:rsidR="001C5AF9">
        <w:rPr>
          <w:rStyle w:val="qowt-font8-calibri"/>
          <w:rFonts w:asciiTheme="minorHAnsi" w:hAnsiTheme="minorHAnsi" w:cstheme="minorHAnsi"/>
          <w:sz w:val="22"/>
          <w:szCs w:val="22"/>
        </w:rPr>
        <w:t xml:space="preserve"> fashion,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1C5AF9">
        <w:rPr>
          <w:rStyle w:val="qowt-font8-calibri"/>
          <w:rFonts w:asciiTheme="minorHAnsi" w:hAnsiTheme="minorHAnsi" w:cstheme="minorHAnsi"/>
          <w:sz w:val="22"/>
          <w:szCs w:val="22"/>
        </w:rPr>
        <w:t>exhibition development</w:t>
      </w:r>
      <w:r w:rsidR="005E6961">
        <w:rPr>
          <w:rStyle w:val="qowt-font8-calibri"/>
          <w:rFonts w:asciiTheme="minorHAnsi" w:hAnsiTheme="minorHAnsi" w:cstheme="minorHAnsi"/>
          <w:sz w:val="22"/>
          <w:szCs w:val="22"/>
        </w:rPr>
        <w:t>,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B71128">
        <w:rPr>
          <w:rStyle w:val="qowt-font8-calibri"/>
          <w:rFonts w:asciiTheme="minorHAnsi" w:hAnsiTheme="minorHAnsi" w:cstheme="minorHAnsi"/>
          <w:sz w:val="22"/>
          <w:szCs w:val="22"/>
        </w:rPr>
        <w:t>curatorial practice</w:t>
      </w:r>
    </w:p>
    <w:p w14:paraId="2CAEF717" w14:textId="77777777" w:rsidR="00E51790" w:rsidRDefault="00E51790" w:rsidP="00800060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3D8E31C8" w14:textId="0401E3FC" w:rsidR="00E51790" w:rsidRPr="00E84CC4" w:rsidRDefault="00EE5539" w:rsidP="00800060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>2005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Pr="00E84CC4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Florida State </w:t>
      </w:r>
      <w:r w:rsidR="00D72C3C" w:rsidRPr="00E84CC4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University</w:t>
      </w:r>
      <w:r w:rsidR="00E84CC4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E84CC4">
        <w:rPr>
          <w:rStyle w:val="qowt-font8-calibri"/>
          <w:rFonts w:asciiTheme="minorHAnsi" w:hAnsiTheme="minorHAnsi" w:cstheme="minorHAnsi"/>
          <w:sz w:val="22"/>
          <w:szCs w:val="22"/>
        </w:rPr>
        <w:t>Fall and Spring Terms</w:t>
      </w:r>
    </w:p>
    <w:p w14:paraId="67B1479E" w14:textId="5D52F78E" w:rsidR="00EE5539" w:rsidRPr="00800060" w:rsidRDefault="00EE5539" w:rsidP="00800060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Graduate</w:t>
      </w:r>
      <w:r w:rsidR="006517E5">
        <w:rPr>
          <w:rStyle w:val="qowt-font8-calibri"/>
          <w:rFonts w:asciiTheme="minorHAnsi" w:hAnsiTheme="minorHAnsi" w:cstheme="minorHAnsi"/>
          <w:sz w:val="22"/>
          <w:szCs w:val="22"/>
        </w:rPr>
        <w:t xml:space="preserve"> Research </w:t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Assistant</w:t>
      </w:r>
      <w:r w:rsidR="006517E5">
        <w:rPr>
          <w:rStyle w:val="qowt-font8-calibri"/>
          <w:rFonts w:asciiTheme="minorHAnsi" w:hAnsiTheme="minorHAnsi" w:cstheme="minorHAnsi"/>
          <w:sz w:val="22"/>
          <w:szCs w:val="22"/>
        </w:rPr>
        <w:t xml:space="preserve">, Art </w:t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Appraisal</w:t>
      </w:r>
      <w:r w:rsidR="006517E5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Certificate</w:t>
      </w:r>
      <w:r w:rsidR="006517E5">
        <w:rPr>
          <w:rStyle w:val="qowt-font8-calibri"/>
          <w:rFonts w:asciiTheme="minorHAnsi" w:hAnsiTheme="minorHAnsi" w:cstheme="minorHAnsi"/>
          <w:sz w:val="22"/>
          <w:szCs w:val="22"/>
        </w:rPr>
        <w:t xml:space="preserve"> Program, Dr. Paula Gerson, Chair of the Department of Art </w:t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History</w:t>
      </w:r>
    </w:p>
    <w:p w14:paraId="661C20EC" w14:textId="77777777" w:rsidR="00937DB5" w:rsidRPr="005E78AF" w:rsidRDefault="00937DB5" w:rsidP="00AE40A4">
      <w:pPr>
        <w:pStyle w:val="NormalWeb"/>
        <w:shd w:val="clear" w:color="auto" w:fill="FFFFFF"/>
        <w:spacing w:before="0" w:beforeAutospacing="0" w:after="0" w:afterAutospacing="0"/>
        <w:ind w:left="450" w:hanging="450"/>
        <w:divId w:val="558058595"/>
        <w:rPr>
          <w:rFonts w:asciiTheme="minorHAnsi" w:hAnsiTheme="minorHAnsi" w:cstheme="minorHAnsi"/>
          <w:sz w:val="22"/>
          <w:szCs w:val="22"/>
        </w:rPr>
      </w:pPr>
    </w:p>
    <w:p w14:paraId="2AD6BFDA" w14:textId="64009511" w:rsidR="00437147" w:rsidRPr="004C59EE" w:rsidRDefault="00402727" w:rsidP="00AE40A4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/>
        <w:ind w:left="450" w:hanging="450"/>
        <w:divId w:val="558058595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="Calibri" w:hAnsi="Calibri" w:cs="Arial"/>
          <w:b/>
          <w:sz w:val="22"/>
          <w:szCs w:val="28"/>
        </w:rPr>
        <w:t>IV.</w:t>
      </w:r>
      <w:r w:rsidR="00303B7C">
        <w:rPr>
          <w:rFonts w:ascii="Calibri" w:hAnsi="Calibri" w:cs="Arial"/>
          <w:b/>
          <w:sz w:val="22"/>
          <w:szCs w:val="22"/>
        </w:rPr>
        <w:t xml:space="preserve"> </w:t>
      </w:r>
      <w:r w:rsidR="00437147" w:rsidRPr="00141A7C">
        <w:rPr>
          <w:rFonts w:ascii="Calibri" w:hAnsi="Calibri" w:cs="Arial"/>
          <w:b/>
          <w:sz w:val="22"/>
          <w:szCs w:val="22"/>
        </w:rPr>
        <w:t>PROFESSIONAL</w:t>
      </w:r>
      <w:r w:rsidR="00437147" w:rsidRPr="00141A7C">
        <w:rPr>
          <w:rFonts w:ascii="Calibri" w:hAnsi="Calibri" w:cs="Arial"/>
          <w:b/>
          <w:bCs/>
          <w:sz w:val="22"/>
          <w:szCs w:val="22"/>
        </w:rPr>
        <w:t xml:space="preserve"> EXPERIENCE</w:t>
      </w:r>
      <w:r w:rsidR="00437147">
        <w:rPr>
          <w:rFonts w:ascii="Calibri" w:hAnsi="Calibri" w:cs="Arial"/>
          <w:b/>
          <w:bCs/>
          <w:sz w:val="22"/>
          <w:szCs w:val="22"/>
        </w:rPr>
        <w:t>:</w:t>
      </w:r>
    </w:p>
    <w:p w14:paraId="3B8FBDE8" w14:textId="74FCE4C6" w:rsidR="006A6A5A" w:rsidRDefault="006A6A5A" w:rsidP="00CC5D25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2020 – Present </w:t>
      </w:r>
      <w:r>
        <w:rPr>
          <w:rFonts w:ascii="Calibri" w:hAnsi="Calibri" w:cs="Arial"/>
          <w:sz w:val="22"/>
          <w:szCs w:val="22"/>
        </w:rPr>
        <w:tab/>
      </w:r>
      <w:r w:rsidRPr="00555CB4">
        <w:rPr>
          <w:rFonts w:ascii="Calibri" w:hAnsi="Calibri" w:cs="Arial"/>
          <w:b/>
          <w:bCs/>
          <w:sz w:val="22"/>
          <w:szCs w:val="22"/>
        </w:rPr>
        <w:t>Independent Curator and C</w:t>
      </w:r>
      <w:r w:rsidR="00555CB4" w:rsidRPr="00555CB4">
        <w:rPr>
          <w:rFonts w:ascii="Calibri" w:hAnsi="Calibri" w:cs="Arial"/>
          <w:b/>
          <w:bCs/>
          <w:sz w:val="22"/>
          <w:szCs w:val="22"/>
        </w:rPr>
        <w:t>o</w:t>
      </w:r>
      <w:r w:rsidRPr="00555CB4">
        <w:rPr>
          <w:rFonts w:ascii="Calibri" w:hAnsi="Calibri" w:cs="Arial"/>
          <w:b/>
          <w:bCs/>
          <w:sz w:val="22"/>
          <w:szCs w:val="22"/>
        </w:rPr>
        <w:t>nsultant</w:t>
      </w:r>
      <w:r w:rsidR="00555CB4" w:rsidRPr="00555CB4">
        <w:rPr>
          <w:rFonts w:ascii="Calibri" w:hAnsi="Calibri" w:cs="Arial"/>
          <w:b/>
          <w:bCs/>
          <w:sz w:val="22"/>
          <w:szCs w:val="22"/>
        </w:rPr>
        <w:t>,</w:t>
      </w:r>
      <w:r w:rsidR="00555CB4">
        <w:rPr>
          <w:rFonts w:ascii="Calibri" w:hAnsi="Calibri" w:cs="Arial"/>
          <w:sz w:val="22"/>
          <w:szCs w:val="22"/>
        </w:rPr>
        <w:t xml:space="preserve"> Melbourne, Florida.</w:t>
      </w:r>
    </w:p>
    <w:p w14:paraId="738692CD" w14:textId="77777777" w:rsidR="006A6A5A" w:rsidRDefault="006A6A5A" w:rsidP="00CC5D25">
      <w:pPr>
        <w:ind w:left="1440" w:hanging="1440"/>
        <w:rPr>
          <w:rFonts w:ascii="Calibri" w:hAnsi="Calibri" w:cs="Arial"/>
          <w:sz w:val="22"/>
          <w:szCs w:val="22"/>
        </w:rPr>
      </w:pPr>
    </w:p>
    <w:p w14:paraId="247F5720" w14:textId="14754FE4" w:rsidR="00CC5D25" w:rsidRPr="00AE40A4" w:rsidRDefault="00CC5D25" w:rsidP="00CC5D25">
      <w:pPr>
        <w:ind w:left="1440" w:hanging="1440"/>
        <w:rPr>
          <w:rFonts w:ascii="Calibri" w:hAnsi="Calibri" w:cs="Arial"/>
          <w:sz w:val="22"/>
          <w:szCs w:val="22"/>
        </w:rPr>
      </w:pPr>
      <w:r w:rsidRPr="000D5B3F">
        <w:rPr>
          <w:rFonts w:ascii="Calibri" w:hAnsi="Calibri" w:cs="Arial"/>
          <w:sz w:val="22"/>
          <w:szCs w:val="22"/>
        </w:rPr>
        <w:t>201</w:t>
      </w:r>
      <w:r>
        <w:rPr>
          <w:rFonts w:ascii="Calibri" w:hAnsi="Calibri" w:cs="Arial"/>
          <w:sz w:val="22"/>
          <w:szCs w:val="22"/>
        </w:rPr>
        <w:t>4</w:t>
      </w:r>
      <w:r w:rsidRPr="000D5B3F">
        <w:rPr>
          <w:rFonts w:ascii="Calibri" w:hAnsi="Calibri" w:cs="Arial"/>
          <w:sz w:val="22"/>
          <w:szCs w:val="22"/>
        </w:rPr>
        <w:t xml:space="preserve"> - </w:t>
      </w:r>
      <w:r>
        <w:rPr>
          <w:rFonts w:ascii="Calibri" w:hAnsi="Calibri" w:cs="Arial"/>
          <w:sz w:val="22"/>
          <w:szCs w:val="22"/>
        </w:rPr>
        <w:t>2020</w:t>
      </w:r>
      <w:r>
        <w:rPr>
          <w:rFonts w:ascii="Calibri" w:hAnsi="Calibri" w:cs="Arial"/>
          <w:b/>
          <w:bCs/>
          <w:sz w:val="22"/>
          <w:szCs w:val="22"/>
        </w:rPr>
        <w:t xml:space="preserve"> </w:t>
      </w:r>
      <w:r>
        <w:rPr>
          <w:rFonts w:ascii="Calibri" w:hAnsi="Calibri" w:cs="Arial"/>
          <w:b/>
          <w:bCs/>
          <w:sz w:val="22"/>
          <w:szCs w:val="22"/>
        </w:rPr>
        <w:tab/>
      </w:r>
      <w:r w:rsidRPr="00A642B8">
        <w:rPr>
          <w:rFonts w:ascii="Calibri" w:hAnsi="Calibri" w:cs="Arial"/>
          <w:b/>
          <w:bCs/>
          <w:sz w:val="22"/>
          <w:szCs w:val="22"/>
        </w:rPr>
        <w:t>Assistant Director and Curator,</w:t>
      </w:r>
      <w:r>
        <w:rPr>
          <w:rFonts w:ascii="Calibri" w:hAnsi="Calibri" w:cs="Arial"/>
          <w:sz w:val="22"/>
          <w:szCs w:val="22"/>
        </w:rPr>
        <w:t xml:space="preserve"> </w:t>
      </w:r>
      <w:r w:rsidRPr="00AE40A4">
        <w:rPr>
          <w:rFonts w:ascii="Calibri" w:hAnsi="Calibri" w:cs="Arial"/>
          <w:sz w:val="22"/>
          <w:szCs w:val="22"/>
        </w:rPr>
        <w:t xml:space="preserve">Ruth Funk Center for Textile Arts, Florida Institute of Technology, </w:t>
      </w:r>
      <w:r>
        <w:rPr>
          <w:rFonts w:ascii="Calibri" w:hAnsi="Calibri" w:cs="Arial"/>
          <w:sz w:val="22"/>
          <w:szCs w:val="22"/>
        </w:rPr>
        <w:t>Melbourne, Florida.</w:t>
      </w:r>
    </w:p>
    <w:p w14:paraId="6829BE88" w14:textId="77777777" w:rsidR="00CC5D25" w:rsidRDefault="00CC5D25" w:rsidP="00DC6288">
      <w:pPr>
        <w:ind w:left="1440" w:hanging="1440"/>
        <w:rPr>
          <w:rFonts w:ascii="Calibri" w:hAnsi="Calibri" w:cs="Arial"/>
          <w:sz w:val="22"/>
          <w:szCs w:val="22"/>
        </w:rPr>
      </w:pPr>
    </w:p>
    <w:p w14:paraId="01A84AD0" w14:textId="4049AAA0" w:rsidR="00591A8F" w:rsidRPr="00AE40A4" w:rsidRDefault="000028A8" w:rsidP="00DC6288">
      <w:pPr>
        <w:ind w:left="1440" w:hanging="1440"/>
        <w:rPr>
          <w:rFonts w:ascii="Calibri" w:hAnsi="Calibri" w:cs="Arial"/>
          <w:sz w:val="22"/>
          <w:szCs w:val="22"/>
        </w:rPr>
      </w:pPr>
      <w:r w:rsidRPr="000D5B3F">
        <w:rPr>
          <w:rFonts w:ascii="Calibri" w:hAnsi="Calibri" w:cs="Arial"/>
          <w:sz w:val="22"/>
          <w:szCs w:val="22"/>
        </w:rPr>
        <w:t xml:space="preserve">2011 </w:t>
      </w:r>
      <w:r w:rsidR="000D5B3F" w:rsidRPr="000D5B3F">
        <w:rPr>
          <w:rFonts w:ascii="Calibri" w:hAnsi="Calibri" w:cs="Arial"/>
          <w:sz w:val="22"/>
          <w:szCs w:val="22"/>
        </w:rPr>
        <w:t xml:space="preserve">- </w:t>
      </w:r>
      <w:r w:rsidR="000D5B3F">
        <w:rPr>
          <w:rFonts w:ascii="Calibri" w:hAnsi="Calibri" w:cs="Arial"/>
          <w:sz w:val="22"/>
          <w:szCs w:val="22"/>
        </w:rPr>
        <w:t>20</w:t>
      </w:r>
      <w:r w:rsidR="000D5B3F" w:rsidRPr="000D5B3F">
        <w:rPr>
          <w:rFonts w:ascii="Calibri" w:hAnsi="Calibri" w:cs="Arial"/>
          <w:sz w:val="22"/>
          <w:szCs w:val="22"/>
        </w:rPr>
        <w:t>14</w:t>
      </w:r>
      <w:r>
        <w:rPr>
          <w:rFonts w:ascii="Calibri" w:hAnsi="Calibri" w:cs="Arial"/>
          <w:b/>
          <w:bCs/>
          <w:sz w:val="22"/>
          <w:szCs w:val="22"/>
        </w:rPr>
        <w:t xml:space="preserve"> </w:t>
      </w:r>
      <w:r>
        <w:rPr>
          <w:rFonts w:ascii="Calibri" w:hAnsi="Calibri" w:cs="Arial"/>
          <w:b/>
          <w:bCs/>
          <w:sz w:val="22"/>
          <w:szCs w:val="22"/>
        </w:rPr>
        <w:tab/>
      </w:r>
      <w:r w:rsidR="00DC6288" w:rsidRPr="00A642B8">
        <w:rPr>
          <w:rFonts w:ascii="Calibri" w:hAnsi="Calibri" w:cs="Arial"/>
          <w:b/>
          <w:bCs/>
          <w:sz w:val="22"/>
          <w:szCs w:val="22"/>
        </w:rPr>
        <w:t>Assistant Director,</w:t>
      </w:r>
      <w:r w:rsidR="00DC6288">
        <w:rPr>
          <w:rFonts w:ascii="Calibri" w:hAnsi="Calibri" w:cs="Arial"/>
          <w:sz w:val="22"/>
          <w:szCs w:val="22"/>
        </w:rPr>
        <w:t xml:space="preserve"> </w:t>
      </w:r>
      <w:r w:rsidR="00591A8F" w:rsidRPr="00AE40A4">
        <w:rPr>
          <w:rFonts w:ascii="Calibri" w:hAnsi="Calibri" w:cs="Arial"/>
          <w:sz w:val="22"/>
          <w:szCs w:val="22"/>
        </w:rPr>
        <w:t xml:space="preserve">Ruth Funk Center for Textile Arts, Florida Institute of </w:t>
      </w:r>
      <w:r w:rsidR="00787296" w:rsidRPr="00AE40A4">
        <w:rPr>
          <w:rFonts w:ascii="Calibri" w:hAnsi="Calibri" w:cs="Arial"/>
          <w:sz w:val="22"/>
          <w:szCs w:val="22"/>
        </w:rPr>
        <w:t xml:space="preserve">Technology, </w:t>
      </w:r>
      <w:r w:rsidR="00DC6288">
        <w:rPr>
          <w:rFonts w:ascii="Calibri" w:hAnsi="Calibri" w:cs="Arial"/>
          <w:sz w:val="22"/>
          <w:szCs w:val="22"/>
        </w:rPr>
        <w:t>Melbourne, Florida.</w:t>
      </w:r>
    </w:p>
    <w:p w14:paraId="53476616" w14:textId="77777777" w:rsidR="00591A8F" w:rsidRPr="009650A0" w:rsidRDefault="00591A8F">
      <w:pPr>
        <w:rPr>
          <w:rFonts w:ascii="Calibri" w:hAnsi="Calibri" w:cs="Arial"/>
          <w:sz w:val="22"/>
          <w:szCs w:val="22"/>
        </w:rPr>
      </w:pPr>
    </w:p>
    <w:p w14:paraId="67366FBF" w14:textId="60FAF50B" w:rsidR="00D66780" w:rsidRDefault="00DC6288" w:rsidP="00A642B8">
      <w:pPr>
        <w:ind w:left="1440" w:hanging="1440"/>
        <w:rPr>
          <w:rFonts w:ascii="Calibri" w:hAnsi="Calibri" w:cs="Arial"/>
          <w:sz w:val="22"/>
          <w:szCs w:val="22"/>
        </w:rPr>
      </w:pPr>
      <w:r w:rsidRPr="000D5B3F">
        <w:rPr>
          <w:rFonts w:ascii="Calibri" w:hAnsi="Calibri" w:cs="Arial"/>
          <w:sz w:val="22"/>
          <w:szCs w:val="22"/>
        </w:rPr>
        <w:t>2010 -</w:t>
      </w:r>
      <w:r w:rsidR="000D4EBE">
        <w:rPr>
          <w:rFonts w:ascii="Calibri" w:hAnsi="Calibri" w:cs="Arial"/>
          <w:sz w:val="22"/>
          <w:szCs w:val="22"/>
        </w:rPr>
        <w:t xml:space="preserve"> </w:t>
      </w:r>
      <w:r w:rsidR="000D5B3F">
        <w:rPr>
          <w:rFonts w:ascii="Calibri" w:hAnsi="Calibri" w:cs="Arial"/>
          <w:sz w:val="22"/>
          <w:szCs w:val="22"/>
        </w:rPr>
        <w:t>20</w:t>
      </w:r>
      <w:r w:rsidR="000D5B3F" w:rsidRPr="000D5B3F">
        <w:rPr>
          <w:rFonts w:ascii="Calibri" w:hAnsi="Calibri" w:cs="Arial"/>
          <w:sz w:val="22"/>
          <w:szCs w:val="22"/>
        </w:rPr>
        <w:t>11</w:t>
      </w:r>
      <w:r w:rsidR="000D5B3F">
        <w:rPr>
          <w:rFonts w:ascii="Calibri" w:hAnsi="Calibri" w:cs="Arial"/>
          <w:b/>
          <w:bCs/>
          <w:sz w:val="22"/>
          <w:szCs w:val="22"/>
        </w:rPr>
        <w:tab/>
      </w:r>
      <w:r w:rsidR="00591A8F" w:rsidRPr="006A72FD">
        <w:rPr>
          <w:rFonts w:ascii="Calibri" w:hAnsi="Calibri" w:cs="Arial"/>
          <w:b/>
          <w:bCs/>
          <w:sz w:val="22"/>
          <w:szCs w:val="22"/>
        </w:rPr>
        <w:t>Special Projects Assistant</w:t>
      </w:r>
      <w:r w:rsidR="00591A8F" w:rsidRPr="00AE40A4">
        <w:rPr>
          <w:rFonts w:ascii="Calibri" w:hAnsi="Calibri" w:cs="Arial"/>
          <w:sz w:val="22"/>
          <w:szCs w:val="22"/>
        </w:rPr>
        <w:t>, Ruth Funk Center for Textile Arts, Florida Insti</w:t>
      </w:r>
      <w:r w:rsidR="005A3D76" w:rsidRPr="00AE40A4">
        <w:rPr>
          <w:rFonts w:ascii="Calibri" w:hAnsi="Calibri" w:cs="Arial"/>
          <w:sz w:val="22"/>
          <w:szCs w:val="22"/>
        </w:rPr>
        <w:t xml:space="preserve">tute of Technology, </w:t>
      </w:r>
      <w:r w:rsidR="00A642B8">
        <w:rPr>
          <w:rFonts w:ascii="Calibri" w:hAnsi="Calibri" w:cs="Arial"/>
          <w:sz w:val="22"/>
          <w:szCs w:val="22"/>
        </w:rPr>
        <w:t>Melbourne, Florida.</w:t>
      </w:r>
    </w:p>
    <w:p w14:paraId="10665643" w14:textId="77777777" w:rsidR="00A642B8" w:rsidRPr="009650A0" w:rsidRDefault="00A642B8" w:rsidP="00A642B8">
      <w:pPr>
        <w:ind w:left="1440" w:hanging="1440"/>
        <w:rPr>
          <w:rFonts w:ascii="Calibri" w:hAnsi="Calibri"/>
          <w:sz w:val="22"/>
          <w:szCs w:val="22"/>
        </w:rPr>
      </w:pPr>
    </w:p>
    <w:p w14:paraId="2E69EE3F" w14:textId="5601B13C" w:rsidR="004A5984" w:rsidRPr="00AE40A4" w:rsidRDefault="00A642B8" w:rsidP="003D7218">
      <w:pPr>
        <w:ind w:left="1440" w:hanging="1440"/>
        <w:rPr>
          <w:rFonts w:ascii="Calibri" w:hAnsi="Calibri" w:cs="Arial"/>
          <w:sz w:val="22"/>
          <w:szCs w:val="22"/>
        </w:rPr>
      </w:pPr>
      <w:r w:rsidRPr="00A642B8">
        <w:rPr>
          <w:rFonts w:ascii="Calibri" w:hAnsi="Calibri" w:cs="Arial"/>
          <w:sz w:val="22"/>
          <w:szCs w:val="22"/>
        </w:rPr>
        <w:t xml:space="preserve">2007 </w:t>
      </w:r>
      <w:r w:rsidR="00CC5D25">
        <w:rPr>
          <w:rFonts w:ascii="Calibri" w:hAnsi="Calibri" w:cs="Arial"/>
          <w:sz w:val="22"/>
          <w:szCs w:val="22"/>
        </w:rPr>
        <w:t xml:space="preserve">- </w:t>
      </w:r>
      <w:r w:rsidR="00CC5D25" w:rsidRPr="00A642B8">
        <w:rPr>
          <w:rFonts w:ascii="Calibri" w:hAnsi="Calibri" w:cs="Arial"/>
          <w:sz w:val="22"/>
          <w:szCs w:val="22"/>
        </w:rPr>
        <w:t>2009</w:t>
      </w:r>
      <w:r w:rsidRPr="00A642B8">
        <w:rPr>
          <w:rFonts w:ascii="Calibri" w:hAnsi="Calibri" w:cs="Arial"/>
          <w:sz w:val="22"/>
          <w:szCs w:val="22"/>
        </w:rPr>
        <w:t xml:space="preserve"> </w:t>
      </w:r>
      <w:r w:rsidRPr="00A642B8">
        <w:rPr>
          <w:rFonts w:ascii="Calibri" w:hAnsi="Calibri" w:cs="Arial"/>
          <w:sz w:val="22"/>
          <w:szCs w:val="22"/>
        </w:rPr>
        <w:tab/>
      </w:r>
      <w:r w:rsidR="004A5984" w:rsidRPr="006A72FD">
        <w:rPr>
          <w:rFonts w:ascii="Calibri" w:hAnsi="Calibri" w:cs="Arial"/>
          <w:b/>
          <w:bCs/>
          <w:sz w:val="22"/>
          <w:szCs w:val="22"/>
        </w:rPr>
        <w:t>Corporate and Foundation Relations Coordinator</w:t>
      </w:r>
      <w:r w:rsidR="004A5984" w:rsidRPr="00AE40A4">
        <w:rPr>
          <w:rFonts w:ascii="Calibri" w:hAnsi="Calibri" w:cs="Arial"/>
          <w:sz w:val="22"/>
          <w:szCs w:val="22"/>
        </w:rPr>
        <w:t xml:space="preserve">, Orlando Museum </w:t>
      </w:r>
      <w:r w:rsidR="005A3D76" w:rsidRPr="00AE40A4">
        <w:rPr>
          <w:rFonts w:ascii="Calibri" w:hAnsi="Calibri" w:cs="Arial"/>
          <w:sz w:val="22"/>
          <w:szCs w:val="22"/>
        </w:rPr>
        <w:t xml:space="preserve">of Art, </w:t>
      </w:r>
      <w:r w:rsidR="003D7218">
        <w:rPr>
          <w:rFonts w:ascii="Calibri" w:hAnsi="Calibri" w:cs="Arial"/>
          <w:sz w:val="22"/>
          <w:szCs w:val="22"/>
        </w:rPr>
        <w:t>Orlando, Florida.</w:t>
      </w:r>
    </w:p>
    <w:p w14:paraId="6B5D51B9" w14:textId="77777777" w:rsidR="004A5984" w:rsidRPr="009650A0" w:rsidRDefault="004A5984">
      <w:pPr>
        <w:rPr>
          <w:rFonts w:ascii="Calibri" w:hAnsi="Calibri" w:cs="Arial"/>
          <w:sz w:val="22"/>
          <w:szCs w:val="22"/>
        </w:rPr>
      </w:pPr>
    </w:p>
    <w:p w14:paraId="761505F6" w14:textId="72A41DFF" w:rsidR="004A5984" w:rsidRPr="00AE40A4" w:rsidRDefault="003D7218" w:rsidP="003D7218">
      <w:pPr>
        <w:ind w:left="1440" w:hanging="1440"/>
        <w:rPr>
          <w:rFonts w:ascii="Calibri" w:hAnsi="Calibri" w:cs="Arial"/>
          <w:sz w:val="22"/>
          <w:szCs w:val="22"/>
        </w:rPr>
      </w:pPr>
      <w:r w:rsidRPr="00A06CD8">
        <w:rPr>
          <w:rFonts w:ascii="Calibri" w:hAnsi="Calibri" w:cs="Arial"/>
          <w:sz w:val="22"/>
          <w:szCs w:val="22"/>
        </w:rPr>
        <w:t>2006</w:t>
      </w:r>
      <w:r w:rsidRPr="00A06CD8">
        <w:rPr>
          <w:rFonts w:ascii="Calibri" w:hAnsi="Calibri" w:cs="Arial"/>
          <w:sz w:val="22"/>
          <w:szCs w:val="22"/>
        </w:rPr>
        <w:tab/>
      </w:r>
      <w:r w:rsidR="004A5984" w:rsidRPr="006A72FD">
        <w:rPr>
          <w:rFonts w:ascii="Calibri" w:hAnsi="Calibri" w:cs="Arial"/>
          <w:b/>
          <w:bCs/>
          <w:sz w:val="22"/>
          <w:szCs w:val="22"/>
        </w:rPr>
        <w:t>Intern</w:t>
      </w:r>
      <w:r w:rsidR="004A5984" w:rsidRPr="00AE40A4">
        <w:rPr>
          <w:rFonts w:ascii="Calibri" w:hAnsi="Calibri" w:cs="Arial"/>
          <w:sz w:val="22"/>
          <w:szCs w:val="22"/>
        </w:rPr>
        <w:t>, Metropolitan Museum of Art, Development Department</w:t>
      </w:r>
      <w:r w:rsidR="008E162B" w:rsidRPr="00AE40A4">
        <w:rPr>
          <w:rFonts w:ascii="Calibri" w:hAnsi="Calibri" w:cs="Arial"/>
          <w:sz w:val="22"/>
          <w:szCs w:val="22"/>
        </w:rPr>
        <w:t xml:space="preserve">, </w:t>
      </w:r>
      <w:r>
        <w:rPr>
          <w:rFonts w:ascii="Calibri" w:hAnsi="Calibri" w:cs="Arial"/>
          <w:sz w:val="22"/>
          <w:szCs w:val="22"/>
        </w:rPr>
        <w:t>New York City, New York.</w:t>
      </w:r>
    </w:p>
    <w:p w14:paraId="07A00F82" w14:textId="77777777" w:rsidR="004A5984" w:rsidRPr="009650A0" w:rsidRDefault="004A5984">
      <w:pPr>
        <w:rPr>
          <w:rFonts w:ascii="Calibri" w:hAnsi="Calibri" w:cs="Arial"/>
          <w:sz w:val="22"/>
          <w:szCs w:val="22"/>
        </w:rPr>
      </w:pPr>
    </w:p>
    <w:p w14:paraId="227FACF2" w14:textId="11B8467C" w:rsidR="004A5984" w:rsidRDefault="003D7218" w:rsidP="00AE40A4">
      <w:pPr>
        <w:rPr>
          <w:rFonts w:ascii="Calibri" w:hAnsi="Calibri" w:cs="Arial"/>
          <w:sz w:val="22"/>
          <w:szCs w:val="22"/>
        </w:rPr>
      </w:pPr>
      <w:r w:rsidRPr="00A06CD8">
        <w:rPr>
          <w:rFonts w:ascii="Calibri" w:hAnsi="Calibri" w:cs="Arial"/>
          <w:sz w:val="22"/>
          <w:szCs w:val="22"/>
        </w:rPr>
        <w:t xml:space="preserve">2005 </w:t>
      </w:r>
      <w:r w:rsidRPr="00A06CD8">
        <w:rPr>
          <w:rFonts w:ascii="Calibri" w:hAnsi="Calibri" w:cs="Arial"/>
          <w:sz w:val="22"/>
          <w:szCs w:val="22"/>
        </w:rPr>
        <w:tab/>
      </w:r>
      <w:r w:rsidRPr="00A06CD8">
        <w:rPr>
          <w:rFonts w:ascii="Calibri" w:hAnsi="Calibri" w:cs="Arial"/>
          <w:sz w:val="22"/>
          <w:szCs w:val="22"/>
        </w:rPr>
        <w:tab/>
      </w:r>
      <w:r w:rsidR="004A5984" w:rsidRPr="006A72FD">
        <w:rPr>
          <w:rFonts w:ascii="Calibri" w:hAnsi="Calibri" w:cs="Arial"/>
          <w:b/>
          <w:bCs/>
          <w:sz w:val="22"/>
          <w:szCs w:val="22"/>
        </w:rPr>
        <w:t>Intern</w:t>
      </w:r>
      <w:r w:rsidR="004A5984" w:rsidRPr="00AE40A4">
        <w:rPr>
          <w:rFonts w:ascii="Calibri" w:hAnsi="Calibri" w:cs="Arial"/>
          <w:sz w:val="22"/>
          <w:szCs w:val="22"/>
        </w:rPr>
        <w:t>, Sotheby’s Auction House, African and Oceanic Art</w:t>
      </w:r>
      <w:r w:rsidR="008E162B" w:rsidRPr="00AE40A4">
        <w:rPr>
          <w:rFonts w:ascii="Calibri" w:hAnsi="Calibri" w:cs="Arial"/>
          <w:sz w:val="22"/>
          <w:szCs w:val="22"/>
        </w:rPr>
        <w:t xml:space="preserve">, </w:t>
      </w:r>
      <w:r w:rsidR="00A06CD8">
        <w:rPr>
          <w:rFonts w:ascii="Calibri" w:hAnsi="Calibri" w:cs="Arial"/>
          <w:sz w:val="22"/>
          <w:szCs w:val="22"/>
        </w:rPr>
        <w:t>New York City, New York.</w:t>
      </w:r>
    </w:p>
    <w:p w14:paraId="5D9A132E" w14:textId="77777777" w:rsidR="006A41BC" w:rsidRDefault="006A41BC" w:rsidP="00AE40A4">
      <w:pPr>
        <w:rPr>
          <w:rFonts w:ascii="Calibri" w:hAnsi="Calibri" w:cs="Arial"/>
          <w:sz w:val="22"/>
          <w:szCs w:val="22"/>
        </w:rPr>
      </w:pPr>
    </w:p>
    <w:p w14:paraId="51811B68" w14:textId="77777777" w:rsidR="00E808DC" w:rsidRDefault="00E808DC" w:rsidP="00AE40A4">
      <w:pPr>
        <w:rPr>
          <w:rFonts w:ascii="Calibri" w:hAnsi="Calibri" w:cs="Arial"/>
          <w:sz w:val="22"/>
          <w:szCs w:val="22"/>
        </w:rPr>
      </w:pPr>
    </w:p>
    <w:p w14:paraId="2196678E" w14:textId="77777777" w:rsidR="00E808DC" w:rsidRDefault="00E808DC" w:rsidP="00AE40A4">
      <w:pPr>
        <w:rPr>
          <w:rFonts w:ascii="Calibri" w:hAnsi="Calibri" w:cs="Arial"/>
          <w:sz w:val="22"/>
          <w:szCs w:val="22"/>
        </w:rPr>
      </w:pPr>
    </w:p>
    <w:p w14:paraId="483212CA" w14:textId="77777777" w:rsidR="00E808DC" w:rsidRDefault="00E808DC" w:rsidP="00AE40A4">
      <w:pPr>
        <w:rPr>
          <w:rFonts w:ascii="Calibri" w:hAnsi="Calibri" w:cs="Arial"/>
          <w:sz w:val="22"/>
          <w:szCs w:val="22"/>
        </w:rPr>
      </w:pPr>
    </w:p>
    <w:p w14:paraId="1D7EBB4B" w14:textId="77777777" w:rsidR="002378DF" w:rsidRDefault="002378DF" w:rsidP="00AE40A4">
      <w:pPr>
        <w:rPr>
          <w:rFonts w:ascii="Calibri" w:hAnsi="Calibri" w:cs="Arial"/>
          <w:sz w:val="22"/>
          <w:szCs w:val="22"/>
        </w:rPr>
      </w:pPr>
    </w:p>
    <w:p w14:paraId="19D26138" w14:textId="056388D1" w:rsidR="00757790" w:rsidRPr="003F12D7" w:rsidRDefault="0039430F" w:rsidP="003F12D7">
      <w:pPr>
        <w:pBdr>
          <w:bottom w:val="single" w:sz="12" w:space="1" w:color="auto"/>
        </w:pBdr>
        <w:rPr>
          <w:rFonts w:ascii="Calibri" w:hAnsi="Calibri" w:cs="Arial"/>
          <w:b/>
          <w:sz w:val="22"/>
          <w:szCs w:val="28"/>
        </w:rPr>
      </w:pPr>
      <w:r>
        <w:rPr>
          <w:rFonts w:ascii="Calibri" w:hAnsi="Calibri" w:cs="Arial"/>
          <w:b/>
          <w:sz w:val="22"/>
          <w:szCs w:val="28"/>
        </w:rPr>
        <w:lastRenderedPageBreak/>
        <w:t xml:space="preserve">V. </w:t>
      </w:r>
      <w:r w:rsidR="002E4F33" w:rsidRPr="00757790">
        <w:rPr>
          <w:rFonts w:ascii="Calibri" w:hAnsi="Calibri" w:cs="Arial"/>
          <w:b/>
          <w:sz w:val="22"/>
          <w:szCs w:val="28"/>
        </w:rPr>
        <w:t>PUBLICATIONS</w:t>
      </w:r>
      <w:r w:rsidR="004330FF">
        <w:rPr>
          <w:rFonts w:ascii="Calibri" w:hAnsi="Calibri" w:cs="Arial"/>
          <w:b/>
          <w:sz w:val="22"/>
          <w:szCs w:val="28"/>
        </w:rPr>
        <w:t xml:space="preserve"> </w:t>
      </w:r>
      <w:r w:rsidR="00F457C3">
        <w:rPr>
          <w:rFonts w:ascii="Calibri" w:hAnsi="Calibri" w:cs="Arial"/>
          <w:b/>
          <w:sz w:val="22"/>
          <w:szCs w:val="28"/>
        </w:rPr>
        <w:t xml:space="preserve">AND </w:t>
      </w:r>
      <w:r w:rsidR="004330FF">
        <w:rPr>
          <w:rFonts w:ascii="Calibri" w:hAnsi="Calibri" w:cs="Arial"/>
          <w:b/>
          <w:sz w:val="22"/>
          <w:szCs w:val="28"/>
        </w:rPr>
        <w:t>PRESS</w:t>
      </w:r>
      <w:r w:rsidR="002E4F33" w:rsidRPr="00757790">
        <w:rPr>
          <w:rFonts w:ascii="Calibri" w:hAnsi="Calibri" w:cs="Arial"/>
          <w:b/>
          <w:sz w:val="22"/>
          <w:szCs w:val="28"/>
        </w:rPr>
        <w:t>:</w:t>
      </w:r>
    </w:p>
    <w:p w14:paraId="59848B29" w14:textId="47B44738" w:rsidR="00DD66F4" w:rsidRDefault="002C6CA1" w:rsidP="0076755B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2026</w:t>
      </w:r>
      <w:r>
        <w:rPr>
          <w:rFonts w:ascii="Calibri" w:hAnsi="Calibri" w:cs="Arial"/>
          <w:sz w:val="22"/>
          <w:szCs w:val="22"/>
        </w:rPr>
        <w:tab/>
      </w:r>
      <w:r w:rsidRPr="005B0451">
        <w:rPr>
          <w:rFonts w:ascii="Calibri" w:hAnsi="Calibri" w:cs="Arial"/>
          <w:sz w:val="22"/>
          <w:szCs w:val="22"/>
        </w:rPr>
        <w:t>Navaroli</w:t>
      </w:r>
      <w:r>
        <w:rPr>
          <w:rFonts w:ascii="Calibri" w:hAnsi="Calibri" w:cs="Arial"/>
          <w:sz w:val="22"/>
          <w:szCs w:val="22"/>
        </w:rPr>
        <w:t>,</w:t>
      </w:r>
      <w:r w:rsidRPr="002C6CA1">
        <w:rPr>
          <w:rFonts w:ascii="Calibri" w:hAnsi="Calibri" w:cs="Arial"/>
          <w:sz w:val="22"/>
          <w:szCs w:val="22"/>
        </w:rPr>
        <w:t xml:space="preserve"> </w:t>
      </w:r>
      <w:r w:rsidRPr="005B0451">
        <w:rPr>
          <w:rFonts w:ascii="Calibri" w:hAnsi="Calibri" w:cs="Arial"/>
          <w:sz w:val="22"/>
          <w:szCs w:val="22"/>
        </w:rPr>
        <w:t>Keidra Daniels</w:t>
      </w:r>
      <w:r>
        <w:rPr>
          <w:rFonts w:ascii="Calibri" w:hAnsi="Calibri" w:cs="Arial"/>
          <w:sz w:val="22"/>
          <w:szCs w:val="22"/>
        </w:rPr>
        <w:t>,</w:t>
      </w:r>
      <w:r w:rsidR="005B0451" w:rsidRPr="005B0451">
        <w:rPr>
          <w:rFonts w:ascii="Calibri" w:hAnsi="Calibri" w:cs="Arial"/>
          <w:sz w:val="22"/>
          <w:szCs w:val="22"/>
        </w:rPr>
        <w:t xml:space="preserve"> and Frederica Simmons</w:t>
      </w:r>
      <w:r w:rsidR="00245F23">
        <w:rPr>
          <w:rFonts w:ascii="Calibri" w:hAnsi="Calibri" w:cs="Arial"/>
          <w:sz w:val="22"/>
          <w:szCs w:val="22"/>
        </w:rPr>
        <w:t>.</w:t>
      </w:r>
      <w:r w:rsidR="005B0451" w:rsidRPr="005B0451">
        <w:rPr>
          <w:rFonts w:ascii="Calibri" w:hAnsi="Calibri" w:cs="Arial"/>
          <w:sz w:val="22"/>
          <w:szCs w:val="22"/>
        </w:rPr>
        <w:t xml:space="preserve"> “Call and Response: DEIA Tensions in Scholarship, Practice, and National Identity</w:t>
      </w:r>
      <w:r w:rsidR="00245F23">
        <w:rPr>
          <w:rFonts w:ascii="Calibri" w:hAnsi="Calibri" w:cs="Arial"/>
          <w:sz w:val="22"/>
          <w:szCs w:val="22"/>
        </w:rPr>
        <w:t>.</w:t>
      </w:r>
      <w:r w:rsidR="005B0451" w:rsidRPr="005B0451">
        <w:rPr>
          <w:rFonts w:ascii="Calibri" w:hAnsi="Calibri" w:cs="Arial"/>
          <w:sz w:val="22"/>
          <w:szCs w:val="22"/>
        </w:rPr>
        <w:t xml:space="preserve">” </w:t>
      </w:r>
      <w:r w:rsidR="00245F23">
        <w:rPr>
          <w:rFonts w:ascii="Calibri" w:hAnsi="Calibri" w:cs="Arial"/>
          <w:sz w:val="22"/>
          <w:szCs w:val="22"/>
        </w:rPr>
        <w:t>I</w:t>
      </w:r>
      <w:r w:rsidR="00245F23" w:rsidRPr="005B0451">
        <w:rPr>
          <w:rFonts w:ascii="Calibri" w:hAnsi="Calibri" w:cs="Arial"/>
          <w:sz w:val="22"/>
          <w:szCs w:val="22"/>
        </w:rPr>
        <w:t>ntroduction to</w:t>
      </w:r>
      <w:r w:rsidR="00245F23" w:rsidRPr="005B0451">
        <w:rPr>
          <w:rFonts w:ascii="Calibri" w:hAnsi="Calibri" w:cs="Arial"/>
          <w:sz w:val="22"/>
          <w:szCs w:val="22"/>
        </w:rPr>
        <w:t xml:space="preserve"> </w:t>
      </w:r>
      <w:r w:rsidR="005B0451" w:rsidRPr="005B0451">
        <w:rPr>
          <w:rFonts w:ascii="Calibri" w:hAnsi="Calibri" w:cs="Arial"/>
          <w:sz w:val="22"/>
          <w:szCs w:val="22"/>
        </w:rPr>
        <w:t>Colloquium, edited by Keidra Daniels Navaroli and Frederica Simmons, </w:t>
      </w:r>
      <w:r w:rsidR="005B0451" w:rsidRPr="005B0451">
        <w:rPr>
          <w:rFonts w:ascii="Calibri" w:hAnsi="Calibri" w:cs="Arial"/>
          <w:i/>
          <w:iCs/>
          <w:sz w:val="22"/>
          <w:szCs w:val="22"/>
        </w:rPr>
        <w:t>Panorama: Journal of the Association of Historians of American Art</w:t>
      </w:r>
      <w:r w:rsidR="005B0451" w:rsidRPr="005B0451">
        <w:rPr>
          <w:rFonts w:ascii="Calibri" w:hAnsi="Calibri" w:cs="Arial"/>
          <w:sz w:val="22"/>
          <w:szCs w:val="22"/>
        </w:rPr>
        <w:t> 12, no. 1 (Spring 2026), https://doi.org/10.24926/24716839.20989.</w:t>
      </w:r>
    </w:p>
    <w:p w14:paraId="1D6D5036" w14:textId="77777777" w:rsidR="00DD66F4" w:rsidRDefault="00DD66F4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024A34D3" w14:textId="4CDB8AEC" w:rsidR="0039022E" w:rsidRPr="0039022E" w:rsidRDefault="0039022E" w:rsidP="0076755B">
      <w:pPr>
        <w:ind w:left="1440" w:hanging="1440"/>
        <w:rPr>
          <w:rFonts w:ascii="Calibri" w:hAnsi="Calibri" w:cs="Arial"/>
          <w:sz w:val="22"/>
          <w:szCs w:val="22"/>
        </w:rPr>
      </w:pPr>
      <w:r w:rsidRPr="0039022E">
        <w:rPr>
          <w:rFonts w:ascii="Calibri" w:hAnsi="Calibri" w:cs="Arial"/>
          <w:sz w:val="22"/>
          <w:szCs w:val="22"/>
        </w:rPr>
        <w:t>2026</w:t>
      </w:r>
      <w:r w:rsidRPr="0039022E">
        <w:rPr>
          <w:rFonts w:ascii="Calibri" w:hAnsi="Calibri" w:cs="Arial"/>
          <w:sz w:val="22"/>
          <w:szCs w:val="22"/>
        </w:rPr>
        <w:tab/>
        <w:t xml:space="preserve">Navaroli, Keidra Daniels. </w:t>
      </w:r>
      <w:r w:rsidR="00A6274C">
        <w:rPr>
          <w:rFonts w:ascii="Calibri" w:hAnsi="Calibri" w:cs="Arial"/>
          <w:sz w:val="22"/>
          <w:szCs w:val="22"/>
        </w:rPr>
        <w:t>“</w:t>
      </w:r>
      <w:r w:rsidRPr="0039022E">
        <w:rPr>
          <w:rFonts w:ascii="Calibri" w:hAnsi="Calibri" w:cs="Arial"/>
          <w:sz w:val="22"/>
          <w:szCs w:val="22"/>
        </w:rPr>
        <w:t>From Fou</w:t>
      </w:r>
      <w:r>
        <w:rPr>
          <w:rFonts w:ascii="Calibri" w:hAnsi="Calibri" w:cs="Arial"/>
          <w:sz w:val="22"/>
          <w:szCs w:val="22"/>
        </w:rPr>
        <w:t>nders to Futures</w:t>
      </w:r>
      <w:r w:rsidR="00A6274C">
        <w:rPr>
          <w:rFonts w:ascii="Calibri" w:hAnsi="Calibri" w:cs="Arial"/>
          <w:sz w:val="22"/>
          <w:szCs w:val="22"/>
        </w:rPr>
        <w:t>: Forging a Culture of Art at Lehigh</w:t>
      </w:r>
      <w:r w:rsidR="00AA3374">
        <w:rPr>
          <w:rFonts w:ascii="Calibri" w:hAnsi="Calibri" w:cs="Arial"/>
          <w:sz w:val="22"/>
          <w:szCs w:val="22"/>
        </w:rPr>
        <w:t>.</w:t>
      </w:r>
      <w:r w:rsidR="00A6274C">
        <w:rPr>
          <w:rFonts w:ascii="Calibri" w:hAnsi="Calibri" w:cs="Arial"/>
          <w:sz w:val="22"/>
          <w:szCs w:val="22"/>
        </w:rPr>
        <w:t>”</w:t>
      </w:r>
      <w:r w:rsidR="003E13B4">
        <w:rPr>
          <w:rFonts w:ascii="Calibri" w:hAnsi="Calibri" w:cs="Arial"/>
          <w:sz w:val="22"/>
          <w:szCs w:val="22"/>
        </w:rPr>
        <w:t xml:space="preserve"> </w:t>
      </w:r>
      <w:r w:rsidR="00AA3374">
        <w:rPr>
          <w:rFonts w:ascii="Calibri" w:hAnsi="Calibri" w:cs="Arial"/>
          <w:sz w:val="22"/>
          <w:szCs w:val="22"/>
        </w:rPr>
        <w:t>I</w:t>
      </w:r>
      <w:r w:rsidR="003E13B4">
        <w:rPr>
          <w:rFonts w:ascii="Calibri" w:hAnsi="Calibri" w:cs="Arial"/>
          <w:sz w:val="22"/>
          <w:szCs w:val="22"/>
        </w:rPr>
        <w:t xml:space="preserve">n </w:t>
      </w:r>
      <w:r w:rsidR="003E13B4" w:rsidRPr="00F472AC">
        <w:rPr>
          <w:rFonts w:ascii="Calibri" w:hAnsi="Calibri" w:cs="Arial"/>
          <w:i/>
          <w:iCs/>
          <w:sz w:val="22"/>
          <w:szCs w:val="22"/>
        </w:rPr>
        <w:t xml:space="preserve">Creativity &amp; Connection: Lehigh University Art </w:t>
      </w:r>
      <w:r w:rsidR="00F57CCD" w:rsidRPr="00F472AC">
        <w:rPr>
          <w:rFonts w:ascii="Calibri" w:hAnsi="Calibri" w:cs="Arial"/>
          <w:i/>
          <w:iCs/>
          <w:sz w:val="22"/>
          <w:szCs w:val="22"/>
        </w:rPr>
        <w:t>Galleries</w:t>
      </w:r>
      <w:r w:rsidR="003E13B4" w:rsidRPr="00F472AC">
        <w:rPr>
          <w:rFonts w:ascii="Calibri" w:hAnsi="Calibri" w:cs="Arial"/>
          <w:i/>
          <w:iCs/>
          <w:sz w:val="22"/>
          <w:szCs w:val="22"/>
        </w:rPr>
        <w:t xml:space="preserve"> at 100</w:t>
      </w:r>
      <w:r w:rsidR="00B85A87">
        <w:rPr>
          <w:rFonts w:ascii="Calibri" w:hAnsi="Calibri" w:cs="Arial"/>
          <w:sz w:val="22"/>
          <w:szCs w:val="22"/>
        </w:rPr>
        <w:t>,</w:t>
      </w:r>
      <w:r w:rsidR="00F472AC">
        <w:rPr>
          <w:rFonts w:ascii="Calibri" w:hAnsi="Calibri" w:cs="Arial"/>
          <w:sz w:val="22"/>
          <w:szCs w:val="22"/>
        </w:rPr>
        <w:t xml:space="preserve"> </w:t>
      </w:r>
      <w:r w:rsidR="00B85A87">
        <w:rPr>
          <w:rFonts w:ascii="Calibri" w:hAnsi="Calibri" w:cs="Arial"/>
          <w:sz w:val="22"/>
          <w:szCs w:val="22"/>
        </w:rPr>
        <w:t xml:space="preserve">edited by </w:t>
      </w:r>
      <w:r w:rsidR="00F472AC">
        <w:rPr>
          <w:rFonts w:ascii="Calibri" w:hAnsi="Calibri" w:cs="Arial"/>
          <w:sz w:val="22"/>
          <w:szCs w:val="22"/>
        </w:rPr>
        <w:t>Mark Wonsidle</w:t>
      </w:r>
      <w:r w:rsidR="00F76B63">
        <w:rPr>
          <w:rFonts w:ascii="Calibri" w:hAnsi="Calibri" w:cs="Arial"/>
          <w:sz w:val="22"/>
          <w:szCs w:val="22"/>
        </w:rPr>
        <w:t xml:space="preserve">r. </w:t>
      </w:r>
      <w:r w:rsidR="00B566FB">
        <w:rPr>
          <w:rFonts w:ascii="Calibri" w:hAnsi="Calibri" w:cs="Arial"/>
          <w:sz w:val="22"/>
          <w:szCs w:val="22"/>
        </w:rPr>
        <w:t xml:space="preserve">Munich: </w:t>
      </w:r>
      <w:r w:rsidR="00AA3374">
        <w:rPr>
          <w:rFonts w:ascii="Calibri" w:hAnsi="Calibri" w:cs="Arial"/>
          <w:sz w:val="22"/>
          <w:szCs w:val="22"/>
        </w:rPr>
        <w:t>Hirmer</w:t>
      </w:r>
      <w:r w:rsidR="00B566FB">
        <w:rPr>
          <w:rFonts w:ascii="Calibri" w:hAnsi="Calibri" w:cs="Arial"/>
          <w:sz w:val="22"/>
          <w:szCs w:val="22"/>
        </w:rPr>
        <w:t xml:space="preserve"> Publishers</w:t>
      </w:r>
      <w:r w:rsidR="00AA3374">
        <w:rPr>
          <w:rFonts w:ascii="Calibri" w:hAnsi="Calibri" w:cs="Arial"/>
          <w:sz w:val="22"/>
          <w:szCs w:val="22"/>
        </w:rPr>
        <w:t>, 2026</w:t>
      </w:r>
      <w:r w:rsidR="00F76B63">
        <w:rPr>
          <w:rFonts w:ascii="Calibri" w:hAnsi="Calibri" w:cs="Arial"/>
          <w:sz w:val="22"/>
          <w:szCs w:val="22"/>
        </w:rPr>
        <w:t>.</w:t>
      </w:r>
    </w:p>
    <w:p w14:paraId="70547245" w14:textId="77777777" w:rsidR="0039022E" w:rsidRPr="0039022E" w:rsidRDefault="0039022E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6D6BBB65" w14:textId="73D93F0B" w:rsidR="001B7102" w:rsidRPr="001B7102" w:rsidRDefault="001B7102" w:rsidP="0076755B">
      <w:pPr>
        <w:ind w:left="1440" w:hanging="1440"/>
        <w:rPr>
          <w:rFonts w:ascii="Calibri" w:hAnsi="Calibri" w:cs="Arial"/>
          <w:sz w:val="22"/>
          <w:szCs w:val="22"/>
        </w:rPr>
      </w:pPr>
      <w:r w:rsidRPr="003F04CE">
        <w:rPr>
          <w:rFonts w:ascii="Calibri" w:hAnsi="Calibri" w:cs="Arial"/>
          <w:sz w:val="22"/>
          <w:szCs w:val="22"/>
        </w:rPr>
        <w:t>2025</w:t>
      </w:r>
      <w:r w:rsidRPr="003F04CE">
        <w:rPr>
          <w:rFonts w:ascii="Calibri" w:hAnsi="Calibri" w:cs="Arial"/>
          <w:sz w:val="22"/>
          <w:szCs w:val="22"/>
        </w:rPr>
        <w:tab/>
        <w:t>Navaroli, Keidra Daniels.</w:t>
      </w:r>
      <w:r w:rsidR="00E900C8" w:rsidRPr="003F04CE">
        <w:rPr>
          <w:rFonts w:ascii="Calibri" w:hAnsi="Calibri" w:cs="Arial"/>
          <w:sz w:val="22"/>
          <w:szCs w:val="22"/>
        </w:rPr>
        <w:t xml:space="preserve"> </w:t>
      </w:r>
      <w:r w:rsidR="00471337">
        <w:rPr>
          <w:rFonts w:ascii="Calibri" w:hAnsi="Calibri" w:cs="Arial"/>
          <w:sz w:val="22"/>
          <w:szCs w:val="22"/>
        </w:rPr>
        <w:t>“</w:t>
      </w:r>
      <w:r w:rsidRPr="001B7102">
        <w:rPr>
          <w:rFonts w:ascii="Calibri" w:hAnsi="Calibri" w:cs="Arial"/>
          <w:sz w:val="22"/>
          <w:szCs w:val="22"/>
        </w:rPr>
        <w:t xml:space="preserve">Review of </w:t>
      </w:r>
      <w:r w:rsidRPr="00E900C8">
        <w:rPr>
          <w:rFonts w:ascii="Calibri" w:hAnsi="Calibri" w:cs="Arial"/>
          <w:i/>
          <w:iCs/>
          <w:sz w:val="22"/>
          <w:szCs w:val="22"/>
        </w:rPr>
        <w:t>Is Now the Time for Joyous Rage? A Series of Open Questions</w:t>
      </w:r>
      <w:r w:rsidR="009C0B40">
        <w:rPr>
          <w:rFonts w:ascii="Calibri" w:hAnsi="Calibri" w:cs="Arial"/>
          <w:sz w:val="22"/>
          <w:szCs w:val="22"/>
        </w:rPr>
        <w:t>,</w:t>
      </w:r>
      <w:r w:rsidR="00E900C8">
        <w:rPr>
          <w:rFonts w:ascii="Calibri" w:hAnsi="Calibri" w:cs="Arial"/>
          <w:sz w:val="22"/>
          <w:szCs w:val="22"/>
        </w:rPr>
        <w:t>”</w:t>
      </w:r>
      <w:r w:rsidR="0028482D">
        <w:rPr>
          <w:rFonts w:ascii="Calibri" w:hAnsi="Calibri" w:cs="Arial"/>
          <w:sz w:val="22"/>
          <w:szCs w:val="22"/>
        </w:rPr>
        <w:t xml:space="preserve"> edited by Jacqueline Francis and Jeanne Gerrity,</w:t>
      </w:r>
      <w:r w:rsidR="009C0B40">
        <w:rPr>
          <w:rFonts w:ascii="Calibri" w:hAnsi="Calibri" w:cs="Arial"/>
          <w:sz w:val="22"/>
          <w:szCs w:val="22"/>
        </w:rPr>
        <w:t xml:space="preserve"> </w:t>
      </w:r>
      <w:r w:rsidR="009C0B40" w:rsidRPr="0028482D">
        <w:rPr>
          <w:rFonts w:ascii="Calibri" w:hAnsi="Calibri" w:cs="Arial"/>
          <w:i/>
          <w:iCs/>
          <w:sz w:val="22"/>
          <w:szCs w:val="22"/>
        </w:rPr>
        <w:t>caa.reviews</w:t>
      </w:r>
      <w:r w:rsidR="00687570">
        <w:rPr>
          <w:rFonts w:ascii="Calibri" w:hAnsi="Calibri" w:cs="Arial"/>
          <w:sz w:val="22"/>
          <w:szCs w:val="22"/>
        </w:rPr>
        <w:t xml:space="preserve">, College Art Association, </w:t>
      </w:r>
      <w:r w:rsidR="0028482D">
        <w:rPr>
          <w:rFonts w:ascii="Calibri" w:hAnsi="Calibri" w:cs="Arial"/>
          <w:sz w:val="22"/>
          <w:szCs w:val="22"/>
        </w:rPr>
        <w:t>May 2025.</w:t>
      </w:r>
    </w:p>
    <w:p w14:paraId="1823FB02" w14:textId="77777777" w:rsidR="001B7102" w:rsidRPr="001B7102" w:rsidRDefault="001B7102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6A0C9DF5" w14:textId="59010B86" w:rsidR="00A01D18" w:rsidRDefault="00A01D18" w:rsidP="0076755B">
      <w:pPr>
        <w:ind w:left="1440" w:hanging="1440"/>
        <w:rPr>
          <w:rFonts w:ascii="Calibri" w:hAnsi="Calibri" w:cs="Arial"/>
          <w:sz w:val="22"/>
          <w:szCs w:val="22"/>
        </w:rPr>
      </w:pPr>
      <w:r w:rsidRPr="006838C3">
        <w:rPr>
          <w:rFonts w:ascii="Calibri" w:hAnsi="Calibri" w:cs="Arial"/>
          <w:sz w:val="22"/>
          <w:szCs w:val="22"/>
        </w:rPr>
        <w:t>2025</w:t>
      </w:r>
      <w:r w:rsidRPr="006838C3">
        <w:rPr>
          <w:rFonts w:ascii="Calibri" w:hAnsi="Calibri" w:cs="Arial"/>
          <w:sz w:val="22"/>
          <w:szCs w:val="22"/>
        </w:rPr>
        <w:tab/>
        <w:t xml:space="preserve">Navaroli, Keidra Daniels. </w:t>
      </w:r>
      <w:r w:rsidR="00C75F55">
        <w:rPr>
          <w:rFonts w:ascii="Calibri" w:hAnsi="Calibri" w:cs="Arial"/>
          <w:sz w:val="22"/>
          <w:szCs w:val="22"/>
        </w:rPr>
        <w:t>“</w:t>
      </w:r>
      <w:r w:rsidR="00C75F55" w:rsidRPr="00C75F55">
        <w:rPr>
          <w:rFonts w:ascii="Calibri" w:hAnsi="Calibri" w:cs="Arial"/>
          <w:sz w:val="22"/>
          <w:szCs w:val="22"/>
        </w:rPr>
        <w:t>Out of the Closet:</w:t>
      </w:r>
      <w:r w:rsidR="00C75F55">
        <w:rPr>
          <w:rFonts w:ascii="Calibri" w:hAnsi="Calibri" w:cs="Arial"/>
          <w:sz w:val="22"/>
          <w:szCs w:val="22"/>
        </w:rPr>
        <w:t xml:space="preserve"> </w:t>
      </w:r>
      <w:r w:rsidR="00C75F55" w:rsidRPr="00C75F55">
        <w:rPr>
          <w:rFonts w:ascii="Calibri" w:hAnsi="Calibri" w:cs="Arial"/>
          <w:sz w:val="22"/>
          <w:szCs w:val="22"/>
        </w:rPr>
        <w:t>A</w:t>
      </w:r>
      <w:r w:rsidR="00C75F55">
        <w:rPr>
          <w:rFonts w:ascii="Calibri" w:hAnsi="Calibri" w:cs="Arial"/>
          <w:sz w:val="22"/>
          <w:szCs w:val="22"/>
        </w:rPr>
        <w:t xml:space="preserve"> </w:t>
      </w:r>
      <w:r w:rsidR="00C75F55" w:rsidRPr="00C75F55">
        <w:rPr>
          <w:rFonts w:ascii="Calibri" w:hAnsi="Calibri" w:cs="Arial"/>
          <w:sz w:val="22"/>
          <w:szCs w:val="22"/>
        </w:rPr>
        <w:t>Bogeyman</w:t>
      </w:r>
      <w:r w:rsidR="00C75F55">
        <w:rPr>
          <w:rFonts w:ascii="Calibri" w:hAnsi="Calibri" w:cs="Arial"/>
          <w:sz w:val="22"/>
          <w:szCs w:val="22"/>
        </w:rPr>
        <w:t xml:space="preserve"> </w:t>
      </w:r>
      <w:r w:rsidR="00C75F55" w:rsidRPr="00C75F55">
        <w:rPr>
          <w:rFonts w:ascii="Calibri" w:hAnsi="Calibri" w:cs="Arial"/>
          <w:sz w:val="22"/>
          <w:szCs w:val="22"/>
        </w:rPr>
        <w:t>for</w:t>
      </w:r>
      <w:r w:rsidR="00C75F55">
        <w:rPr>
          <w:rFonts w:ascii="Calibri" w:hAnsi="Calibri" w:cs="Arial"/>
          <w:sz w:val="22"/>
          <w:szCs w:val="22"/>
        </w:rPr>
        <w:t xml:space="preserve"> </w:t>
      </w:r>
      <w:r w:rsidR="00C75F55" w:rsidRPr="00C75F55">
        <w:rPr>
          <w:rFonts w:ascii="Calibri" w:hAnsi="Calibri" w:cs="Arial"/>
          <w:sz w:val="22"/>
          <w:szCs w:val="22"/>
        </w:rPr>
        <w:t>the Internet Age</w:t>
      </w:r>
      <w:r w:rsidR="00980097">
        <w:rPr>
          <w:rFonts w:ascii="Calibri" w:hAnsi="Calibri" w:cs="Arial"/>
          <w:sz w:val="22"/>
          <w:szCs w:val="22"/>
        </w:rPr>
        <w:t>,</w:t>
      </w:r>
      <w:r w:rsidR="00C75F55">
        <w:rPr>
          <w:rFonts w:ascii="Calibri" w:hAnsi="Calibri" w:cs="Arial"/>
          <w:sz w:val="22"/>
          <w:szCs w:val="22"/>
        </w:rPr>
        <w:t>”</w:t>
      </w:r>
      <w:r w:rsidR="00980097">
        <w:rPr>
          <w:rFonts w:ascii="Calibri" w:hAnsi="Calibri" w:cs="Arial"/>
          <w:sz w:val="22"/>
          <w:szCs w:val="22"/>
        </w:rPr>
        <w:t xml:space="preserve"> </w:t>
      </w:r>
      <w:r w:rsidR="00980097" w:rsidRPr="001B7102">
        <w:rPr>
          <w:rFonts w:ascii="Calibri" w:hAnsi="Calibri" w:cs="Arial"/>
          <w:i/>
          <w:iCs/>
          <w:sz w:val="22"/>
          <w:szCs w:val="22"/>
        </w:rPr>
        <w:t>Contemporary Legend</w:t>
      </w:r>
      <w:r w:rsidR="00980097">
        <w:rPr>
          <w:rFonts w:ascii="Calibri" w:hAnsi="Calibri" w:cs="Arial"/>
          <w:sz w:val="22"/>
          <w:szCs w:val="22"/>
        </w:rPr>
        <w:t xml:space="preserve"> 4, no. 3 (2025): 56-77.</w:t>
      </w:r>
    </w:p>
    <w:p w14:paraId="1258575D" w14:textId="77777777" w:rsidR="00A01D18" w:rsidRDefault="00A01D18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5A09534A" w14:textId="0114B45F" w:rsidR="00532173" w:rsidRDefault="00532173" w:rsidP="0076755B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</w:t>
      </w:r>
      <w:r w:rsidR="007962B0">
        <w:rPr>
          <w:rFonts w:ascii="Calibri" w:hAnsi="Calibri" w:cs="Arial"/>
          <w:sz w:val="22"/>
          <w:szCs w:val="22"/>
        </w:rPr>
        <w:t>4</w:t>
      </w:r>
      <w:r w:rsidR="007962B0">
        <w:rPr>
          <w:rFonts w:ascii="Calibri" w:hAnsi="Calibri" w:cs="Arial"/>
          <w:sz w:val="22"/>
          <w:szCs w:val="22"/>
        </w:rPr>
        <w:tab/>
        <w:t>Navaroli, Keidra Daniels.</w:t>
      </w:r>
      <w:r w:rsidR="007962B0" w:rsidRPr="007962B0">
        <w:rPr>
          <w:rFonts w:ascii="Calibri" w:hAnsi="Calibri" w:cs="Arial"/>
          <w:sz w:val="22"/>
          <w:szCs w:val="22"/>
        </w:rPr>
        <w:t xml:space="preserve"> “A Look Back: Thirty Years of AmArt-L,” </w:t>
      </w:r>
      <w:r w:rsidR="007962B0" w:rsidRPr="007962B0">
        <w:rPr>
          <w:rFonts w:ascii="Calibri" w:hAnsi="Calibri" w:cs="Arial"/>
          <w:i/>
          <w:iCs/>
          <w:sz w:val="22"/>
          <w:szCs w:val="22"/>
        </w:rPr>
        <w:t>Panorama: Journal of the Association of Historians of American Art</w:t>
      </w:r>
      <w:r w:rsidR="007962B0" w:rsidRPr="007962B0">
        <w:rPr>
          <w:rFonts w:ascii="Calibri" w:hAnsi="Calibri" w:cs="Arial"/>
          <w:sz w:val="22"/>
          <w:szCs w:val="22"/>
        </w:rPr>
        <w:t> 10, no. 2 (Fall 2024), https://doi.org/10.24926/24716839.194</w:t>
      </w:r>
      <w:r w:rsidR="00D63ABE">
        <w:rPr>
          <w:rFonts w:ascii="Calibri" w:hAnsi="Calibri" w:cs="Arial"/>
          <w:sz w:val="22"/>
          <w:szCs w:val="22"/>
        </w:rPr>
        <w:t>.</w:t>
      </w:r>
    </w:p>
    <w:p w14:paraId="7B4380D1" w14:textId="77777777" w:rsidR="00532173" w:rsidRDefault="00532173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04571501" w14:textId="6D6515FC" w:rsidR="002378DF" w:rsidRDefault="002378DF" w:rsidP="0076755B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2024</w:t>
      </w:r>
      <w:r w:rsidR="00504B5C">
        <w:rPr>
          <w:rFonts w:ascii="Calibri" w:hAnsi="Calibri" w:cs="Arial"/>
          <w:sz w:val="22"/>
          <w:szCs w:val="22"/>
        </w:rPr>
        <w:tab/>
        <w:t>Navaroli, Keidra Daniels</w:t>
      </w:r>
      <w:r w:rsidR="00214BE7">
        <w:rPr>
          <w:rFonts w:ascii="Calibri" w:hAnsi="Calibri" w:cs="Arial"/>
          <w:sz w:val="22"/>
          <w:szCs w:val="22"/>
        </w:rPr>
        <w:t>. “C</w:t>
      </w:r>
      <w:r w:rsidR="005E6D08">
        <w:rPr>
          <w:rFonts w:ascii="Calibri" w:hAnsi="Calibri" w:cs="Arial"/>
          <w:sz w:val="22"/>
          <w:szCs w:val="22"/>
        </w:rPr>
        <w:t>ontrol+</w:t>
      </w:r>
      <w:r w:rsidR="00214BE7">
        <w:rPr>
          <w:rFonts w:ascii="Calibri" w:hAnsi="Calibri" w:cs="Arial"/>
          <w:sz w:val="22"/>
          <w:szCs w:val="22"/>
        </w:rPr>
        <w:t>Shift:</w:t>
      </w:r>
      <w:r w:rsidR="005E6D08">
        <w:rPr>
          <w:rFonts w:ascii="Calibri" w:hAnsi="Calibri" w:cs="Arial"/>
          <w:sz w:val="22"/>
          <w:szCs w:val="22"/>
        </w:rPr>
        <w:t xml:space="preserve"> The Digital Carpets of Shaheer Zazai</w:t>
      </w:r>
      <w:r w:rsidR="00F85130">
        <w:rPr>
          <w:rFonts w:ascii="Calibri" w:hAnsi="Calibri" w:cs="Arial"/>
          <w:sz w:val="22"/>
          <w:szCs w:val="22"/>
        </w:rPr>
        <w:t>,</w:t>
      </w:r>
      <w:r w:rsidR="005E6D08">
        <w:rPr>
          <w:rFonts w:ascii="Calibri" w:hAnsi="Calibri" w:cs="Arial"/>
          <w:sz w:val="22"/>
          <w:szCs w:val="22"/>
        </w:rPr>
        <w:t>”</w:t>
      </w:r>
      <w:r w:rsidR="00F85130">
        <w:rPr>
          <w:rFonts w:ascii="Calibri" w:hAnsi="Calibri" w:cs="Arial"/>
          <w:sz w:val="22"/>
          <w:szCs w:val="22"/>
        </w:rPr>
        <w:t xml:space="preserve"> </w:t>
      </w:r>
      <w:r w:rsidR="00F85130" w:rsidRPr="00F85130">
        <w:rPr>
          <w:rFonts w:ascii="Calibri" w:hAnsi="Calibri" w:cs="Arial"/>
          <w:i/>
          <w:iCs/>
          <w:sz w:val="22"/>
          <w:szCs w:val="22"/>
        </w:rPr>
        <w:t>Selvedge Magazine</w:t>
      </w:r>
      <w:r w:rsidR="00F85130">
        <w:rPr>
          <w:rFonts w:ascii="Calibri" w:hAnsi="Calibri" w:cs="Arial"/>
          <w:sz w:val="22"/>
          <w:szCs w:val="22"/>
        </w:rPr>
        <w:t xml:space="preserve"> 120 (September 2024): 20 – 2</w:t>
      </w:r>
      <w:r w:rsidR="0071779F">
        <w:rPr>
          <w:rFonts w:ascii="Calibri" w:hAnsi="Calibri" w:cs="Arial"/>
          <w:sz w:val="22"/>
          <w:szCs w:val="22"/>
        </w:rPr>
        <w:t>3</w:t>
      </w:r>
      <w:r w:rsidR="00F85130">
        <w:rPr>
          <w:rFonts w:ascii="Calibri" w:hAnsi="Calibri" w:cs="Arial"/>
          <w:sz w:val="22"/>
          <w:szCs w:val="22"/>
        </w:rPr>
        <w:t>.</w:t>
      </w:r>
      <w:r w:rsidR="00214BE7">
        <w:rPr>
          <w:rFonts w:ascii="Calibri" w:hAnsi="Calibri" w:cs="Arial"/>
          <w:sz w:val="22"/>
          <w:szCs w:val="22"/>
        </w:rPr>
        <w:t xml:space="preserve"> </w:t>
      </w:r>
    </w:p>
    <w:p w14:paraId="345042E4" w14:textId="77777777" w:rsidR="002378DF" w:rsidRDefault="002378DF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14648C41" w14:textId="084AACF6" w:rsidR="004330FF" w:rsidRDefault="004330FF" w:rsidP="0076755B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2023</w:t>
      </w:r>
      <w:r w:rsidR="00AB00C7">
        <w:rPr>
          <w:rFonts w:ascii="Calibri" w:hAnsi="Calibri" w:cs="Arial"/>
          <w:sz w:val="22"/>
          <w:szCs w:val="22"/>
        </w:rPr>
        <w:tab/>
        <w:t>Scott, Chad</w:t>
      </w:r>
      <w:r w:rsidR="00946BE2">
        <w:rPr>
          <w:rFonts w:ascii="Calibri" w:hAnsi="Calibri" w:cs="Arial"/>
          <w:sz w:val="22"/>
          <w:szCs w:val="22"/>
        </w:rPr>
        <w:t>d</w:t>
      </w:r>
      <w:r w:rsidR="00AB00C7">
        <w:rPr>
          <w:rFonts w:ascii="Calibri" w:hAnsi="Calibri" w:cs="Arial"/>
          <w:sz w:val="22"/>
          <w:szCs w:val="22"/>
        </w:rPr>
        <w:t>. “</w:t>
      </w:r>
      <w:r w:rsidR="00960C77" w:rsidRPr="00960C77">
        <w:rPr>
          <w:rFonts w:ascii="Calibri" w:hAnsi="Calibri" w:cs="Arial"/>
          <w:sz w:val="22"/>
          <w:szCs w:val="22"/>
        </w:rPr>
        <w:t>Chakaia Booker’s Vision On View At Sarasota Art Museum</w:t>
      </w:r>
      <w:r w:rsidR="00960C77">
        <w:rPr>
          <w:rFonts w:ascii="Calibri" w:hAnsi="Calibri" w:cs="Arial"/>
          <w:sz w:val="22"/>
          <w:szCs w:val="22"/>
        </w:rPr>
        <w:t xml:space="preserve">,” </w:t>
      </w:r>
      <w:r w:rsidR="00960C77" w:rsidRPr="0076479C">
        <w:rPr>
          <w:rFonts w:ascii="Calibri" w:hAnsi="Calibri" w:cs="Arial"/>
          <w:i/>
          <w:iCs/>
          <w:sz w:val="22"/>
          <w:szCs w:val="22"/>
        </w:rPr>
        <w:t>Forbes</w:t>
      </w:r>
      <w:r w:rsidR="00953505">
        <w:rPr>
          <w:rFonts w:ascii="Calibri" w:hAnsi="Calibri" w:cs="Arial"/>
          <w:sz w:val="22"/>
          <w:szCs w:val="22"/>
        </w:rPr>
        <w:t xml:space="preserve">, </w:t>
      </w:r>
      <w:r w:rsidR="00953505" w:rsidRPr="00953505">
        <w:rPr>
          <w:rFonts w:ascii="Calibri" w:hAnsi="Calibri" w:cs="Arial"/>
          <w:sz w:val="22"/>
          <w:szCs w:val="22"/>
        </w:rPr>
        <w:t>Jul</w:t>
      </w:r>
      <w:r w:rsidR="0097190F">
        <w:rPr>
          <w:rFonts w:ascii="Calibri" w:hAnsi="Calibri" w:cs="Arial"/>
          <w:sz w:val="22"/>
          <w:szCs w:val="22"/>
        </w:rPr>
        <w:t>y</w:t>
      </w:r>
      <w:r w:rsidR="00953505" w:rsidRPr="00953505">
        <w:rPr>
          <w:rFonts w:ascii="Calibri" w:hAnsi="Calibri" w:cs="Arial"/>
          <w:sz w:val="22"/>
          <w:szCs w:val="22"/>
        </w:rPr>
        <w:t xml:space="preserve"> 27, 2023</w:t>
      </w:r>
      <w:r w:rsidR="0076479C">
        <w:rPr>
          <w:rFonts w:ascii="Calibri" w:hAnsi="Calibri" w:cs="Arial"/>
          <w:sz w:val="22"/>
          <w:szCs w:val="22"/>
        </w:rPr>
        <w:t xml:space="preserve">. </w:t>
      </w:r>
      <w:r w:rsidR="0076479C" w:rsidRPr="00DC0E45">
        <w:rPr>
          <w:rFonts w:ascii="Calibri" w:hAnsi="Calibri" w:cs="Arial"/>
          <w:sz w:val="22"/>
          <w:szCs w:val="22"/>
        </w:rPr>
        <w:t>https://www.forbes.com/sites/chaddscott/2023/07/27/chakaia-bookers-vision-on-view-at-sarasota-art-museum/?sh=5ac391dc1d5d</w:t>
      </w:r>
      <w:r w:rsidR="00DC0E45">
        <w:rPr>
          <w:rFonts w:ascii="Calibri" w:hAnsi="Calibri" w:cs="Arial"/>
          <w:sz w:val="22"/>
          <w:szCs w:val="22"/>
        </w:rPr>
        <w:t>.</w:t>
      </w:r>
      <w:r w:rsidR="0076479C">
        <w:rPr>
          <w:rFonts w:ascii="Calibri" w:hAnsi="Calibri" w:cs="Arial"/>
          <w:sz w:val="22"/>
          <w:szCs w:val="22"/>
        </w:rPr>
        <w:t xml:space="preserve"> </w:t>
      </w:r>
    </w:p>
    <w:p w14:paraId="79765B16" w14:textId="77777777" w:rsidR="004330FF" w:rsidRDefault="004330FF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7D90E4B7" w14:textId="70654E36" w:rsidR="0076755B" w:rsidRPr="00A00B8E" w:rsidRDefault="0076755B" w:rsidP="0076755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A00B8E">
        <w:rPr>
          <w:rFonts w:ascii="Calibri" w:hAnsi="Calibri" w:cs="Arial"/>
          <w:sz w:val="22"/>
          <w:szCs w:val="22"/>
        </w:rPr>
        <w:t>2023</w:t>
      </w:r>
      <w:r w:rsidRPr="00A00B8E">
        <w:rPr>
          <w:rFonts w:ascii="Calibri" w:hAnsi="Calibri" w:cs="Arial"/>
          <w:sz w:val="22"/>
          <w:szCs w:val="22"/>
        </w:rPr>
        <w:tab/>
      </w:r>
      <w:r w:rsidRPr="00A00B8E">
        <w:rPr>
          <w:rFonts w:asciiTheme="minorHAnsi" w:hAnsiTheme="minorHAnsi" w:cstheme="minorHAnsi"/>
          <w:sz w:val="22"/>
          <w:szCs w:val="22"/>
          <w:shd w:val="clear" w:color="auto" w:fill="FFFFFF"/>
        </w:rPr>
        <w:t>Navaroli, Keidra Daniels. Review of “In Conversation: Will Wilson,” Mennello Museum of American Art, Orlando, </w:t>
      </w:r>
      <w:r w:rsidRPr="00A00B8E">
        <w:rPr>
          <w:rStyle w:val="Emphasis"/>
          <w:rFonts w:asciiTheme="minorHAnsi" w:hAnsiTheme="minorHAnsi" w:cstheme="minorHAnsi"/>
          <w:sz w:val="22"/>
          <w:szCs w:val="22"/>
          <w:shd w:val="clear" w:color="auto" w:fill="FFFFFF"/>
        </w:rPr>
        <w:t>Panorama: Journal of the Association of Historians of American Art </w:t>
      </w:r>
      <w:r w:rsidRPr="00A00B8E">
        <w:rPr>
          <w:rFonts w:asciiTheme="minorHAnsi" w:hAnsiTheme="minorHAnsi" w:cstheme="minorHAnsi"/>
          <w:sz w:val="22"/>
          <w:szCs w:val="22"/>
          <w:shd w:val="clear" w:color="auto" w:fill="FFFFFF"/>
        </w:rPr>
        <w:t>9, no. 1 (Spring 2023), https://doi.org/10.24926/24716839.17458.</w:t>
      </w:r>
    </w:p>
    <w:p w14:paraId="248F4AC0" w14:textId="77777777" w:rsidR="0046684E" w:rsidRPr="0076755B" w:rsidRDefault="0046684E" w:rsidP="008F03E8">
      <w:pPr>
        <w:ind w:left="1440" w:hanging="1440"/>
        <w:rPr>
          <w:rFonts w:ascii="Calibri" w:hAnsi="Calibri" w:cs="Arial"/>
          <w:sz w:val="22"/>
          <w:szCs w:val="22"/>
        </w:rPr>
      </w:pPr>
    </w:p>
    <w:p w14:paraId="1A371EB5" w14:textId="66AD61D6" w:rsidR="003A0E64" w:rsidRDefault="008F03E8" w:rsidP="008F03E8">
      <w:pPr>
        <w:ind w:left="1440" w:hanging="1440"/>
        <w:rPr>
          <w:rFonts w:ascii="Calibri" w:hAnsi="Calibri" w:cs="Arial"/>
          <w:sz w:val="22"/>
          <w:szCs w:val="22"/>
        </w:rPr>
      </w:pPr>
      <w:r w:rsidRPr="002C1C1F">
        <w:rPr>
          <w:rFonts w:ascii="Calibri" w:hAnsi="Calibri" w:cs="Arial"/>
          <w:sz w:val="22"/>
          <w:szCs w:val="22"/>
          <w:lang w:val="de-DE"/>
        </w:rPr>
        <w:t xml:space="preserve">2023 </w:t>
      </w:r>
      <w:r w:rsidRPr="002C1C1F">
        <w:rPr>
          <w:rFonts w:ascii="Calibri" w:hAnsi="Calibri" w:cs="Arial"/>
          <w:sz w:val="22"/>
          <w:szCs w:val="22"/>
          <w:lang w:val="de-DE"/>
        </w:rPr>
        <w:tab/>
      </w:r>
      <w:r w:rsidR="009835C3" w:rsidRPr="002C1C1F">
        <w:rPr>
          <w:rFonts w:ascii="Calibri" w:hAnsi="Calibri" w:cs="Arial"/>
          <w:sz w:val="22"/>
          <w:szCs w:val="22"/>
          <w:lang w:val="de-DE"/>
        </w:rPr>
        <w:t>Watson</w:t>
      </w:r>
      <w:r w:rsidR="007C1E50" w:rsidRPr="002C1C1F">
        <w:rPr>
          <w:rFonts w:ascii="Calibri" w:hAnsi="Calibri" w:cs="Arial"/>
          <w:sz w:val="22"/>
          <w:szCs w:val="22"/>
          <w:lang w:val="de-DE"/>
        </w:rPr>
        <w:t>, Keri</w:t>
      </w:r>
      <w:r w:rsidR="009835C3" w:rsidRPr="002C1C1F">
        <w:rPr>
          <w:rFonts w:ascii="Calibri" w:hAnsi="Calibri" w:cs="Arial"/>
          <w:sz w:val="22"/>
          <w:szCs w:val="22"/>
          <w:lang w:val="de-DE"/>
        </w:rPr>
        <w:t xml:space="preserve"> an</w:t>
      </w:r>
      <w:r w:rsidR="007C1E50" w:rsidRPr="002C1C1F">
        <w:rPr>
          <w:rFonts w:ascii="Calibri" w:hAnsi="Calibri" w:cs="Arial"/>
          <w:sz w:val="22"/>
          <w:szCs w:val="22"/>
          <w:lang w:val="de-DE"/>
        </w:rPr>
        <w:t>d Keidra Daniels Navaroli</w:t>
      </w:r>
      <w:r w:rsidR="00EA5B15" w:rsidRPr="002C1C1F">
        <w:rPr>
          <w:rFonts w:ascii="Calibri" w:hAnsi="Calibri" w:cs="Arial"/>
          <w:sz w:val="22"/>
          <w:szCs w:val="22"/>
          <w:lang w:val="de-DE"/>
        </w:rPr>
        <w:t>.</w:t>
      </w:r>
      <w:r w:rsidR="001503B3" w:rsidRPr="002C1C1F">
        <w:rPr>
          <w:rFonts w:ascii="Calibri" w:hAnsi="Calibri" w:cs="Arial"/>
          <w:sz w:val="22"/>
          <w:szCs w:val="22"/>
          <w:lang w:val="de-DE"/>
        </w:rPr>
        <w:t xml:space="preserve"> </w:t>
      </w:r>
      <w:r w:rsidR="001503B3" w:rsidRPr="00A86287">
        <w:rPr>
          <w:rFonts w:ascii="Calibri" w:hAnsi="Calibri" w:cs="Arial"/>
          <w:i/>
          <w:iCs/>
          <w:sz w:val="22"/>
          <w:szCs w:val="22"/>
        </w:rPr>
        <w:t xml:space="preserve">This is America: </w:t>
      </w:r>
      <w:r w:rsidR="001503B3">
        <w:rPr>
          <w:rFonts w:ascii="Calibri" w:hAnsi="Calibri" w:cs="Arial"/>
          <w:i/>
          <w:iCs/>
          <w:sz w:val="22"/>
          <w:szCs w:val="22"/>
        </w:rPr>
        <w:t>Re</w:t>
      </w:r>
      <w:r w:rsidR="001D6F11">
        <w:rPr>
          <w:rFonts w:ascii="Calibri" w:hAnsi="Calibri" w:cs="Arial"/>
          <w:i/>
          <w:iCs/>
          <w:sz w:val="22"/>
          <w:szCs w:val="22"/>
        </w:rPr>
        <w:t>-</w:t>
      </w:r>
      <w:r w:rsidR="001503B3">
        <w:rPr>
          <w:rFonts w:ascii="Calibri" w:hAnsi="Calibri" w:cs="Arial"/>
          <w:i/>
          <w:iCs/>
          <w:sz w:val="22"/>
          <w:szCs w:val="22"/>
        </w:rPr>
        <w:t>viewing</w:t>
      </w:r>
      <w:r w:rsidR="008F2B86">
        <w:rPr>
          <w:rFonts w:ascii="Calibri" w:hAnsi="Calibri" w:cs="Arial"/>
          <w:i/>
          <w:iCs/>
          <w:sz w:val="22"/>
          <w:szCs w:val="22"/>
        </w:rPr>
        <w:t xml:space="preserve"> the</w:t>
      </w:r>
      <w:r w:rsidR="001503B3">
        <w:rPr>
          <w:rFonts w:ascii="Calibri" w:hAnsi="Calibri" w:cs="Arial"/>
          <w:i/>
          <w:iCs/>
          <w:sz w:val="22"/>
          <w:szCs w:val="22"/>
        </w:rPr>
        <w:t xml:space="preserve"> Art of the United States</w:t>
      </w:r>
      <w:r w:rsidR="001503B3">
        <w:rPr>
          <w:rFonts w:ascii="Calibri" w:hAnsi="Calibri" w:cs="Arial"/>
          <w:sz w:val="22"/>
          <w:szCs w:val="22"/>
        </w:rPr>
        <w:t xml:space="preserve">. </w:t>
      </w:r>
      <w:r w:rsidR="006E14F6">
        <w:rPr>
          <w:rFonts w:ascii="Calibri" w:hAnsi="Calibri" w:cs="Arial"/>
          <w:sz w:val="22"/>
          <w:szCs w:val="22"/>
        </w:rPr>
        <w:t>New York</w:t>
      </w:r>
      <w:r w:rsidR="001503B3">
        <w:rPr>
          <w:rFonts w:ascii="Calibri" w:hAnsi="Calibri" w:cs="Arial"/>
          <w:sz w:val="22"/>
          <w:szCs w:val="22"/>
        </w:rPr>
        <w:t>: Oxford University Press</w:t>
      </w:r>
      <w:r w:rsidR="00E2559D">
        <w:rPr>
          <w:rFonts w:ascii="Calibri" w:hAnsi="Calibri" w:cs="Arial"/>
          <w:sz w:val="22"/>
          <w:szCs w:val="22"/>
        </w:rPr>
        <w:t xml:space="preserve">, </w:t>
      </w:r>
      <w:r w:rsidR="001503B3">
        <w:rPr>
          <w:rFonts w:ascii="Calibri" w:hAnsi="Calibri" w:cs="Arial"/>
          <w:sz w:val="22"/>
          <w:szCs w:val="22"/>
        </w:rPr>
        <w:t>202</w:t>
      </w:r>
      <w:r w:rsidR="003A0E64">
        <w:rPr>
          <w:rFonts w:ascii="Calibri" w:hAnsi="Calibri" w:cs="Arial"/>
          <w:sz w:val="22"/>
          <w:szCs w:val="22"/>
        </w:rPr>
        <w:t>3</w:t>
      </w:r>
      <w:r w:rsidR="001503B3">
        <w:rPr>
          <w:rFonts w:ascii="Calibri" w:hAnsi="Calibri" w:cs="Arial"/>
          <w:sz w:val="22"/>
          <w:szCs w:val="22"/>
        </w:rPr>
        <w:t>.</w:t>
      </w:r>
    </w:p>
    <w:p w14:paraId="4F885C61" w14:textId="77777777" w:rsidR="00EA5B15" w:rsidRDefault="00EA5B15" w:rsidP="00EA5B15">
      <w:pPr>
        <w:rPr>
          <w:rFonts w:ascii="Calibri" w:hAnsi="Calibri" w:cs="Arial"/>
          <w:sz w:val="22"/>
          <w:szCs w:val="22"/>
        </w:rPr>
      </w:pPr>
    </w:p>
    <w:p w14:paraId="6B934B4B" w14:textId="1C70BB27" w:rsidR="00040322" w:rsidRDefault="00040322" w:rsidP="008F03E8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2022</w:t>
      </w:r>
      <w:r>
        <w:rPr>
          <w:rFonts w:ascii="Calibri" w:hAnsi="Calibri" w:cs="Arial"/>
          <w:sz w:val="22"/>
          <w:szCs w:val="22"/>
        </w:rPr>
        <w:tab/>
      </w:r>
      <w:r w:rsidR="000D70F2">
        <w:rPr>
          <w:rFonts w:ascii="Calibri" w:hAnsi="Calibri" w:cs="Arial"/>
          <w:sz w:val="22"/>
          <w:szCs w:val="22"/>
        </w:rPr>
        <w:t xml:space="preserve">Navaroli, Keidra </w:t>
      </w:r>
      <w:r>
        <w:rPr>
          <w:rFonts w:ascii="Calibri" w:hAnsi="Calibri" w:cs="Arial"/>
          <w:sz w:val="22"/>
          <w:szCs w:val="22"/>
        </w:rPr>
        <w:t>Daniels</w:t>
      </w:r>
      <w:r w:rsidR="000D70F2">
        <w:rPr>
          <w:rFonts w:ascii="Calibri" w:hAnsi="Calibri" w:cs="Arial"/>
          <w:sz w:val="22"/>
          <w:szCs w:val="22"/>
        </w:rPr>
        <w:t xml:space="preserve">, “Fiber Art </w:t>
      </w:r>
      <w:r w:rsidR="00BB4BE6">
        <w:rPr>
          <w:rFonts w:ascii="Calibri" w:hAnsi="Calibri" w:cs="Arial"/>
          <w:sz w:val="22"/>
          <w:szCs w:val="22"/>
        </w:rPr>
        <w:t>&amp;</w:t>
      </w:r>
      <w:r w:rsidR="000D70F2">
        <w:rPr>
          <w:rFonts w:ascii="Calibri" w:hAnsi="Calibri" w:cs="Arial"/>
          <w:sz w:val="22"/>
          <w:szCs w:val="22"/>
        </w:rPr>
        <w:t xml:space="preserve"> Museum Practice</w:t>
      </w:r>
      <w:r w:rsidR="00D5383F">
        <w:rPr>
          <w:rFonts w:ascii="Calibri" w:hAnsi="Calibri" w:cs="Arial"/>
          <w:sz w:val="22"/>
          <w:szCs w:val="22"/>
        </w:rPr>
        <w:t xml:space="preserve">,” </w:t>
      </w:r>
      <w:r w:rsidR="00D5383F" w:rsidRPr="00AA0F9F">
        <w:rPr>
          <w:rFonts w:ascii="Calibri" w:hAnsi="Calibri" w:cs="Arial"/>
          <w:i/>
          <w:iCs/>
          <w:sz w:val="22"/>
          <w:szCs w:val="22"/>
        </w:rPr>
        <w:t>Art Quilt Quarterly</w:t>
      </w:r>
      <w:r w:rsidR="00D5383F">
        <w:rPr>
          <w:rFonts w:ascii="Calibri" w:hAnsi="Calibri" w:cs="Arial"/>
          <w:sz w:val="22"/>
          <w:szCs w:val="22"/>
        </w:rPr>
        <w:t>,</w:t>
      </w:r>
      <w:r w:rsidR="00AA0F9F">
        <w:rPr>
          <w:rFonts w:ascii="Calibri" w:hAnsi="Calibri" w:cs="Arial"/>
          <w:sz w:val="22"/>
          <w:szCs w:val="22"/>
        </w:rPr>
        <w:t xml:space="preserve"> 29</w:t>
      </w:r>
      <w:r w:rsidR="00D5383F">
        <w:rPr>
          <w:rFonts w:ascii="Calibri" w:hAnsi="Calibri" w:cs="Arial"/>
          <w:sz w:val="22"/>
          <w:szCs w:val="22"/>
        </w:rPr>
        <w:t xml:space="preserve"> </w:t>
      </w:r>
      <w:r w:rsidR="001E0A81">
        <w:rPr>
          <w:rFonts w:ascii="Calibri" w:hAnsi="Calibri" w:cs="Arial"/>
          <w:sz w:val="22"/>
          <w:szCs w:val="22"/>
        </w:rPr>
        <w:t>(</w:t>
      </w:r>
      <w:r w:rsidR="00C621A5">
        <w:rPr>
          <w:rFonts w:ascii="Calibri" w:hAnsi="Calibri" w:cs="Arial"/>
          <w:sz w:val="22"/>
          <w:szCs w:val="22"/>
        </w:rPr>
        <w:t>October 2022</w:t>
      </w:r>
      <w:r w:rsidR="001E0A81">
        <w:rPr>
          <w:rFonts w:ascii="Calibri" w:hAnsi="Calibri" w:cs="Arial"/>
          <w:sz w:val="22"/>
          <w:szCs w:val="22"/>
        </w:rPr>
        <w:t xml:space="preserve">): </w:t>
      </w:r>
      <w:r w:rsidR="006926C7">
        <w:rPr>
          <w:rFonts w:ascii="Calibri" w:hAnsi="Calibri" w:cs="Arial"/>
          <w:sz w:val="22"/>
          <w:szCs w:val="22"/>
        </w:rPr>
        <w:t>1-4</w:t>
      </w:r>
      <w:r w:rsidR="00863B43">
        <w:rPr>
          <w:rFonts w:ascii="Calibri" w:hAnsi="Calibri" w:cs="Arial"/>
          <w:sz w:val="22"/>
          <w:szCs w:val="22"/>
        </w:rPr>
        <w:t>.</w:t>
      </w:r>
      <w:r w:rsidR="00AA0F9F">
        <w:rPr>
          <w:rFonts w:ascii="Calibri" w:hAnsi="Calibri" w:cs="Arial"/>
          <w:sz w:val="22"/>
          <w:szCs w:val="22"/>
        </w:rPr>
        <w:t xml:space="preserve"> </w:t>
      </w:r>
      <w:r w:rsidR="00D5383F">
        <w:rPr>
          <w:rFonts w:ascii="Calibri" w:hAnsi="Calibri" w:cs="Arial"/>
          <w:sz w:val="22"/>
          <w:szCs w:val="22"/>
        </w:rPr>
        <w:t xml:space="preserve"> </w:t>
      </w:r>
    </w:p>
    <w:p w14:paraId="3116F21E" w14:textId="77777777" w:rsidR="00040322" w:rsidRDefault="00040322" w:rsidP="008F03E8">
      <w:pPr>
        <w:ind w:left="1440" w:hanging="1440"/>
        <w:rPr>
          <w:rFonts w:ascii="Calibri" w:hAnsi="Calibri" w:cs="Arial"/>
          <w:sz w:val="22"/>
          <w:szCs w:val="22"/>
        </w:rPr>
      </w:pPr>
    </w:p>
    <w:p w14:paraId="5837A49F" w14:textId="7B54DAAC" w:rsidR="001503B3" w:rsidRDefault="008F03E8" w:rsidP="008F03E8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2022 </w:t>
      </w:r>
      <w:r>
        <w:rPr>
          <w:rFonts w:ascii="Calibri" w:hAnsi="Calibri" w:cs="Arial"/>
          <w:sz w:val="22"/>
          <w:szCs w:val="22"/>
        </w:rPr>
        <w:tab/>
      </w:r>
      <w:r w:rsidR="008318E7">
        <w:rPr>
          <w:rFonts w:ascii="Calibri" w:hAnsi="Calibri" w:cs="Arial"/>
          <w:sz w:val="22"/>
          <w:szCs w:val="22"/>
        </w:rPr>
        <w:t>C</w:t>
      </w:r>
      <w:r w:rsidR="00B20973">
        <w:rPr>
          <w:rFonts w:ascii="Calibri" w:hAnsi="Calibri" w:cs="Arial"/>
          <w:sz w:val="22"/>
          <w:szCs w:val="22"/>
        </w:rPr>
        <w:t>ar</w:t>
      </w:r>
      <w:r w:rsidR="008318E7">
        <w:rPr>
          <w:rFonts w:ascii="Calibri" w:hAnsi="Calibri" w:cs="Arial"/>
          <w:sz w:val="22"/>
          <w:szCs w:val="22"/>
        </w:rPr>
        <w:t xml:space="preserve">merlengo, Lauren, Diane </w:t>
      </w:r>
      <w:r w:rsidR="00AD68D7">
        <w:rPr>
          <w:rFonts w:ascii="Calibri" w:hAnsi="Calibri" w:cs="Arial"/>
          <w:sz w:val="22"/>
          <w:szCs w:val="22"/>
        </w:rPr>
        <w:t>Charnov, Keidra</w:t>
      </w:r>
      <w:r w:rsidR="009720AE">
        <w:rPr>
          <w:rFonts w:ascii="Calibri" w:hAnsi="Calibri" w:cs="Arial"/>
          <w:sz w:val="22"/>
          <w:szCs w:val="22"/>
        </w:rPr>
        <w:t xml:space="preserve"> Daniels Navaroli, and Caroline Kipp.</w:t>
      </w:r>
      <w:r w:rsidR="003A0E64">
        <w:rPr>
          <w:rFonts w:ascii="Calibri" w:hAnsi="Calibri" w:cs="Arial"/>
          <w:sz w:val="22"/>
          <w:szCs w:val="22"/>
        </w:rPr>
        <w:t xml:space="preserve"> </w:t>
      </w:r>
      <w:r w:rsidR="00DF1F7E">
        <w:rPr>
          <w:rFonts w:ascii="Calibri" w:hAnsi="Calibri" w:cs="Arial"/>
          <w:sz w:val="22"/>
          <w:szCs w:val="22"/>
        </w:rPr>
        <w:t xml:space="preserve">“Craft from Your Sofa: Recommended Reads,” </w:t>
      </w:r>
      <w:r w:rsidR="00C305C5" w:rsidRPr="00DF1F7E">
        <w:rPr>
          <w:rFonts w:ascii="Calibri" w:hAnsi="Calibri" w:cs="Arial"/>
          <w:i/>
          <w:iCs/>
          <w:sz w:val="22"/>
          <w:szCs w:val="22"/>
        </w:rPr>
        <w:t>C</w:t>
      </w:r>
      <w:r w:rsidR="003A0E64" w:rsidRPr="00DF1F7E">
        <w:rPr>
          <w:rFonts w:ascii="Calibri" w:hAnsi="Calibri" w:cs="Arial"/>
          <w:i/>
          <w:iCs/>
          <w:sz w:val="22"/>
          <w:szCs w:val="22"/>
        </w:rPr>
        <w:t xml:space="preserve">raft </w:t>
      </w:r>
      <w:r w:rsidR="00C305C5" w:rsidRPr="00DF1F7E">
        <w:rPr>
          <w:rFonts w:ascii="Calibri" w:hAnsi="Calibri" w:cs="Arial"/>
          <w:i/>
          <w:iCs/>
          <w:sz w:val="22"/>
          <w:szCs w:val="22"/>
        </w:rPr>
        <w:t>Quarterly</w:t>
      </w:r>
      <w:r w:rsidR="00DF6E67">
        <w:rPr>
          <w:rFonts w:ascii="Calibri" w:hAnsi="Calibri" w:cs="Arial"/>
          <w:sz w:val="22"/>
          <w:szCs w:val="22"/>
        </w:rPr>
        <w:t xml:space="preserve">, </w:t>
      </w:r>
      <w:r w:rsidR="00982542">
        <w:rPr>
          <w:rFonts w:ascii="Calibri" w:hAnsi="Calibri" w:cs="Arial"/>
          <w:sz w:val="22"/>
          <w:szCs w:val="22"/>
        </w:rPr>
        <w:t xml:space="preserve">James Renwick </w:t>
      </w:r>
      <w:r w:rsidR="00C305C5">
        <w:rPr>
          <w:rFonts w:ascii="Calibri" w:hAnsi="Calibri" w:cs="Arial"/>
          <w:sz w:val="22"/>
          <w:szCs w:val="22"/>
        </w:rPr>
        <w:t>Alliance</w:t>
      </w:r>
      <w:r w:rsidR="00982542">
        <w:rPr>
          <w:rFonts w:ascii="Calibri" w:hAnsi="Calibri" w:cs="Arial"/>
          <w:sz w:val="22"/>
          <w:szCs w:val="22"/>
        </w:rPr>
        <w:t xml:space="preserve"> for Craft </w:t>
      </w:r>
      <w:r w:rsidR="001E0A81">
        <w:rPr>
          <w:rFonts w:ascii="Calibri" w:hAnsi="Calibri" w:cs="Arial"/>
          <w:sz w:val="22"/>
          <w:szCs w:val="22"/>
        </w:rPr>
        <w:t>(</w:t>
      </w:r>
      <w:r w:rsidR="00982542">
        <w:rPr>
          <w:rFonts w:ascii="Calibri" w:hAnsi="Calibri" w:cs="Arial"/>
          <w:sz w:val="22"/>
          <w:szCs w:val="22"/>
        </w:rPr>
        <w:t>Summer 2022</w:t>
      </w:r>
      <w:r w:rsidR="001E0A81">
        <w:rPr>
          <w:rFonts w:ascii="Calibri" w:hAnsi="Calibri" w:cs="Arial"/>
          <w:sz w:val="22"/>
          <w:szCs w:val="22"/>
        </w:rPr>
        <w:t xml:space="preserve">): </w:t>
      </w:r>
      <w:r w:rsidR="00CC2176">
        <w:rPr>
          <w:rFonts w:ascii="Calibri" w:hAnsi="Calibri" w:cs="Arial"/>
          <w:sz w:val="22"/>
          <w:szCs w:val="22"/>
        </w:rPr>
        <w:t>18-19</w:t>
      </w:r>
      <w:r w:rsidR="00982542">
        <w:rPr>
          <w:rFonts w:ascii="Calibri" w:hAnsi="Calibri" w:cs="Arial"/>
          <w:sz w:val="22"/>
          <w:szCs w:val="22"/>
        </w:rPr>
        <w:t>.</w:t>
      </w:r>
      <w:r w:rsidR="001503B3">
        <w:rPr>
          <w:rFonts w:ascii="Calibri" w:hAnsi="Calibri" w:cs="Arial"/>
          <w:sz w:val="22"/>
          <w:szCs w:val="22"/>
        </w:rPr>
        <w:t xml:space="preserve"> </w:t>
      </w:r>
    </w:p>
    <w:p w14:paraId="52883619" w14:textId="77777777" w:rsidR="003671D3" w:rsidRDefault="003671D3" w:rsidP="008F03E8">
      <w:pPr>
        <w:ind w:left="1440" w:hanging="1440"/>
        <w:rPr>
          <w:rFonts w:ascii="Calibri" w:hAnsi="Calibri" w:cs="Arial"/>
          <w:sz w:val="22"/>
          <w:szCs w:val="22"/>
        </w:rPr>
      </w:pPr>
    </w:p>
    <w:p w14:paraId="59E83FA1" w14:textId="187C8A2D" w:rsidR="00A65F15" w:rsidRDefault="00574D74" w:rsidP="00574D74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2021</w:t>
      </w:r>
      <w:r>
        <w:rPr>
          <w:rFonts w:ascii="Calibri" w:hAnsi="Calibri" w:cs="Arial"/>
          <w:sz w:val="22"/>
          <w:szCs w:val="22"/>
        </w:rPr>
        <w:tab/>
      </w:r>
      <w:r w:rsidR="00012D7D">
        <w:rPr>
          <w:rFonts w:ascii="Calibri" w:hAnsi="Calibri" w:cs="Arial"/>
          <w:sz w:val="22"/>
          <w:szCs w:val="22"/>
        </w:rPr>
        <w:t>Navaroli, Keidra</w:t>
      </w:r>
      <w:r w:rsidR="000D70F2">
        <w:rPr>
          <w:rFonts w:ascii="Calibri" w:hAnsi="Calibri" w:cs="Arial"/>
          <w:sz w:val="22"/>
          <w:szCs w:val="22"/>
        </w:rPr>
        <w:t xml:space="preserve"> Daniels</w:t>
      </w:r>
      <w:r w:rsidR="00012D7D">
        <w:rPr>
          <w:rFonts w:ascii="Calibri" w:hAnsi="Calibri" w:cs="Arial"/>
          <w:sz w:val="22"/>
          <w:szCs w:val="22"/>
        </w:rPr>
        <w:t xml:space="preserve"> and Elizabeth Kozlowski, eds.</w:t>
      </w:r>
      <w:r w:rsidR="00A65F15">
        <w:rPr>
          <w:rFonts w:ascii="Calibri" w:hAnsi="Calibri" w:cs="Arial"/>
          <w:sz w:val="22"/>
          <w:szCs w:val="22"/>
        </w:rPr>
        <w:t xml:space="preserve"> </w:t>
      </w:r>
      <w:r w:rsidR="00A65F15" w:rsidRPr="00203C34">
        <w:rPr>
          <w:rFonts w:ascii="Calibri" w:hAnsi="Calibri" w:cs="Arial"/>
          <w:i/>
          <w:iCs/>
          <w:sz w:val="22"/>
          <w:szCs w:val="22"/>
        </w:rPr>
        <w:t>Surface Design Journal</w:t>
      </w:r>
      <w:r w:rsidR="00203C34" w:rsidRPr="00203C34">
        <w:rPr>
          <w:rFonts w:ascii="Calibri" w:hAnsi="Calibri" w:cs="Arial"/>
          <w:i/>
          <w:iCs/>
          <w:sz w:val="22"/>
          <w:szCs w:val="22"/>
        </w:rPr>
        <w:t>:</w:t>
      </w:r>
      <w:r w:rsidR="0088509B" w:rsidRPr="00203C34">
        <w:rPr>
          <w:rFonts w:ascii="Calibri" w:hAnsi="Calibri" w:cs="Arial"/>
          <w:i/>
          <w:iCs/>
          <w:sz w:val="22"/>
          <w:szCs w:val="22"/>
        </w:rPr>
        <w:t xml:space="preserve"> </w:t>
      </w:r>
      <w:r w:rsidR="009E35C9">
        <w:rPr>
          <w:rFonts w:ascii="Calibri" w:hAnsi="Calibri" w:cs="Arial"/>
          <w:i/>
          <w:iCs/>
          <w:sz w:val="22"/>
          <w:szCs w:val="22"/>
        </w:rPr>
        <w:t>International Exhibition</w:t>
      </w:r>
      <w:r w:rsidR="0088509B" w:rsidRPr="00203C34">
        <w:rPr>
          <w:rFonts w:ascii="Calibri" w:hAnsi="Calibri" w:cs="Arial"/>
          <w:i/>
          <w:iCs/>
          <w:sz w:val="22"/>
          <w:szCs w:val="22"/>
        </w:rPr>
        <w:t xml:space="preserve"> in Print</w:t>
      </w:r>
      <w:r w:rsidR="0088509B">
        <w:rPr>
          <w:rFonts w:ascii="Calibri" w:hAnsi="Calibri" w:cs="Arial"/>
          <w:sz w:val="22"/>
          <w:szCs w:val="22"/>
        </w:rPr>
        <w:t xml:space="preserve">, </w:t>
      </w:r>
      <w:r w:rsidR="00F933C5">
        <w:rPr>
          <w:rFonts w:ascii="Calibri" w:hAnsi="Calibri" w:cs="Arial"/>
          <w:sz w:val="22"/>
          <w:szCs w:val="22"/>
        </w:rPr>
        <w:t>45</w:t>
      </w:r>
      <w:r w:rsidR="006C707F">
        <w:rPr>
          <w:rFonts w:ascii="Calibri" w:hAnsi="Calibri" w:cs="Arial"/>
          <w:sz w:val="22"/>
          <w:szCs w:val="22"/>
        </w:rPr>
        <w:t xml:space="preserve">, no. </w:t>
      </w:r>
      <w:r w:rsidR="00F933C5">
        <w:rPr>
          <w:rFonts w:ascii="Calibri" w:hAnsi="Calibri" w:cs="Arial"/>
          <w:sz w:val="22"/>
          <w:szCs w:val="22"/>
        </w:rPr>
        <w:t xml:space="preserve">3 </w:t>
      </w:r>
      <w:r w:rsidR="006C707F">
        <w:rPr>
          <w:rFonts w:ascii="Calibri" w:hAnsi="Calibri" w:cs="Arial"/>
          <w:sz w:val="22"/>
          <w:szCs w:val="22"/>
        </w:rPr>
        <w:t>(</w:t>
      </w:r>
      <w:r w:rsidR="00D54FBD">
        <w:rPr>
          <w:rFonts w:ascii="Calibri" w:hAnsi="Calibri" w:cs="Arial"/>
          <w:sz w:val="22"/>
          <w:szCs w:val="22"/>
        </w:rPr>
        <w:t>F</w:t>
      </w:r>
      <w:r w:rsidR="00F933C5">
        <w:rPr>
          <w:rFonts w:ascii="Calibri" w:hAnsi="Calibri" w:cs="Arial"/>
          <w:sz w:val="22"/>
          <w:szCs w:val="22"/>
        </w:rPr>
        <w:t xml:space="preserve">all </w:t>
      </w:r>
      <w:r w:rsidR="0088509B">
        <w:rPr>
          <w:rFonts w:ascii="Calibri" w:hAnsi="Calibri" w:cs="Arial"/>
          <w:sz w:val="22"/>
          <w:szCs w:val="22"/>
        </w:rPr>
        <w:t>2021</w:t>
      </w:r>
      <w:r w:rsidR="006C707F">
        <w:rPr>
          <w:rFonts w:ascii="Calibri" w:hAnsi="Calibri" w:cs="Arial"/>
          <w:sz w:val="22"/>
          <w:szCs w:val="22"/>
        </w:rPr>
        <w:t>)</w:t>
      </w:r>
      <w:r w:rsidR="00986D35">
        <w:rPr>
          <w:rFonts w:ascii="Calibri" w:hAnsi="Calibri" w:cs="Arial"/>
          <w:sz w:val="22"/>
          <w:szCs w:val="22"/>
        </w:rPr>
        <w:t>.</w:t>
      </w:r>
    </w:p>
    <w:p w14:paraId="00B25B11" w14:textId="77777777" w:rsidR="00012D7D" w:rsidRDefault="00012D7D" w:rsidP="00012D7D">
      <w:pPr>
        <w:rPr>
          <w:rFonts w:ascii="Calibri" w:hAnsi="Calibri" w:cs="Arial"/>
          <w:sz w:val="22"/>
          <w:szCs w:val="22"/>
        </w:rPr>
      </w:pPr>
    </w:p>
    <w:p w14:paraId="5B01715B" w14:textId="416A05C8" w:rsidR="0090644A" w:rsidRDefault="00574D74" w:rsidP="00574D74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2019</w:t>
      </w:r>
      <w:r>
        <w:rPr>
          <w:rFonts w:ascii="Calibri" w:hAnsi="Calibri" w:cs="Arial"/>
          <w:sz w:val="22"/>
          <w:szCs w:val="22"/>
        </w:rPr>
        <w:tab/>
      </w:r>
      <w:r w:rsidR="00012D7D">
        <w:rPr>
          <w:rFonts w:ascii="Calibri" w:hAnsi="Calibri" w:cs="Arial"/>
          <w:sz w:val="22"/>
          <w:szCs w:val="22"/>
        </w:rPr>
        <w:t>Navaroli, Keidra</w:t>
      </w:r>
      <w:r w:rsidR="0099244E">
        <w:rPr>
          <w:rFonts w:ascii="Calibri" w:hAnsi="Calibri" w:cs="Arial"/>
          <w:sz w:val="22"/>
          <w:szCs w:val="22"/>
        </w:rPr>
        <w:t xml:space="preserve"> Daniels</w:t>
      </w:r>
      <w:r w:rsidR="00012D7D">
        <w:rPr>
          <w:rFonts w:ascii="Calibri" w:hAnsi="Calibri" w:cs="Arial"/>
          <w:sz w:val="22"/>
          <w:szCs w:val="22"/>
        </w:rPr>
        <w:t>.</w:t>
      </w:r>
      <w:r w:rsidR="0090644A">
        <w:rPr>
          <w:rFonts w:ascii="Calibri" w:hAnsi="Calibri" w:cs="Arial"/>
          <w:sz w:val="22"/>
          <w:szCs w:val="22"/>
        </w:rPr>
        <w:t xml:space="preserve"> </w:t>
      </w:r>
      <w:r w:rsidR="0090644A" w:rsidRPr="0090729C">
        <w:rPr>
          <w:rFonts w:ascii="Calibri" w:hAnsi="Calibri" w:cs="Arial"/>
          <w:i/>
          <w:iCs/>
          <w:sz w:val="22"/>
          <w:szCs w:val="22"/>
        </w:rPr>
        <w:t>Design</w:t>
      </w:r>
      <w:r w:rsidR="0090729C" w:rsidRPr="0090729C">
        <w:rPr>
          <w:rFonts w:ascii="Calibri" w:hAnsi="Calibri" w:cs="Arial"/>
          <w:i/>
          <w:iCs/>
          <w:sz w:val="22"/>
          <w:szCs w:val="22"/>
        </w:rPr>
        <w:t>ed</w:t>
      </w:r>
      <w:r w:rsidR="0090644A" w:rsidRPr="0090729C">
        <w:rPr>
          <w:rFonts w:ascii="Calibri" w:hAnsi="Calibri" w:cs="Arial"/>
          <w:i/>
          <w:iCs/>
          <w:sz w:val="22"/>
          <w:szCs w:val="22"/>
        </w:rPr>
        <w:t xml:space="preserve"> to </w:t>
      </w:r>
      <w:r w:rsidR="0090729C" w:rsidRPr="0090729C">
        <w:rPr>
          <w:rFonts w:ascii="Calibri" w:hAnsi="Calibri" w:cs="Arial"/>
          <w:i/>
          <w:iCs/>
          <w:sz w:val="22"/>
          <w:szCs w:val="22"/>
        </w:rPr>
        <w:t>Mobilize</w:t>
      </w:r>
      <w:r w:rsidR="0090644A" w:rsidRPr="0090729C">
        <w:rPr>
          <w:rFonts w:ascii="Calibri" w:hAnsi="Calibri" w:cs="Arial"/>
          <w:i/>
          <w:iCs/>
          <w:sz w:val="22"/>
          <w:szCs w:val="22"/>
        </w:rPr>
        <w:t>: Propaganda Kimono 1920-1945</w:t>
      </w:r>
      <w:r w:rsidR="0090729C">
        <w:rPr>
          <w:rFonts w:ascii="Calibri" w:hAnsi="Calibri" w:cs="Arial"/>
          <w:sz w:val="22"/>
          <w:szCs w:val="22"/>
        </w:rPr>
        <w:t xml:space="preserve">. Digital Exhibition Catalog. Melbourne, FL: </w:t>
      </w:r>
      <w:r w:rsidR="006E14F6" w:rsidRPr="009066FD">
        <w:rPr>
          <w:rFonts w:ascii="Calibri" w:hAnsi="Calibri" w:cs="Arial"/>
          <w:sz w:val="22"/>
          <w:szCs w:val="28"/>
        </w:rPr>
        <w:t>Ruth Funk Center for Textile Arts,</w:t>
      </w:r>
      <w:r w:rsidR="006E14F6">
        <w:rPr>
          <w:rFonts w:ascii="Calibri" w:hAnsi="Calibri" w:cs="Arial"/>
          <w:sz w:val="22"/>
          <w:szCs w:val="28"/>
        </w:rPr>
        <w:t xml:space="preserve"> </w:t>
      </w:r>
      <w:r w:rsidR="0090729C">
        <w:rPr>
          <w:rFonts w:ascii="Calibri" w:hAnsi="Calibri" w:cs="Arial"/>
          <w:sz w:val="22"/>
          <w:szCs w:val="22"/>
        </w:rPr>
        <w:t>Florida Institute of Technology, 2019.</w:t>
      </w:r>
    </w:p>
    <w:p w14:paraId="546BABF0" w14:textId="77777777" w:rsidR="002D7E68" w:rsidRDefault="002D7E68" w:rsidP="00012D7D">
      <w:pPr>
        <w:rPr>
          <w:rFonts w:ascii="Calibri" w:hAnsi="Calibri" w:cs="Arial"/>
          <w:sz w:val="22"/>
          <w:szCs w:val="22"/>
        </w:rPr>
      </w:pPr>
    </w:p>
    <w:p w14:paraId="4F69D19B" w14:textId="51ED9362" w:rsidR="002E4F33" w:rsidRDefault="00574D74" w:rsidP="00574D74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lastRenderedPageBreak/>
        <w:t>2019</w:t>
      </w:r>
      <w:r>
        <w:rPr>
          <w:rFonts w:ascii="Calibri" w:hAnsi="Calibri" w:cs="Arial"/>
          <w:sz w:val="22"/>
          <w:szCs w:val="22"/>
        </w:rPr>
        <w:tab/>
      </w:r>
      <w:r w:rsidR="002D7E68">
        <w:rPr>
          <w:rFonts w:ascii="Calibri" w:hAnsi="Calibri" w:cs="Arial"/>
          <w:sz w:val="22"/>
          <w:szCs w:val="22"/>
        </w:rPr>
        <w:t>Navaroli, Keidra</w:t>
      </w:r>
      <w:r w:rsidR="00833AF5">
        <w:rPr>
          <w:rFonts w:ascii="Calibri" w:hAnsi="Calibri" w:cs="Arial"/>
          <w:sz w:val="22"/>
          <w:szCs w:val="22"/>
        </w:rPr>
        <w:t xml:space="preserve"> Daniels</w:t>
      </w:r>
      <w:r w:rsidR="002D7E68">
        <w:rPr>
          <w:rFonts w:ascii="Calibri" w:hAnsi="Calibri" w:cs="Arial"/>
          <w:sz w:val="22"/>
          <w:szCs w:val="22"/>
        </w:rPr>
        <w:t>.</w:t>
      </w:r>
      <w:r w:rsidR="002E4F33">
        <w:rPr>
          <w:rFonts w:ascii="Calibri" w:hAnsi="Calibri" w:cs="Arial"/>
          <w:sz w:val="22"/>
          <w:szCs w:val="22"/>
        </w:rPr>
        <w:t xml:space="preserve"> “Flora and Fiber in the Collection of the Ruth Funk Center for Textile Arts,” </w:t>
      </w:r>
      <w:r w:rsidR="002E4F33" w:rsidRPr="00F34B95">
        <w:rPr>
          <w:rFonts w:ascii="Calibri" w:hAnsi="Calibri" w:cs="Arial"/>
          <w:i/>
          <w:sz w:val="22"/>
          <w:szCs w:val="22"/>
        </w:rPr>
        <w:t>Surface Design Journal</w:t>
      </w:r>
      <w:r w:rsidR="002E4F33">
        <w:rPr>
          <w:rFonts w:ascii="Calibri" w:hAnsi="Calibri" w:cs="Arial"/>
          <w:sz w:val="22"/>
          <w:szCs w:val="22"/>
        </w:rPr>
        <w:t xml:space="preserve">, 43, </w:t>
      </w:r>
      <w:r w:rsidR="00E54A09">
        <w:rPr>
          <w:rFonts w:ascii="Calibri" w:hAnsi="Calibri" w:cs="Arial"/>
          <w:sz w:val="22"/>
          <w:szCs w:val="22"/>
        </w:rPr>
        <w:t>n</w:t>
      </w:r>
      <w:r w:rsidR="002E4F33">
        <w:rPr>
          <w:rFonts w:ascii="Calibri" w:hAnsi="Calibri" w:cs="Arial"/>
          <w:sz w:val="22"/>
          <w:szCs w:val="22"/>
        </w:rPr>
        <w:t>o. 4</w:t>
      </w:r>
      <w:r w:rsidR="00E54A09">
        <w:rPr>
          <w:rFonts w:ascii="Calibri" w:hAnsi="Calibri" w:cs="Arial"/>
          <w:sz w:val="22"/>
          <w:szCs w:val="22"/>
        </w:rPr>
        <w:t xml:space="preserve"> (2019):</w:t>
      </w:r>
      <w:r w:rsidR="002E4F33">
        <w:rPr>
          <w:rFonts w:ascii="Calibri" w:hAnsi="Calibri" w:cs="Arial"/>
          <w:sz w:val="22"/>
          <w:szCs w:val="22"/>
        </w:rPr>
        <w:t xml:space="preserve"> 46 – 50</w:t>
      </w:r>
      <w:r w:rsidR="00986D35">
        <w:rPr>
          <w:rFonts w:ascii="Calibri" w:hAnsi="Calibri" w:cs="Arial"/>
          <w:sz w:val="22"/>
          <w:szCs w:val="22"/>
        </w:rPr>
        <w:t>.</w:t>
      </w:r>
    </w:p>
    <w:p w14:paraId="6AC2632D" w14:textId="77777777" w:rsidR="002D7E68" w:rsidRDefault="002D7E68" w:rsidP="002D7E68">
      <w:pPr>
        <w:rPr>
          <w:rFonts w:ascii="Calibri" w:hAnsi="Calibri" w:cs="Arial"/>
          <w:sz w:val="22"/>
          <w:szCs w:val="22"/>
        </w:rPr>
      </w:pPr>
    </w:p>
    <w:p w14:paraId="299AFA08" w14:textId="4EDCABB6" w:rsidR="002E4F33" w:rsidRDefault="00574D74" w:rsidP="00574D74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2019</w:t>
      </w:r>
      <w:r>
        <w:rPr>
          <w:rFonts w:ascii="Calibri" w:hAnsi="Calibri" w:cs="Arial"/>
          <w:sz w:val="22"/>
          <w:szCs w:val="22"/>
        </w:rPr>
        <w:tab/>
      </w:r>
      <w:r w:rsidR="002D7E68">
        <w:rPr>
          <w:rFonts w:ascii="Calibri" w:hAnsi="Calibri" w:cs="Arial"/>
          <w:sz w:val="22"/>
          <w:szCs w:val="22"/>
        </w:rPr>
        <w:t>Studio Art Quilt Associates</w:t>
      </w:r>
      <w:r w:rsidR="008F2B86">
        <w:rPr>
          <w:rFonts w:ascii="Calibri" w:hAnsi="Calibri" w:cs="Arial"/>
          <w:sz w:val="22"/>
          <w:szCs w:val="22"/>
        </w:rPr>
        <w:t>.</w:t>
      </w:r>
      <w:r w:rsidR="002E4F33">
        <w:rPr>
          <w:rFonts w:ascii="Calibri" w:hAnsi="Calibri" w:cs="Arial"/>
          <w:sz w:val="22"/>
          <w:szCs w:val="22"/>
        </w:rPr>
        <w:t xml:space="preserve"> “Forced to Flee: About the Exhibition” and “Forced to Flee: Selected Works.” Studio Art Quilt Associates Global Exhibitions and Blueprint Productions, 2019</w:t>
      </w:r>
      <w:r w:rsidR="00986D35">
        <w:rPr>
          <w:rFonts w:ascii="Calibri" w:hAnsi="Calibri" w:cs="Arial"/>
          <w:sz w:val="22"/>
          <w:szCs w:val="22"/>
        </w:rPr>
        <w:t>.</w:t>
      </w:r>
    </w:p>
    <w:p w14:paraId="3D581AA4" w14:textId="77777777" w:rsidR="00804BC5" w:rsidRDefault="00804BC5" w:rsidP="00804BC5">
      <w:pPr>
        <w:rPr>
          <w:rFonts w:ascii="Calibri" w:hAnsi="Calibri" w:cs="Arial"/>
          <w:sz w:val="22"/>
          <w:szCs w:val="22"/>
        </w:rPr>
      </w:pPr>
    </w:p>
    <w:p w14:paraId="3976CCC3" w14:textId="4B714665" w:rsidR="002E4F33" w:rsidRDefault="007A3568" w:rsidP="007A3568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2017</w:t>
      </w:r>
      <w:r w:rsidR="000D4EBE">
        <w:rPr>
          <w:rFonts w:ascii="Calibri" w:hAnsi="Calibri" w:cs="Arial"/>
          <w:sz w:val="22"/>
          <w:szCs w:val="22"/>
        </w:rPr>
        <w:t xml:space="preserve"> </w:t>
      </w:r>
      <w:r>
        <w:rPr>
          <w:rFonts w:ascii="Calibri" w:hAnsi="Calibri" w:cs="Arial"/>
          <w:sz w:val="22"/>
          <w:szCs w:val="22"/>
        </w:rPr>
        <w:t>-</w:t>
      </w:r>
      <w:r w:rsidR="000D4EBE">
        <w:rPr>
          <w:rFonts w:ascii="Calibri" w:hAnsi="Calibri" w:cs="Arial"/>
          <w:sz w:val="22"/>
          <w:szCs w:val="22"/>
        </w:rPr>
        <w:t xml:space="preserve"> </w:t>
      </w:r>
      <w:r>
        <w:rPr>
          <w:rFonts w:ascii="Calibri" w:hAnsi="Calibri" w:cs="Arial"/>
          <w:sz w:val="22"/>
          <w:szCs w:val="22"/>
        </w:rPr>
        <w:t>2020</w:t>
      </w:r>
      <w:r>
        <w:rPr>
          <w:rFonts w:ascii="Calibri" w:hAnsi="Calibri" w:cs="Arial"/>
          <w:sz w:val="22"/>
          <w:szCs w:val="22"/>
        </w:rPr>
        <w:tab/>
      </w:r>
      <w:r w:rsidR="005A19D4">
        <w:rPr>
          <w:rFonts w:ascii="Calibri" w:hAnsi="Calibri" w:cs="Arial"/>
          <w:sz w:val="22"/>
          <w:szCs w:val="22"/>
        </w:rPr>
        <w:t xml:space="preserve">Wright, Terri and Keidra Daniels </w:t>
      </w:r>
      <w:r w:rsidR="00F50C46">
        <w:rPr>
          <w:rFonts w:ascii="Calibri" w:hAnsi="Calibri" w:cs="Arial"/>
          <w:sz w:val="22"/>
          <w:szCs w:val="22"/>
        </w:rPr>
        <w:t>Navaroli</w:t>
      </w:r>
      <w:r w:rsidR="005A19D4">
        <w:rPr>
          <w:rFonts w:ascii="Calibri" w:hAnsi="Calibri" w:cs="Arial"/>
          <w:sz w:val="22"/>
          <w:szCs w:val="22"/>
        </w:rPr>
        <w:t>. “</w:t>
      </w:r>
      <w:r w:rsidR="00F50C46">
        <w:rPr>
          <w:rFonts w:ascii="Calibri" w:hAnsi="Calibri" w:cs="Arial"/>
          <w:sz w:val="22"/>
          <w:szCs w:val="22"/>
        </w:rPr>
        <w:t>I</w:t>
      </w:r>
      <w:r w:rsidR="005A19D4">
        <w:rPr>
          <w:rFonts w:ascii="Calibri" w:hAnsi="Calibri" w:cs="Arial"/>
          <w:sz w:val="22"/>
          <w:szCs w:val="22"/>
        </w:rPr>
        <w:t>nside Florida Tech</w:t>
      </w:r>
      <w:r w:rsidR="00F50C46">
        <w:rPr>
          <w:rFonts w:ascii="Calibri" w:hAnsi="Calibri" w:cs="Arial"/>
          <w:sz w:val="22"/>
          <w:szCs w:val="22"/>
        </w:rPr>
        <w:t>” Podcast,</w:t>
      </w:r>
      <w:r w:rsidR="002E4F33">
        <w:rPr>
          <w:rFonts w:ascii="Calibri" w:hAnsi="Calibri" w:cs="Arial"/>
          <w:sz w:val="22"/>
          <w:szCs w:val="22"/>
        </w:rPr>
        <w:t xml:space="preserve"> WFIT 89.5, National Public Radio, 2017 – 2020</w:t>
      </w:r>
      <w:r w:rsidR="00986D35">
        <w:rPr>
          <w:rFonts w:ascii="Calibri" w:hAnsi="Calibri" w:cs="Arial"/>
          <w:sz w:val="22"/>
          <w:szCs w:val="22"/>
        </w:rPr>
        <w:t>.</w:t>
      </w:r>
    </w:p>
    <w:p w14:paraId="093AF375" w14:textId="77777777" w:rsidR="00F50C46" w:rsidRDefault="00F50C46" w:rsidP="005A19D4">
      <w:pPr>
        <w:rPr>
          <w:rFonts w:ascii="Calibri" w:hAnsi="Calibri" w:cs="Arial"/>
          <w:sz w:val="22"/>
          <w:szCs w:val="22"/>
        </w:rPr>
      </w:pPr>
    </w:p>
    <w:p w14:paraId="1D9A3619" w14:textId="485FDA18" w:rsidR="002E4F33" w:rsidRDefault="007A3568" w:rsidP="007A3568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2017</w:t>
      </w:r>
      <w:r>
        <w:rPr>
          <w:rFonts w:ascii="Calibri" w:hAnsi="Calibri" w:cs="Arial"/>
          <w:sz w:val="22"/>
          <w:szCs w:val="22"/>
        </w:rPr>
        <w:tab/>
      </w:r>
      <w:r w:rsidR="00F50C46">
        <w:rPr>
          <w:rFonts w:ascii="Calibri" w:hAnsi="Calibri" w:cs="Arial"/>
          <w:sz w:val="22"/>
          <w:szCs w:val="22"/>
        </w:rPr>
        <w:t>Navaroli, Keidra</w:t>
      </w:r>
      <w:r w:rsidR="002C1C1F">
        <w:rPr>
          <w:rFonts w:ascii="Calibri" w:hAnsi="Calibri" w:cs="Arial"/>
          <w:sz w:val="22"/>
          <w:szCs w:val="22"/>
        </w:rPr>
        <w:t xml:space="preserve"> Daniels</w:t>
      </w:r>
      <w:r w:rsidR="008F2B86">
        <w:rPr>
          <w:rFonts w:ascii="Calibri" w:hAnsi="Calibri" w:cs="Arial"/>
          <w:sz w:val="22"/>
          <w:szCs w:val="22"/>
        </w:rPr>
        <w:t>.</w:t>
      </w:r>
      <w:r w:rsidR="002E4F33">
        <w:rPr>
          <w:rFonts w:ascii="Calibri" w:hAnsi="Calibri" w:cs="Arial"/>
          <w:sz w:val="22"/>
          <w:szCs w:val="22"/>
        </w:rPr>
        <w:t xml:space="preserve"> </w:t>
      </w:r>
      <w:r w:rsidR="002E4F33" w:rsidRPr="00036937">
        <w:rPr>
          <w:rFonts w:ascii="Calibri" w:hAnsi="Calibri" w:cs="Arial"/>
          <w:i/>
          <w:sz w:val="22"/>
          <w:szCs w:val="22"/>
        </w:rPr>
        <w:t>Perspectives in Fiber: Moving Beyond Tradition</w:t>
      </w:r>
      <w:r w:rsidR="002E4F33">
        <w:rPr>
          <w:rFonts w:ascii="Calibri" w:hAnsi="Calibri" w:cs="Arial"/>
          <w:sz w:val="22"/>
          <w:szCs w:val="22"/>
        </w:rPr>
        <w:t xml:space="preserve"> Judge’s Essay</w:t>
      </w:r>
      <w:r w:rsidR="002E4F33">
        <w:rPr>
          <w:rFonts w:ascii="Calibri" w:hAnsi="Calibri" w:cs="Arial"/>
          <w:i/>
          <w:sz w:val="22"/>
          <w:szCs w:val="22"/>
        </w:rPr>
        <w:t xml:space="preserve">. </w:t>
      </w:r>
      <w:r w:rsidR="002E4F33" w:rsidRPr="00CA2C2A">
        <w:rPr>
          <w:rFonts w:ascii="Calibri" w:hAnsi="Calibri" w:cs="Arial"/>
          <w:sz w:val="22"/>
          <w:szCs w:val="22"/>
        </w:rPr>
        <w:t xml:space="preserve">Exhibition </w:t>
      </w:r>
      <w:r w:rsidR="002E4F33">
        <w:rPr>
          <w:rFonts w:ascii="Calibri" w:hAnsi="Calibri" w:cs="Arial"/>
          <w:sz w:val="22"/>
          <w:szCs w:val="22"/>
        </w:rPr>
        <w:t>Catalog.  Boca Raton, FL: South Florida Basket and Fiber Guild, 2017</w:t>
      </w:r>
      <w:r w:rsidR="00986D35">
        <w:rPr>
          <w:rFonts w:ascii="Calibri" w:hAnsi="Calibri" w:cs="Arial"/>
          <w:sz w:val="22"/>
          <w:szCs w:val="22"/>
        </w:rPr>
        <w:t>.</w:t>
      </w:r>
    </w:p>
    <w:p w14:paraId="38B0D54F" w14:textId="77777777" w:rsidR="00F50C46" w:rsidRDefault="00F50C46" w:rsidP="00F50C46">
      <w:pPr>
        <w:rPr>
          <w:rFonts w:ascii="Calibri" w:hAnsi="Calibri" w:cs="Arial"/>
          <w:sz w:val="22"/>
          <w:szCs w:val="22"/>
        </w:rPr>
      </w:pPr>
    </w:p>
    <w:p w14:paraId="401A2E14" w14:textId="6E68218B" w:rsidR="002E4F33" w:rsidRDefault="007A3568" w:rsidP="007A3568">
      <w:pPr>
        <w:ind w:left="1440" w:hanging="1440"/>
        <w:rPr>
          <w:rFonts w:ascii="Calibri" w:hAnsi="Calibri"/>
          <w:iCs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2014</w:t>
      </w:r>
      <w:r>
        <w:rPr>
          <w:rFonts w:ascii="Calibri" w:hAnsi="Calibri" w:cs="Arial"/>
          <w:sz w:val="22"/>
          <w:szCs w:val="22"/>
        </w:rPr>
        <w:tab/>
      </w:r>
      <w:r w:rsidR="00352541">
        <w:rPr>
          <w:rFonts w:ascii="Calibri" w:hAnsi="Calibri" w:cs="Arial"/>
          <w:sz w:val="22"/>
          <w:szCs w:val="22"/>
        </w:rPr>
        <w:t>Navaroli, Keidra</w:t>
      </w:r>
      <w:r w:rsidR="00833AF5">
        <w:rPr>
          <w:rFonts w:ascii="Calibri" w:hAnsi="Calibri" w:cs="Arial"/>
          <w:sz w:val="22"/>
          <w:szCs w:val="22"/>
        </w:rPr>
        <w:t xml:space="preserve"> Daniels</w:t>
      </w:r>
      <w:r w:rsidR="00352541">
        <w:rPr>
          <w:rFonts w:ascii="Calibri" w:hAnsi="Calibri" w:cs="Arial"/>
          <w:sz w:val="22"/>
          <w:szCs w:val="22"/>
        </w:rPr>
        <w:t>, ed.</w:t>
      </w:r>
      <w:r w:rsidR="002E4F33" w:rsidRPr="00E513C8">
        <w:rPr>
          <w:rFonts w:ascii="Calibri" w:hAnsi="Calibri" w:cs="Arial"/>
          <w:sz w:val="22"/>
          <w:szCs w:val="22"/>
        </w:rPr>
        <w:t xml:space="preserve"> </w:t>
      </w:r>
      <w:r w:rsidR="002E4F33" w:rsidRPr="00E513C8">
        <w:rPr>
          <w:rFonts w:ascii="Calibri" w:hAnsi="Calibri"/>
          <w:i/>
          <w:sz w:val="22"/>
          <w:szCs w:val="22"/>
        </w:rPr>
        <w:t xml:space="preserve">Florida in Fabric II: Wish You Were Here! </w:t>
      </w:r>
      <w:r w:rsidR="002E4F33" w:rsidRPr="00E513C8">
        <w:rPr>
          <w:rFonts w:ascii="Calibri" w:hAnsi="Calibri"/>
          <w:iCs/>
          <w:sz w:val="22"/>
          <w:szCs w:val="22"/>
        </w:rPr>
        <w:t xml:space="preserve">Exhibition Catalog. Melbourne, FL: </w:t>
      </w:r>
      <w:r w:rsidR="002E4F33" w:rsidRPr="00E513C8">
        <w:rPr>
          <w:rFonts w:ascii="Calibri" w:hAnsi="Calibri" w:cs="Arial"/>
          <w:sz w:val="22"/>
          <w:szCs w:val="28"/>
        </w:rPr>
        <w:t>Ruth Funk Center for Textile Arts,</w:t>
      </w:r>
      <w:r w:rsidR="002E4F33" w:rsidRPr="00E513C8">
        <w:rPr>
          <w:rFonts w:ascii="Calibri" w:hAnsi="Calibri"/>
          <w:iCs/>
          <w:sz w:val="22"/>
          <w:szCs w:val="22"/>
        </w:rPr>
        <w:t xml:space="preserve"> Florida Institute of Technology, 2014</w:t>
      </w:r>
      <w:r w:rsidR="00CA1DD5">
        <w:rPr>
          <w:rFonts w:ascii="Calibri" w:hAnsi="Calibri"/>
          <w:iCs/>
          <w:sz w:val="22"/>
          <w:szCs w:val="22"/>
        </w:rPr>
        <w:t>.</w:t>
      </w:r>
    </w:p>
    <w:p w14:paraId="2566769B" w14:textId="77777777" w:rsidR="00183E7B" w:rsidRPr="00E513C8" w:rsidRDefault="00183E7B" w:rsidP="00F50C46">
      <w:pPr>
        <w:rPr>
          <w:rFonts w:ascii="Calibri" w:hAnsi="Calibri" w:cs="Arial"/>
          <w:sz w:val="22"/>
          <w:szCs w:val="22"/>
        </w:rPr>
      </w:pPr>
    </w:p>
    <w:p w14:paraId="47669CAB" w14:textId="437C46D8" w:rsidR="002E4F33" w:rsidRDefault="007A3568" w:rsidP="00B72195">
      <w:pPr>
        <w:ind w:left="1440" w:hanging="1440"/>
        <w:rPr>
          <w:rFonts w:ascii="Calibri" w:hAnsi="Calibri" w:cs="Arial"/>
          <w:sz w:val="22"/>
          <w:szCs w:val="28"/>
        </w:rPr>
      </w:pPr>
      <w:r>
        <w:rPr>
          <w:rFonts w:ascii="Calibri" w:hAnsi="Calibri" w:cs="Arial"/>
          <w:sz w:val="22"/>
          <w:szCs w:val="28"/>
        </w:rPr>
        <w:t xml:space="preserve">2014 </w:t>
      </w:r>
      <w:r w:rsidR="00B72195">
        <w:rPr>
          <w:rFonts w:ascii="Calibri" w:hAnsi="Calibri" w:cs="Arial"/>
          <w:sz w:val="22"/>
          <w:szCs w:val="28"/>
        </w:rPr>
        <w:tab/>
      </w:r>
      <w:r w:rsidR="00183E7B">
        <w:rPr>
          <w:rFonts w:ascii="Calibri" w:hAnsi="Calibri" w:cs="Arial"/>
          <w:sz w:val="22"/>
          <w:szCs w:val="28"/>
        </w:rPr>
        <w:t xml:space="preserve">Ruth Funk Center for </w:t>
      </w:r>
      <w:r w:rsidR="0056370E">
        <w:rPr>
          <w:rFonts w:ascii="Calibri" w:hAnsi="Calibri" w:cs="Arial"/>
          <w:sz w:val="22"/>
          <w:szCs w:val="28"/>
        </w:rPr>
        <w:t>Textile Arts.</w:t>
      </w:r>
      <w:r w:rsidR="002E4F33" w:rsidRPr="009066FD">
        <w:rPr>
          <w:rFonts w:ascii="Calibri" w:hAnsi="Calibri" w:cs="Arial"/>
          <w:sz w:val="22"/>
          <w:szCs w:val="28"/>
        </w:rPr>
        <w:t xml:space="preserve"> </w:t>
      </w:r>
      <w:r w:rsidR="002E4F33" w:rsidRPr="009066FD">
        <w:rPr>
          <w:rFonts w:ascii="Calibri" w:hAnsi="Calibri" w:cs="Arial"/>
          <w:i/>
          <w:sz w:val="22"/>
          <w:szCs w:val="28"/>
        </w:rPr>
        <w:t>Tying the Knot: Global Wedding Costume and Ritual</w:t>
      </w:r>
      <w:r w:rsidR="002E4F33" w:rsidRPr="009066FD">
        <w:rPr>
          <w:rFonts w:ascii="Calibri" w:hAnsi="Calibri" w:cs="Arial"/>
          <w:sz w:val="22"/>
          <w:szCs w:val="28"/>
        </w:rPr>
        <w:t>.  Exhibition Catalog.  Melbourne, FL: Ruth Funk Center for Textile Arts, Florida Institute of Technology, 2014</w:t>
      </w:r>
      <w:r w:rsidR="00CA1DD5">
        <w:rPr>
          <w:rFonts w:ascii="Calibri" w:hAnsi="Calibri" w:cs="Arial"/>
          <w:sz w:val="22"/>
          <w:szCs w:val="28"/>
        </w:rPr>
        <w:t>.</w:t>
      </w:r>
    </w:p>
    <w:p w14:paraId="3CDFB92C" w14:textId="77777777" w:rsidR="0056370E" w:rsidRDefault="0056370E" w:rsidP="0056370E">
      <w:pPr>
        <w:rPr>
          <w:rFonts w:ascii="Calibri" w:hAnsi="Calibri" w:cs="Arial"/>
          <w:sz w:val="22"/>
          <w:szCs w:val="22"/>
        </w:rPr>
      </w:pPr>
    </w:p>
    <w:p w14:paraId="46951913" w14:textId="54F4AB7F" w:rsidR="002E4F33" w:rsidRDefault="00B72195" w:rsidP="00B72195">
      <w:pPr>
        <w:ind w:left="1440" w:hanging="1440"/>
        <w:rPr>
          <w:rFonts w:ascii="Calibri" w:hAnsi="Calibri" w:cs="Arial"/>
          <w:sz w:val="22"/>
          <w:szCs w:val="22"/>
        </w:rPr>
      </w:pPr>
      <w:r w:rsidRPr="002C1C1F">
        <w:rPr>
          <w:rFonts w:ascii="Calibri" w:hAnsi="Calibri" w:cs="Arial"/>
          <w:sz w:val="22"/>
          <w:szCs w:val="22"/>
          <w:lang w:val="de-DE"/>
        </w:rPr>
        <w:t>2005</w:t>
      </w:r>
      <w:r w:rsidRPr="002C1C1F">
        <w:rPr>
          <w:rFonts w:ascii="Calibri" w:hAnsi="Calibri" w:cs="Arial"/>
          <w:sz w:val="22"/>
          <w:szCs w:val="22"/>
          <w:lang w:val="de-DE"/>
        </w:rPr>
        <w:tab/>
      </w:r>
      <w:r w:rsidR="0056370E" w:rsidRPr="002C1C1F">
        <w:rPr>
          <w:rFonts w:ascii="Calibri" w:hAnsi="Calibri" w:cs="Arial"/>
          <w:sz w:val="22"/>
          <w:szCs w:val="22"/>
          <w:lang w:val="de-DE"/>
        </w:rPr>
        <w:t>Kr</w:t>
      </w:r>
      <w:r w:rsidR="00CC6139" w:rsidRPr="002C1C1F">
        <w:rPr>
          <w:rFonts w:ascii="Calibri" w:hAnsi="Calibri" w:cs="Arial"/>
          <w:sz w:val="22"/>
          <w:szCs w:val="22"/>
          <w:lang w:val="de-DE"/>
        </w:rPr>
        <w:t>ys</w:t>
      </w:r>
      <w:r w:rsidR="00AE02B6" w:rsidRPr="002C1C1F">
        <w:rPr>
          <w:rFonts w:ascii="Calibri" w:hAnsi="Calibri" w:cs="Arial"/>
          <w:sz w:val="22"/>
          <w:szCs w:val="22"/>
          <w:lang w:val="de-DE"/>
        </w:rPr>
        <w:t>k</w:t>
      </w:r>
      <w:r w:rsidR="00CC6139" w:rsidRPr="002C1C1F">
        <w:rPr>
          <w:rFonts w:ascii="Calibri" w:hAnsi="Calibri" w:cs="Arial"/>
          <w:sz w:val="22"/>
          <w:szCs w:val="22"/>
          <w:lang w:val="de-DE"/>
        </w:rPr>
        <w:t>o</w:t>
      </w:r>
      <w:r w:rsidR="00F40C30" w:rsidRPr="002C1C1F">
        <w:rPr>
          <w:rFonts w:ascii="Calibri" w:hAnsi="Calibri" w:cs="Arial"/>
          <w:sz w:val="22"/>
          <w:szCs w:val="22"/>
          <w:lang w:val="de-DE"/>
        </w:rPr>
        <w:t>, Kenneth</w:t>
      </w:r>
      <w:r w:rsidR="00CC6139" w:rsidRPr="002C1C1F">
        <w:rPr>
          <w:rFonts w:ascii="Calibri" w:hAnsi="Calibri" w:cs="Arial"/>
          <w:sz w:val="22"/>
          <w:szCs w:val="22"/>
          <w:lang w:val="de-DE"/>
        </w:rPr>
        <w:t xml:space="preserve"> L.</w:t>
      </w:r>
      <w:r w:rsidR="0056370E" w:rsidRPr="002C1C1F">
        <w:rPr>
          <w:rFonts w:ascii="Calibri" w:hAnsi="Calibri" w:cs="Arial"/>
          <w:sz w:val="22"/>
          <w:szCs w:val="22"/>
          <w:lang w:val="de-DE"/>
        </w:rPr>
        <w:t xml:space="preserve"> and </w:t>
      </w:r>
      <w:r w:rsidR="00F40C30" w:rsidRPr="002C1C1F">
        <w:rPr>
          <w:rFonts w:ascii="Calibri" w:hAnsi="Calibri" w:cs="Arial"/>
          <w:sz w:val="22"/>
          <w:szCs w:val="22"/>
          <w:lang w:val="de-DE"/>
        </w:rPr>
        <w:t>Keidra</w:t>
      </w:r>
      <w:r w:rsidR="00CC6139" w:rsidRPr="002C1C1F">
        <w:rPr>
          <w:rFonts w:ascii="Calibri" w:hAnsi="Calibri" w:cs="Arial"/>
          <w:sz w:val="22"/>
          <w:szCs w:val="22"/>
          <w:lang w:val="de-DE"/>
        </w:rPr>
        <w:t xml:space="preserve"> J.</w:t>
      </w:r>
      <w:r w:rsidR="00F40C30" w:rsidRPr="002C1C1F">
        <w:rPr>
          <w:rFonts w:ascii="Calibri" w:hAnsi="Calibri" w:cs="Arial"/>
          <w:sz w:val="22"/>
          <w:szCs w:val="22"/>
          <w:lang w:val="de-DE"/>
        </w:rPr>
        <w:t xml:space="preserve"> Daniels (illustrator).</w:t>
      </w:r>
      <w:r w:rsidR="002E4F33" w:rsidRPr="002C1C1F">
        <w:rPr>
          <w:rFonts w:ascii="Calibri" w:hAnsi="Calibri" w:cs="Arial"/>
          <w:sz w:val="22"/>
          <w:szCs w:val="22"/>
          <w:lang w:val="de-DE"/>
        </w:rPr>
        <w:t xml:space="preserve"> </w:t>
      </w:r>
      <w:r w:rsidR="002E4F33" w:rsidRPr="009066FD">
        <w:rPr>
          <w:rFonts w:ascii="Calibri" w:hAnsi="Calibri" w:cs="Arial"/>
          <w:sz w:val="22"/>
          <w:szCs w:val="22"/>
        </w:rPr>
        <w:t xml:space="preserve">“A Key to the Geckos (Sauria: Gekkonidae) of Florida,” </w:t>
      </w:r>
      <w:r w:rsidR="002E4F33" w:rsidRPr="009066FD">
        <w:rPr>
          <w:rFonts w:ascii="Calibri" w:hAnsi="Calibri" w:cs="Arial"/>
          <w:i/>
          <w:sz w:val="22"/>
          <w:szCs w:val="22"/>
        </w:rPr>
        <w:t>Caribbean Journal of Science</w:t>
      </w:r>
      <w:r w:rsidR="002E4F33" w:rsidRPr="009066FD">
        <w:rPr>
          <w:rFonts w:ascii="Calibri" w:hAnsi="Calibri" w:cs="Arial"/>
          <w:sz w:val="22"/>
          <w:szCs w:val="22"/>
        </w:rPr>
        <w:t xml:space="preserve">, 41, </w:t>
      </w:r>
      <w:r w:rsidR="00F2316E">
        <w:rPr>
          <w:rFonts w:ascii="Calibri" w:hAnsi="Calibri" w:cs="Arial"/>
          <w:sz w:val="22"/>
          <w:szCs w:val="22"/>
        </w:rPr>
        <w:t>n</w:t>
      </w:r>
      <w:r w:rsidR="002E4F33" w:rsidRPr="009066FD">
        <w:rPr>
          <w:rFonts w:ascii="Calibri" w:hAnsi="Calibri" w:cs="Arial"/>
          <w:sz w:val="22"/>
          <w:szCs w:val="22"/>
        </w:rPr>
        <w:t>o. 1</w:t>
      </w:r>
      <w:r w:rsidR="00F2316E">
        <w:rPr>
          <w:rFonts w:ascii="Calibri" w:hAnsi="Calibri" w:cs="Arial"/>
          <w:sz w:val="22"/>
          <w:szCs w:val="22"/>
        </w:rPr>
        <w:t xml:space="preserve"> (2005):</w:t>
      </w:r>
      <w:r w:rsidR="002E4F33" w:rsidRPr="009066FD">
        <w:rPr>
          <w:rFonts w:ascii="Calibri" w:hAnsi="Calibri" w:cs="Arial"/>
          <w:sz w:val="22"/>
          <w:szCs w:val="22"/>
        </w:rPr>
        <w:t xml:space="preserve"> 28-36</w:t>
      </w:r>
      <w:r w:rsidR="00CA1DD5">
        <w:rPr>
          <w:rFonts w:ascii="Calibri" w:hAnsi="Calibri" w:cs="Arial"/>
          <w:sz w:val="22"/>
          <w:szCs w:val="22"/>
        </w:rPr>
        <w:t>.</w:t>
      </w:r>
    </w:p>
    <w:p w14:paraId="19F19DB8" w14:textId="77777777" w:rsidR="003D268D" w:rsidRPr="00A14957" w:rsidRDefault="003D268D" w:rsidP="00175FA7">
      <w:pPr>
        <w:rPr>
          <w:rFonts w:ascii="Calibri" w:hAnsi="Calibri" w:cs="Arial"/>
          <w:sz w:val="16"/>
          <w:szCs w:val="16"/>
        </w:rPr>
      </w:pPr>
    </w:p>
    <w:p w14:paraId="189A7F57" w14:textId="1F85FCA7" w:rsidR="00EA037E" w:rsidRPr="00085417" w:rsidRDefault="0039430F" w:rsidP="00D577C7">
      <w:pPr>
        <w:pBdr>
          <w:bottom w:val="single" w:sz="12" w:space="1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>V</w:t>
      </w:r>
      <w:r w:rsidR="00402727">
        <w:rPr>
          <w:rFonts w:ascii="Calibri" w:hAnsi="Calibri" w:cs="Arial"/>
          <w:b/>
          <w:sz w:val="22"/>
          <w:szCs w:val="22"/>
        </w:rPr>
        <w:t>I</w:t>
      </w:r>
      <w:r>
        <w:rPr>
          <w:rFonts w:ascii="Calibri" w:hAnsi="Calibri" w:cs="Arial"/>
          <w:b/>
          <w:sz w:val="22"/>
          <w:szCs w:val="22"/>
        </w:rPr>
        <w:t xml:space="preserve">. </w:t>
      </w:r>
      <w:r w:rsidR="00175FA7" w:rsidRPr="00EA037E">
        <w:rPr>
          <w:rFonts w:ascii="Calibri" w:hAnsi="Calibri" w:cs="Arial"/>
          <w:b/>
          <w:sz w:val="22"/>
          <w:szCs w:val="22"/>
        </w:rPr>
        <w:t>EXHIBITIONS</w:t>
      </w:r>
      <w:r w:rsidR="00E57351">
        <w:rPr>
          <w:rFonts w:ascii="Calibri" w:hAnsi="Calibri" w:cs="Arial"/>
          <w:b/>
          <w:sz w:val="22"/>
          <w:szCs w:val="22"/>
        </w:rPr>
        <w:t xml:space="preserve"> AND </w:t>
      </w:r>
      <w:r w:rsidR="00175FA7" w:rsidRPr="00EA037E">
        <w:rPr>
          <w:rFonts w:ascii="Calibri" w:hAnsi="Calibri" w:cs="Arial"/>
          <w:b/>
          <w:sz w:val="22"/>
          <w:szCs w:val="22"/>
        </w:rPr>
        <w:t>SPECIAL PROJECTS</w:t>
      </w:r>
      <w:r w:rsidR="00DB6501">
        <w:rPr>
          <w:rFonts w:ascii="Calibri" w:hAnsi="Calibri" w:cs="Arial"/>
          <w:b/>
          <w:sz w:val="22"/>
          <w:szCs w:val="22"/>
        </w:rPr>
        <w:t>:</w:t>
      </w:r>
    </w:p>
    <w:p w14:paraId="36D43458" w14:textId="111329D2" w:rsidR="005D0A85" w:rsidRDefault="005D0A85" w:rsidP="005D0A85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>2026</w:t>
      </w:r>
      <w:r>
        <w:rPr>
          <w:rStyle w:val="qowt-font8-calibri"/>
          <w:rFonts w:asciiTheme="minorHAnsi" w:hAnsiTheme="minorHAnsi"/>
          <w:sz w:val="22"/>
          <w:szCs w:val="22"/>
        </w:rPr>
        <w:tab/>
      </w:r>
      <w:r w:rsidRPr="00BB5CEE">
        <w:rPr>
          <w:rStyle w:val="qowt-font8-calibri"/>
          <w:rFonts w:asciiTheme="minorHAnsi" w:hAnsiTheme="minorHAnsi"/>
          <w:i/>
          <w:iCs/>
          <w:sz w:val="22"/>
          <w:szCs w:val="22"/>
        </w:rPr>
        <w:t>Histories in Thread: Honoring Heirlooms</w:t>
      </w:r>
      <w:r>
        <w:rPr>
          <w:rStyle w:val="qowt-font8-calibri"/>
          <w:rFonts w:asciiTheme="minorHAnsi" w:hAnsiTheme="minorHAnsi"/>
          <w:i/>
          <w:iCs/>
          <w:sz w:val="22"/>
          <w:szCs w:val="22"/>
        </w:rPr>
        <w:t xml:space="preserve"> in</w:t>
      </w:r>
      <w:r w:rsidRPr="00BB5CEE">
        <w:rPr>
          <w:rStyle w:val="qowt-font8-calibri"/>
          <w:rFonts w:asciiTheme="minorHAnsi" w:hAnsiTheme="minorHAnsi"/>
          <w:i/>
          <w:iCs/>
          <w:sz w:val="22"/>
          <w:szCs w:val="22"/>
        </w:rPr>
        <w:t xml:space="preserve"> Contemporary Quilting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="00D209AB">
        <w:rPr>
          <w:rStyle w:val="qowt-font8-calibri"/>
          <w:rFonts w:asciiTheme="minorHAnsi" w:hAnsiTheme="minorHAnsi"/>
          <w:sz w:val="22"/>
          <w:szCs w:val="22"/>
        </w:rPr>
        <w:t xml:space="preserve">August 1 – October 5, 2026 </w:t>
      </w:r>
      <w:r>
        <w:rPr>
          <w:rStyle w:val="qowt-font8-calibri"/>
          <w:rFonts w:asciiTheme="minorHAnsi" w:hAnsiTheme="minorHAnsi"/>
          <w:sz w:val="22"/>
          <w:szCs w:val="22"/>
        </w:rPr>
        <w:t>(</w:t>
      </w:r>
      <w:r w:rsidR="00A7379A">
        <w:rPr>
          <w:rStyle w:val="qowt-font8-calibri"/>
          <w:rFonts w:asciiTheme="minorHAnsi" w:hAnsiTheme="minorHAnsi"/>
          <w:sz w:val="22"/>
          <w:szCs w:val="22"/>
        </w:rPr>
        <w:t>upcoming)</w:t>
      </w:r>
      <w:r w:rsidR="00B10FFD">
        <w:rPr>
          <w:rStyle w:val="qowt-font8-calibri"/>
          <w:rFonts w:asciiTheme="minorHAnsi" w:hAnsiTheme="minorHAnsi"/>
          <w:sz w:val="22"/>
          <w:szCs w:val="22"/>
        </w:rPr>
        <w:t>,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 Orange County Regional History Center, Orlando, Florida.</w:t>
      </w:r>
    </w:p>
    <w:p w14:paraId="6754AF41" w14:textId="77777777" w:rsidR="005D0A85" w:rsidRDefault="005D0A85" w:rsidP="00044BCD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Style w:val="qowt-font8-calibri"/>
          <w:rFonts w:asciiTheme="minorHAnsi" w:hAnsiTheme="minorHAnsi"/>
          <w:sz w:val="22"/>
          <w:szCs w:val="22"/>
        </w:rPr>
      </w:pPr>
    </w:p>
    <w:p w14:paraId="09FA8783" w14:textId="6B77A07C" w:rsidR="00044BCD" w:rsidRDefault="00044BCD" w:rsidP="00044BCD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 xml:space="preserve">2023 </w:t>
      </w:r>
      <w:r w:rsidR="005E7D91">
        <w:rPr>
          <w:rStyle w:val="qowt-font8-calibri"/>
          <w:rFonts w:asciiTheme="minorHAnsi" w:hAnsiTheme="minorHAnsi"/>
          <w:sz w:val="22"/>
          <w:szCs w:val="22"/>
        </w:rPr>
        <w:tab/>
      </w:r>
      <w:r w:rsidRPr="00CE3352">
        <w:rPr>
          <w:rStyle w:val="qowt-font8-calibri"/>
          <w:rFonts w:asciiTheme="minorHAnsi" w:hAnsiTheme="minorHAnsi"/>
          <w:i/>
          <w:iCs/>
          <w:sz w:val="22"/>
          <w:szCs w:val="22"/>
        </w:rPr>
        <w:t>Intertwined: Labor and Technology in Contemporary Textile Art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="005E7D91">
        <w:rPr>
          <w:rStyle w:val="qowt-font8-calibri"/>
          <w:rFonts w:asciiTheme="minorHAnsi" w:hAnsiTheme="minorHAnsi"/>
          <w:sz w:val="22"/>
          <w:szCs w:val="22"/>
        </w:rPr>
        <w:t xml:space="preserve">August 31 – December 16, 2023, </w:t>
      </w:r>
      <w:r>
        <w:rPr>
          <w:rStyle w:val="qowt-font8-calibri"/>
          <w:rFonts w:asciiTheme="minorHAnsi" w:hAnsiTheme="minorHAnsi"/>
          <w:sz w:val="22"/>
          <w:szCs w:val="22"/>
        </w:rPr>
        <w:t>Museum of Fine Arts, Florida State University, Tallahassee, Florida.</w:t>
      </w:r>
    </w:p>
    <w:p w14:paraId="3161A4C3" w14:textId="77777777" w:rsidR="00044BCD" w:rsidRDefault="00044BCD" w:rsidP="00CB02A0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1071DC9" w14:textId="2CDE0162" w:rsidR="00E429E0" w:rsidRPr="00085417" w:rsidRDefault="00E429E0" w:rsidP="00CB02A0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sz w:val="22"/>
          <w:szCs w:val="22"/>
        </w:rPr>
        <w:t>2023</w:t>
      </w:r>
      <w:r w:rsidRPr="00085417">
        <w:rPr>
          <w:rFonts w:asciiTheme="minorHAnsi" w:hAnsiTheme="minorHAnsi" w:cstheme="minorHAnsi"/>
          <w:sz w:val="22"/>
          <w:szCs w:val="22"/>
        </w:rPr>
        <w:tab/>
      </w:r>
      <w:r w:rsidRPr="00085417">
        <w:rPr>
          <w:rStyle w:val="qowt-font8-calibri"/>
          <w:rFonts w:asciiTheme="minorHAnsi" w:hAnsiTheme="minorHAnsi" w:cstheme="minorHAnsi"/>
          <w:i/>
          <w:iCs/>
          <w:sz w:val="22"/>
          <w:szCs w:val="22"/>
        </w:rPr>
        <w:t>Chakaia Booker: Surface Pressure</w:t>
      </w:r>
      <w:r w:rsidRPr="00085417">
        <w:rPr>
          <w:rStyle w:val="qowt-font8-calibri"/>
          <w:rFonts w:asciiTheme="minorHAnsi" w:hAnsiTheme="minorHAnsi" w:cstheme="minorHAnsi"/>
          <w:sz w:val="22"/>
          <w:szCs w:val="22"/>
        </w:rPr>
        <w:t xml:space="preserve">, </w:t>
      </w:r>
      <w:r w:rsidR="005A1FC8" w:rsidRPr="00085417">
        <w:rPr>
          <w:rStyle w:val="qowt-font8-calibri"/>
          <w:rFonts w:asciiTheme="minorHAnsi" w:hAnsiTheme="minorHAnsi" w:cstheme="minorHAnsi"/>
          <w:sz w:val="22"/>
          <w:szCs w:val="22"/>
        </w:rPr>
        <w:t xml:space="preserve">July 16 – October 29, 2023, </w:t>
      </w:r>
      <w:r w:rsidRPr="00085417">
        <w:rPr>
          <w:rStyle w:val="qowt-font8-calibri"/>
          <w:rFonts w:asciiTheme="minorHAnsi" w:hAnsiTheme="minorHAnsi" w:cstheme="minorHAnsi"/>
          <w:sz w:val="22"/>
          <w:szCs w:val="22"/>
        </w:rPr>
        <w:t xml:space="preserve">Sarasota Art Museum, Ringling College of Art and Design, Sarasota, Florida. </w:t>
      </w:r>
    </w:p>
    <w:p w14:paraId="3E34E181" w14:textId="77777777" w:rsidR="00630D30" w:rsidRPr="00085417" w:rsidRDefault="00630D30" w:rsidP="00CB02A0">
      <w:pPr>
        <w:pStyle w:val="Heading3"/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243BDDB" w14:textId="3268DE79" w:rsidR="00CB02A0" w:rsidRPr="00085417" w:rsidRDefault="00932D5C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sz w:val="22"/>
          <w:szCs w:val="22"/>
        </w:rPr>
        <w:t>2020</w:t>
      </w:r>
      <w:r w:rsidRPr="00085417">
        <w:rPr>
          <w:rFonts w:asciiTheme="minorHAnsi" w:hAnsiTheme="minorHAnsi" w:cstheme="minorHAnsi"/>
          <w:sz w:val="22"/>
          <w:szCs w:val="22"/>
        </w:rPr>
        <w:tab/>
      </w:r>
      <w:r w:rsidR="00B36C1D" w:rsidRPr="00085417">
        <w:rPr>
          <w:rFonts w:asciiTheme="minorHAnsi" w:hAnsiTheme="minorHAnsi" w:cstheme="minorHAnsi"/>
          <w:sz w:val="22"/>
          <w:szCs w:val="22"/>
        </w:rPr>
        <w:t>“</w:t>
      </w:r>
      <w:r w:rsidR="00175FA7" w:rsidRPr="00085417">
        <w:rPr>
          <w:rFonts w:asciiTheme="minorHAnsi" w:hAnsiTheme="minorHAnsi" w:cstheme="minorHAnsi"/>
          <w:sz w:val="22"/>
          <w:szCs w:val="22"/>
        </w:rPr>
        <w:t>Virtual Beader,</w:t>
      </w:r>
      <w:r w:rsidR="00B36C1D" w:rsidRPr="00085417">
        <w:rPr>
          <w:rFonts w:asciiTheme="minorHAnsi" w:hAnsiTheme="minorHAnsi" w:cstheme="minorHAnsi"/>
          <w:sz w:val="22"/>
          <w:szCs w:val="22"/>
        </w:rPr>
        <w:t>”</w:t>
      </w:r>
      <w:r w:rsidR="005E02D3" w:rsidRPr="00085417">
        <w:rPr>
          <w:rFonts w:asciiTheme="minorHAnsi" w:hAnsiTheme="minorHAnsi" w:cstheme="minorHAnsi"/>
          <w:sz w:val="22"/>
          <w:szCs w:val="22"/>
        </w:rPr>
        <w:t xml:space="preserve"> Digital Application for </w:t>
      </w:r>
      <w:r w:rsidR="00175FA7" w:rsidRPr="00085417">
        <w:rPr>
          <w:rFonts w:asciiTheme="minorHAnsi" w:hAnsiTheme="minorHAnsi" w:cstheme="minorHAnsi"/>
          <w:i/>
          <w:iCs/>
          <w:sz w:val="22"/>
          <w:szCs w:val="22"/>
        </w:rPr>
        <w:t>Ubuhle Women: Beadwork and the Art of Independence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February 1 – March 20, 2020, </w:t>
      </w:r>
      <w:r w:rsidRPr="00085417">
        <w:rPr>
          <w:rFonts w:asciiTheme="minorHAnsi" w:hAnsiTheme="minorHAnsi" w:cstheme="minorHAnsi"/>
          <w:sz w:val="22"/>
          <w:szCs w:val="22"/>
        </w:rPr>
        <w:t xml:space="preserve">Ruth Funk </w:t>
      </w:r>
      <w:r w:rsidR="00EA5F71" w:rsidRPr="00085417">
        <w:rPr>
          <w:rFonts w:asciiTheme="minorHAnsi" w:hAnsiTheme="minorHAnsi" w:cstheme="minorHAnsi"/>
          <w:sz w:val="22"/>
          <w:szCs w:val="22"/>
        </w:rPr>
        <w:t>C</w:t>
      </w:r>
      <w:r w:rsidRPr="00085417">
        <w:rPr>
          <w:rFonts w:asciiTheme="minorHAnsi" w:hAnsiTheme="minorHAnsi" w:cstheme="minorHAnsi"/>
          <w:sz w:val="22"/>
          <w:szCs w:val="22"/>
        </w:rPr>
        <w:t xml:space="preserve">enter for Textile Arts, Florida Institute of </w:t>
      </w:r>
      <w:r w:rsidR="00936BEC" w:rsidRPr="00085417">
        <w:rPr>
          <w:rFonts w:asciiTheme="minorHAnsi" w:hAnsiTheme="minorHAnsi" w:cstheme="minorHAnsi"/>
          <w:sz w:val="22"/>
          <w:szCs w:val="22"/>
        </w:rPr>
        <w:t>T</w:t>
      </w:r>
      <w:r w:rsidRPr="00085417">
        <w:rPr>
          <w:rFonts w:asciiTheme="minorHAnsi" w:hAnsiTheme="minorHAnsi" w:cstheme="minorHAnsi"/>
          <w:sz w:val="22"/>
          <w:szCs w:val="22"/>
        </w:rPr>
        <w:t xml:space="preserve">echnology, Melbourne, </w:t>
      </w:r>
      <w:r w:rsidR="00630D30" w:rsidRPr="00085417">
        <w:rPr>
          <w:rFonts w:asciiTheme="minorHAnsi" w:hAnsiTheme="minorHAnsi" w:cstheme="minorHAnsi"/>
          <w:sz w:val="22"/>
          <w:szCs w:val="22"/>
        </w:rPr>
        <w:t>Florida</w:t>
      </w:r>
      <w:r w:rsidRPr="00085417">
        <w:rPr>
          <w:rFonts w:asciiTheme="minorHAnsi" w:hAnsiTheme="minorHAnsi" w:cstheme="minorHAnsi"/>
          <w:sz w:val="22"/>
          <w:szCs w:val="22"/>
        </w:rPr>
        <w:t>.</w:t>
      </w:r>
      <w:r w:rsidR="00171020" w:rsidRPr="0008541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3D16C4B" w14:textId="77777777" w:rsidR="00CB02A0" w:rsidRPr="00085417" w:rsidRDefault="00CB02A0" w:rsidP="00085417">
      <w:pPr>
        <w:rPr>
          <w:rFonts w:asciiTheme="minorHAnsi" w:hAnsiTheme="minorHAnsi" w:cstheme="minorHAnsi"/>
          <w:sz w:val="22"/>
          <w:szCs w:val="22"/>
        </w:rPr>
      </w:pPr>
    </w:p>
    <w:p w14:paraId="3EFB9CA8" w14:textId="560CBE93" w:rsidR="00CB02A0" w:rsidRPr="00085417" w:rsidRDefault="00CB02A0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sz w:val="22"/>
          <w:szCs w:val="22"/>
        </w:rPr>
        <w:t>2020</w:t>
      </w:r>
      <w:r w:rsidRPr="00085417">
        <w:rPr>
          <w:rFonts w:asciiTheme="minorHAnsi" w:hAnsiTheme="minorHAnsi" w:cstheme="minorHAnsi"/>
          <w:sz w:val="22"/>
          <w:szCs w:val="22"/>
        </w:rPr>
        <w:tab/>
      </w:r>
      <w:r w:rsidR="00085417">
        <w:rPr>
          <w:rFonts w:asciiTheme="minorHAnsi" w:hAnsiTheme="minorHAnsi" w:cstheme="minorHAnsi"/>
          <w:sz w:val="22"/>
          <w:szCs w:val="22"/>
        </w:rPr>
        <w:t>C</w:t>
      </w:r>
      <w:r w:rsidR="00630D30" w:rsidRPr="00085417">
        <w:rPr>
          <w:rFonts w:asciiTheme="minorHAnsi" w:hAnsiTheme="minorHAnsi" w:cstheme="minorHAnsi"/>
          <w:sz w:val="22"/>
          <w:szCs w:val="22"/>
        </w:rPr>
        <w:t>lick360 V</w:t>
      </w:r>
      <w:r w:rsidRPr="00085417">
        <w:rPr>
          <w:rFonts w:asciiTheme="minorHAnsi" w:hAnsiTheme="minorHAnsi" w:cstheme="minorHAnsi"/>
          <w:sz w:val="22"/>
          <w:szCs w:val="22"/>
        </w:rPr>
        <w:t>irtual Tour</w:t>
      </w:r>
      <w:r w:rsidR="00630D30" w:rsidRPr="00085417">
        <w:rPr>
          <w:rFonts w:asciiTheme="minorHAnsi" w:hAnsiTheme="minorHAnsi" w:cstheme="minorHAnsi"/>
          <w:sz w:val="22"/>
          <w:szCs w:val="22"/>
        </w:rPr>
        <w:t xml:space="preserve"> for </w:t>
      </w:r>
      <w:r w:rsidR="00630D30" w:rsidRPr="00085417">
        <w:rPr>
          <w:rFonts w:asciiTheme="minorHAnsi" w:hAnsiTheme="minorHAnsi" w:cstheme="minorHAnsi"/>
          <w:i/>
          <w:iCs/>
          <w:sz w:val="22"/>
          <w:szCs w:val="22"/>
        </w:rPr>
        <w:t>Ubuhle Women: Beadwork and the Art of Independence</w:t>
      </w:r>
      <w:r w:rsidR="00630D30" w:rsidRPr="00085417">
        <w:rPr>
          <w:rFonts w:asciiTheme="minorHAnsi" w:hAnsiTheme="minorHAnsi" w:cstheme="minorHAnsi"/>
          <w:sz w:val="22"/>
          <w:szCs w:val="22"/>
        </w:rPr>
        <w:t xml:space="preserve">, February 1 – March 20, 2020, Ruth Funk </w:t>
      </w:r>
      <w:r w:rsidR="00EA5F71" w:rsidRPr="00085417">
        <w:rPr>
          <w:rFonts w:asciiTheme="minorHAnsi" w:hAnsiTheme="minorHAnsi" w:cstheme="minorHAnsi"/>
          <w:sz w:val="22"/>
          <w:szCs w:val="22"/>
        </w:rPr>
        <w:t>C</w:t>
      </w:r>
      <w:r w:rsidR="00630D30" w:rsidRPr="00085417">
        <w:rPr>
          <w:rFonts w:asciiTheme="minorHAnsi" w:hAnsiTheme="minorHAnsi" w:cstheme="minorHAnsi"/>
          <w:sz w:val="22"/>
          <w:szCs w:val="22"/>
        </w:rPr>
        <w:t xml:space="preserve">enter for Textile Arts, Florida Institute of </w:t>
      </w:r>
      <w:r w:rsidR="005A1FC8" w:rsidRPr="00085417">
        <w:rPr>
          <w:rFonts w:asciiTheme="minorHAnsi" w:hAnsiTheme="minorHAnsi" w:cstheme="minorHAnsi"/>
          <w:sz w:val="22"/>
          <w:szCs w:val="22"/>
        </w:rPr>
        <w:t>T</w:t>
      </w:r>
      <w:r w:rsidR="00630D30" w:rsidRPr="00085417">
        <w:rPr>
          <w:rFonts w:asciiTheme="minorHAnsi" w:hAnsiTheme="minorHAnsi" w:cstheme="minorHAnsi"/>
          <w:sz w:val="22"/>
          <w:szCs w:val="22"/>
        </w:rPr>
        <w:t>echnology, Melbourne, Florida.</w:t>
      </w:r>
    </w:p>
    <w:p w14:paraId="7ED2292F" w14:textId="77777777" w:rsidR="00DF3AA4" w:rsidRPr="00085417" w:rsidRDefault="00DF3AA4" w:rsidP="00DF3AA4">
      <w:pPr>
        <w:rPr>
          <w:rFonts w:asciiTheme="minorHAnsi" w:hAnsiTheme="minorHAnsi" w:cstheme="minorHAnsi"/>
          <w:sz w:val="22"/>
          <w:szCs w:val="22"/>
        </w:rPr>
      </w:pPr>
    </w:p>
    <w:p w14:paraId="6096CF91" w14:textId="3DE705E8" w:rsidR="005A1FC8" w:rsidRPr="00085417" w:rsidRDefault="005A1FC8" w:rsidP="005A1FC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sz w:val="22"/>
          <w:szCs w:val="22"/>
        </w:rPr>
        <w:t xml:space="preserve">2019 </w:t>
      </w:r>
      <w:r w:rsidRPr="00085417">
        <w:rPr>
          <w:rFonts w:asciiTheme="minorHAnsi" w:hAnsiTheme="minorHAnsi" w:cstheme="minorHAnsi"/>
          <w:sz w:val="22"/>
          <w:szCs w:val="22"/>
        </w:rPr>
        <w:tab/>
        <w:t xml:space="preserve">Click360 Virtual Tour for </w:t>
      </w:r>
      <w:r w:rsidRPr="00085417">
        <w:rPr>
          <w:rFonts w:asciiTheme="minorHAnsi" w:hAnsiTheme="minorHAnsi" w:cstheme="minorHAnsi"/>
          <w:i/>
          <w:sz w:val="22"/>
          <w:szCs w:val="22"/>
        </w:rPr>
        <w:t xml:space="preserve">Designed to Mobilize: Propaganda Kimono, </w:t>
      </w:r>
      <w:r w:rsidRPr="00085417">
        <w:rPr>
          <w:rFonts w:asciiTheme="minorHAnsi" w:hAnsiTheme="minorHAnsi" w:cstheme="minorHAnsi"/>
          <w:sz w:val="22"/>
          <w:szCs w:val="22"/>
        </w:rPr>
        <w:t>January 26 – May 4, 2019, Ruth Funk Center for Textile Arts, Florida Institute of Technology, Melbourne, Florida.</w:t>
      </w:r>
    </w:p>
    <w:p w14:paraId="552C2D3B" w14:textId="77777777" w:rsidR="005A1FC8" w:rsidRPr="00085417" w:rsidRDefault="005A1FC8" w:rsidP="005A1FC8">
      <w:pPr>
        <w:ind w:left="1440" w:hanging="1440"/>
        <w:rPr>
          <w:rStyle w:val="Strong"/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046AF316" w14:textId="190CDDE9" w:rsidR="001126B4" w:rsidRPr="00085417" w:rsidRDefault="007C770C" w:rsidP="00EA5F71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31137A">
        <w:rPr>
          <w:rFonts w:asciiTheme="minorHAnsi" w:hAnsiTheme="minorHAnsi" w:cstheme="minorHAnsi"/>
          <w:iCs/>
          <w:sz w:val="22"/>
          <w:szCs w:val="22"/>
        </w:rPr>
        <w:t>2019</w:t>
      </w:r>
      <w:r w:rsidRPr="00085417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Designed to Mobilize: Propaganda Kimono 1920 - 1945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January 26 – May 4, 2019, </w:t>
      </w:r>
      <w:r w:rsidR="005A1FC8"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08ACCC57" w14:textId="77777777" w:rsidR="001126B4" w:rsidRPr="00085417" w:rsidRDefault="001126B4" w:rsidP="00A461EE">
      <w:pPr>
        <w:rPr>
          <w:rFonts w:asciiTheme="minorHAnsi" w:hAnsiTheme="minorHAnsi" w:cstheme="minorHAnsi"/>
          <w:sz w:val="22"/>
          <w:szCs w:val="22"/>
        </w:rPr>
      </w:pPr>
    </w:p>
    <w:p w14:paraId="28361D4C" w14:textId="072DA74B" w:rsidR="00175FA7" w:rsidRPr="00085417" w:rsidRDefault="00A461EE" w:rsidP="00A461E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2019</w:t>
      </w:r>
      <w:r w:rsidRPr="00085417">
        <w:rPr>
          <w:rFonts w:asciiTheme="minorHAnsi" w:hAnsiTheme="minorHAnsi" w:cstheme="minorHAnsi"/>
          <w:iCs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Not Quite Sew: Maggy Rozycki Hiltner</w:t>
      </w:r>
      <w:r w:rsidR="00175FA7" w:rsidRPr="00085417">
        <w:rPr>
          <w:rFonts w:asciiTheme="minorHAnsi" w:hAnsiTheme="minorHAnsi" w:cstheme="minorHAnsi"/>
          <w:iCs/>
          <w:sz w:val="22"/>
          <w:szCs w:val="22"/>
        </w:rPr>
        <w:t xml:space="preserve">, May 19 – August 11, 2018,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1076B47B" w14:textId="77777777" w:rsidR="00E77FBC" w:rsidRPr="00085417" w:rsidRDefault="00E77FBC" w:rsidP="00A461EE">
      <w:pPr>
        <w:rPr>
          <w:rFonts w:asciiTheme="minorHAnsi" w:hAnsiTheme="minorHAnsi" w:cstheme="minorHAnsi"/>
          <w:sz w:val="22"/>
          <w:szCs w:val="22"/>
        </w:rPr>
      </w:pPr>
    </w:p>
    <w:p w14:paraId="3F0EAE2C" w14:textId="74157046" w:rsidR="00175FA7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lastRenderedPageBreak/>
        <w:t>2017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Flora and Fiber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May 20 – August 26, 2017, </w:t>
      </w:r>
      <w:r w:rsidR="00A461EE"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4A71DCBF" w14:textId="77777777" w:rsidR="003B144D" w:rsidRPr="00085417" w:rsidRDefault="003B144D" w:rsidP="00A461EE">
      <w:pPr>
        <w:rPr>
          <w:rFonts w:asciiTheme="minorHAnsi" w:hAnsiTheme="minorHAnsi" w:cstheme="minorHAnsi"/>
          <w:sz w:val="22"/>
          <w:szCs w:val="22"/>
        </w:rPr>
      </w:pPr>
    </w:p>
    <w:p w14:paraId="2F672643" w14:textId="40D8D04C" w:rsidR="003B144D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2016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Reimagined: Innovations in Fiber with Alex Trimino and Carrie Sieh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January 23 - May 7, 2016, </w:t>
      </w:r>
      <w:r w:rsidR="00A461EE"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73060829" w14:textId="77777777" w:rsidR="00A461EE" w:rsidRPr="00085417" w:rsidRDefault="00A461EE" w:rsidP="00A461EE">
      <w:pPr>
        <w:rPr>
          <w:rFonts w:asciiTheme="minorHAnsi" w:hAnsiTheme="minorHAnsi" w:cstheme="minorHAnsi"/>
          <w:sz w:val="22"/>
          <w:szCs w:val="22"/>
        </w:rPr>
      </w:pPr>
    </w:p>
    <w:p w14:paraId="7EA03F97" w14:textId="0A363FF1" w:rsidR="00175FA7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2015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Light and Shadow: Contemporary Fiber Art by Hye Shin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September 19 – December 14, 2015,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</w:t>
      </w:r>
      <w:r w:rsidR="00637889" w:rsidRPr="0008541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28D46D2" w14:textId="77777777" w:rsidR="0057733A" w:rsidRPr="00085417" w:rsidRDefault="0057733A" w:rsidP="00A461EE">
      <w:pPr>
        <w:rPr>
          <w:rFonts w:asciiTheme="minorHAnsi" w:hAnsiTheme="minorHAnsi" w:cstheme="minorHAnsi"/>
          <w:sz w:val="22"/>
          <w:szCs w:val="22"/>
        </w:rPr>
      </w:pPr>
    </w:p>
    <w:p w14:paraId="049D32C3" w14:textId="2794F724" w:rsidR="003B144D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2014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57733A" w:rsidRPr="00085417">
        <w:rPr>
          <w:rFonts w:asciiTheme="minorHAnsi" w:hAnsiTheme="minorHAnsi" w:cstheme="minorHAnsi"/>
          <w:i/>
          <w:sz w:val="22"/>
          <w:szCs w:val="22"/>
        </w:rPr>
        <w:t xml:space="preserve">Embellished: A Celebration of Wearable Art, </w:t>
      </w:r>
      <w:r w:rsidR="0057733A" w:rsidRPr="00085417">
        <w:rPr>
          <w:rFonts w:asciiTheme="minorHAnsi" w:hAnsiTheme="minorHAnsi" w:cstheme="minorHAnsi"/>
          <w:sz w:val="22"/>
          <w:szCs w:val="22"/>
          <w:lang w:val="en"/>
        </w:rPr>
        <w:t xml:space="preserve">September 13 – December 13, 2014,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64B47226" w14:textId="094804F5" w:rsidR="00175FA7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2014</w:t>
      </w:r>
      <w:r w:rsidRPr="00085417">
        <w:rPr>
          <w:rFonts w:asciiTheme="minorHAnsi" w:hAnsiTheme="minorHAnsi" w:cstheme="minorHAnsi"/>
          <w:iCs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Florida in Fabric II: Wish You Were Here!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May 24 - August 23, 2014,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288A9C5C" w14:textId="77777777" w:rsidR="00BA23AA" w:rsidRPr="00085417" w:rsidRDefault="00BA23AA" w:rsidP="00A461EE">
      <w:pPr>
        <w:rPr>
          <w:rFonts w:asciiTheme="minorHAnsi" w:hAnsiTheme="minorHAnsi" w:cstheme="minorHAnsi"/>
          <w:sz w:val="22"/>
          <w:szCs w:val="22"/>
        </w:rPr>
      </w:pPr>
    </w:p>
    <w:p w14:paraId="6E4FACEC" w14:textId="19F17F3F" w:rsidR="00F738BD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2014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 xml:space="preserve">Tying the Knot: Global Wedding Costume and Ritual, 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January 18 – April 26, 2014,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38D3C5F4" w14:textId="77777777" w:rsidR="001B474D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B8373C9" w14:textId="4E8155E7" w:rsidR="00175FA7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2013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 xml:space="preserve">Textiles &amp; Culture: Highlights from the Permanent Collection, </w:t>
      </w:r>
      <w:r w:rsidR="00175FA7" w:rsidRPr="00085417">
        <w:rPr>
          <w:rFonts w:asciiTheme="minorHAnsi" w:hAnsiTheme="minorHAnsi" w:cstheme="minorHAnsi"/>
          <w:sz w:val="22"/>
          <w:szCs w:val="22"/>
        </w:rPr>
        <w:t>September 14 - December 14, 2013,</w:t>
      </w:r>
      <w:r w:rsidRPr="00085417">
        <w:rPr>
          <w:rFonts w:asciiTheme="minorHAnsi" w:hAnsiTheme="minorHAnsi" w:cstheme="minorHAnsi"/>
          <w:sz w:val="22"/>
          <w:szCs w:val="22"/>
        </w:rPr>
        <w:t xml:space="preserve"> Ruth Funk Center for Textile Arts, Florida Institute of Technology, Melbourne, Florida.</w:t>
      </w:r>
    </w:p>
    <w:p w14:paraId="29737CA4" w14:textId="77777777" w:rsidR="001B474D" w:rsidRPr="00085417" w:rsidRDefault="001B474D" w:rsidP="00A461EE">
      <w:pPr>
        <w:rPr>
          <w:rFonts w:asciiTheme="minorHAnsi" w:hAnsiTheme="minorHAnsi" w:cstheme="minorHAnsi"/>
          <w:i/>
          <w:sz w:val="22"/>
          <w:szCs w:val="22"/>
        </w:rPr>
      </w:pPr>
    </w:p>
    <w:p w14:paraId="225FA553" w14:textId="6F650352" w:rsidR="00441AB3" w:rsidRPr="00085417" w:rsidRDefault="00085417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2012</w:t>
      </w:r>
      <w:r w:rsidRPr="00085417">
        <w:rPr>
          <w:rFonts w:asciiTheme="minorHAnsi" w:hAnsiTheme="minorHAnsi" w:cstheme="minorHAnsi"/>
          <w:iCs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Battle Worn: Masculine Ideals and Military Identity in Modern Japanese Textiles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September 8 - December 15, 2012,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7011A147" w14:textId="77777777" w:rsidR="00085417" w:rsidRPr="00085417" w:rsidRDefault="00085417" w:rsidP="00A461EE">
      <w:pPr>
        <w:rPr>
          <w:rFonts w:asciiTheme="minorHAnsi" w:hAnsiTheme="minorHAnsi" w:cstheme="minorHAnsi"/>
          <w:sz w:val="22"/>
          <w:szCs w:val="22"/>
        </w:rPr>
      </w:pPr>
    </w:p>
    <w:p w14:paraId="77D47779" w14:textId="69769F9B" w:rsidR="00D06432" w:rsidRPr="00085417" w:rsidRDefault="00085417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2012</w:t>
      </w:r>
      <w:r w:rsidRPr="00085417">
        <w:rPr>
          <w:rFonts w:asciiTheme="minorHAnsi" w:hAnsiTheme="minorHAnsi" w:cstheme="minorHAnsi"/>
          <w:iCs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Florida in Fabric: Wish You Were Here!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May 19 – August 18, 2012,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03E0FDD6" w14:textId="77777777" w:rsidR="00085417" w:rsidRPr="00085417" w:rsidRDefault="00085417" w:rsidP="00A461EE">
      <w:pPr>
        <w:rPr>
          <w:rFonts w:asciiTheme="minorHAnsi" w:hAnsiTheme="minorHAnsi" w:cstheme="minorHAnsi"/>
          <w:sz w:val="22"/>
          <w:szCs w:val="22"/>
        </w:rPr>
      </w:pPr>
    </w:p>
    <w:p w14:paraId="7FBB9808" w14:textId="727DE550" w:rsidR="00175FA7" w:rsidRPr="00085417" w:rsidRDefault="00085417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iCs/>
          <w:sz w:val="22"/>
          <w:szCs w:val="22"/>
        </w:rPr>
        <w:t>2012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Traditional Textiles of India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January 21 - April 28, 2012,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  <w:r w:rsidR="0044628A" w:rsidRPr="0008541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158283B" w14:textId="77777777" w:rsidR="008A18D3" w:rsidRDefault="008A18D3" w:rsidP="00934F15">
      <w:pPr>
        <w:rPr>
          <w:rStyle w:val="Strong"/>
          <w:rFonts w:ascii="Calibri" w:hAnsi="Calibri"/>
          <w:sz w:val="16"/>
          <w:szCs w:val="16"/>
          <w:u w:val="single"/>
        </w:rPr>
      </w:pPr>
    </w:p>
    <w:p w14:paraId="01C34933" w14:textId="77777777" w:rsidR="008A18D3" w:rsidRPr="00A14957" w:rsidRDefault="008A18D3" w:rsidP="00934F15">
      <w:pPr>
        <w:rPr>
          <w:rStyle w:val="Strong"/>
          <w:rFonts w:ascii="Calibri" w:hAnsi="Calibri"/>
          <w:sz w:val="16"/>
          <w:szCs w:val="16"/>
          <w:u w:val="single"/>
        </w:rPr>
      </w:pPr>
    </w:p>
    <w:p w14:paraId="15D7E5B6" w14:textId="723A5354" w:rsidR="00934F15" w:rsidRDefault="0039430F" w:rsidP="00934F15">
      <w:pPr>
        <w:pBdr>
          <w:bottom w:val="single" w:sz="12" w:space="1" w:color="auto"/>
        </w:pBdr>
        <w:rPr>
          <w:rStyle w:val="Strong"/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sz w:val="22"/>
          <w:szCs w:val="22"/>
        </w:rPr>
        <w:t>V</w:t>
      </w:r>
      <w:r w:rsidR="00844397">
        <w:rPr>
          <w:rStyle w:val="Strong"/>
          <w:rFonts w:ascii="Calibri" w:hAnsi="Calibri"/>
          <w:sz w:val="22"/>
          <w:szCs w:val="22"/>
        </w:rPr>
        <w:t>I</w:t>
      </w:r>
      <w:r w:rsidR="00402727">
        <w:rPr>
          <w:rStyle w:val="Strong"/>
          <w:rFonts w:ascii="Calibri" w:hAnsi="Calibri"/>
          <w:sz w:val="22"/>
          <w:szCs w:val="22"/>
        </w:rPr>
        <w:t>I</w:t>
      </w:r>
      <w:r>
        <w:rPr>
          <w:rStyle w:val="Strong"/>
          <w:rFonts w:ascii="Calibri" w:hAnsi="Calibri"/>
          <w:sz w:val="22"/>
          <w:szCs w:val="22"/>
        </w:rPr>
        <w:t xml:space="preserve">. </w:t>
      </w:r>
      <w:r w:rsidR="00934F15" w:rsidRPr="00390148">
        <w:rPr>
          <w:rStyle w:val="Strong"/>
          <w:rFonts w:ascii="Calibri" w:hAnsi="Calibri"/>
          <w:sz w:val="22"/>
          <w:szCs w:val="22"/>
        </w:rPr>
        <w:t>HONORS/AWARDS/RECOGNITION</w:t>
      </w:r>
      <w:r w:rsidR="00E305C7">
        <w:rPr>
          <w:rStyle w:val="Strong"/>
          <w:rFonts w:ascii="Calibri" w:hAnsi="Calibri"/>
          <w:sz w:val="22"/>
          <w:szCs w:val="22"/>
        </w:rPr>
        <w:t>:</w:t>
      </w:r>
    </w:p>
    <w:p w14:paraId="3D292351" w14:textId="1AB8F2A7" w:rsidR="0084190B" w:rsidRDefault="0084190B" w:rsidP="00606273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2021- </w:t>
      </w:r>
      <w:r w:rsidR="00B10FFD">
        <w:rPr>
          <w:rFonts w:asciiTheme="minorHAnsi" w:hAnsiTheme="minorHAnsi" w:cstheme="minorHAnsi"/>
          <w:sz w:val="22"/>
          <w:szCs w:val="22"/>
        </w:rPr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Pr="000E1172">
        <w:rPr>
          <w:rFonts w:asciiTheme="minorHAnsi" w:hAnsiTheme="minorHAnsi" w:cstheme="minorHAnsi"/>
          <w:sz w:val="22"/>
          <w:szCs w:val="22"/>
        </w:rPr>
        <w:t>McKnight Doctoral Fellowship, Florida Education Fund</w:t>
      </w:r>
      <w:r>
        <w:rPr>
          <w:rFonts w:asciiTheme="minorHAnsi" w:hAnsiTheme="minorHAnsi" w:cstheme="minorHAnsi"/>
          <w:sz w:val="22"/>
          <w:szCs w:val="22"/>
        </w:rPr>
        <w:t>, Tampa, Florida.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</w:p>
    <w:p w14:paraId="2641AFE4" w14:textId="77777777" w:rsidR="0084190B" w:rsidRDefault="0084190B" w:rsidP="00606273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350E087A" w14:textId="532E5AD4" w:rsidR="00D008F8" w:rsidRDefault="00D008F8" w:rsidP="00606273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>
        <w:rPr>
          <w:rStyle w:val="contentpasted0"/>
          <w:rFonts w:asciiTheme="minorHAnsi" w:hAnsiTheme="minorHAnsi" w:cstheme="minorHAnsi"/>
          <w:sz w:val="22"/>
          <w:szCs w:val="22"/>
        </w:rPr>
        <w:t>2026</w:t>
      </w:r>
      <w:r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 xml:space="preserve">Texts and Technology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Conference Travel Award, University of Central Florida, Orlando, Florida.</w:t>
      </w:r>
    </w:p>
    <w:p w14:paraId="107A3726" w14:textId="77777777" w:rsidR="00D008F8" w:rsidRDefault="00D008F8" w:rsidP="00606273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007CEDD9" w14:textId="363F4A31" w:rsidR="00606273" w:rsidRDefault="00606273" w:rsidP="00606273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</w:t>
      </w:r>
      <w:r>
        <w:rPr>
          <w:rStyle w:val="contentpasted0"/>
          <w:rFonts w:asciiTheme="minorHAnsi" w:hAnsiTheme="minorHAnsi" w:cstheme="minorHAnsi"/>
          <w:sz w:val="22"/>
          <w:szCs w:val="22"/>
        </w:rPr>
        <w:t>5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Pr="00CD5841">
        <w:rPr>
          <w:rFonts w:asciiTheme="minorHAnsi" w:hAnsiTheme="minorHAnsi" w:cstheme="minorHAnsi"/>
          <w:sz w:val="22"/>
          <w:szCs w:val="22"/>
        </w:rPr>
        <w:t xml:space="preserve">College of Graduate Studies Presentation Fellowship,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University of Central Florida, Orlando, Florida.</w:t>
      </w:r>
    </w:p>
    <w:p w14:paraId="64A3F1B7" w14:textId="77777777" w:rsidR="00606273" w:rsidRDefault="00606273" w:rsidP="00DE10A7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21E15BD2" w14:textId="6EC708A7" w:rsidR="00DE10A7" w:rsidRPr="00CD5841" w:rsidRDefault="00DE10A7" w:rsidP="00DE10A7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</w:t>
      </w:r>
      <w:r>
        <w:rPr>
          <w:rStyle w:val="contentpasted0"/>
          <w:rFonts w:asciiTheme="minorHAnsi" w:hAnsiTheme="minorHAnsi" w:cstheme="minorHAnsi"/>
          <w:sz w:val="22"/>
          <w:szCs w:val="22"/>
        </w:rPr>
        <w:t>5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  <w:t xml:space="preserve">Texts and Technology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Conference Travel Award, University of Central Florida, Orlando, Florida.</w:t>
      </w:r>
    </w:p>
    <w:p w14:paraId="3310AD9E" w14:textId="77777777" w:rsidR="00DE10A7" w:rsidRDefault="00DE10A7" w:rsidP="00413DCE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33B507C3" w14:textId="4E948720" w:rsidR="00413DCE" w:rsidRDefault="00413DCE" w:rsidP="00413DCE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>
        <w:rPr>
          <w:rStyle w:val="contentpasted0"/>
          <w:rFonts w:asciiTheme="minorHAnsi" w:hAnsiTheme="minorHAnsi" w:cstheme="minorHAnsi"/>
          <w:sz w:val="22"/>
          <w:szCs w:val="22"/>
        </w:rPr>
        <w:t>2024</w:t>
      </w:r>
      <w:r>
        <w:rPr>
          <w:rStyle w:val="contentpasted0"/>
          <w:rFonts w:asciiTheme="minorHAnsi" w:hAnsiTheme="minorHAnsi" w:cstheme="minorHAnsi"/>
          <w:sz w:val="22"/>
          <w:szCs w:val="22"/>
        </w:rPr>
        <w:tab/>
        <w:t>Inductee, Order of Pegasus, Office of the President, University of Central Florida, Orlando, Florida.</w:t>
      </w:r>
    </w:p>
    <w:p w14:paraId="7757FCEE" w14:textId="77777777" w:rsidR="00413DCE" w:rsidRDefault="00413DCE" w:rsidP="00467D01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200E43C2" w14:textId="121CD65A" w:rsidR="00467D01" w:rsidRDefault="00467D01" w:rsidP="00467D01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</w:t>
      </w:r>
      <w:r w:rsidR="00413DCE">
        <w:rPr>
          <w:rStyle w:val="contentpasted0"/>
          <w:rFonts w:asciiTheme="minorHAnsi" w:hAnsiTheme="minorHAnsi" w:cstheme="minorHAnsi"/>
          <w:sz w:val="22"/>
          <w:szCs w:val="22"/>
        </w:rPr>
        <w:t>4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Pr="00CD5841">
        <w:rPr>
          <w:rFonts w:asciiTheme="minorHAnsi" w:hAnsiTheme="minorHAnsi" w:cstheme="minorHAnsi"/>
          <w:sz w:val="22"/>
          <w:szCs w:val="22"/>
        </w:rPr>
        <w:t xml:space="preserve">College of Graduate Studies Presentation Fellowship,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University of Central Florida, Orlando, Florida.</w:t>
      </w:r>
    </w:p>
    <w:p w14:paraId="32A349DA" w14:textId="77777777" w:rsidR="006615B4" w:rsidRDefault="006615B4" w:rsidP="00413DCE">
      <w:pPr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03888045" w14:textId="7DFDF694" w:rsidR="006615B4" w:rsidRPr="008007EE" w:rsidRDefault="006615B4" w:rsidP="00AD1DF4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 w:rsidRPr="008007EE">
        <w:rPr>
          <w:rStyle w:val="contentpasted0"/>
          <w:rFonts w:asciiTheme="minorHAnsi" w:hAnsiTheme="minorHAnsi" w:cstheme="minorHAnsi"/>
          <w:sz w:val="22"/>
          <w:szCs w:val="22"/>
        </w:rPr>
        <w:t>2024</w:t>
      </w:r>
      <w:r w:rsidRPr="008007EE"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="001E6D9C" w:rsidRPr="008007EE">
        <w:rPr>
          <w:rFonts w:asciiTheme="minorHAnsi" w:hAnsiTheme="minorHAnsi" w:cstheme="minorHAnsi"/>
          <w:sz w:val="22"/>
          <w:szCs w:val="22"/>
        </w:rPr>
        <w:t>Most Promising New Textbook Award</w:t>
      </w:r>
      <w:r w:rsidR="00C712CE" w:rsidRPr="008007EE">
        <w:rPr>
          <w:rFonts w:asciiTheme="minorHAnsi" w:hAnsiTheme="minorHAnsi" w:cstheme="minorHAnsi"/>
          <w:sz w:val="22"/>
          <w:szCs w:val="22"/>
        </w:rPr>
        <w:t xml:space="preserve"> (for </w:t>
      </w:r>
      <w:r w:rsidR="00C712CE" w:rsidRPr="008007EE">
        <w:rPr>
          <w:rFonts w:asciiTheme="minorHAnsi" w:hAnsiTheme="minorHAnsi" w:cstheme="minorHAnsi"/>
          <w:i/>
          <w:iCs/>
          <w:sz w:val="22"/>
          <w:szCs w:val="22"/>
        </w:rPr>
        <w:t>This is America: Re-viewing the Art of the United States</w:t>
      </w:r>
      <w:r w:rsidR="00C712CE" w:rsidRPr="008007EE">
        <w:rPr>
          <w:rFonts w:asciiTheme="minorHAnsi" w:hAnsiTheme="minorHAnsi" w:cstheme="minorHAnsi"/>
          <w:sz w:val="22"/>
          <w:szCs w:val="22"/>
        </w:rPr>
        <w:t xml:space="preserve">), </w:t>
      </w:r>
      <w:r w:rsidR="00D938F7" w:rsidRPr="008007EE">
        <w:rPr>
          <w:rFonts w:asciiTheme="minorHAnsi" w:hAnsiTheme="minorHAnsi" w:cstheme="minorHAnsi"/>
          <w:sz w:val="22"/>
          <w:szCs w:val="22"/>
        </w:rPr>
        <w:t>Textbook</w:t>
      </w:r>
      <w:r w:rsidR="00ED1431">
        <w:rPr>
          <w:rFonts w:asciiTheme="minorHAnsi" w:hAnsiTheme="minorHAnsi" w:cstheme="minorHAnsi"/>
          <w:sz w:val="22"/>
          <w:szCs w:val="22"/>
        </w:rPr>
        <w:t xml:space="preserve"> &amp;</w:t>
      </w:r>
      <w:r w:rsidR="00D938F7" w:rsidRPr="008007EE">
        <w:rPr>
          <w:rFonts w:asciiTheme="minorHAnsi" w:hAnsiTheme="minorHAnsi" w:cstheme="minorHAnsi"/>
          <w:sz w:val="22"/>
          <w:szCs w:val="22"/>
        </w:rPr>
        <w:t xml:space="preserve"> Academic Authors Association.</w:t>
      </w:r>
      <w:r w:rsidR="00C712CE" w:rsidRPr="008007EE">
        <w:rPr>
          <w:rFonts w:asciiTheme="minorHAnsi" w:hAnsiTheme="minorHAnsi" w:cstheme="minorHAnsi"/>
          <w:color w:val="444444"/>
          <w:sz w:val="22"/>
          <w:szCs w:val="22"/>
        </w:rPr>
        <w:t xml:space="preserve"> </w:t>
      </w:r>
    </w:p>
    <w:p w14:paraId="1DE63D75" w14:textId="77777777" w:rsidR="00AD1DF4" w:rsidRDefault="00AD1DF4" w:rsidP="00EB7F14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C041ECF" w14:textId="05C62781" w:rsidR="00246A91" w:rsidRPr="00CD5841" w:rsidRDefault="00246A91" w:rsidP="00EB7F14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 w:rsidRPr="00CD5841">
        <w:rPr>
          <w:rFonts w:asciiTheme="minorHAnsi" w:hAnsiTheme="minorHAnsi" w:cstheme="minorHAnsi"/>
          <w:sz w:val="22"/>
          <w:szCs w:val="22"/>
        </w:rPr>
        <w:t>2023</w:t>
      </w:r>
      <w:r w:rsidRPr="00CD5841">
        <w:rPr>
          <w:rFonts w:asciiTheme="minorHAnsi" w:hAnsiTheme="minorHAnsi" w:cstheme="minorHAnsi"/>
          <w:sz w:val="22"/>
          <w:szCs w:val="22"/>
        </w:rPr>
        <w:tab/>
      </w:r>
      <w:r w:rsidR="00160578" w:rsidRPr="00CD5841">
        <w:rPr>
          <w:rStyle w:val="mark2av8oxcgm"/>
          <w:rFonts w:asciiTheme="minorHAnsi" w:hAnsiTheme="minorHAnsi" w:cstheme="minorHAnsi"/>
          <w:sz w:val="22"/>
          <w:szCs w:val="22"/>
        </w:rPr>
        <w:t>E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>quity</w:t>
      </w:r>
      <w:r w:rsidR="00371783">
        <w:rPr>
          <w:rStyle w:val="mark2av8oxcgm"/>
          <w:rFonts w:asciiTheme="minorHAnsi" w:hAnsiTheme="minorHAnsi" w:cstheme="minorHAnsi"/>
          <w:sz w:val="22"/>
          <w:szCs w:val="22"/>
        </w:rPr>
        <w:t>,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 xml:space="preserve"> </w:t>
      </w:r>
      <w:r w:rsidR="00160578" w:rsidRPr="00CD5841">
        <w:rPr>
          <w:rStyle w:val="mark2av8oxcgm"/>
          <w:rFonts w:asciiTheme="minorHAnsi" w:hAnsiTheme="minorHAnsi" w:cstheme="minorHAnsi"/>
          <w:sz w:val="22"/>
          <w:szCs w:val="22"/>
        </w:rPr>
        <w:t>D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>iversity</w:t>
      </w:r>
      <w:r w:rsidR="00371783">
        <w:rPr>
          <w:rStyle w:val="mark2av8oxcgm"/>
          <w:rFonts w:asciiTheme="minorHAnsi" w:hAnsiTheme="minorHAnsi" w:cstheme="minorHAnsi"/>
          <w:sz w:val="22"/>
          <w:szCs w:val="22"/>
        </w:rPr>
        <w:t>,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 xml:space="preserve"> and </w:t>
      </w:r>
      <w:r w:rsidR="00160578" w:rsidRPr="00CD5841">
        <w:rPr>
          <w:rStyle w:val="mark2av8oxcgm"/>
          <w:rFonts w:asciiTheme="minorHAnsi" w:hAnsiTheme="minorHAnsi" w:cstheme="minorHAnsi"/>
          <w:sz w:val="22"/>
          <w:szCs w:val="22"/>
        </w:rPr>
        <w:t>I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>nclusion (EDI)</w:t>
      </w:r>
      <w:r w:rsidR="00160578" w:rsidRPr="00CD5841">
        <w:rPr>
          <w:rStyle w:val="contentpasted0"/>
          <w:rFonts w:asciiTheme="minorHAnsi" w:hAnsiTheme="minorHAnsi" w:cstheme="minorHAnsi"/>
          <w:sz w:val="22"/>
          <w:szCs w:val="22"/>
        </w:rPr>
        <w:t> </w:t>
      </w:r>
      <w:r w:rsidR="00160578" w:rsidRPr="00CD5841">
        <w:rPr>
          <w:rFonts w:asciiTheme="minorHAnsi" w:hAnsiTheme="minorHAnsi" w:cstheme="minorHAnsi"/>
          <w:sz w:val="22"/>
          <w:szCs w:val="22"/>
        </w:rPr>
        <w:t xml:space="preserve">Award, </w:t>
      </w:r>
      <w:r w:rsidR="00160578" w:rsidRPr="00CD5841">
        <w:rPr>
          <w:rStyle w:val="markzn2by241y"/>
          <w:rFonts w:asciiTheme="minorHAnsi" w:hAnsiTheme="minorHAnsi" w:cstheme="minorHAnsi"/>
          <w:sz w:val="22"/>
          <w:szCs w:val="22"/>
        </w:rPr>
        <w:t xml:space="preserve">Southeastern College Art Conference (SECAC), </w:t>
      </w:r>
      <w:r w:rsidR="00CB597E" w:rsidRPr="00CD5841">
        <w:rPr>
          <w:rStyle w:val="markzn2by241y"/>
          <w:rFonts w:asciiTheme="minorHAnsi" w:hAnsiTheme="minorHAnsi" w:cstheme="minorHAnsi"/>
          <w:sz w:val="22"/>
          <w:szCs w:val="22"/>
        </w:rPr>
        <w:t>Richmond, Virginia.</w:t>
      </w:r>
      <w:r w:rsidR="00160578" w:rsidRPr="00CD5841">
        <w:rPr>
          <w:rStyle w:val="contentpasted0"/>
          <w:rFonts w:asciiTheme="minorHAnsi" w:hAnsiTheme="minorHAnsi" w:cstheme="minorHAnsi"/>
          <w:sz w:val="22"/>
          <w:szCs w:val="22"/>
        </w:rPr>
        <w:t> </w:t>
      </w:r>
    </w:p>
    <w:p w14:paraId="2A787617" w14:textId="77777777" w:rsidR="00244385" w:rsidRDefault="00244385" w:rsidP="006A0AFA">
      <w:pPr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3D275F5D" w14:textId="0529AA57" w:rsidR="00CB597E" w:rsidRDefault="00CB597E" w:rsidP="00784241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2023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="00784241" w:rsidRPr="00CD5841">
        <w:rPr>
          <w:rFonts w:asciiTheme="minorHAnsi" w:hAnsiTheme="minorHAnsi" w:cstheme="minorHAnsi"/>
          <w:sz w:val="22"/>
          <w:szCs w:val="22"/>
        </w:rPr>
        <w:t xml:space="preserve">College of Graduate Studies Presentation Fellowship, </w:t>
      </w:r>
      <w:r w:rsidR="00784241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University of Central Florida, Orlando, Florida.</w:t>
      </w:r>
    </w:p>
    <w:p w14:paraId="0363DE6E" w14:textId="77777777" w:rsidR="00EB7F14" w:rsidRPr="00CD5841" w:rsidRDefault="00EB7F14" w:rsidP="00784241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44BCD7B3" w14:textId="67A27889" w:rsidR="0096342B" w:rsidRPr="00CD5841" w:rsidRDefault="0096342B" w:rsidP="0096342B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2023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  <w:t xml:space="preserve">Texts and Technology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Conference Travel Award, University of Central Florida, Orlando, Florida.</w:t>
      </w:r>
    </w:p>
    <w:p w14:paraId="5B4A58A6" w14:textId="77777777" w:rsidR="0031430A" w:rsidRPr="00CD5841" w:rsidRDefault="0031430A" w:rsidP="0031430A">
      <w:pPr>
        <w:rPr>
          <w:rFonts w:asciiTheme="minorHAnsi" w:hAnsiTheme="minorHAnsi" w:cstheme="minorHAnsi"/>
          <w:sz w:val="22"/>
          <w:szCs w:val="22"/>
        </w:rPr>
      </w:pPr>
    </w:p>
    <w:p w14:paraId="6C59BF09" w14:textId="738B7930" w:rsidR="00984973" w:rsidRPr="00CD5841" w:rsidRDefault="000E1172" w:rsidP="000E117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2022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="00984973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Outstanding Arts and Humanities Presentation</w:t>
      </w:r>
      <w:r w:rsidR="00984973" w:rsidRPr="00CD5841">
        <w:rPr>
          <w:rFonts w:asciiTheme="minorHAnsi" w:hAnsiTheme="minorHAnsi" w:cstheme="minorHAnsi"/>
          <w:sz w:val="22"/>
          <w:szCs w:val="22"/>
        </w:rPr>
        <w:t xml:space="preserve"> for "This is America: Re-viewing the Art of the United States," </w:t>
      </w:r>
      <w:r w:rsidR="00984973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Statewide Graduate Research Symposium,</w:t>
      </w:r>
      <w:r w:rsidR="00984973" w:rsidRPr="00CD5841">
        <w:rPr>
          <w:rFonts w:asciiTheme="minorHAnsi" w:hAnsiTheme="minorHAnsi" w:cstheme="minorHAnsi"/>
          <w:sz w:val="22"/>
          <w:szCs w:val="22"/>
        </w:rPr>
        <w:t xml:space="preserve"> Florida Conference of Graduate Schools</w:t>
      </w:r>
      <w:r w:rsidR="004C5F93" w:rsidRPr="00CD5841">
        <w:rPr>
          <w:rFonts w:asciiTheme="minorHAnsi" w:hAnsiTheme="minorHAnsi" w:cstheme="minorHAnsi"/>
          <w:sz w:val="22"/>
          <w:szCs w:val="22"/>
        </w:rPr>
        <w:t>, Orlando, Florida</w:t>
      </w:r>
      <w:r w:rsidR="00085417" w:rsidRPr="00CD5841">
        <w:rPr>
          <w:rFonts w:asciiTheme="minorHAnsi" w:hAnsiTheme="minorHAnsi" w:cstheme="minorHAnsi"/>
          <w:sz w:val="22"/>
          <w:szCs w:val="22"/>
        </w:rPr>
        <w:t>.</w:t>
      </w:r>
    </w:p>
    <w:p w14:paraId="1B58BC31" w14:textId="77777777" w:rsidR="000E1172" w:rsidRPr="00CD5841" w:rsidRDefault="000E1172" w:rsidP="000E1172">
      <w:pPr>
        <w:rPr>
          <w:rFonts w:asciiTheme="minorHAnsi" w:hAnsiTheme="minorHAnsi" w:cstheme="minorHAnsi"/>
          <w:sz w:val="22"/>
          <w:szCs w:val="22"/>
        </w:rPr>
      </w:pPr>
    </w:p>
    <w:p w14:paraId="4A029D87" w14:textId="5A012EEA" w:rsidR="00984973" w:rsidRPr="00CD5841" w:rsidRDefault="000E1172" w:rsidP="000E117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D5841">
        <w:rPr>
          <w:rFonts w:asciiTheme="minorHAnsi" w:hAnsiTheme="minorHAnsi" w:cstheme="minorHAnsi"/>
          <w:sz w:val="22"/>
          <w:szCs w:val="22"/>
        </w:rPr>
        <w:t>2022</w:t>
      </w:r>
      <w:r w:rsidRPr="00CD5841">
        <w:rPr>
          <w:rFonts w:asciiTheme="minorHAnsi" w:hAnsiTheme="minorHAnsi" w:cstheme="minorHAnsi"/>
          <w:sz w:val="22"/>
          <w:szCs w:val="22"/>
        </w:rPr>
        <w:tab/>
      </w:r>
      <w:r w:rsidR="00984973" w:rsidRPr="00CD5841">
        <w:rPr>
          <w:rFonts w:asciiTheme="minorHAnsi" w:hAnsiTheme="minorHAnsi" w:cstheme="minorHAnsi"/>
          <w:sz w:val="22"/>
          <w:szCs w:val="22"/>
        </w:rPr>
        <w:t>Judges' Choice Award for "This is America: Re-viewing the Art of the United States," Student Scholar Symposium, University of Central Florida</w:t>
      </w:r>
      <w:r w:rsidR="004C5F93" w:rsidRPr="00CD5841">
        <w:rPr>
          <w:rFonts w:asciiTheme="minorHAnsi" w:hAnsiTheme="minorHAnsi" w:cstheme="minorHAnsi"/>
          <w:sz w:val="22"/>
          <w:szCs w:val="22"/>
        </w:rPr>
        <w:t>, Orlando, Florida</w:t>
      </w:r>
      <w:r w:rsidRPr="00CD5841">
        <w:rPr>
          <w:rFonts w:asciiTheme="minorHAnsi" w:hAnsiTheme="minorHAnsi" w:cstheme="minorHAnsi"/>
          <w:sz w:val="22"/>
          <w:szCs w:val="22"/>
        </w:rPr>
        <w:t>.</w:t>
      </w:r>
    </w:p>
    <w:p w14:paraId="075A846B" w14:textId="55A9ADCA" w:rsidR="00F64E09" w:rsidRDefault="00371783" w:rsidP="000E1172">
      <w:pPr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</w:p>
    <w:p w14:paraId="3A0F2967" w14:textId="1EB16AD4" w:rsidR="00ED7C6F" w:rsidRPr="00CD5841" w:rsidRDefault="00F64E09" w:rsidP="00F64E09">
      <w:pPr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2021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="00ED7C6F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Graduate Dean’s Fellowship, University of Central Florida</w:t>
      </w:r>
      <w:r w:rsidR="004C5F93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, Orlando, Florida.</w:t>
      </w:r>
    </w:p>
    <w:p w14:paraId="6CDFC2BF" w14:textId="77777777" w:rsidR="004C5F93" w:rsidRPr="00CD5841" w:rsidRDefault="004C5F93" w:rsidP="000E1172">
      <w:pPr>
        <w:rPr>
          <w:rFonts w:asciiTheme="minorHAnsi" w:hAnsiTheme="minorHAnsi" w:cstheme="minorHAnsi"/>
          <w:sz w:val="22"/>
          <w:szCs w:val="22"/>
        </w:rPr>
      </w:pPr>
    </w:p>
    <w:p w14:paraId="02187842" w14:textId="1041D208" w:rsidR="004823BF" w:rsidRDefault="004C5F93" w:rsidP="000E1172">
      <w:p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2021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="00BE3FE3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Graduate </w:t>
      </w:r>
      <w:r w:rsidR="0052339B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Summer Mentoring Fellowship, University </w:t>
      </w:r>
      <w:r w:rsidR="0052339B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of Central Flori</w:t>
      </w:r>
      <w:r w:rsidR="000B54CD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da, 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Orlando, Florida.</w:t>
      </w:r>
    </w:p>
    <w:p w14:paraId="0752195C" w14:textId="77777777" w:rsidR="004C5F93" w:rsidRDefault="004C5F93" w:rsidP="000E1172">
      <w:p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16943F5A" w14:textId="2418757C" w:rsidR="00934F15" w:rsidRDefault="004C5F93" w:rsidP="00B51CF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2019</w:t>
      </w:r>
      <w:r w:rsidR="00B51CF9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Silver Award, Southeastern Museums Conference (SEMC) “Excellence in Exhibitions” (for </w:t>
      </w:r>
      <w:r w:rsidR="00934F15" w:rsidRPr="000E1172">
        <w:rPr>
          <w:rFonts w:asciiTheme="minorHAnsi" w:hAnsiTheme="minorHAnsi" w:cstheme="minorHAnsi"/>
          <w:i/>
          <w:sz w:val="22"/>
          <w:szCs w:val="22"/>
        </w:rPr>
        <w:t>Designed to Mobilize: Propaganda Kimono 1920-1945</w:t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), </w:t>
      </w:r>
      <w:r w:rsidR="00B51CF9">
        <w:rPr>
          <w:rFonts w:asciiTheme="minorHAnsi" w:hAnsiTheme="minorHAnsi" w:cstheme="minorHAnsi"/>
          <w:sz w:val="22"/>
          <w:szCs w:val="22"/>
        </w:rPr>
        <w:t>Charl</w:t>
      </w:r>
      <w:r w:rsidR="000B0E93">
        <w:rPr>
          <w:rFonts w:asciiTheme="minorHAnsi" w:hAnsiTheme="minorHAnsi" w:cstheme="minorHAnsi"/>
          <w:sz w:val="22"/>
          <w:szCs w:val="22"/>
        </w:rPr>
        <w:t>eston</w:t>
      </w:r>
      <w:r w:rsidR="00B51CF9">
        <w:rPr>
          <w:rFonts w:asciiTheme="minorHAnsi" w:hAnsiTheme="minorHAnsi" w:cstheme="minorHAnsi"/>
          <w:sz w:val="22"/>
          <w:szCs w:val="22"/>
        </w:rPr>
        <w:t>, South Carolina.</w:t>
      </w:r>
    </w:p>
    <w:p w14:paraId="4E88D3D1" w14:textId="77777777" w:rsidR="0031430A" w:rsidRDefault="0031430A" w:rsidP="00B51CF9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04F1711" w14:textId="7118C312" w:rsidR="00934F15" w:rsidRDefault="00B51CF9" w:rsidP="0014716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2018</w:t>
      </w:r>
      <w:r>
        <w:rPr>
          <w:rFonts w:asciiTheme="minorHAnsi" w:hAnsiTheme="minorHAnsi" w:cstheme="minorHAnsi"/>
          <w:sz w:val="22"/>
          <w:szCs w:val="22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>Scholarship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14716A">
        <w:rPr>
          <w:rFonts w:asciiTheme="minorHAnsi" w:hAnsiTheme="minorHAnsi" w:cstheme="minorHAnsi"/>
          <w:sz w:val="22"/>
          <w:szCs w:val="22"/>
        </w:rPr>
        <w:t>Recipient</w:t>
      </w:r>
      <w:r w:rsidR="00934F15" w:rsidRPr="000E1172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0E1172">
        <w:rPr>
          <w:rFonts w:asciiTheme="minorHAnsi" w:hAnsiTheme="minorHAnsi" w:cstheme="minorHAnsi"/>
          <w:sz w:val="22"/>
          <w:szCs w:val="22"/>
        </w:rPr>
        <w:t>NextGen Program</w:t>
      </w:r>
      <w:r>
        <w:rPr>
          <w:rFonts w:asciiTheme="minorHAnsi" w:hAnsiTheme="minorHAnsi" w:cstheme="minorHAnsi"/>
          <w:sz w:val="22"/>
          <w:szCs w:val="22"/>
        </w:rPr>
        <w:t xml:space="preserve"> for Museum Leaders,</w:t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 Museum Leadership Institute</w:t>
      </w:r>
      <w:r w:rsidR="0014716A">
        <w:rPr>
          <w:rFonts w:asciiTheme="minorHAnsi" w:hAnsiTheme="minorHAnsi" w:cstheme="minorHAnsi"/>
          <w:sz w:val="22"/>
          <w:szCs w:val="22"/>
        </w:rPr>
        <w:t xml:space="preserve">, </w:t>
      </w:r>
      <w:r w:rsidR="000B0E93">
        <w:rPr>
          <w:rFonts w:asciiTheme="minorHAnsi" w:hAnsiTheme="minorHAnsi" w:cstheme="minorHAnsi"/>
          <w:sz w:val="22"/>
          <w:szCs w:val="22"/>
        </w:rPr>
        <w:t xml:space="preserve">Claremont Graduate University, </w:t>
      </w:r>
      <w:r w:rsidR="0014716A">
        <w:rPr>
          <w:rFonts w:asciiTheme="minorHAnsi" w:hAnsiTheme="minorHAnsi" w:cstheme="minorHAnsi"/>
          <w:sz w:val="22"/>
          <w:szCs w:val="22"/>
        </w:rPr>
        <w:t>Claremont, California.</w:t>
      </w:r>
    </w:p>
    <w:p w14:paraId="43833094" w14:textId="77777777" w:rsidR="0014716A" w:rsidRDefault="0014716A" w:rsidP="0014716A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534C9EF" w14:textId="22781980" w:rsidR="00934F15" w:rsidRDefault="0014716A" w:rsidP="006C23A3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2017</w:t>
      </w:r>
      <w:r w:rsidR="006C23A3">
        <w:rPr>
          <w:rFonts w:asciiTheme="minorHAnsi" w:hAnsiTheme="minorHAnsi" w:cstheme="minorHAnsi"/>
          <w:sz w:val="22"/>
          <w:szCs w:val="22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Alumni Spotlight, Department of Art and Art History, Florida State University, </w:t>
      </w:r>
      <w:r w:rsidR="006C23A3">
        <w:rPr>
          <w:rFonts w:asciiTheme="minorHAnsi" w:hAnsiTheme="minorHAnsi" w:cstheme="minorHAnsi"/>
          <w:sz w:val="22"/>
          <w:szCs w:val="22"/>
        </w:rPr>
        <w:t>Tallahassee, Florida.</w:t>
      </w:r>
    </w:p>
    <w:p w14:paraId="16C1DA65" w14:textId="77777777" w:rsidR="006C23A3" w:rsidRPr="000E1172" w:rsidRDefault="006C23A3" w:rsidP="006C23A3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53398BC" w14:textId="66A8054C" w:rsidR="00934F15" w:rsidRDefault="00F24102" w:rsidP="000E117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2015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Annual Meeting Fellowship, American Alliance of Museums, </w:t>
      </w:r>
      <w:r>
        <w:rPr>
          <w:rFonts w:asciiTheme="minorHAnsi" w:hAnsiTheme="minorHAnsi" w:cstheme="minorHAnsi"/>
          <w:sz w:val="22"/>
          <w:szCs w:val="22"/>
        </w:rPr>
        <w:t>Atlanta, Georgia.</w:t>
      </w:r>
    </w:p>
    <w:p w14:paraId="6FBBFF3C" w14:textId="77777777" w:rsidR="00F24102" w:rsidRPr="000E1172" w:rsidRDefault="00F24102" w:rsidP="000E1172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37774601" w14:textId="2DC77555" w:rsidR="00934F15" w:rsidRPr="000E1172" w:rsidRDefault="00F24102" w:rsidP="000E117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2005</w:t>
      </w:r>
      <w:r w:rsidR="005A48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-</w:t>
      </w:r>
      <w:r w:rsidR="005A48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2007</w:t>
      </w:r>
      <w:r>
        <w:rPr>
          <w:rFonts w:asciiTheme="minorHAnsi" w:hAnsiTheme="minorHAnsi" w:cstheme="minorHAnsi"/>
          <w:sz w:val="22"/>
          <w:szCs w:val="22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Leslie N. Wilson Graduate Assistantship, Florida State University, </w:t>
      </w:r>
      <w:r>
        <w:rPr>
          <w:rFonts w:asciiTheme="minorHAnsi" w:hAnsiTheme="minorHAnsi" w:cstheme="minorHAnsi"/>
          <w:sz w:val="22"/>
          <w:szCs w:val="22"/>
        </w:rPr>
        <w:t>Tallahassee, Florida.</w:t>
      </w:r>
    </w:p>
    <w:p w14:paraId="69EBFED1" w14:textId="77777777" w:rsidR="00F24102" w:rsidRDefault="00F24102" w:rsidP="000E1172">
      <w:p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75C568CE" w14:textId="4C0B9618" w:rsidR="00934F15" w:rsidRDefault="00F24102" w:rsidP="00F24102">
      <w:pPr>
        <w:ind w:left="1440" w:hanging="144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2005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</w:r>
      <w:r w:rsidR="00934F15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Samuel P. Harn Outstanding Student in Art History Award, </w:t>
      </w:r>
      <w:r w:rsidR="001C7A27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University of Florida, 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Gainesville, Florida.</w:t>
      </w:r>
    </w:p>
    <w:p w14:paraId="0EE403DB" w14:textId="77777777" w:rsidR="00F24102" w:rsidRPr="000E1172" w:rsidRDefault="00F24102" w:rsidP="00F2410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1529BE0" w14:textId="6F3691DF" w:rsidR="00934F15" w:rsidRDefault="007B48CA" w:rsidP="007B48CA">
      <w:pPr>
        <w:ind w:left="1440" w:hanging="144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2005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</w:r>
      <w:r w:rsidR="00934F15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College of Fine Arts Outstanding Student Award, University of Florida, 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Gainesville, Florida.</w:t>
      </w:r>
    </w:p>
    <w:p w14:paraId="2A7DF8C1" w14:textId="77777777" w:rsidR="008A18D3" w:rsidRPr="000E1172" w:rsidRDefault="008A18D3" w:rsidP="008C5242">
      <w:pPr>
        <w:rPr>
          <w:rFonts w:asciiTheme="minorHAnsi" w:hAnsiTheme="minorHAnsi" w:cstheme="minorHAnsi"/>
          <w:sz w:val="22"/>
          <w:szCs w:val="22"/>
        </w:rPr>
      </w:pPr>
    </w:p>
    <w:p w14:paraId="27432071" w14:textId="68BB2079" w:rsidR="00737878" w:rsidRDefault="00737878" w:rsidP="00737878">
      <w:pPr>
        <w:ind w:left="720"/>
        <w:rPr>
          <w:rFonts w:asciiTheme="minorHAnsi" w:hAnsiTheme="minorHAnsi" w:cs="Arial"/>
          <w:sz w:val="16"/>
          <w:szCs w:val="16"/>
        </w:rPr>
      </w:pPr>
    </w:p>
    <w:p w14:paraId="0DAAEEA4" w14:textId="429BB45A" w:rsidR="000156C3" w:rsidRDefault="0039430F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  <w:r w:rsidRPr="00473A93">
        <w:rPr>
          <w:rFonts w:ascii="Calibri" w:hAnsi="Calibri" w:cs="Arial"/>
          <w:b/>
          <w:bCs/>
          <w:sz w:val="22"/>
          <w:szCs w:val="22"/>
        </w:rPr>
        <w:t>V</w:t>
      </w:r>
      <w:r w:rsidR="00473A93" w:rsidRPr="00473A93">
        <w:rPr>
          <w:rFonts w:ascii="Calibri" w:hAnsi="Calibri" w:cs="Arial"/>
          <w:b/>
          <w:bCs/>
          <w:sz w:val="22"/>
          <w:szCs w:val="22"/>
        </w:rPr>
        <w:t>I</w:t>
      </w:r>
      <w:r w:rsidR="00844397">
        <w:rPr>
          <w:rFonts w:ascii="Calibri" w:hAnsi="Calibri" w:cs="Arial"/>
          <w:b/>
          <w:bCs/>
          <w:sz w:val="22"/>
          <w:szCs w:val="22"/>
        </w:rPr>
        <w:t>I</w:t>
      </w:r>
      <w:r w:rsidR="00402727">
        <w:rPr>
          <w:rFonts w:ascii="Calibri" w:hAnsi="Calibri" w:cs="Arial"/>
          <w:b/>
          <w:bCs/>
          <w:sz w:val="22"/>
          <w:szCs w:val="22"/>
        </w:rPr>
        <w:t>I</w:t>
      </w:r>
      <w:r w:rsidR="00473A93" w:rsidRPr="00473A93">
        <w:rPr>
          <w:rFonts w:ascii="Calibri" w:hAnsi="Calibri" w:cs="Arial"/>
          <w:b/>
          <w:bCs/>
          <w:sz w:val="22"/>
          <w:szCs w:val="22"/>
        </w:rPr>
        <w:t xml:space="preserve">. </w:t>
      </w:r>
      <w:r w:rsidR="00E57351">
        <w:rPr>
          <w:rFonts w:ascii="Calibri" w:hAnsi="Calibri" w:cs="Arial"/>
          <w:b/>
          <w:bCs/>
          <w:caps/>
          <w:sz w:val="22"/>
          <w:szCs w:val="22"/>
        </w:rPr>
        <w:t>professional</w:t>
      </w:r>
      <w:r w:rsidR="00473A93" w:rsidRPr="002C7056">
        <w:rPr>
          <w:rFonts w:ascii="Calibri" w:hAnsi="Calibri" w:cs="Arial"/>
          <w:b/>
          <w:bCs/>
          <w:caps/>
          <w:sz w:val="22"/>
          <w:szCs w:val="22"/>
        </w:rPr>
        <w:t xml:space="preserve"> Accomplishments</w:t>
      </w:r>
      <w:r w:rsidR="00E305C7">
        <w:rPr>
          <w:rFonts w:ascii="Calibri" w:hAnsi="Calibri" w:cs="Arial"/>
          <w:b/>
          <w:bCs/>
          <w:caps/>
          <w:sz w:val="22"/>
          <w:szCs w:val="22"/>
        </w:rPr>
        <w:t>:</w:t>
      </w:r>
    </w:p>
    <w:p w14:paraId="78CC169C" w14:textId="357B7A09" w:rsidR="00473A93" w:rsidRDefault="00473A93">
      <w:pPr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t xml:space="preserve">As </w:t>
      </w:r>
      <w:r w:rsidR="002E6D2A">
        <w:rPr>
          <w:rFonts w:ascii="Calibri" w:hAnsi="Calibri" w:cs="Arial"/>
          <w:b/>
          <w:bCs/>
          <w:sz w:val="22"/>
          <w:szCs w:val="22"/>
        </w:rPr>
        <w:t>A</w:t>
      </w:r>
      <w:r>
        <w:rPr>
          <w:rFonts w:ascii="Calibri" w:hAnsi="Calibri" w:cs="Arial"/>
          <w:b/>
          <w:bCs/>
          <w:sz w:val="22"/>
          <w:szCs w:val="22"/>
        </w:rPr>
        <w:t xml:space="preserve">ssistant </w:t>
      </w:r>
      <w:r w:rsidR="002E6D2A">
        <w:rPr>
          <w:rFonts w:ascii="Calibri" w:hAnsi="Calibri" w:cs="Arial"/>
          <w:b/>
          <w:bCs/>
          <w:sz w:val="22"/>
          <w:szCs w:val="22"/>
        </w:rPr>
        <w:t>D</w:t>
      </w:r>
      <w:r>
        <w:rPr>
          <w:rFonts w:ascii="Calibri" w:hAnsi="Calibri" w:cs="Arial"/>
          <w:b/>
          <w:bCs/>
          <w:sz w:val="22"/>
          <w:szCs w:val="22"/>
        </w:rPr>
        <w:t xml:space="preserve">irector and </w:t>
      </w:r>
      <w:r w:rsidR="002E6D2A">
        <w:rPr>
          <w:rFonts w:ascii="Calibri" w:hAnsi="Calibri" w:cs="Arial"/>
          <w:b/>
          <w:bCs/>
          <w:sz w:val="22"/>
          <w:szCs w:val="22"/>
        </w:rPr>
        <w:t>C</w:t>
      </w:r>
      <w:r>
        <w:rPr>
          <w:rFonts w:ascii="Calibri" w:hAnsi="Calibri" w:cs="Arial"/>
          <w:b/>
          <w:bCs/>
          <w:sz w:val="22"/>
          <w:szCs w:val="22"/>
        </w:rPr>
        <w:t>urator</w:t>
      </w:r>
      <w:r w:rsidR="00471E11">
        <w:rPr>
          <w:rFonts w:ascii="Calibri" w:hAnsi="Calibri" w:cs="Arial"/>
          <w:b/>
          <w:bCs/>
          <w:sz w:val="22"/>
          <w:szCs w:val="22"/>
        </w:rPr>
        <w:t xml:space="preserve"> (Florida Tech)</w:t>
      </w:r>
      <w:r>
        <w:rPr>
          <w:rFonts w:ascii="Calibri" w:hAnsi="Calibri" w:cs="Arial"/>
          <w:b/>
          <w:bCs/>
          <w:sz w:val="22"/>
          <w:szCs w:val="22"/>
        </w:rPr>
        <w:t>:</w:t>
      </w:r>
    </w:p>
    <w:p w14:paraId="76FC2FE4" w14:textId="608F0084" w:rsidR="008F27E2" w:rsidRDefault="008F27E2" w:rsidP="008F27E2">
      <w:pPr>
        <w:pStyle w:val="qowt-li-50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Style w:val="qowt-font8-calibri"/>
          <w:rFonts w:asciiTheme="minorHAnsi" w:hAnsiTheme="minorHAnsi"/>
          <w:color w:val="000000"/>
          <w:sz w:val="22"/>
          <w:szCs w:val="22"/>
        </w:rPr>
      </w:pPr>
      <w:r w:rsidRPr="007B5EE3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Formed interdisciplinary partnerships to enhance engagement with campus and community audiences; developed long-term collaboration with the university’s Digital Scholarship Lab and oversaw the development of virtual tours, online exhibitions, and other digital resources; created and managed a new federal work study position - Digital Media and Game Design </w:t>
      </w:r>
      <w:r w:rsidRPr="007B5EE3">
        <w:rPr>
          <w:rStyle w:val="qowt-font8-calibri"/>
          <w:rFonts w:asciiTheme="minorHAnsi" w:hAnsiTheme="minorHAnsi"/>
          <w:color w:val="000000"/>
          <w:sz w:val="22"/>
          <w:szCs w:val="22"/>
        </w:rPr>
        <w:lastRenderedPageBreak/>
        <w:t>Assistant – to produce digital interactives for the Center’s featured exhibition and related event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>s</w:t>
      </w:r>
      <w:r w:rsidR="00E25AF6">
        <w:rPr>
          <w:rStyle w:val="qowt-font8-calibri"/>
          <w:rFonts w:asciiTheme="minorHAnsi" w:hAnsiTheme="minorHAnsi"/>
          <w:color w:val="000000"/>
          <w:sz w:val="22"/>
          <w:szCs w:val="22"/>
        </w:rPr>
        <w:t>.</w:t>
      </w:r>
    </w:p>
    <w:p w14:paraId="19FE1689" w14:textId="4F0C290A" w:rsidR="00473A93" w:rsidRPr="00CF3F04" w:rsidRDefault="00CF3F04" w:rsidP="00CF3F04">
      <w:pPr>
        <w:pStyle w:val="qowt-li-50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Style w:val="qowt-font8-calibri"/>
          <w:rFonts w:asciiTheme="minorHAnsi" w:hAnsiTheme="minorHAnsi"/>
          <w:color w:val="000000"/>
        </w:rPr>
      </w:pP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Wrote and managed 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the production of the </w:t>
      </w: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>Center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>’s</w:t>
      </w: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publications, including exhibition summaries, catalog essays</w:t>
      </w:r>
      <w:r w:rsidR="00616547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, </w:t>
      </w: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>didactic labels</w:t>
      </w:r>
      <w:r w:rsidR="002C413F">
        <w:rPr>
          <w:rStyle w:val="qowt-font8-calibri"/>
          <w:rFonts w:asciiTheme="minorHAnsi" w:hAnsiTheme="minorHAnsi"/>
          <w:color w:val="000000"/>
          <w:sz w:val="22"/>
          <w:szCs w:val="22"/>
        </w:rPr>
        <w:t>,</w:t>
      </w: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and other printed and online texts</w:t>
      </w:r>
      <w:r>
        <w:rPr>
          <w:rStyle w:val="qowt-font8-calibri"/>
          <w:rFonts w:asciiTheme="minorHAnsi" w:hAnsiTheme="minorHAnsi"/>
          <w:color w:val="000000"/>
        </w:rPr>
        <w:t xml:space="preserve">; 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>r</w:t>
      </w:r>
      <w:r w:rsidR="002C7056"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>ecognized for</w:t>
      </w:r>
      <w:r w:rsidR="00473A93"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research activities pertaining to the core collections</w:t>
      </w:r>
      <w:r w:rsidR="002C7056"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inc</w:t>
      </w:r>
      <w:r w:rsidR="004C1802"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luding recognition </w:t>
      </w:r>
      <w:r w:rsidR="000338D9"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by the Southeastern Museum </w:t>
      </w:r>
      <w:r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>Conference</w:t>
      </w:r>
      <w:r w:rsidR="000338D9"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and </w:t>
      </w:r>
      <w:r w:rsidR="008F27E2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>presentations to the A</w:t>
      </w:r>
      <w:r w:rsidR="002751FF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merican Alliance of Museums, Association of Academic </w:t>
      </w:r>
      <w:r w:rsidR="00F7498B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>Museums</w:t>
      </w:r>
      <w:r w:rsidR="002751FF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and Galleries, </w:t>
      </w:r>
      <w:r w:rsidR="00616547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Studio Art Quilt </w:t>
      </w:r>
      <w:r w:rsidR="00F7498B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>Associate</w:t>
      </w:r>
      <w:r w:rsidR="00F7498B">
        <w:rPr>
          <w:rStyle w:val="qowt-font8-calibri"/>
          <w:rFonts w:asciiTheme="minorHAnsi" w:hAnsiTheme="minorHAnsi"/>
          <w:color w:val="000000"/>
          <w:sz w:val="22"/>
          <w:szCs w:val="22"/>
        </w:rPr>
        <w:t>s,</w:t>
      </w:r>
      <w:r w:rsidR="00616547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and others.</w:t>
      </w:r>
    </w:p>
    <w:p w14:paraId="06955F9B" w14:textId="33EED370" w:rsidR="00583989" w:rsidRPr="008B77A3" w:rsidRDefault="00583989" w:rsidP="00583989">
      <w:pPr>
        <w:pStyle w:val="ListParagraph"/>
        <w:numPr>
          <w:ilvl w:val="0"/>
          <w:numId w:val="28"/>
        </w:numPr>
        <w:rPr>
          <w:rStyle w:val="qowt-font8-calibri"/>
          <w:rFonts w:asciiTheme="minorHAnsi" w:hAnsiTheme="minorHAnsi"/>
          <w:sz w:val="22"/>
          <w:szCs w:val="22"/>
        </w:rPr>
      </w:pPr>
      <w:r w:rsidRPr="008B77A3">
        <w:rPr>
          <w:rFonts w:asciiTheme="minorHAnsi" w:hAnsiTheme="minorHAnsi"/>
          <w:sz w:val="22"/>
          <w:szCs w:val="22"/>
        </w:rPr>
        <w:t xml:space="preserve">Successfully curated </w:t>
      </w:r>
      <w:r w:rsidRPr="008B77A3">
        <w:rPr>
          <w:rFonts w:asciiTheme="minorHAnsi" w:hAnsiTheme="minorHAnsi"/>
          <w:iCs/>
          <w:sz w:val="22"/>
          <w:szCs w:val="22"/>
        </w:rPr>
        <w:t>in-house exhibitions</w:t>
      </w:r>
      <w:r w:rsidRPr="008B77A3">
        <w:rPr>
          <w:rFonts w:asciiTheme="minorHAnsi" w:hAnsiTheme="minorHAnsi"/>
          <w:sz w:val="22"/>
          <w:szCs w:val="22"/>
        </w:rPr>
        <w:t xml:space="preserve">, organizing key research partnerships with the Ringling Museum of Art, Morikami Museum and Japanese Gardens, the Wolfsonian-FIU, the Japanese Consulate, and </w:t>
      </w:r>
      <w:r w:rsidR="00FF3A9D">
        <w:rPr>
          <w:rFonts w:asciiTheme="minorHAnsi" w:hAnsiTheme="minorHAnsi"/>
          <w:sz w:val="22"/>
          <w:szCs w:val="22"/>
        </w:rPr>
        <w:t>other prominent institutions</w:t>
      </w:r>
      <w:r w:rsidRPr="008B77A3">
        <w:rPr>
          <w:rFonts w:asciiTheme="minorHAnsi" w:hAnsiTheme="minorHAnsi"/>
          <w:sz w:val="22"/>
          <w:szCs w:val="22"/>
        </w:rPr>
        <w:t xml:space="preserve">. Relationships resulted in the donation of </w:t>
      </w:r>
      <w:r w:rsidR="00F7498B">
        <w:rPr>
          <w:rFonts w:asciiTheme="minorHAnsi" w:hAnsiTheme="minorHAnsi"/>
          <w:sz w:val="22"/>
          <w:szCs w:val="22"/>
        </w:rPr>
        <w:t>numerous</w:t>
      </w:r>
      <w:r w:rsidRPr="008B77A3">
        <w:rPr>
          <w:rFonts w:asciiTheme="minorHAnsi" w:hAnsiTheme="minorHAnsi"/>
          <w:sz w:val="22"/>
          <w:szCs w:val="22"/>
        </w:rPr>
        <w:t xml:space="preserve"> textiles to</w:t>
      </w:r>
      <w:r w:rsidR="004D04CB">
        <w:rPr>
          <w:rFonts w:asciiTheme="minorHAnsi" w:hAnsiTheme="minorHAnsi"/>
          <w:sz w:val="22"/>
          <w:szCs w:val="22"/>
        </w:rPr>
        <w:t xml:space="preserve"> the</w:t>
      </w:r>
      <w:r w:rsidRPr="008B77A3">
        <w:rPr>
          <w:rFonts w:asciiTheme="minorHAnsi" w:hAnsiTheme="minorHAnsi"/>
          <w:sz w:val="22"/>
          <w:szCs w:val="22"/>
        </w:rPr>
        <w:t xml:space="preserve"> Center’s permanent collection. </w:t>
      </w:r>
    </w:p>
    <w:p w14:paraId="3BFAD4D6" w14:textId="6913B07A" w:rsidR="00FF2375" w:rsidRPr="00321543" w:rsidRDefault="00FF2375" w:rsidP="00BB71D0">
      <w:pPr>
        <w:pStyle w:val="qowt-li-50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192F7B">
        <w:rPr>
          <w:rFonts w:asciiTheme="minorHAnsi" w:hAnsiTheme="minorHAnsi"/>
          <w:sz w:val="22"/>
          <w:szCs w:val="22"/>
        </w:rPr>
        <w:t xml:space="preserve">Using principles of </w:t>
      </w:r>
      <w:r w:rsidR="003672EC" w:rsidRPr="00192F7B">
        <w:rPr>
          <w:rFonts w:asciiTheme="minorHAnsi" w:hAnsiTheme="minorHAnsi"/>
          <w:sz w:val="22"/>
          <w:szCs w:val="22"/>
        </w:rPr>
        <w:t>d</w:t>
      </w:r>
      <w:r w:rsidRPr="00192F7B">
        <w:rPr>
          <w:rFonts w:asciiTheme="minorHAnsi" w:hAnsiTheme="minorHAnsi"/>
          <w:sz w:val="22"/>
          <w:szCs w:val="22"/>
        </w:rPr>
        <w:t xml:space="preserve">esign </w:t>
      </w:r>
      <w:r w:rsidR="003672EC" w:rsidRPr="00192F7B">
        <w:rPr>
          <w:rFonts w:asciiTheme="minorHAnsi" w:hAnsiTheme="minorHAnsi"/>
          <w:sz w:val="22"/>
          <w:szCs w:val="22"/>
        </w:rPr>
        <w:t>t</w:t>
      </w:r>
      <w:r w:rsidRPr="00192F7B">
        <w:rPr>
          <w:rFonts w:asciiTheme="minorHAnsi" w:hAnsiTheme="minorHAnsi"/>
          <w:sz w:val="22"/>
          <w:szCs w:val="22"/>
        </w:rPr>
        <w:t>hinking</w:t>
      </w:r>
      <w:r w:rsidR="003672EC" w:rsidRPr="00192F7B">
        <w:rPr>
          <w:rFonts w:asciiTheme="minorHAnsi" w:hAnsiTheme="minorHAnsi"/>
          <w:sz w:val="22"/>
          <w:szCs w:val="22"/>
        </w:rPr>
        <w:t xml:space="preserve">, </w:t>
      </w:r>
      <w:r w:rsidRPr="00192F7B">
        <w:rPr>
          <w:rFonts w:asciiTheme="minorHAnsi" w:hAnsiTheme="minorHAnsi"/>
          <w:sz w:val="22"/>
          <w:szCs w:val="22"/>
        </w:rPr>
        <w:t xml:space="preserve">organized and facilitated sessions to create </w:t>
      </w:r>
      <w:r w:rsidR="00706FE1" w:rsidRPr="00192F7B">
        <w:rPr>
          <w:rFonts w:asciiTheme="minorHAnsi" w:hAnsiTheme="minorHAnsi"/>
          <w:sz w:val="22"/>
          <w:szCs w:val="22"/>
        </w:rPr>
        <w:t>m</w:t>
      </w:r>
      <w:r w:rsidRPr="00192F7B">
        <w:rPr>
          <w:rFonts w:asciiTheme="minorHAnsi" w:hAnsiTheme="minorHAnsi"/>
          <w:sz w:val="22"/>
          <w:szCs w:val="22"/>
        </w:rPr>
        <w:t xml:space="preserve">ission, </w:t>
      </w:r>
      <w:r w:rsidR="00706FE1" w:rsidRPr="00192F7B">
        <w:rPr>
          <w:rFonts w:asciiTheme="minorHAnsi" w:hAnsiTheme="minorHAnsi"/>
          <w:sz w:val="22"/>
          <w:szCs w:val="22"/>
        </w:rPr>
        <w:t>v</w:t>
      </w:r>
      <w:r w:rsidRPr="00192F7B">
        <w:rPr>
          <w:rFonts w:asciiTheme="minorHAnsi" w:hAnsiTheme="minorHAnsi"/>
          <w:sz w:val="22"/>
          <w:szCs w:val="22"/>
        </w:rPr>
        <w:t>ision</w:t>
      </w:r>
      <w:r w:rsidR="00706FE1" w:rsidRPr="00192F7B">
        <w:rPr>
          <w:rFonts w:asciiTheme="minorHAnsi" w:hAnsiTheme="minorHAnsi"/>
          <w:sz w:val="22"/>
          <w:szCs w:val="22"/>
        </w:rPr>
        <w:t>,</w:t>
      </w:r>
      <w:r w:rsidRPr="00192F7B">
        <w:rPr>
          <w:rFonts w:asciiTheme="minorHAnsi" w:hAnsiTheme="minorHAnsi"/>
          <w:sz w:val="22"/>
          <w:szCs w:val="22"/>
        </w:rPr>
        <w:t xml:space="preserve"> and </w:t>
      </w:r>
      <w:r w:rsidR="00706FE1" w:rsidRPr="00192F7B">
        <w:rPr>
          <w:rFonts w:asciiTheme="minorHAnsi" w:hAnsiTheme="minorHAnsi"/>
          <w:sz w:val="22"/>
          <w:szCs w:val="22"/>
        </w:rPr>
        <w:t>v</w:t>
      </w:r>
      <w:r w:rsidRPr="00192F7B">
        <w:rPr>
          <w:rFonts w:asciiTheme="minorHAnsi" w:hAnsiTheme="minorHAnsi"/>
          <w:sz w:val="22"/>
          <w:szCs w:val="22"/>
        </w:rPr>
        <w:t xml:space="preserve">alues </w:t>
      </w:r>
      <w:r w:rsidR="00706FE1" w:rsidRPr="00192F7B">
        <w:rPr>
          <w:rFonts w:asciiTheme="minorHAnsi" w:hAnsiTheme="minorHAnsi"/>
          <w:sz w:val="22"/>
          <w:szCs w:val="22"/>
        </w:rPr>
        <w:t>s</w:t>
      </w:r>
      <w:r w:rsidRPr="00192F7B">
        <w:rPr>
          <w:rFonts w:asciiTheme="minorHAnsi" w:hAnsiTheme="minorHAnsi"/>
          <w:sz w:val="22"/>
          <w:szCs w:val="22"/>
        </w:rPr>
        <w:t xml:space="preserve">tatements; </w:t>
      </w:r>
      <w:r w:rsidR="00192F7B" w:rsidRPr="00192F7B">
        <w:rPr>
          <w:rFonts w:asciiTheme="minorHAnsi" w:hAnsiTheme="minorHAnsi"/>
          <w:sz w:val="22"/>
          <w:szCs w:val="22"/>
        </w:rPr>
        <w:t xml:space="preserve">responsible for drafting </w:t>
      </w:r>
      <w:r w:rsidR="00F7498B">
        <w:rPr>
          <w:rFonts w:asciiTheme="minorHAnsi" w:hAnsiTheme="minorHAnsi"/>
          <w:sz w:val="22"/>
          <w:szCs w:val="22"/>
        </w:rPr>
        <w:t>the Center’s</w:t>
      </w:r>
      <w:r w:rsidR="00192F7B" w:rsidRPr="00192F7B">
        <w:rPr>
          <w:rFonts w:asciiTheme="minorHAnsi" w:hAnsiTheme="minorHAnsi"/>
          <w:sz w:val="22"/>
          <w:szCs w:val="22"/>
        </w:rPr>
        <w:t xml:space="preserve"> core</w:t>
      </w:r>
      <w:r w:rsidR="00F7498B">
        <w:rPr>
          <w:rFonts w:asciiTheme="minorHAnsi" w:hAnsiTheme="minorHAnsi"/>
          <w:sz w:val="22"/>
          <w:szCs w:val="22"/>
        </w:rPr>
        <w:t xml:space="preserve"> institutional</w:t>
      </w:r>
      <w:r w:rsidRPr="00192F7B">
        <w:rPr>
          <w:rFonts w:asciiTheme="minorHAnsi" w:hAnsiTheme="minorHAnsi"/>
          <w:sz w:val="22"/>
          <w:szCs w:val="22"/>
        </w:rPr>
        <w:t xml:space="preserve"> values</w:t>
      </w:r>
      <w:r w:rsidR="00E25AF6">
        <w:rPr>
          <w:rFonts w:asciiTheme="minorHAnsi" w:hAnsiTheme="minorHAnsi"/>
          <w:sz w:val="22"/>
          <w:szCs w:val="22"/>
        </w:rPr>
        <w:t>.</w:t>
      </w:r>
      <w:r w:rsidRPr="00192F7B">
        <w:rPr>
          <w:rFonts w:asciiTheme="minorHAnsi" w:hAnsiTheme="minorHAnsi"/>
          <w:sz w:val="22"/>
          <w:szCs w:val="22"/>
        </w:rPr>
        <w:t xml:space="preserve"> </w:t>
      </w:r>
    </w:p>
    <w:p w14:paraId="3AC4CB50" w14:textId="33662112" w:rsidR="00473A93" w:rsidRDefault="00473A93" w:rsidP="009B3A43">
      <w:pPr>
        <w:pStyle w:val="qowt-li-50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Style w:val="qowt-font8-calibri"/>
          <w:rFonts w:asciiTheme="minorHAnsi" w:hAnsiTheme="minorHAnsi"/>
          <w:color w:val="000000"/>
          <w:sz w:val="22"/>
          <w:szCs w:val="22"/>
        </w:rPr>
      </w:pP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Worked with 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>the u</w:t>
      </w: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>niversity’s Vice President of Development to develop fundraising strategies for the Center’s exhibitions, collections, and programs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; wrote grant proposals and campaigns to support the development of new programs and the maintenance of the Center’s permanent collection; </w:t>
      </w:r>
      <w:r w:rsidR="0003761A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funded proposals included competitive grant awards from the </w:t>
      </w:r>
      <w:r w:rsidR="000E06DC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E. Rhodes and </w:t>
      </w:r>
      <w:r w:rsidR="002C7056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Leona B. Carpenter Foundation and the </w:t>
      </w:r>
      <w:r w:rsidR="009B3A43">
        <w:rPr>
          <w:rStyle w:val="qowt-font8-calibri"/>
          <w:rFonts w:asciiTheme="minorHAnsi" w:hAnsiTheme="minorHAnsi"/>
          <w:color w:val="000000"/>
          <w:sz w:val="22"/>
          <w:szCs w:val="22"/>
        </w:rPr>
        <w:t>N</w:t>
      </w:r>
      <w:r w:rsidR="002C7056">
        <w:rPr>
          <w:rStyle w:val="qowt-font8-calibri"/>
          <w:rFonts w:asciiTheme="minorHAnsi" w:hAnsiTheme="minorHAnsi"/>
          <w:color w:val="000000"/>
          <w:sz w:val="22"/>
          <w:szCs w:val="22"/>
        </w:rPr>
        <w:t>ational Endowment for the Humanities</w:t>
      </w:r>
      <w:r w:rsidR="00E25AF6">
        <w:rPr>
          <w:rStyle w:val="qowt-font8-calibri"/>
          <w:rFonts w:asciiTheme="minorHAnsi" w:hAnsiTheme="minorHAnsi"/>
          <w:color w:val="000000"/>
          <w:sz w:val="22"/>
          <w:szCs w:val="22"/>
        </w:rPr>
        <w:t>.</w:t>
      </w:r>
    </w:p>
    <w:p w14:paraId="23D84DD0" w14:textId="0D9234D7" w:rsidR="00473A93" w:rsidRPr="00F20A58" w:rsidRDefault="00444167" w:rsidP="005E4CF2">
      <w:pPr>
        <w:pStyle w:val="qowt-li-50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b/>
          <w:bCs/>
          <w:sz w:val="22"/>
          <w:szCs w:val="22"/>
        </w:rPr>
      </w:pPr>
      <w:r w:rsidRPr="00F20A58">
        <w:rPr>
          <w:rFonts w:asciiTheme="minorHAnsi" w:hAnsiTheme="minorHAnsi"/>
          <w:sz w:val="22"/>
          <w:szCs w:val="22"/>
        </w:rPr>
        <w:t>Developed</w:t>
      </w:r>
      <w:r w:rsidR="00B8377E">
        <w:rPr>
          <w:rFonts w:asciiTheme="minorHAnsi" w:hAnsiTheme="minorHAnsi"/>
          <w:sz w:val="22"/>
          <w:szCs w:val="22"/>
        </w:rPr>
        <w:t xml:space="preserve"> and supervised</w:t>
      </w:r>
      <w:r w:rsidRPr="00F20A58">
        <w:rPr>
          <w:rFonts w:asciiTheme="minorHAnsi" w:hAnsiTheme="minorHAnsi"/>
          <w:sz w:val="22"/>
          <w:szCs w:val="22"/>
        </w:rPr>
        <w:t xml:space="preserve"> </w:t>
      </w:r>
      <w:r w:rsidR="00B8377E">
        <w:rPr>
          <w:rFonts w:asciiTheme="minorHAnsi" w:hAnsiTheme="minorHAnsi"/>
          <w:sz w:val="22"/>
          <w:szCs w:val="22"/>
        </w:rPr>
        <w:t>long-term</w:t>
      </w:r>
      <w:r w:rsidR="00321A26">
        <w:rPr>
          <w:rFonts w:asciiTheme="minorHAnsi" w:hAnsiTheme="minorHAnsi"/>
          <w:sz w:val="22"/>
          <w:szCs w:val="22"/>
        </w:rPr>
        <w:t xml:space="preserve"> </w:t>
      </w:r>
      <w:r w:rsidRPr="00F20A58">
        <w:rPr>
          <w:rFonts w:asciiTheme="minorHAnsi" w:hAnsiTheme="minorHAnsi"/>
          <w:sz w:val="22"/>
          <w:szCs w:val="22"/>
        </w:rPr>
        <w:t>partnership</w:t>
      </w:r>
      <w:r w:rsidR="00822E22" w:rsidRPr="00F20A58">
        <w:rPr>
          <w:rFonts w:asciiTheme="minorHAnsi" w:hAnsiTheme="minorHAnsi"/>
          <w:sz w:val="22"/>
          <w:szCs w:val="22"/>
        </w:rPr>
        <w:t>s</w:t>
      </w:r>
      <w:r w:rsidRPr="00F20A58">
        <w:rPr>
          <w:rFonts w:asciiTheme="minorHAnsi" w:hAnsiTheme="minorHAnsi"/>
          <w:sz w:val="22"/>
          <w:szCs w:val="22"/>
        </w:rPr>
        <w:t xml:space="preserve"> with nonprofit organizations </w:t>
      </w:r>
      <w:r w:rsidR="00822E22" w:rsidRPr="00F20A58">
        <w:rPr>
          <w:rFonts w:asciiTheme="minorHAnsi" w:hAnsiTheme="minorHAnsi"/>
          <w:sz w:val="22"/>
          <w:szCs w:val="22"/>
        </w:rPr>
        <w:t xml:space="preserve">and local schools </w:t>
      </w:r>
      <w:r w:rsidR="003010F7" w:rsidRPr="00F20A58">
        <w:rPr>
          <w:rFonts w:asciiTheme="minorHAnsi" w:hAnsiTheme="minorHAnsi"/>
          <w:sz w:val="22"/>
          <w:szCs w:val="22"/>
        </w:rPr>
        <w:t>including</w:t>
      </w:r>
      <w:r w:rsidRPr="00F20A58">
        <w:rPr>
          <w:rFonts w:asciiTheme="minorHAnsi" w:hAnsiTheme="minorHAnsi"/>
          <w:sz w:val="22"/>
          <w:szCs w:val="22"/>
        </w:rPr>
        <w:t xml:space="preserve"> </w:t>
      </w:r>
      <w:r w:rsidR="003010F7" w:rsidRPr="00F20A58">
        <w:rPr>
          <w:rFonts w:asciiTheme="minorHAnsi" w:hAnsiTheme="minorHAnsi"/>
          <w:sz w:val="22"/>
          <w:szCs w:val="22"/>
        </w:rPr>
        <w:t xml:space="preserve">University Park Elementary (a Title 1 </w:t>
      </w:r>
      <w:r w:rsidR="00321A26">
        <w:rPr>
          <w:rFonts w:asciiTheme="minorHAnsi" w:hAnsiTheme="minorHAnsi"/>
          <w:sz w:val="22"/>
          <w:szCs w:val="22"/>
        </w:rPr>
        <w:t>school</w:t>
      </w:r>
      <w:r w:rsidR="00F20A58" w:rsidRPr="00F20A58">
        <w:rPr>
          <w:rFonts w:asciiTheme="minorHAnsi" w:hAnsiTheme="minorHAnsi"/>
          <w:sz w:val="22"/>
          <w:szCs w:val="22"/>
        </w:rPr>
        <w:t>)</w:t>
      </w:r>
      <w:r w:rsidR="00E25AF6">
        <w:rPr>
          <w:rFonts w:asciiTheme="minorHAnsi" w:hAnsiTheme="minorHAnsi"/>
          <w:sz w:val="22"/>
          <w:szCs w:val="22"/>
        </w:rPr>
        <w:t>.</w:t>
      </w:r>
    </w:p>
    <w:p w14:paraId="72FE210E" w14:textId="77777777" w:rsidR="003010F7" w:rsidRPr="003010F7" w:rsidRDefault="003010F7" w:rsidP="003010F7">
      <w:pPr>
        <w:pStyle w:val="qowt-li-50"/>
        <w:shd w:val="clear" w:color="auto" w:fill="FFFFFF"/>
        <w:spacing w:before="0" w:beforeAutospacing="0" w:after="0" w:afterAutospacing="0"/>
        <w:ind w:left="720"/>
        <w:rPr>
          <w:rFonts w:ascii="Calibri" w:hAnsi="Calibri" w:cs="Arial"/>
          <w:b/>
          <w:bCs/>
          <w:sz w:val="22"/>
          <w:szCs w:val="22"/>
        </w:rPr>
      </w:pPr>
    </w:p>
    <w:p w14:paraId="2A3D43AF" w14:textId="36F5D73D" w:rsidR="002E6D2A" w:rsidRDefault="002E6D2A">
      <w:pPr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t>As Assistant Director</w:t>
      </w:r>
      <w:r w:rsidR="00471E11">
        <w:rPr>
          <w:rFonts w:ascii="Calibri" w:hAnsi="Calibri" w:cs="Arial"/>
          <w:b/>
          <w:bCs/>
          <w:sz w:val="22"/>
          <w:szCs w:val="22"/>
        </w:rPr>
        <w:t xml:space="preserve"> (Florida Tech)</w:t>
      </w:r>
      <w:r>
        <w:rPr>
          <w:rFonts w:ascii="Calibri" w:hAnsi="Calibri" w:cs="Arial"/>
          <w:b/>
          <w:bCs/>
          <w:sz w:val="22"/>
          <w:szCs w:val="22"/>
        </w:rPr>
        <w:t>:</w:t>
      </w:r>
    </w:p>
    <w:p w14:paraId="7D044DC7" w14:textId="1EB4644F" w:rsidR="002E6D2A" w:rsidRPr="0041534B" w:rsidRDefault="002E6D2A" w:rsidP="0041534B">
      <w:pPr>
        <w:pStyle w:val="qowt-li-130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>Oversaw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the Center’s</w:t>
      </w:r>
      <w:r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daily operations</w:t>
      </w:r>
      <w:r w:rsidR="007A0821" w:rsidRPr="007A0821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</w:t>
      </w:r>
      <w:r w:rsidR="007A0821">
        <w:rPr>
          <w:rStyle w:val="qowt-font8-calibri"/>
          <w:rFonts w:asciiTheme="minorHAnsi" w:hAnsiTheme="minorHAnsi"/>
          <w:color w:val="000000"/>
          <w:sz w:val="22"/>
          <w:szCs w:val="22"/>
        </w:rPr>
        <w:t>which included the o</w:t>
      </w:r>
      <w:r w:rsidR="007A0821"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>rganization, implementation, and publicity for exhibitions and exhibition-related programs</w:t>
      </w:r>
      <w:r w:rsidR="007A0821">
        <w:rPr>
          <w:rStyle w:val="qowt-font8-calibri"/>
          <w:rFonts w:asciiTheme="minorHAnsi" w:hAnsiTheme="minorHAnsi"/>
          <w:color w:val="000000"/>
          <w:sz w:val="22"/>
          <w:szCs w:val="22"/>
        </w:rPr>
        <w:t>,</w:t>
      </w:r>
      <w:r w:rsidR="007A0821"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the</w:t>
      </w:r>
      <w:r w:rsidR="007A0821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annual</w:t>
      </w:r>
      <w:r w:rsidR="007A0821"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</w:t>
      </w:r>
      <w:r w:rsidR="007A0821" w:rsidRPr="00705E8F">
        <w:rPr>
          <w:rStyle w:val="qowt-font8-calibri"/>
          <w:rFonts w:asciiTheme="minorHAnsi" w:hAnsiTheme="minorHAnsi"/>
          <w:i/>
          <w:iCs/>
          <w:color w:val="000000"/>
          <w:sz w:val="22"/>
          <w:szCs w:val="22"/>
        </w:rPr>
        <w:t>Friends of Textiles Lecture Series</w:t>
      </w:r>
      <w:r w:rsidR="007A0821"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, </w:t>
      </w:r>
      <w:r w:rsidR="007A0821" w:rsidRPr="00705E8F">
        <w:rPr>
          <w:rStyle w:val="qowt-font8-calibri"/>
          <w:rFonts w:asciiTheme="minorHAnsi" w:hAnsiTheme="minorHAnsi"/>
          <w:i/>
          <w:iCs/>
          <w:color w:val="000000"/>
          <w:sz w:val="22"/>
          <w:szCs w:val="22"/>
        </w:rPr>
        <w:t>Uncommon Threads</w:t>
      </w:r>
      <w:r w:rsidR="007A0821"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Symposium, student events, and children/family workshops</w:t>
      </w:r>
      <w:r w:rsidR="00E25AF6">
        <w:rPr>
          <w:rStyle w:val="qowt-font8-calibri"/>
          <w:rFonts w:asciiTheme="minorHAnsi" w:hAnsiTheme="minorHAnsi"/>
          <w:color w:val="000000"/>
          <w:sz w:val="22"/>
          <w:szCs w:val="22"/>
        </w:rPr>
        <w:t>.</w:t>
      </w:r>
    </w:p>
    <w:p w14:paraId="22317599" w14:textId="421FCBFC" w:rsidR="00674A21" w:rsidRDefault="002E6D2A" w:rsidP="00841079">
      <w:pPr>
        <w:pStyle w:val="qowt-li-130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Style w:val="qowt-font8-calibri"/>
          <w:rFonts w:asciiTheme="minorHAnsi" w:hAnsiTheme="minorHAnsi"/>
          <w:color w:val="000000"/>
          <w:sz w:val="22"/>
          <w:szCs w:val="22"/>
        </w:rPr>
      </w:pPr>
      <w:r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Built and maintained relationships with patrons, collectors, donors, and artists; worked with other 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>u</w:t>
      </w:r>
      <w:r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>niversity units and public organizations to promote collaborative projects</w:t>
      </w:r>
      <w:r w:rsidR="008B305F">
        <w:rPr>
          <w:rStyle w:val="qowt-font8-calibri"/>
          <w:rFonts w:asciiTheme="minorHAnsi" w:hAnsiTheme="minorHAnsi"/>
          <w:color w:val="000000"/>
          <w:sz w:val="22"/>
          <w:szCs w:val="22"/>
        </w:rPr>
        <w:t>; successful partnerships included the</w:t>
      </w:r>
      <w:r w:rsidR="00167B9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Asian Cultural Association of Central Florida</w:t>
      </w:r>
      <w:r w:rsidR="00DF5BBF">
        <w:rPr>
          <w:rStyle w:val="qowt-font8-calibri"/>
          <w:rFonts w:asciiTheme="minorHAnsi" w:hAnsiTheme="minorHAnsi"/>
          <w:color w:val="000000"/>
          <w:sz w:val="22"/>
          <w:szCs w:val="22"/>
        </w:rPr>
        <w:t>, the Norton Museum of Art,</w:t>
      </w:r>
      <w:r w:rsidR="00EC1981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and </w:t>
      </w:r>
      <w:r w:rsidR="00CF2391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Brevard County’s </w:t>
      </w:r>
      <w:r w:rsidR="00EC1981">
        <w:rPr>
          <w:rStyle w:val="qowt-font8-calibri"/>
          <w:rFonts w:asciiTheme="minorHAnsi" w:hAnsiTheme="minorHAnsi"/>
          <w:color w:val="000000"/>
          <w:sz w:val="22"/>
          <w:szCs w:val="22"/>
        </w:rPr>
        <w:t>Club Esteem</w:t>
      </w:r>
      <w:r w:rsidR="00E25AF6">
        <w:rPr>
          <w:rStyle w:val="qowt-font8-calibri"/>
          <w:rFonts w:asciiTheme="minorHAnsi" w:hAnsiTheme="minorHAnsi"/>
          <w:color w:val="000000"/>
          <w:sz w:val="22"/>
          <w:szCs w:val="22"/>
        </w:rPr>
        <w:t>.</w:t>
      </w:r>
    </w:p>
    <w:p w14:paraId="7D224B90" w14:textId="77777777" w:rsidR="0030677F" w:rsidRPr="00841079" w:rsidRDefault="0030677F" w:rsidP="0030677F">
      <w:pPr>
        <w:pStyle w:val="qowt-li-130"/>
        <w:shd w:val="clear" w:color="auto" w:fill="FFFFFF"/>
        <w:spacing w:before="0" w:beforeAutospacing="0" w:after="0" w:afterAutospacing="0"/>
        <w:ind w:left="720"/>
        <w:rPr>
          <w:rStyle w:val="qowt-font8-calibri"/>
          <w:rFonts w:asciiTheme="minorHAnsi" w:hAnsiTheme="minorHAnsi"/>
          <w:color w:val="000000"/>
          <w:sz w:val="22"/>
          <w:szCs w:val="22"/>
        </w:rPr>
      </w:pPr>
    </w:p>
    <w:p w14:paraId="0D3F3EF1" w14:textId="432061F6" w:rsidR="000D69C1" w:rsidRPr="000D69C1" w:rsidRDefault="000D69C1" w:rsidP="000D69C1">
      <w:pPr>
        <w:pStyle w:val="qowt-li-130"/>
        <w:shd w:val="clear" w:color="auto" w:fill="FFFFFF"/>
        <w:spacing w:before="0" w:beforeAutospacing="0" w:after="0" w:afterAutospacing="0"/>
        <w:rPr>
          <w:rStyle w:val="qowt-font8-calibri"/>
          <w:rFonts w:asciiTheme="minorHAnsi" w:hAnsiTheme="minorHAnsi"/>
          <w:b/>
          <w:bCs/>
          <w:color w:val="000000"/>
          <w:sz w:val="22"/>
          <w:szCs w:val="22"/>
        </w:rPr>
      </w:pPr>
      <w:r w:rsidRPr="000D69C1">
        <w:rPr>
          <w:rStyle w:val="qowt-font8-calibri"/>
          <w:rFonts w:asciiTheme="minorHAnsi" w:hAnsiTheme="minorHAnsi"/>
          <w:b/>
          <w:bCs/>
          <w:color w:val="000000"/>
          <w:sz w:val="22"/>
          <w:szCs w:val="22"/>
        </w:rPr>
        <w:t>As Special Projects Assistant</w:t>
      </w:r>
      <w:r w:rsidR="00471E11">
        <w:rPr>
          <w:rStyle w:val="qowt-font8-calibri"/>
          <w:rFonts w:asciiTheme="minorHAnsi" w:hAnsiTheme="minorHAnsi"/>
          <w:b/>
          <w:bCs/>
          <w:color w:val="000000"/>
          <w:sz w:val="22"/>
          <w:szCs w:val="22"/>
        </w:rPr>
        <w:t xml:space="preserve"> </w:t>
      </w:r>
      <w:r w:rsidR="00471E11">
        <w:rPr>
          <w:rFonts w:ascii="Calibri" w:hAnsi="Calibri" w:cs="Arial"/>
          <w:b/>
          <w:bCs/>
          <w:sz w:val="22"/>
          <w:szCs w:val="22"/>
        </w:rPr>
        <w:t>(Florida Tech)</w:t>
      </w:r>
      <w:r w:rsidRPr="000D69C1">
        <w:rPr>
          <w:rStyle w:val="qowt-font8-calibri"/>
          <w:rFonts w:asciiTheme="minorHAnsi" w:hAnsiTheme="minorHAnsi"/>
          <w:b/>
          <w:bCs/>
          <w:color w:val="000000"/>
          <w:sz w:val="22"/>
          <w:szCs w:val="22"/>
        </w:rPr>
        <w:t>:</w:t>
      </w:r>
    </w:p>
    <w:p w14:paraId="732285EB" w14:textId="493D2975" w:rsidR="000D69C1" w:rsidRPr="00E331FD" w:rsidRDefault="000D69C1" w:rsidP="00E331FD">
      <w:pPr>
        <w:pStyle w:val="ColorfulList-Accent11"/>
        <w:numPr>
          <w:ilvl w:val="0"/>
          <w:numId w:val="30"/>
        </w:numPr>
        <w:contextualSpacing/>
        <w:outlineLvl w:val="0"/>
        <w:rPr>
          <w:rFonts w:ascii="Calibri" w:hAnsi="Calibri"/>
          <w:sz w:val="22"/>
          <w:szCs w:val="22"/>
        </w:rPr>
      </w:pPr>
      <w:r w:rsidRPr="000641AF">
        <w:rPr>
          <w:rFonts w:ascii="Calibri" w:hAnsi="Calibri"/>
          <w:sz w:val="22"/>
          <w:szCs w:val="22"/>
        </w:rPr>
        <w:t>Assisted Director in planning and administering a comprehensive program to increase annual contributed income from individuals, corporations, foundations, business</w:t>
      </w:r>
      <w:r w:rsidR="00BD136C">
        <w:rPr>
          <w:rFonts w:ascii="Calibri" w:hAnsi="Calibri"/>
          <w:sz w:val="22"/>
          <w:szCs w:val="22"/>
        </w:rPr>
        <w:t>es</w:t>
      </w:r>
      <w:r>
        <w:rPr>
          <w:rFonts w:ascii="Calibri" w:hAnsi="Calibri"/>
          <w:sz w:val="22"/>
          <w:szCs w:val="22"/>
        </w:rPr>
        <w:t>,</w:t>
      </w:r>
      <w:r w:rsidRPr="000641AF">
        <w:rPr>
          <w:rFonts w:ascii="Calibri" w:hAnsi="Calibri"/>
          <w:sz w:val="22"/>
          <w:szCs w:val="22"/>
        </w:rPr>
        <w:t xml:space="preserve"> and government</w:t>
      </w:r>
      <w:r>
        <w:rPr>
          <w:rFonts w:ascii="Calibri" w:hAnsi="Calibri"/>
          <w:sz w:val="22"/>
          <w:szCs w:val="22"/>
        </w:rPr>
        <w:t>;</w:t>
      </w:r>
      <w:r w:rsidRPr="000D69C1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o</w:t>
      </w:r>
      <w:r w:rsidRPr="000641AF">
        <w:rPr>
          <w:rFonts w:ascii="Calibri" w:hAnsi="Calibri"/>
          <w:sz w:val="22"/>
          <w:szCs w:val="22"/>
        </w:rPr>
        <w:t xml:space="preserve">versaw written correspondence of </w:t>
      </w:r>
      <w:r w:rsidRPr="000641AF">
        <w:rPr>
          <w:rFonts w:ascii="Calibri" w:hAnsi="Calibri"/>
          <w:i/>
          <w:sz w:val="22"/>
          <w:szCs w:val="22"/>
        </w:rPr>
        <w:t>Friends of Textiles</w:t>
      </w:r>
      <w:r w:rsidRPr="000641AF">
        <w:rPr>
          <w:rFonts w:ascii="Calibri" w:hAnsi="Calibri"/>
          <w:sz w:val="22"/>
          <w:szCs w:val="22"/>
        </w:rPr>
        <w:t xml:space="preserve"> membership and maintenance of member and donor database</w:t>
      </w:r>
      <w:r>
        <w:rPr>
          <w:rFonts w:ascii="Calibri" w:hAnsi="Calibri"/>
          <w:sz w:val="22"/>
          <w:szCs w:val="22"/>
        </w:rPr>
        <w:t xml:space="preserve"> resulting in a </w:t>
      </w:r>
      <w:r>
        <w:rPr>
          <w:rFonts w:ascii="Calibri" w:hAnsi="Calibri"/>
          <w:sz w:val="22"/>
          <w:szCs w:val="22"/>
        </w:rPr>
        <w:softHyphen/>
        <w:t>50</w:t>
      </w:r>
      <w:r w:rsidRPr="000641AF">
        <w:rPr>
          <w:rFonts w:ascii="Calibri" w:hAnsi="Calibri"/>
          <w:sz w:val="22"/>
          <w:szCs w:val="22"/>
        </w:rPr>
        <w:t>% increase in membership</w:t>
      </w:r>
      <w:r w:rsidR="004111CC">
        <w:rPr>
          <w:rFonts w:ascii="Calibri" w:hAnsi="Calibri"/>
          <w:sz w:val="22"/>
          <w:szCs w:val="22"/>
        </w:rPr>
        <w:t>.</w:t>
      </w:r>
    </w:p>
    <w:p w14:paraId="2C2B3165" w14:textId="77777777" w:rsidR="0094104A" w:rsidRDefault="0094104A" w:rsidP="005A3543">
      <w:pPr>
        <w:rPr>
          <w:rFonts w:ascii="Calibri" w:hAnsi="Calibri" w:cs="Arial"/>
          <w:b/>
          <w:bCs/>
          <w:sz w:val="22"/>
          <w:szCs w:val="22"/>
        </w:rPr>
      </w:pPr>
    </w:p>
    <w:p w14:paraId="4B003215" w14:textId="2961E8C2" w:rsidR="005A3543" w:rsidRPr="008B1A32" w:rsidRDefault="005A3543" w:rsidP="005A3543">
      <w:pPr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t xml:space="preserve">As </w:t>
      </w:r>
      <w:r w:rsidRPr="008B1A32">
        <w:rPr>
          <w:rFonts w:ascii="Calibri" w:hAnsi="Calibri" w:cs="Arial"/>
          <w:b/>
          <w:bCs/>
          <w:sz w:val="22"/>
          <w:szCs w:val="22"/>
        </w:rPr>
        <w:t>Corporate and Foundation Relations Coordinator</w:t>
      </w:r>
      <w:r w:rsidR="00471E11">
        <w:rPr>
          <w:rFonts w:ascii="Calibri" w:hAnsi="Calibri" w:cs="Arial"/>
          <w:b/>
          <w:bCs/>
          <w:sz w:val="22"/>
          <w:szCs w:val="22"/>
        </w:rPr>
        <w:t xml:space="preserve"> (Orlando Museum of Art)</w:t>
      </w:r>
      <w:r>
        <w:rPr>
          <w:rFonts w:ascii="Calibri" w:hAnsi="Calibri" w:cs="Arial"/>
          <w:b/>
          <w:bCs/>
          <w:sz w:val="22"/>
          <w:szCs w:val="22"/>
        </w:rPr>
        <w:t>:</w:t>
      </w:r>
    </w:p>
    <w:p w14:paraId="246F8290" w14:textId="466450BF" w:rsidR="005A3543" w:rsidRPr="004F39C3" w:rsidRDefault="005A3543" w:rsidP="004F39C3">
      <w:pPr>
        <w:pStyle w:val="ListParagraph"/>
        <w:numPr>
          <w:ilvl w:val="0"/>
          <w:numId w:val="31"/>
        </w:numPr>
        <w:tabs>
          <w:tab w:val="left" w:pos="720"/>
          <w:tab w:val="left" w:pos="1170"/>
        </w:tabs>
        <w:rPr>
          <w:rFonts w:ascii="Calibri" w:hAnsi="Calibri" w:cs="Arial"/>
          <w:sz w:val="22"/>
          <w:szCs w:val="22"/>
        </w:rPr>
      </w:pPr>
      <w:r w:rsidRPr="009650A0">
        <w:rPr>
          <w:rFonts w:ascii="Calibri" w:hAnsi="Calibri" w:cs="Arial"/>
          <w:sz w:val="22"/>
          <w:szCs w:val="22"/>
        </w:rPr>
        <w:t>Responsible for all aspects of grant proposal writing and reporting</w:t>
      </w:r>
      <w:r w:rsidR="004111CC">
        <w:rPr>
          <w:rFonts w:ascii="Calibri" w:hAnsi="Calibri" w:cs="Arial"/>
          <w:sz w:val="22"/>
          <w:szCs w:val="22"/>
        </w:rPr>
        <w:t xml:space="preserve"> which</w:t>
      </w:r>
      <w:r w:rsidRPr="009650A0">
        <w:rPr>
          <w:rFonts w:ascii="Calibri" w:hAnsi="Calibri" w:cs="Arial"/>
          <w:sz w:val="22"/>
          <w:szCs w:val="22"/>
        </w:rPr>
        <w:t xml:space="preserve"> result</w:t>
      </w:r>
      <w:r w:rsidR="004111CC">
        <w:rPr>
          <w:rFonts w:ascii="Calibri" w:hAnsi="Calibri" w:cs="Arial"/>
          <w:sz w:val="22"/>
          <w:szCs w:val="22"/>
        </w:rPr>
        <w:t>ed</w:t>
      </w:r>
      <w:r w:rsidRPr="009650A0">
        <w:rPr>
          <w:rFonts w:ascii="Calibri" w:hAnsi="Calibri" w:cs="Arial"/>
          <w:sz w:val="22"/>
          <w:szCs w:val="22"/>
        </w:rPr>
        <w:t xml:space="preserve"> in $730,000 in increased revenue for the museum</w:t>
      </w:r>
      <w:r w:rsidR="003D268D">
        <w:rPr>
          <w:rFonts w:ascii="Calibri" w:hAnsi="Calibri" w:cs="Arial"/>
          <w:sz w:val="22"/>
          <w:szCs w:val="22"/>
        </w:rPr>
        <w:t>.</w:t>
      </w:r>
    </w:p>
    <w:p w14:paraId="7F1F6995" w14:textId="334703AA" w:rsidR="000D69C1" w:rsidRDefault="005A3543" w:rsidP="00420A4F">
      <w:pPr>
        <w:pStyle w:val="BodyTextIndent3"/>
        <w:numPr>
          <w:ilvl w:val="0"/>
          <w:numId w:val="31"/>
        </w:numPr>
        <w:tabs>
          <w:tab w:val="left" w:pos="720"/>
        </w:tabs>
        <w:spacing w:after="0"/>
        <w:rPr>
          <w:rFonts w:ascii="Calibri" w:hAnsi="Calibri" w:cs="Arial"/>
          <w:sz w:val="22"/>
          <w:szCs w:val="22"/>
        </w:rPr>
      </w:pPr>
      <w:r w:rsidRPr="00B759C5">
        <w:rPr>
          <w:rFonts w:ascii="Calibri" w:hAnsi="Calibri" w:cs="Arial"/>
          <w:sz w:val="22"/>
          <w:szCs w:val="22"/>
        </w:rPr>
        <w:t>Managed corporate sponsorship and recognition, including the creation of sponsorship proposals and implementation of donor acknowledgment events; develop</w:t>
      </w:r>
      <w:r w:rsidR="0055022A">
        <w:rPr>
          <w:rFonts w:ascii="Calibri" w:hAnsi="Calibri" w:cs="Arial"/>
          <w:sz w:val="22"/>
          <w:szCs w:val="22"/>
        </w:rPr>
        <w:t>ed</w:t>
      </w:r>
      <w:r w:rsidRPr="00B759C5">
        <w:rPr>
          <w:rFonts w:ascii="Calibri" w:hAnsi="Calibri" w:cs="Arial"/>
          <w:sz w:val="22"/>
          <w:szCs w:val="22"/>
        </w:rPr>
        <w:t xml:space="preserve"> strategies for the solicitation of funds from corporations, foundations, and individuals</w:t>
      </w:r>
      <w:r w:rsidR="003D268D">
        <w:rPr>
          <w:rFonts w:ascii="Calibri" w:hAnsi="Calibri" w:cs="Arial"/>
          <w:sz w:val="22"/>
          <w:szCs w:val="22"/>
        </w:rPr>
        <w:t>.</w:t>
      </w:r>
      <w:r w:rsidRPr="00B759C5">
        <w:rPr>
          <w:rFonts w:ascii="Calibri" w:hAnsi="Calibri" w:cs="Arial"/>
          <w:sz w:val="22"/>
          <w:szCs w:val="22"/>
        </w:rPr>
        <w:t xml:space="preserve"> </w:t>
      </w:r>
    </w:p>
    <w:p w14:paraId="0FE6BEF9" w14:textId="77777777" w:rsidR="008A18D3" w:rsidRPr="00420A4F" w:rsidRDefault="008A18D3" w:rsidP="008C5242">
      <w:pPr>
        <w:pStyle w:val="BodyTextIndent3"/>
        <w:tabs>
          <w:tab w:val="left" w:pos="720"/>
        </w:tabs>
        <w:spacing w:after="0"/>
        <w:ind w:left="720"/>
        <w:rPr>
          <w:rFonts w:ascii="Calibri" w:hAnsi="Calibri" w:cs="Arial"/>
          <w:sz w:val="22"/>
          <w:szCs w:val="22"/>
        </w:rPr>
      </w:pPr>
    </w:p>
    <w:p w14:paraId="62B6C93D" w14:textId="77777777" w:rsidR="0039430F" w:rsidRPr="00A14957" w:rsidRDefault="0039430F">
      <w:pPr>
        <w:rPr>
          <w:rFonts w:ascii="Calibri" w:hAnsi="Calibri" w:cs="Arial"/>
          <w:b/>
          <w:bCs/>
          <w:sz w:val="16"/>
          <w:szCs w:val="16"/>
          <w:u w:val="single"/>
        </w:rPr>
      </w:pPr>
    </w:p>
    <w:p w14:paraId="0AC99F1B" w14:textId="58FE723E" w:rsidR="004A5984" w:rsidRDefault="00402727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  <w:r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IX</w:t>
      </w:r>
      <w:r w:rsidR="00420A4F">
        <w:rPr>
          <w:rFonts w:ascii="Calibri" w:hAnsi="Calibri" w:cs="Arial"/>
          <w:b/>
          <w:bCs/>
          <w:sz w:val="22"/>
          <w:szCs w:val="22"/>
        </w:rPr>
        <w:t xml:space="preserve">. </w:t>
      </w:r>
      <w:r w:rsidR="006A24A3" w:rsidRPr="006A24A3">
        <w:rPr>
          <w:rFonts w:ascii="Calibri" w:hAnsi="Calibri" w:cs="Arial"/>
          <w:b/>
          <w:bCs/>
          <w:caps/>
          <w:sz w:val="22"/>
          <w:szCs w:val="22"/>
        </w:rPr>
        <w:t>Conference</w:t>
      </w:r>
      <w:r w:rsidR="00EE4218">
        <w:rPr>
          <w:rFonts w:ascii="Calibri" w:hAnsi="Calibri" w:cs="Arial"/>
          <w:b/>
          <w:bCs/>
          <w:caps/>
          <w:sz w:val="22"/>
          <w:szCs w:val="22"/>
        </w:rPr>
        <w:t xml:space="preserve">s, </w:t>
      </w:r>
      <w:r w:rsidR="00CF4017">
        <w:rPr>
          <w:rFonts w:ascii="Calibri" w:hAnsi="Calibri" w:cs="Arial"/>
          <w:b/>
          <w:bCs/>
          <w:caps/>
          <w:sz w:val="22"/>
          <w:szCs w:val="22"/>
        </w:rPr>
        <w:t>Symposi</w:t>
      </w:r>
      <w:r w:rsidR="00EE4218">
        <w:rPr>
          <w:rFonts w:ascii="Calibri" w:hAnsi="Calibri" w:cs="Arial"/>
          <w:b/>
          <w:bCs/>
          <w:caps/>
          <w:sz w:val="22"/>
          <w:szCs w:val="22"/>
        </w:rPr>
        <w:t>a,</w:t>
      </w:r>
      <w:r w:rsidR="001529FF">
        <w:rPr>
          <w:rFonts w:ascii="Calibri" w:hAnsi="Calibri" w:cs="Arial"/>
          <w:b/>
          <w:bCs/>
          <w:caps/>
          <w:sz w:val="22"/>
          <w:szCs w:val="22"/>
        </w:rPr>
        <w:t xml:space="preserve"> and academic lectures</w:t>
      </w:r>
      <w:r w:rsidR="00D875AA">
        <w:rPr>
          <w:rFonts w:ascii="Calibri" w:hAnsi="Calibri" w:cs="Arial"/>
          <w:b/>
          <w:bCs/>
          <w:caps/>
          <w:sz w:val="22"/>
          <w:szCs w:val="22"/>
        </w:rPr>
        <w:t>:</w:t>
      </w:r>
    </w:p>
    <w:p w14:paraId="04A8A95D" w14:textId="66E8D963" w:rsidR="00EE4218" w:rsidRPr="008C10E0" w:rsidRDefault="00C83C28" w:rsidP="00C83C28">
      <w:pPr>
        <w:ind w:left="1440" w:hanging="1440"/>
        <w:rPr>
          <w:rFonts w:ascii="Calibri" w:hAnsi="Calibri" w:cs="Calibri"/>
          <w:b/>
          <w:bCs/>
          <w:sz w:val="22"/>
          <w:szCs w:val="22"/>
        </w:rPr>
      </w:pPr>
      <w:r w:rsidRPr="008C10E0">
        <w:rPr>
          <w:rFonts w:ascii="Calibri" w:hAnsi="Calibri" w:cs="Calibri"/>
          <w:b/>
          <w:bCs/>
          <w:sz w:val="22"/>
          <w:szCs w:val="22"/>
        </w:rPr>
        <w:t>A. C</w:t>
      </w:r>
      <w:r w:rsidR="00EE4218" w:rsidRPr="008C10E0">
        <w:rPr>
          <w:rFonts w:ascii="Calibri" w:hAnsi="Calibri" w:cs="Calibri"/>
          <w:b/>
          <w:bCs/>
          <w:sz w:val="22"/>
          <w:szCs w:val="22"/>
        </w:rPr>
        <w:t xml:space="preserve">onferences </w:t>
      </w:r>
      <w:r w:rsidRPr="008C10E0">
        <w:rPr>
          <w:rFonts w:ascii="Calibri" w:hAnsi="Calibri" w:cs="Calibri"/>
          <w:b/>
          <w:bCs/>
          <w:sz w:val="22"/>
          <w:szCs w:val="22"/>
        </w:rPr>
        <w:t>Organized:</w:t>
      </w:r>
    </w:p>
    <w:p w14:paraId="16BDBEAE" w14:textId="44419F33" w:rsidR="003739E7" w:rsidRDefault="003739E7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E540B8">
        <w:rPr>
          <w:rFonts w:asciiTheme="minorHAnsi" w:hAnsiTheme="minorHAnsi" w:cstheme="minorHAnsi"/>
          <w:sz w:val="22"/>
          <w:szCs w:val="22"/>
        </w:rPr>
        <w:t>202</w:t>
      </w:r>
      <w:r>
        <w:rPr>
          <w:rFonts w:asciiTheme="minorHAnsi" w:hAnsiTheme="minorHAnsi" w:cstheme="minorHAnsi"/>
          <w:sz w:val="22"/>
          <w:szCs w:val="22"/>
        </w:rPr>
        <w:t>6</w:t>
      </w:r>
      <w:r w:rsidRPr="00E540B8">
        <w:rPr>
          <w:rFonts w:asciiTheme="minorHAnsi" w:hAnsiTheme="minorHAnsi" w:cstheme="minorHAnsi"/>
          <w:sz w:val="22"/>
          <w:szCs w:val="22"/>
        </w:rPr>
        <w:tab/>
      </w:r>
      <w:r w:rsidRPr="00E540B8">
        <w:rPr>
          <w:rFonts w:asciiTheme="minorHAnsi" w:hAnsiTheme="minorHAnsi" w:cstheme="minorHAnsi"/>
          <w:i/>
          <w:iCs/>
          <w:sz w:val="22"/>
          <w:szCs w:val="22"/>
        </w:rPr>
        <w:t>Creativity: Celebrating Innovation in Campus Museums and Galleries</w:t>
      </w:r>
      <w:r w:rsidRPr="00E540B8">
        <w:rPr>
          <w:rFonts w:asciiTheme="minorHAnsi" w:hAnsiTheme="minorHAnsi" w:cstheme="minorHAnsi"/>
          <w:sz w:val="22"/>
          <w:szCs w:val="22"/>
        </w:rPr>
        <w:t>, Association of Academic Museums and Galleries, University of Iowa, Iowa City, Iowa</w:t>
      </w:r>
      <w:r>
        <w:rPr>
          <w:rFonts w:asciiTheme="minorHAnsi" w:hAnsiTheme="minorHAnsi" w:cstheme="minorHAnsi"/>
          <w:sz w:val="22"/>
          <w:szCs w:val="22"/>
        </w:rPr>
        <w:t>, June 9-12, 2026</w:t>
      </w:r>
      <w:r w:rsidRPr="00E540B8">
        <w:rPr>
          <w:rFonts w:asciiTheme="minorHAnsi" w:hAnsiTheme="minorHAnsi" w:cstheme="minorHAnsi"/>
          <w:sz w:val="22"/>
          <w:szCs w:val="22"/>
        </w:rPr>
        <w:t>.</w:t>
      </w:r>
    </w:p>
    <w:p w14:paraId="3852CEBC" w14:textId="77777777" w:rsidR="002D2685" w:rsidRDefault="002D2685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E2D6E6C" w14:textId="596ECDC7" w:rsidR="002D2685" w:rsidRDefault="002D2685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="008D14AA" w:rsidRPr="00FE3852">
        <w:rPr>
          <w:rFonts w:asciiTheme="minorHAnsi" w:hAnsiTheme="minorHAnsi" w:cstheme="minorHAnsi"/>
          <w:sz w:val="22"/>
          <w:szCs w:val="22"/>
        </w:rPr>
        <w:t> “(re)Membering at MOLAA</w:t>
      </w:r>
      <w:r w:rsidR="00BA760D" w:rsidRPr="00FE3852">
        <w:rPr>
          <w:rFonts w:asciiTheme="minorHAnsi" w:hAnsiTheme="minorHAnsi" w:cstheme="minorHAnsi"/>
          <w:sz w:val="22"/>
          <w:szCs w:val="22"/>
        </w:rPr>
        <w:t>,” Museum of Latin American Art,</w:t>
      </w:r>
      <w:r w:rsidR="00FE3852" w:rsidRPr="00FE3852">
        <w:rPr>
          <w:rFonts w:asciiTheme="minorHAnsi" w:hAnsiTheme="minorHAnsi" w:cstheme="minorHAnsi"/>
          <w:sz w:val="22"/>
          <w:szCs w:val="22"/>
        </w:rPr>
        <w:t xml:space="preserve"> Textile Society of America Spring Colloquium, Long Beach, CA</w:t>
      </w:r>
      <w:r w:rsidR="00CF159A">
        <w:rPr>
          <w:rFonts w:asciiTheme="minorHAnsi" w:hAnsiTheme="minorHAnsi" w:cstheme="minorHAnsi"/>
          <w:sz w:val="22"/>
          <w:szCs w:val="22"/>
        </w:rPr>
        <w:t>,</w:t>
      </w:r>
      <w:r w:rsidR="00882D9B">
        <w:rPr>
          <w:rFonts w:asciiTheme="minorHAnsi" w:hAnsiTheme="minorHAnsi" w:cstheme="minorHAnsi"/>
          <w:sz w:val="22"/>
          <w:szCs w:val="22"/>
        </w:rPr>
        <w:t xml:space="preserve"> (upcoming)</w:t>
      </w:r>
      <w:r w:rsidR="00CF159A">
        <w:rPr>
          <w:rFonts w:asciiTheme="minorHAnsi" w:hAnsiTheme="minorHAnsi" w:cstheme="minorHAnsi"/>
          <w:sz w:val="22"/>
          <w:szCs w:val="22"/>
        </w:rPr>
        <w:t xml:space="preserve"> </w:t>
      </w:r>
      <w:r w:rsidR="00882D9B">
        <w:rPr>
          <w:rFonts w:asciiTheme="minorHAnsi" w:hAnsiTheme="minorHAnsi" w:cstheme="minorHAnsi"/>
          <w:sz w:val="22"/>
          <w:szCs w:val="22"/>
        </w:rPr>
        <w:t>April 16, 2026</w:t>
      </w:r>
      <w:r w:rsidR="00FE3852" w:rsidRPr="00FE3852">
        <w:rPr>
          <w:rFonts w:asciiTheme="minorHAnsi" w:hAnsiTheme="minorHAnsi" w:cstheme="minorHAnsi"/>
          <w:sz w:val="22"/>
          <w:szCs w:val="22"/>
        </w:rPr>
        <w:t>.</w:t>
      </w:r>
      <w:r w:rsidR="00BA760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17859970" w14:textId="77777777" w:rsidR="003739E7" w:rsidRPr="00E540B8" w:rsidRDefault="003739E7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1C2A926" w14:textId="21CF6D93" w:rsidR="00E540B8" w:rsidRPr="00E540B8" w:rsidRDefault="00E540B8" w:rsidP="0054060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E540B8">
        <w:rPr>
          <w:rFonts w:asciiTheme="minorHAnsi" w:hAnsiTheme="minorHAnsi" w:cstheme="minorHAnsi"/>
          <w:sz w:val="22"/>
          <w:szCs w:val="22"/>
        </w:rPr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Pr="007B2955">
        <w:rPr>
          <w:rFonts w:asciiTheme="minorHAnsi" w:hAnsiTheme="minorHAnsi" w:cstheme="minorHAnsi"/>
          <w:i/>
          <w:iCs/>
          <w:sz w:val="22"/>
          <w:szCs w:val="22"/>
        </w:rPr>
        <w:t>Now and Next: AAMG Student Summit 2026</w:t>
      </w:r>
      <w:r>
        <w:rPr>
          <w:rFonts w:asciiTheme="minorHAnsi" w:hAnsiTheme="minorHAnsi" w:cstheme="minorHAnsi"/>
          <w:sz w:val="22"/>
          <w:szCs w:val="22"/>
        </w:rPr>
        <w:t>, Association of Academic Museum and Galleries, Virtual Summit</w:t>
      </w:r>
      <w:r w:rsidR="003739E7">
        <w:rPr>
          <w:rFonts w:asciiTheme="minorHAnsi" w:hAnsiTheme="minorHAnsi" w:cstheme="minorHAnsi"/>
          <w:sz w:val="22"/>
          <w:szCs w:val="22"/>
        </w:rPr>
        <w:t>, February 13, 2026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08F35F4F" w14:textId="77777777" w:rsidR="00540609" w:rsidRDefault="00540609" w:rsidP="00540609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85F4AA5" w14:textId="2B2E2658" w:rsidR="004E6CAF" w:rsidRDefault="004E6CAF" w:rsidP="004E6CAF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E540B8"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ab/>
      </w:r>
      <w:r w:rsidRPr="00636EBC">
        <w:rPr>
          <w:rFonts w:asciiTheme="minorHAnsi" w:hAnsiTheme="minorHAnsi" w:cstheme="minorHAnsi"/>
          <w:i/>
          <w:iCs/>
          <w:sz w:val="22"/>
          <w:szCs w:val="22"/>
        </w:rPr>
        <w:t>Belonging: Storytelling Across Campus and Community</w:t>
      </w:r>
      <w:r>
        <w:rPr>
          <w:rFonts w:asciiTheme="minorHAnsi" w:hAnsiTheme="minorHAnsi" w:cstheme="minorHAnsi"/>
          <w:sz w:val="22"/>
          <w:szCs w:val="22"/>
        </w:rPr>
        <w:t>, Association of Academic Museums and Galleries, University of New Mexico Art Museum, Albuquerque, New Mexico</w:t>
      </w:r>
      <w:r w:rsidR="00F235E9">
        <w:rPr>
          <w:rFonts w:asciiTheme="minorHAnsi" w:hAnsiTheme="minorHAnsi" w:cstheme="minorHAnsi"/>
          <w:sz w:val="22"/>
          <w:szCs w:val="22"/>
        </w:rPr>
        <w:t>, June 24-27, 2025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DE14025" w14:textId="77777777" w:rsidR="00540609" w:rsidRDefault="00540609" w:rsidP="00C83C28">
      <w:pPr>
        <w:ind w:left="1440" w:hanging="1440"/>
        <w:rPr>
          <w:rFonts w:ascii="Calibri" w:hAnsi="Calibri" w:cs="Calibri"/>
          <w:b/>
          <w:bCs/>
        </w:rPr>
      </w:pPr>
    </w:p>
    <w:p w14:paraId="6AC1E8B5" w14:textId="790B632A" w:rsidR="003739E7" w:rsidRDefault="003739E7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2024 </w:t>
      </w:r>
      <w:r>
        <w:rPr>
          <w:rFonts w:asciiTheme="minorHAnsi" w:hAnsiTheme="minorHAnsi" w:cstheme="minorHAnsi"/>
          <w:sz w:val="22"/>
          <w:szCs w:val="22"/>
        </w:rPr>
        <w:tab/>
      </w:r>
      <w:r w:rsidRPr="00BC26E5">
        <w:rPr>
          <w:rFonts w:asciiTheme="minorHAnsi" w:hAnsiTheme="minorHAnsi" w:cstheme="minorHAnsi"/>
          <w:i/>
          <w:iCs/>
          <w:sz w:val="22"/>
          <w:szCs w:val="22"/>
        </w:rPr>
        <w:t>Shifts and Strands: Rethinking the Possibilities and Potentials of Textiles</w:t>
      </w:r>
      <w:r>
        <w:rPr>
          <w:rFonts w:asciiTheme="minorHAnsi" w:hAnsiTheme="minorHAnsi" w:cstheme="minorHAnsi"/>
          <w:sz w:val="22"/>
          <w:szCs w:val="22"/>
        </w:rPr>
        <w:t>, Textile Society of America</w:t>
      </w:r>
      <w:r w:rsidR="004A2366">
        <w:rPr>
          <w:rFonts w:asciiTheme="minorHAnsi" w:hAnsiTheme="minorHAnsi" w:cstheme="minorHAnsi"/>
          <w:sz w:val="22"/>
          <w:szCs w:val="22"/>
        </w:rPr>
        <w:t xml:space="preserve"> Symposium</w:t>
      </w:r>
      <w:r w:rsidR="0028784B">
        <w:rPr>
          <w:rFonts w:asciiTheme="minorHAnsi" w:hAnsiTheme="minorHAnsi" w:cstheme="minorHAnsi"/>
          <w:sz w:val="22"/>
          <w:szCs w:val="22"/>
        </w:rPr>
        <w:t>, November 12 – 17, 2024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CCF4CB8" w14:textId="77777777" w:rsidR="00176CAA" w:rsidRDefault="00176CAA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398A837" w14:textId="439F96B4" w:rsidR="00176CAA" w:rsidRDefault="0028650E" w:rsidP="00176CA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Pr="004A2366">
        <w:rPr>
          <w:rFonts w:asciiTheme="minorHAnsi" w:hAnsiTheme="minorHAnsi" w:cstheme="minorHAnsi"/>
          <w:i/>
          <w:iCs/>
          <w:sz w:val="22"/>
          <w:szCs w:val="22"/>
        </w:rPr>
        <w:t>(re</w:t>
      </w:r>
      <w:r w:rsidR="00176CAA" w:rsidRPr="004A2366">
        <w:rPr>
          <w:rFonts w:asciiTheme="minorHAnsi" w:hAnsiTheme="minorHAnsi" w:cstheme="minorHAnsi"/>
          <w:i/>
          <w:iCs/>
          <w:sz w:val="22"/>
          <w:szCs w:val="22"/>
        </w:rPr>
        <w:t>)Imagining Futures: Shifting Methodologies</w:t>
      </w:r>
      <w:r w:rsidR="004A2366">
        <w:rPr>
          <w:rFonts w:asciiTheme="minorHAnsi" w:hAnsiTheme="minorHAnsi" w:cstheme="minorHAnsi"/>
          <w:sz w:val="22"/>
          <w:szCs w:val="22"/>
        </w:rPr>
        <w:t>,</w:t>
      </w:r>
      <w:r w:rsidR="00176CAA">
        <w:rPr>
          <w:rFonts w:asciiTheme="minorHAnsi" w:hAnsiTheme="minorHAnsi" w:cstheme="minorHAnsi"/>
          <w:sz w:val="22"/>
          <w:szCs w:val="22"/>
        </w:rPr>
        <w:t xml:space="preserve"> Textile Society of America</w:t>
      </w:r>
      <w:r w:rsidR="004A2366">
        <w:rPr>
          <w:rFonts w:asciiTheme="minorHAnsi" w:hAnsiTheme="minorHAnsi" w:cstheme="minorHAnsi"/>
          <w:sz w:val="22"/>
          <w:szCs w:val="22"/>
        </w:rPr>
        <w:t xml:space="preserve"> Symposium</w:t>
      </w:r>
      <w:r w:rsidR="00176CAA">
        <w:rPr>
          <w:rFonts w:asciiTheme="minorHAnsi" w:hAnsiTheme="minorHAnsi" w:cstheme="minorHAnsi"/>
          <w:sz w:val="22"/>
          <w:szCs w:val="22"/>
        </w:rPr>
        <w:t xml:space="preserve">, </w:t>
      </w:r>
      <w:r w:rsidR="00E9222F">
        <w:rPr>
          <w:rFonts w:asciiTheme="minorHAnsi" w:hAnsiTheme="minorHAnsi" w:cstheme="minorHAnsi"/>
          <w:sz w:val="22"/>
          <w:szCs w:val="22"/>
        </w:rPr>
        <w:t xml:space="preserve">October </w:t>
      </w:r>
      <w:r w:rsidR="004A2366">
        <w:rPr>
          <w:rFonts w:asciiTheme="minorHAnsi" w:hAnsiTheme="minorHAnsi" w:cstheme="minorHAnsi"/>
          <w:sz w:val="22"/>
          <w:szCs w:val="22"/>
        </w:rPr>
        <w:t>30, 2023</w:t>
      </w:r>
      <w:r w:rsidR="00176CAA">
        <w:rPr>
          <w:rFonts w:asciiTheme="minorHAnsi" w:hAnsiTheme="minorHAnsi" w:cstheme="minorHAnsi"/>
          <w:sz w:val="22"/>
          <w:szCs w:val="22"/>
        </w:rPr>
        <w:t>.</w:t>
      </w:r>
    </w:p>
    <w:p w14:paraId="5F2BEF70" w14:textId="77777777" w:rsidR="008B2371" w:rsidRDefault="008B2371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0915773" w14:textId="4E7DC08E" w:rsidR="00C83C28" w:rsidRPr="00212274" w:rsidRDefault="00C83C28" w:rsidP="00C83C28">
      <w:pPr>
        <w:ind w:left="1440" w:hanging="1440"/>
        <w:rPr>
          <w:rFonts w:ascii="Calibri" w:hAnsi="Calibri" w:cs="Calibri"/>
          <w:b/>
          <w:bCs/>
          <w:sz w:val="22"/>
          <w:szCs w:val="22"/>
        </w:rPr>
      </w:pPr>
      <w:r w:rsidRPr="00212274">
        <w:rPr>
          <w:rFonts w:ascii="Calibri" w:hAnsi="Calibri" w:cs="Calibri"/>
          <w:b/>
          <w:bCs/>
          <w:sz w:val="22"/>
          <w:szCs w:val="22"/>
        </w:rPr>
        <w:t>B. Sessions Chair</w:t>
      </w:r>
      <w:r w:rsidR="008C10E0" w:rsidRPr="00212274">
        <w:rPr>
          <w:rFonts w:ascii="Calibri" w:hAnsi="Calibri" w:cs="Calibri"/>
          <w:b/>
          <w:bCs/>
          <w:sz w:val="22"/>
          <w:szCs w:val="22"/>
        </w:rPr>
        <w:t>ed</w:t>
      </w:r>
      <w:r w:rsidR="007342C2" w:rsidRPr="00212274">
        <w:rPr>
          <w:rFonts w:ascii="Calibri" w:hAnsi="Calibri" w:cs="Calibri"/>
          <w:b/>
          <w:bCs/>
          <w:sz w:val="22"/>
          <w:szCs w:val="22"/>
        </w:rPr>
        <w:t>:</w:t>
      </w:r>
    </w:p>
    <w:p w14:paraId="7BF56B6F" w14:textId="6C97D5C7" w:rsidR="008C10E0" w:rsidRPr="00A42437" w:rsidRDefault="008C10E0" w:rsidP="008C10E0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Pr="00A42437">
        <w:rPr>
          <w:rFonts w:asciiTheme="minorHAnsi" w:hAnsiTheme="minorHAnsi" w:cstheme="minorHAnsi"/>
          <w:sz w:val="22"/>
          <w:szCs w:val="22"/>
        </w:rPr>
        <w:t xml:space="preserve">Navaroli, Keidra Daniels (moderator) and </w:t>
      </w:r>
      <w:r>
        <w:rPr>
          <w:rFonts w:asciiTheme="minorHAnsi" w:hAnsiTheme="minorHAnsi" w:cstheme="minorHAnsi"/>
          <w:sz w:val="22"/>
          <w:szCs w:val="22"/>
        </w:rPr>
        <w:t xml:space="preserve">Kandy G. Lopez, </w:t>
      </w:r>
      <w:r w:rsidRPr="00516650">
        <w:rPr>
          <w:rFonts w:asciiTheme="minorHAnsi" w:hAnsiTheme="minorHAnsi" w:cstheme="minorHAnsi"/>
          <w:sz w:val="22"/>
          <w:szCs w:val="22"/>
        </w:rPr>
        <w:t>“</w:t>
      </w:r>
      <w:r>
        <w:rPr>
          <w:rFonts w:asciiTheme="minorHAnsi" w:hAnsiTheme="minorHAnsi" w:cstheme="minorHAnsi"/>
          <w:sz w:val="22"/>
          <w:szCs w:val="22"/>
        </w:rPr>
        <w:t>Kandy Lopez</w:t>
      </w:r>
      <w:r w:rsidRPr="00516650">
        <w:rPr>
          <w:rFonts w:asciiTheme="minorHAnsi" w:hAnsiTheme="minorHAnsi" w:cstheme="minorHAnsi"/>
          <w:sz w:val="22"/>
          <w:szCs w:val="22"/>
        </w:rPr>
        <w:t>: </w:t>
      </w:r>
      <w:r>
        <w:rPr>
          <w:rFonts w:asciiTheme="minorHAnsi" w:hAnsiTheme="minorHAnsi" w:cstheme="minorHAnsi"/>
          <w:sz w:val="22"/>
          <w:szCs w:val="22"/>
        </w:rPr>
        <w:t>Presence as Power</w:t>
      </w:r>
      <w:r>
        <w:rPr>
          <w:rFonts w:asciiTheme="minorHAnsi" w:hAnsiTheme="minorHAnsi" w:cstheme="minorHAnsi"/>
          <w:i/>
          <w:iCs/>
          <w:sz w:val="22"/>
          <w:szCs w:val="22"/>
        </w:rPr>
        <w:t>,</w:t>
      </w:r>
      <w:r w:rsidRPr="00516650">
        <w:rPr>
          <w:rFonts w:asciiTheme="minorHAnsi" w:hAnsiTheme="minorHAnsi" w:cstheme="minorHAnsi"/>
          <w:i/>
          <w:iCs/>
          <w:sz w:val="22"/>
          <w:szCs w:val="22"/>
        </w:rPr>
        <w:t>”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>Fiber &amp; Form</w:t>
      </w:r>
      <w:r w:rsidRPr="00516650">
        <w:rPr>
          <w:rFonts w:asciiTheme="minorHAnsi" w:hAnsiTheme="minorHAnsi" w:cstheme="minorHAnsi"/>
          <w:i/>
          <w:iCs/>
          <w:sz w:val="22"/>
          <w:szCs w:val="22"/>
        </w:rPr>
        <w:t xml:space="preserve">: </w:t>
      </w:r>
      <w:r>
        <w:rPr>
          <w:rFonts w:asciiTheme="minorHAnsi" w:hAnsiTheme="minorHAnsi" w:cstheme="minorHAnsi"/>
          <w:i/>
          <w:iCs/>
          <w:sz w:val="22"/>
          <w:szCs w:val="22"/>
        </w:rPr>
        <w:t>Tactile Acts of Threading Spaces</w:t>
      </w:r>
      <w:r w:rsidR="00017634" w:rsidRPr="00017634">
        <w:rPr>
          <w:rFonts w:asciiTheme="minorHAnsi" w:hAnsiTheme="minorHAnsi" w:cstheme="minorHAnsi"/>
          <w:sz w:val="22"/>
          <w:szCs w:val="22"/>
        </w:rPr>
        <w:t xml:space="preserve"> </w:t>
      </w:r>
      <w:r w:rsidR="00017634">
        <w:rPr>
          <w:rFonts w:asciiTheme="minorHAnsi" w:hAnsiTheme="minorHAnsi" w:cstheme="minorHAnsi"/>
          <w:sz w:val="22"/>
          <w:szCs w:val="22"/>
        </w:rPr>
        <w:t>Symposium,</w:t>
      </w:r>
      <w:r>
        <w:rPr>
          <w:rFonts w:asciiTheme="minorHAnsi" w:hAnsiTheme="minorHAnsi" w:cstheme="minorHAnsi"/>
          <w:sz w:val="22"/>
          <w:szCs w:val="22"/>
        </w:rPr>
        <w:t xml:space="preserve"> Surface Design Association.</w:t>
      </w:r>
    </w:p>
    <w:p w14:paraId="74739E54" w14:textId="77777777" w:rsidR="004C1D7D" w:rsidRDefault="004C1D7D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23595E4" w14:textId="23CFC2DF" w:rsidR="004C1D7D" w:rsidRDefault="004C1D7D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ab/>
      </w:r>
      <w:r w:rsidRPr="00A42437">
        <w:rPr>
          <w:rFonts w:asciiTheme="minorHAnsi" w:hAnsiTheme="minorHAnsi" w:cstheme="minorHAnsi"/>
          <w:sz w:val="22"/>
          <w:szCs w:val="22"/>
        </w:rPr>
        <w:t>Navaroli, Keidra Daniels</w:t>
      </w:r>
      <w:r>
        <w:rPr>
          <w:rFonts w:asciiTheme="minorHAnsi" w:hAnsiTheme="minorHAnsi" w:cstheme="minorHAnsi"/>
          <w:sz w:val="22"/>
          <w:szCs w:val="22"/>
        </w:rPr>
        <w:t xml:space="preserve">, Sylvia Rhor </w:t>
      </w:r>
      <w:r w:rsidRPr="00B95674">
        <w:rPr>
          <w:rFonts w:ascii="Calibri" w:eastAsia="Calibri" w:hAnsi="Calibri" w:cs="Calibri"/>
          <w:bCs/>
        </w:rPr>
        <w:t>Samaniego</w:t>
      </w:r>
      <w:r>
        <w:rPr>
          <w:rFonts w:asciiTheme="minorHAnsi" w:hAnsiTheme="minorHAnsi" w:cstheme="minorHAnsi"/>
          <w:sz w:val="22"/>
          <w:szCs w:val="22"/>
        </w:rPr>
        <w:t>, William Crow, and Jay Boda. “Happy Anniversary! Strategies for Amplifying Institutional Histories,” Association of Academic Museums and Galleries Annual Conference, University of New Mexico, Albuquerque, New Mexico.</w:t>
      </w:r>
    </w:p>
    <w:p w14:paraId="2CC40CCB" w14:textId="77777777" w:rsidR="004C1D7D" w:rsidRDefault="004C1D7D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82B8DBA" w14:textId="77777777" w:rsidR="004C1D7D" w:rsidRDefault="004C1D7D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A42437">
        <w:rPr>
          <w:rFonts w:asciiTheme="minorHAnsi" w:hAnsiTheme="minorHAnsi" w:cstheme="minorHAnsi"/>
          <w:sz w:val="22"/>
          <w:szCs w:val="22"/>
        </w:rPr>
        <w:t>2025</w:t>
      </w:r>
      <w:r w:rsidRPr="00A42437">
        <w:rPr>
          <w:rFonts w:asciiTheme="minorHAnsi" w:hAnsiTheme="minorHAnsi" w:cstheme="minorHAnsi"/>
          <w:sz w:val="22"/>
          <w:szCs w:val="22"/>
        </w:rPr>
        <w:tab/>
        <w:t xml:space="preserve">Navaroli, Keidra Daniels (moderator) and </w:t>
      </w:r>
      <w:r w:rsidRPr="00516650">
        <w:rPr>
          <w:rFonts w:asciiTheme="minorHAnsi" w:hAnsiTheme="minorHAnsi" w:cstheme="minorHAnsi"/>
          <w:sz w:val="22"/>
          <w:szCs w:val="22"/>
        </w:rPr>
        <w:t>Verónica A. Pèrez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516650">
        <w:rPr>
          <w:rFonts w:asciiTheme="minorHAnsi" w:hAnsiTheme="minorHAnsi" w:cstheme="minorHAnsi"/>
          <w:sz w:val="22"/>
          <w:szCs w:val="22"/>
        </w:rPr>
        <w:t>“Verónica A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r w:rsidRPr="00516650">
        <w:rPr>
          <w:rFonts w:asciiTheme="minorHAnsi" w:hAnsiTheme="minorHAnsi" w:cstheme="minorHAnsi"/>
          <w:sz w:val="22"/>
          <w:szCs w:val="22"/>
        </w:rPr>
        <w:t>Pèrez: Intertwining Identities</w:t>
      </w:r>
      <w:r>
        <w:rPr>
          <w:rFonts w:asciiTheme="minorHAnsi" w:hAnsiTheme="minorHAnsi" w:cstheme="minorHAnsi"/>
          <w:i/>
          <w:iCs/>
          <w:sz w:val="22"/>
          <w:szCs w:val="22"/>
        </w:rPr>
        <w:t>,</w:t>
      </w:r>
      <w:r w:rsidRPr="00516650">
        <w:rPr>
          <w:rFonts w:asciiTheme="minorHAnsi" w:hAnsiTheme="minorHAnsi" w:cstheme="minorHAnsi"/>
          <w:i/>
          <w:iCs/>
          <w:sz w:val="22"/>
          <w:szCs w:val="22"/>
        </w:rPr>
        <w:t>”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516650">
        <w:rPr>
          <w:rFonts w:asciiTheme="minorHAnsi" w:hAnsiTheme="minorHAnsi" w:cstheme="minorHAnsi"/>
          <w:i/>
          <w:iCs/>
          <w:sz w:val="22"/>
          <w:szCs w:val="22"/>
        </w:rPr>
        <w:t>All Hands: Crafting Connections</w:t>
      </w:r>
      <w:r>
        <w:rPr>
          <w:rFonts w:asciiTheme="minorHAnsi" w:hAnsiTheme="minorHAnsi" w:cstheme="minorHAnsi"/>
          <w:sz w:val="22"/>
          <w:szCs w:val="22"/>
        </w:rPr>
        <w:t xml:space="preserve"> Symposium, Surface Design Association.</w:t>
      </w:r>
    </w:p>
    <w:p w14:paraId="56C620A0" w14:textId="77777777" w:rsidR="00AF2C0C" w:rsidRPr="00A42437" w:rsidRDefault="00AF2C0C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ECF7614" w14:textId="77777777" w:rsidR="00AF2C0C" w:rsidRDefault="00AF2C0C" w:rsidP="00AF2C0C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2024</w:t>
      </w:r>
      <w:r>
        <w:rPr>
          <w:rFonts w:asciiTheme="minorHAnsi" w:hAnsiTheme="minorHAnsi" w:cstheme="minorHAnsi"/>
          <w:sz w:val="22"/>
          <w:szCs w:val="22"/>
        </w:rPr>
        <w:tab/>
      </w:r>
      <w:r w:rsidRPr="00B004EF">
        <w:rPr>
          <w:rFonts w:asciiTheme="minorHAnsi" w:hAnsiTheme="minorHAnsi" w:cstheme="minorHAnsi"/>
          <w:sz w:val="22"/>
          <w:szCs w:val="22"/>
        </w:rPr>
        <w:t>Navaroli, Keidra Daniels</w:t>
      </w:r>
      <w:r>
        <w:rPr>
          <w:rFonts w:asciiTheme="minorHAnsi" w:hAnsiTheme="minorHAnsi" w:cstheme="minorHAnsi"/>
          <w:sz w:val="22"/>
          <w:szCs w:val="22"/>
        </w:rPr>
        <w:t xml:space="preserve"> (session chair)</w:t>
      </w:r>
      <w:r w:rsidRPr="00B004EF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Lucinda Pelton, and Stephanie Caruso. “T</w:t>
      </w:r>
      <w:r w:rsidRPr="00E37ED9">
        <w:rPr>
          <w:rFonts w:asciiTheme="minorHAnsi" w:hAnsiTheme="minorHAnsi" w:cstheme="minorHAnsi"/>
          <w:sz w:val="22"/>
          <w:szCs w:val="22"/>
        </w:rPr>
        <w:t xml:space="preserve">extile </w:t>
      </w:r>
      <w:r>
        <w:rPr>
          <w:rFonts w:asciiTheme="minorHAnsi" w:hAnsiTheme="minorHAnsi" w:cstheme="minorHAnsi"/>
          <w:sz w:val="22"/>
          <w:szCs w:val="22"/>
        </w:rPr>
        <w:t>C</w:t>
      </w:r>
      <w:r w:rsidRPr="00E37ED9">
        <w:rPr>
          <w:rFonts w:asciiTheme="minorHAnsi" w:hAnsiTheme="minorHAnsi" w:cstheme="minorHAnsi"/>
          <w:sz w:val="22"/>
          <w:szCs w:val="22"/>
        </w:rPr>
        <w:t xml:space="preserve">onservation and </w:t>
      </w:r>
      <w:r>
        <w:rPr>
          <w:rFonts w:asciiTheme="minorHAnsi" w:hAnsiTheme="minorHAnsi" w:cstheme="minorHAnsi"/>
          <w:sz w:val="22"/>
          <w:szCs w:val="22"/>
        </w:rPr>
        <w:t>C</w:t>
      </w:r>
      <w:r w:rsidRPr="00E37ED9">
        <w:rPr>
          <w:rFonts w:asciiTheme="minorHAnsi" w:hAnsiTheme="minorHAnsi" w:cstheme="minorHAnsi"/>
          <w:sz w:val="22"/>
          <w:szCs w:val="22"/>
        </w:rPr>
        <w:t>ollection</w:t>
      </w:r>
      <w:r>
        <w:rPr>
          <w:rFonts w:asciiTheme="minorHAnsi" w:hAnsiTheme="minorHAnsi" w:cstheme="minorHAnsi"/>
          <w:sz w:val="22"/>
          <w:szCs w:val="22"/>
        </w:rPr>
        <w:t xml:space="preserve">,” </w:t>
      </w:r>
      <w:r w:rsidRPr="000F6ED9">
        <w:rPr>
          <w:rFonts w:asciiTheme="minorHAnsi" w:hAnsiTheme="minorHAnsi" w:cstheme="minorHAnsi"/>
          <w:i/>
          <w:iCs/>
          <w:sz w:val="22"/>
          <w:szCs w:val="22"/>
        </w:rPr>
        <w:t xml:space="preserve">Shifts and Strands: Rethinking the Possibilities and Potentials of Textiles </w:t>
      </w:r>
      <w:r>
        <w:rPr>
          <w:rFonts w:asciiTheme="minorHAnsi" w:hAnsiTheme="minorHAnsi" w:cstheme="minorHAnsi"/>
          <w:sz w:val="22"/>
          <w:szCs w:val="22"/>
        </w:rPr>
        <w:t>Symposium, Textile Society of America.</w:t>
      </w:r>
    </w:p>
    <w:p w14:paraId="0D7A5881" w14:textId="77777777" w:rsidR="00162D1B" w:rsidRDefault="00162D1B" w:rsidP="00AF2C0C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F5DA49F" w14:textId="25894E99" w:rsidR="00E936B6" w:rsidRDefault="00E936B6" w:rsidP="00E936B6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2024</w:t>
      </w:r>
      <w:r>
        <w:rPr>
          <w:rFonts w:asciiTheme="minorHAnsi" w:hAnsiTheme="minorHAnsi" w:cstheme="minorHAnsi"/>
          <w:sz w:val="22"/>
          <w:szCs w:val="22"/>
        </w:rPr>
        <w:tab/>
        <w:t>Howell, Virginia, Tina Smith, Claudio Gomez, and Keidra Daniels Navaroli. “Academic Museums: Life Under the Big Umbrella (Series Session),” Southeastern Museums Conference (SEMC), Baton Rouge, Louisiana.</w:t>
      </w:r>
    </w:p>
    <w:p w14:paraId="4FCE2C9F" w14:textId="77777777" w:rsidR="00EC14D3" w:rsidRPr="00B004EF" w:rsidRDefault="00EC14D3" w:rsidP="00E936B6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6AD3C71" w14:textId="77777777" w:rsidR="001225BB" w:rsidRDefault="001225BB" w:rsidP="001225B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Navaroli</w:t>
      </w:r>
      <w:r w:rsidRPr="00D02E31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Keidra Daniels, </w:t>
      </w:r>
      <w:r w:rsidRPr="0028726C">
        <w:rPr>
          <w:rStyle w:val="Emphasis"/>
          <w:rFonts w:asciiTheme="minorHAnsi" w:hAnsiTheme="minorHAnsi" w:cstheme="minorHAnsi"/>
          <w:i w:val="0"/>
          <w:iCs w:val="0"/>
          <w:sz w:val="22"/>
          <w:szCs w:val="22"/>
          <w:shd w:val="clear" w:color="auto" w:fill="FFFFFF"/>
        </w:rPr>
        <w:t>Coralie</w:t>
      </w:r>
      <w:r w:rsidRPr="0028726C">
        <w:rPr>
          <w:rFonts w:asciiTheme="minorHAnsi" w:hAnsiTheme="minorHAnsi" w:cstheme="minorHAnsi"/>
          <w:sz w:val="22"/>
          <w:szCs w:val="22"/>
          <w:shd w:val="clear" w:color="auto" w:fill="FFFFFF"/>
        </w:rPr>
        <w:t> Claeysen-Gleyzon</w:t>
      </w:r>
      <w:r w:rsidRPr="0028726C">
        <w:rPr>
          <w:rFonts w:asciiTheme="minorHAnsi" w:hAnsiTheme="minorHAnsi" w:cstheme="minorHAnsi"/>
          <w:sz w:val="22"/>
          <w:szCs w:val="22"/>
        </w:rPr>
        <w:t>, Angie Barry, and Rangsook Yoon</w:t>
      </w:r>
      <w:r>
        <w:rPr>
          <w:rFonts w:asciiTheme="minorHAnsi" w:hAnsiTheme="minorHAnsi" w:cstheme="minorHAnsi"/>
          <w:sz w:val="22"/>
          <w:szCs w:val="22"/>
        </w:rPr>
        <w:t>.</w:t>
      </w:r>
      <w:r w:rsidRPr="0028726C">
        <w:rPr>
          <w:rFonts w:asciiTheme="minorHAnsi" w:hAnsiTheme="minorHAnsi" w:cstheme="minorHAnsi"/>
          <w:sz w:val="22"/>
          <w:szCs w:val="22"/>
        </w:rPr>
        <w:t xml:space="preserve"> "Fiber Art and Museum P</w:t>
      </w:r>
      <w:r w:rsidRPr="00C415C9">
        <w:rPr>
          <w:rFonts w:asciiTheme="minorHAnsi" w:hAnsiTheme="minorHAnsi" w:cstheme="minorHAnsi"/>
          <w:sz w:val="22"/>
          <w:szCs w:val="22"/>
        </w:rPr>
        <w:t>ractice: A Conversation," Studio Art Quilt Associates Virtual Conference.</w:t>
      </w:r>
    </w:p>
    <w:p w14:paraId="44FC1045" w14:textId="77777777" w:rsidR="00DF7CF4" w:rsidRDefault="00DF7CF4" w:rsidP="00DF7CF4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D860630" w14:textId="39C13ADD" w:rsidR="00DF7CF4" w:rsidRDefault="00DF7CF4" w:rsidP="00DF7CF4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2019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Navaroli, Keidra Daniels, Glori Simmons, Heather Campbell, and Martha Wright.</w:t>
      </w:r>
      <w:r w:rsidRPr="00522223">
        <w:rPr>
          <w:rFonts w:asciiTheme="minorHAnsi" w:hAnsiTheme="minorHAnsi" w:cstheme="minorHAnsi"/>
          <w:sz w:val="22"/>
          <w:szCs w:val="22"/>
        </w:rPr>
        <w:t xml:space="preserve">  “Looking Back to Move Forward: Commemorating Controversy in the Campus Museum,” Association of Academic Museums and Galleries National Conference, Minneapolis, Minnesota.</w:t>
      </w:r>
    </w:p>
    <w:p w14:paraId="13C64D95" w14:textId="77777777" w:rsidR="00EC3397" w:rsidRPr="00522223" w:rsidRDefault="00EC3397" w:rsidP="00DF7CF4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3E1DCB6" w14:textId="77777777" w:rsidR="00EC3397" w:rsidRDefault="00EC3397" w:rsidP="00EC339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2017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Navaroli</w:t>
      </w:r>
      <w:r w:rsidRPr="002F536A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Keidra Daniels, Scott H. Harris, and John Wetenhall.</w:t>
      </w:r>
      <w:r w:rsidRPr="00522223">
        <w:rPr>
          <w:rFonts w:asciiTheme="minorHAnsi" w:hAnsiTheme="minorHAnsi" w:cstheme="minorHAnsi"/>
          <w:sz w:val="22"/>
          <w:szCs w:val="22"/>
        </w:rPr>
        <w:t xml:space="preserve"> “Don’t Forget Your Umbrella! Success within a Parent Institution,” Association of Academic Museums and Galleries National Conference, Eugene, Oregon.</w:t>
      </w:r>
    </w:p>
    <w:p w14:paraId="504EB61C" w14:textId="77777777" w:rsidR="001225BB" w:rsidRDefault="001225BB" w:rsidP="00C83C28">
      <w:pPr>
        <w:ind w:left="1440" w:hanging="1440"/>
        <w:rPr>
          <w:rFonts w:ascii="Calibri" w:hAnsi="Calibri" w:cs="Calibri"/>
          <w:b/>
          <w:bCs/>
        </w:rPr>
      </w:pPr>
    </w:p>
    <w:p w14:paraId="09338C65" w14:textId="4950DCC7" w:rsidR="008C10E0" w:rsidRPr="00212274" w:rsidRDefault="008C10E0" w:rsidP="00C83C28">
      <w:pPr>
        <w:ind w:left="1440" w:hanging="1440"/>
        <w:rPr>
          <w:rFonts w:ascii="Calibri" w:hAnsi="Calibri" w:cs="Calibri"/>
          <w:b/>
          <w:bCs/>
          <w:sz w:val="22"/>
          <w:szCs w:val="22"/>
        </w:rPr>
      </w:pPr>
      <w:r w:rsidRPr="00212274">
        <w:rPr>
          <w:rFonts w:ascii="Calibri" w:hAnsi="Calibri" w:cs="Calibri"/>
          <w:b/>
          <w:bCs/>
          <w:sz w:val="22"/>
          <w:szCs w:val="22"/>
        </w:rPr>
        <w:lastRenderedPageBreak/>
        <w:t>C. Presentations/</w:t>
      </w:r>
      <w:r w:rsidR="00DF7CF4" w:rsidRPr="00212274">
        <w:rPr>
          <w:rFonts w:ascii="Calibri" w:hAnsi="Calibri" w:cs="Calibri"/>
          <w:b/>
          <w:bCs/>
          <w:sz w:val="22"/>
          <w:szCs w:val="22"/>
        </w:rPr>
        <w:t xml:space="preserve">Academic </w:t>
      </w:r>
      <w:r w:rsidRPr="00212274">
        <w:rPr>
          <w:rFonts w:ascii="Calibri" w:hAnsi="Calibri" w:cs="Calibri"/>
          <w:b/>
          <w:bCs/>
          <w:sz w:val="22"/>
          <w:szCs w:val="22"/>
        </w:rPr>
        <w:t>Lectures</w:t>
      </w:r>
      <w:r w:rsidR="007342C2" w:rsidRPr="00212274">
        <w:rPr>
          <w:rFonts w:ascii="Calibri" w:hAnsi="Calibri" w:cs="Calibri"/>
          <w:b/>
          <w:bCs/>
          <w:sz w:val="22"/>
          <w:szCs w:val="22"/>
        </w:rPr>
        <w:t>:</w:t>
      </w:r>
    </w:p>
    <w:p w14:paraId="3C0F5A7F" w14:textId="573D4F2B" w:rsidR="00BB75B7" w:rsidRPr="00DF3AD3" w:rsidRDefault="00BB75B7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DF3AD3">
        <w:rPr>
          <w:rFonts w:asciiTheme="minorHAnsi" w:hAnsiTheme="minorHAnsi" w:cstheme="minorHAnsi"/>
          <w:sz w:val="22"/>
          <w:szCs w:val="22"/>
        </w:rPr>
        <w:t>2026</w:t>
      </w:r>
      <w:r w:rsidRPr="00DF3AD3">
        <w:rPr>
          <w:rFonts w:asciiTheme="minorHAnsi" w:hAnsiTheme="minorHAnsi" w:cstheme="minorHAnsi"/>
          <w:sz w:val="22"/>
          <w:szCs w:val="22"/>
        </w:rPr>
        <w:tab/>
      </w:r>
      <w:r w:rsidRPr="005D1266">
        <w:rPr>
          <w:rFonts w:asciiTheme="minorHAnsi" w:hAnsiTheme="minorHAnsi" w:cstheme="minorHAnsi"/>
          <w:sz w:val="22"/>
          <w:szCs w:val="22"/>
        </w:rPr>
        <w:t>Navaroli, Keidra Daniels.</w:t>
      </w:r>
      <w:r w:rsidR="00151BCA" w:rsidRPr="005D1266">
        <w:rPr>
          <w:rFonts w:asciiTheme="minorHAnsi" w:hAnsiTheme="minorHAnsi" w:cstheme="minorHAnsi"/>
          <w:sz w:val="22"/>
          <w:szCs w:val="22"/>
        </w:rPr>
        <w:t xml:space="preserve"> </w:t>
      </w:r>
      <w:r w:rsidR="00DF3AD3" w:rsidRPr="005D1266">
        <w:rPr>
          <w:rFonts w:ascii="Calibri" w:hAnsi="Calibri" w:cs="Calibri"/>
          <w:sz w:val="22"/>
          <w:szCs w:val="22"/>
        </w:rPr>
        <w:t>“Swagga Like Us:” Clothing, Culture, and Rhetoric in the Fiber Portraits of Kandy G. Lopez,”</w:t>
      </w:r>
      <w:r w:rsidR="00776137" w:rsidRPr="005D1266">
        <w:rPr>
          <w:rFonts w:ascii="Calibri" w:hAnsi="Calibri" w:cs="Calibri"/>
          <w:sz w:val="22"/>
          <w:szCs w:val="22"/>
        </w:rPr>
        <w:t xml:space="preserve"> </w:t>
      </w:r>
      <w:r w:rsidR="00776137" w:rsidRPr="005D1266">
        <w:rPr>
          <w:rFonts w:ascii="Calibri" w:hAnsi="Calibri" w:cs="Calibri"/>
          <w:i/>
          <w:iCs/>
          <w:sz w:val="22"/>
          <w:szCs w:val="22"/>
        </w:rPr>
        <w:t>Painted Garments</w:t>
      </w:r>
      <w:r w:rsidR="00740ACD" w:rsidRPr="005D1266">
        <w:rPr>
          <w:rFonts w:ascii="Calibri" w:hAnsi="Calibri" w:cs="Calibri"/>
          <w:sz w:val="22"/>
          <w:szCs w:val="22"/>
        </w:rPr>
        <w:t xml:space="preserve"> Symposium</w:t>
      </w:r>
      <w:r w:rsidR="00776137" w:rsidRPr="005D1266">
        <w:rPr>
          <w:rFonts w:ascii="Calibri" w:hAnsi="Calibri" w:cs="Calibri"/>
          <w:i/>
          <w:iCs/>
          <w:sz w:val="22"/>
          <w:szCs w:val="22"/>
        </w:rPr>
        <w:t xml:space="preserve">, </w:t>
      </w:r>
      <w:r w:rsidR="00776137" w:rsidRPr="005D1266">
        <w:rPr>
          <w:rFonts w:ascii="Calibri" w:hAnsi="Calibri" w:cs="Calibri"/>
          <w:sz w:val="22"/>
          <w:szCs w:val="22"/>
        </w:rPr>
        <w:t>Camberwell College of Arts</w:t>
      </w:r>
      <w:r w:rsidR="00740ACD" w:rsidRPr="005D1266">
        <w:rPr>
          <w:rFonts w:ascii="Calibri" w:hAnsi="Calibri" w:cs="Calibri"/>
          <w:sz w:val="22"/>
          <w:szCs w:val="22"/>
        </w:rPr>
        <w:t xml:space="preserve">, </w:t>
      </w:r>
      <w:r w:rsidR="005D1266" w:rsidRPr="005D1266">
        <w:rPr>
          <w:rFonts w:ascii="Calibri" w:hAnsi="Calibri" w:cs="Calibri"/>
          <w:sz w:val="22"/>
          <w:szCs w:val="22"/>
        </w:rPr>
        <w:t>University of the Arts, London, United Kingdom.</w:t>
      </w:r>
    </w:p>
    <w:p w14:paraId="521A6D1B" w14:textId="77777777" w:rsidR="00BB75B7" w:rsidRPr="00DF3AD3" w:rsidRDefault="00BB75B7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2728FBA" w14:textId="551F514D" w:rsidR="007E7499" w:rsidRPr="003322AE" w:rsidRDefault="007E7499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D008F8">
        <w:rPr>
          <w:rFonts w:asciiTheme="minorHAnsi" w:hAnsiTheme="minorHAnsi" w:cstheme="minorHAnsi"/>
          <w:sz w:val="22"/>
          <w:szCs w:val="22"/>
        </w:rPr>
        <w:t>2025</w:t>
      </w:r>
      <w:r w:rsidRPr="00D008F8">
        <w:rPr>
          <w:rFonts w:asciiTheme="minorHAnsi" w:hAnsiTheme="minorHAnsi" w:cstheme="minorHAnsi"/>
          <w:sz w:val="22"/>
          <w:szCs w:val="22"/>
        </w:rPr>
        <w:tab/>
      </w:r>
      <w:r w:rsidR="0040687A" w:rsidRPr="00D008F8">
        <w:rPr>
          <w:rFonts w:asciiTheme="minorHAnsi" w:hAnsiTheme="minorHAnsi" w:cstheme="minorHAnsi"/>
          <w:sz w:val="22"/>
          <w:szCs w:val="22"/>
        </w:rPr>
        <w:t>Navaroli, Keidra Daniels</w:t>
      </w:r>
      <w:r w:rsidR="00BB75B7" w:rsidRPr="00D008F8">
        <w:rPr>
          <w:rFonts w:asciiTheme="minorHAnsi" w:hAnsiTheme="minorHAnsi" w:cstheme="minorHAnsi"/>
          <w:sz w:val="22"/>
          <w:szCs w:val="22"/>
        </w:rPr>
        <w:t>.</w:t>
      </w:r>
      <w:r w:rsidR="0040687A" w:rsidRPr="00D008F8">
        <w:rPr>
          <w:rFonts w:asciiTheme="minorHAnsi" w:hAnsiTheme="minorHAnsi" w:cstheme="minorHAnsi"/>
          <w:sz w:val="22"/>
          <w:szCs w:val="22"/>
        </w:rPr>
        <w:t xml:space="preserve"> </w:t>
      </w:r>
      <w:r w:rsidR="0040687A" w:rsidRPr="004239ED">
        <w:rPr>
          <w:rFonts w:ascii="Calibri" w:hAnsi="Calibri" w:cs="Arial"/>
          <w:sz w:val="22"/>
          <w:szCs w:val="22"/>
        </w:rPr>
        <w:t>“</w:t>
      </w:r>
      <w:r w:rsidR="0040687A">
        <w:rPr>
          <w:rFonts w:ascii="Calibri" w:hAnsi="Calibri" w:cs="Arial"/>
          <w:sz w:val="22"/>
          <w:szCs w:val="22"/>
        </w:rPr>
        <w:t>Fraught Liabilities, Visible Assets, or Hidden Gems? Evaluating and Visualizing Academic Museums and Galleries in Florida</w:t>
      </w:r>
      <w:r w:rsidR="0040687A" w:rsidRPr="004239ED">
        <w:rPr>
          <w:rFonts w:ascii="Calibri" w:hAnsi="Calibri" w:cs="Arial"/>
          <w:sz w:val="22"/>
          <w:szCs w:val="22"/>
        </w:rPr>
        <w:t>,”</w:t>
      </w:r>
      <w:r w:rsidR="0040687A">
        <w:rPr>
          <w:rFonts w:ascii="Calibri" w:hAnsi="Calibri" w:cs="Arial"/>
          <w:sz w:val="22"/>
          <w:szCs w:val="22"/>
        </w:rPr>
        <w:t xml:space="preserve"> </w:t>
      </w:r>
      <w:r w:rsidR="0040687A" w:rsidRPr="001C3976">
        <w:rPr>
          <w:rFonts w:ascii="Calibri" w:hAnsi="Calibri" w:cs="Arial"/>
          <w:i/>
          <w:iCs/>
          <w:sz w:val="22"/>
          <w:szCs w:val="22"/>
        </w:rPr>
        <w:t xml:space="preserve">Data-Driven </w:t>
      </w:r>
      <w:r w:rsidR="001C3976" w:rsidRPr="001C3976">
        <w:rPr>
          <w:rFonts w:ascii="Calibri" w:hAnsi="Calibri" w:cs="Arial"/>
          <w:i/>
          <w:iCs/>
          <w:sz w:val="22"/>
          <w:szCs w:val="22"/>
        </w:rPr>
        <w:t xml:space="preserve">American </w:t>
      </w:r>
      <w:r w:rsidR="0040687A" w:rsidRPr="001C3976">
        <w:rPr>
          <w:rFonts w:ascii="Calibri" w:hAnsi="Calibri" w:cs="Arial"/>
          <w:i/>
          <w:iCs/>
          <w:sz w:val="22"/>
          <w:szCs w:val="22"/>
        </w:rPr>
        <w:t>Art Histories</w:t>
      </w:r>
      <w:r w:rsidR="0040687A">
        <w:rPr>
          <w:rFonts w:ascii="Calibri" w:hAnsi="Calibri" w:cs="Arial"/>
          <w:sz w:val="22"/>
          <w:szCs w:val="22"/>
        </w:rPr>
        <w:t>, Mary Okin (session chair)</w:t>
      </w:r>
      <w:r w:rsidR="001C3976">
        <w:rPr>
          <w:rFonts w:ascii="Calibri" w:hAnsi="Calibri" w:cs="Arial"/>
          <w:sz w:val="22"/>
          <w:szCs w:val="22"/>
        </w:rPr>
        <w:t>, Southe</w:t>
      </w:r>
      <w:r w:rsidR="005170B4">
        <w:rPr>
          <w:rFonts w:ascii="Calibri" w:hAnsi="Calibri" w:cs="Arial"/>
          <w:sz w:val="22"/>
          <w:szCs w:val="22"/>
        </w:rPr>
        <w:t>astern College Art Conference, Cincinnati, Ohio.</w:t>
      </w:r>
    </w:p>
    <w:p w14:paraId="640B7384" w14:textId="77777777" w:rsidR="007E7499" w:rsidRPr="00E936B6" w:rsidRDefault="007E7499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0266723" w14:textId="7000A6C9" w:rsidR="00E719DE" w:rsidRPr="00E936B6" w:rsidRDefault="00E719DE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E936B6">
        <w:rPr>
          <w:rFonts w:asciiTheme="minorHAnsi" w:hAnsiTheme="minorHAnsi" w:cstheme="minorHAnsi"/>
          <w:sz w:val="22"/>
          <w:szCs w:val="22"/>
          <w:lang w:val="de-DE"/>
        </w:rPr>
        <w:t>2025</w:t>
      </w:r>
      <w:r w:rsidR="008D02BB" w:rsidRPr="00E936B6">
        <w:rPr>
          <w:rFonts w:asciiTheme="minorHAnsi" w:hAnsiTheme="minorHAnsi" w:cstheme="minorHAnsi"/>
          <w:sz w:val="22"/>
          <w:szCs w:val="22"/>
          <w:lang w:val="de-DE"/>
        </w:rPr>
        <w:tab/>
      </w:r>
      <w:r w:rsidR="009E3104" w:rsidRPr="00E936B6">
        <w:rPr>
          <w:rFonts w:asciiTheme="minorHAnsi" w:hAnsiTheme="minorHAnsi" w:cstheme="minorHAnsi"/>
          <w:sz w:val="22"/>
          <w:szCs w:val="22"/>
          <w:lang w:val="de-DE"/>
        </w:rPr>
        <w:t xml:space="preserve">Watson, Keri and Keidra Daniels Navaroli. </w:t>
      </w:r>
      <w:r w:rsidR="009E3104" w:rsidRPr="00E936B6">
        <w:rPr>
          <w:rFonts w:asciiTheme="minorHAnsi" w:hAnsiTheme="minorHAnsi" w:cstheme="minorHAnsi"/>
          <w:sz w:val="22"/>
          <w:szCs w:val="22"/>
        </w:rPr>
        <w:t>"Surveying New Approaches: Strategies for Rethinking the American Art Survey in the Gallery, Classroom, and Textbook,"</w:t>
      </w:r>
      <w:r w:rsidR="00D803A4" w:rsidRPr="00E936B6">
        <w:rPr>
          <w:rFonts w:asciiTheme="minorHAnsi" w:hAnsiTheme="minorHAnsi" w:cstheme="minorHAnsi"/>
          <w:sz w:val="22"/>
          <w:szCs w:val="22"/>
        </w:rPr>
        <w:t xml:space="preserve"> Association of Historians of American Art, Virtual Workshop.</w:t>
      </w:r>
    </w:p>
    <w:p w14:paraId="001A18B9" w14:textId="77777777" w:rsidR="001E4AB1" w:rsidRPr="00E936B6" w:rsidRDefault="001E4AB1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8328D72" w14:textId="6F0FE6DA" w:rsidR="006C7280" w:rsidRPr="00E936B6" w:rsidRDefault="001E4AB1" w:rsidP="00BD744C">
      <w:pPr>
        <w:ind w:left="1440" w:hanging="1440"/>
        <w:rPr>
          <w:rFonts w:cstheme="minorHAnsi"/>
          <w:highlight w:val="white"/>
        </w:rPr>
      </w:pPr>
      <w:r w:rsidRPr="00E936B6">
        <w:rPr>
          <w:rFonts w:asciiTheme="minorHAnsi" w:hAnsiTheme="minorHAnsi" w:cstheme="minorHAnsi"/>
          <w:sz w:val="22"/>
          <w:szCs w:val="22"/>
        </w:rPr>
        <w:t>2024</w:t>
      </w:r>
      <w:r w:rsidRPr="00E936B6">
        <w:rPr>
          <w:rFonts w:asciiTheme="minorHAnsi" w:hAnsiTheme="minorHAnsi" w:cstheme="minorHAnsi"/>
          <w:sz w:val="22"/>
          <w:szCs w:val="22"/>
        </w:rPr>
        <w:tab/>
      </w:r>
      <w:r w:rsidR="009C4BFE" w:rsidRPr="00E936B6">
        <w:rPr>
          <w:rFonts w:asciiTheme="minorHAnsi" w:hAnsiTheme="minorHAnsi" w:cstheme="minorHAnsi"/>
          <w:sz w:val="22"/>
          <w:szCs w:val="22"/>
          <w:shd w:val="clear" w:color="auto" w:fill="FFFFFF"/>
        </w:rPr>
        <w:t>Watson,</w:t>
      </w:r>
      <w:r w:rsidR="00927204" w:rsidRPr="00E936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Keri,</w:t>
      </w:r>
      <w:r w:rsidR="009C4BFE" w:rsidRPr="00E936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9C4BFE" w:rsidRPr="00E936B6">
        <w:rPr>
          <w:rFonts w:asciiTheme="minorHAnsi" w:hAnsiTheme="minorHAnsi" w:cstheme="minorHAnsi"/>
          <w:sz w:val="22"/>
          <w:szCs w:val="22"/>
          <w:highlight w:val="white"/>
        </w:rPr>
        <w:t xml:space="preserve">Katherine Jentleson, Jenni Sorkin, Cyle Metzger, Keidra Daniels Navaroli, </w:t>
      </w:r>
      <w:r w:rsidR="009C4BFE" w:rsidRPr="00E936B6">
        <w:rPr>
          <w:rFonts w:asciiTheme="minorHAnsi" w:hAnsiTheme="minorHAnsi" w:cstheme="minorHAnsi"/>
          <w:sz w:val="22"/>
          <w:szCs w:val="22"/>
        </w:rPr>
        <w:t xml:space="preserve">and Jessica </w:t>
      </w:r>
      <w:r w:rsidR="009C4BFE" w:rsidRPr="00E936B6">
        <w:rPr>
          <w:rFonts w:asciiTheme="minorHAnsi" w:hAnsiTheme="minorHAnsi" w:cstheme="minorHAnsi"/>
          <w:sz w:val="22"/>
          <w:szCs w:val="22"/>
          <w:highlight w:val="white"/>
        </w:rPr>
        <w:t>Routhier</w:t>
      </w:r>
      <w:r w:rsidR="00927204" w:rsidRPr="00E936B6">
        <w:rPr>
          <w:rFonts w:asciiTheme="minorHAnsi" w:hAnsiTheme="minorHAnsi" w:cstheme="minorHAnsi"/>
          <w:sz w:val="22"/>
          <w:szCs w:val="22"/>
        </w:rPr>
        <w:t xml:space="preserve">. </w:t>
      </w:r>
      <w:r w:rsidR="006C7280" w:rsidRPr="00E936B6">
        <w:rPr>
          <w:rFonts w:asciiTheme="minorHAnsi" w:hAnsiTheme="minorHAnsi" w:cstheme="minorHAnsi"/>
          <w:sz w:val="22"/>
          <w:szCs w:val="22"/>
        </w:rPr>
        <w:t>“</w:t>
      </w:r>
      <w:r w:rsidR="006C7280" w:rsidRPr="00E936B6">
        <w:rPr>
          <w:rFonts w:asciiTheme="minorHAnsi" w:hAnsiTheme="minorHAnsi" w:cstheme="minorHAnsi"/>
          <w:sz w:val="22"/>
          <w:szCs w:val="22"/>
          <w:highlight w:val="white"/>
        </w:rPr>
        <w:t xml:space="preserve">Celebrating Ten Years of </w:t>
      </w:r>
      <w:r w:rsidR="006C7280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>Panorama: Journal of the Association of Historians of American Art</w:t>
      </w:r>
      <w:r w:rsidR="006C7280" w:rsidRPr="00E936B6">
        <w:rPr>
          <w:rFonts w:asciiTheme="minorHAnsi" w:hAnsiTheme="minorHAnsi" w:cstheme="minorHAnsi"/>
          <w:sz w:val="22"/>
          <w:szCs w:val="22"/>
        </w:rPr>
        <w:t>” Keynote Address,</w:t>
      </w:r>
      <w:r w:rsidR="006C7280" w:rsidRPr="00E936B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BD744C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 xml:space="preserve">Eighth Biennial Symposium of the Association of Historians of American Art, </w:t>
      </w:r>
      <w:r w:rsidR="00695710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>Birmingham Museum</w:t>
      </w:r>
      <w:r w:rsidR="00BD744C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 xml:space="preserve"> of Art, Birmingham, Alabama</w:t>
      </w:r>
      <w:r w:rsidR="00702B09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>.</w:t>
      </w:r>
    </w:p>
    <w:p w14:paraId="21148A9F" w14:textId="77777777" w:rsidR="00695710" w:rsidRDefault="00695710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1C82141" w14:textId="1B42F0FC" w:rsidR="00B004EF" w:rsidRDefault="001B37B3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B004EF">
        <w:rPr>
          <w:rFonts w:asciiTheme="minorHAnsi" w:hAnsiTheme="minorHAnsi" w:cstheme="minorHAnsi"/>
          <w:sz w:val="22"/>
          <w:szCs w:val="22"/>
        </w:rPr>
        <w:t>2023</w:t>
      </w:r>
      <w:r w:rsidRPr="00B004EF">
        <w:rPr>
          <w:rFonts w:asciiTheme="minorHAnsi" w:hAnsiTheme="minorHAnsi" w:cstheme="minorHAnsi"/>
          <w:sz w:val="22"/>
          <w:szCs w:val="22"/>
        </w:rPr>
        <w:tab/>
        <w:t>Navaroli, Keidra Daniels</w:t>
      </w:r>
      <w:r w:rsidR="00FC139D" w:rsidRPr="00B004EF">
        <w:rPr>
          <w:rFonts w:asciiTheme="minorHAnsi" w:hAnsiTheme="minorHAnsi" w:cstheme="minorHAnsi"/>
          <w:sz w:val="22"/>
          <w:szCs w:val="22"/>
        </w:rPr>
        <w:t>,</w:t>
      </w:r>
      <w:r w:rsidR="002523CD" w:rsidRPr="00B004EF">
        <w:rPr>
          <w:rFonts w:asciiTheme="minorHAnsi" w:hAnsiTheme="minorHAnsi" w:cstheme="minorHAnsi"/>
          <w:sz w:val="22"/>
          <w:szCs w:val="22"/>
        </w:rPr>
        <w:t xml:space="preserve"> Natalie Woods, Zoe Hume, and Ann </w:t>
      </w:r>
      <w:r w:rsidR="00B004EF" w:rsidRPr="00B004EF">
        <w:rPr>
          <w:rFonts w:asciiTheme="minorHAnsi" w:hAnsiTheme="minorHAnsi" w:cstheme="minorHAnsi"/>
          <w:sz w:val="22"/>
          <w:szCs w:val="22"/>
        </w:rPr>
        <w:t xml:space="preserve">Rowson Love. </w:t>
      </w:r>
      <w:r w:rsidR="00C83892">
        <w:rPr>
          <w:rFonts w:asciiTheme="minorHAnsi" w:hAnsiTheme="minorHAnsi" w:cstheme="minorHAnsi"/>
          <w:sz w:val="22"/>
          <w:szCs w:val="22"/>
        </w:rPr>
        <w:t>“</w:t>
      </w:r>
      <w:r w:rsidR="00B004EF" w:rsidRPr="00B004EF">
        <w:rPr>
          <w:rFonts w:asciiTheme="minorHAnsi" w:hAnsiTheme="minorHAnsi" w:cstheme="minorHAnsi"/>
          <w:sz w:val="22"/>
          <w:szCs w:val="22"/>
        </w:rPr>
        <w:t xml:space="preserve">Encountering, Uncovering, Dismantling, and Rebuilding Truth in </w:t>
      </w:r>
      <w:r w:rsidR="00C83892">
        <w:rPr>
          <w:rFonts w:asciiTheme="minorHAnsi" w:hAnsiTheme="minorHAnsi" w:cstheme="minorHAnsi"/>
          <w:sz w:val="22"/>
          <w:szCs w:val="22"/>
        </w:rPr>
        <w:t>Curatorial</w:t>
      </w:r>
      <w:r w:rsidR="00B004EF">
        <w:rPr>
          <w:rFonts w:asciiTheme="minorHAnsi" w:hAnsiTheme="minorHAnsi" w:cstheme="minorHAnsi"/>
          <w:sz w:val="22"/>
          <w:szCs w:val="22"/>
        </w:rPr>
        <w:t xml:space="preserve"> and Archival Research,” CurCom Roundtable, </w:t>
      </w:r>
      <w:r w:rsidR="00C83892">
        <w:rPr>
          <w:rFonts w:asciiTheme="minorHAnsi" w:hAnsiTheme="minorHAnsi" w:cstheme="minorHAnsi"/>
          <w:sz w:val="22"/>
          <w:szCs w:val="22"/>
        </w:rPr>
        <w:t>Southeastern</w:t>
      </w:r>
      <w:r w:rsidR="00B004EF">
        <w:rPr>
          <w:rFonts w:asciiTheme="minorHAnsi" w:hAnsiTheme="minorHAnsi" w:cstheme="minorHAnsi"/>
          <w:sz w:val="22"/>
          <w:szCs w:val="22"/>
        </w:rPr>
        <w:t xml:space="preserve"> Museums Conference (SEMC), </w:t>
      </w:r>
      <w:r w:rsidR="00C83892">
        <w:rPr>
          <w:rFonts w:asciiTheme="minorHAnsi" w:hAnsiTheme="minorHAnsi" w:cstheme="minorHAnsi"/>
          <w:sz w:val="22"/>
          <w:szCs w:val="22"/>
        </w:rPr>
        <w:t>Louisville</w:t>
      </w:r>
      <w:r w:rsidR="00B004EF">
        <w:rPr>
          <w:rFonts w:asciiTheme="minorHAnsi" w:hAnsiTheme="minorHAnsi" w:cstheme="minorHAnsi"/>
          <w:sz w:val="22"/>
          <w:szCs w:val="22"/>
        </w:rPr>
        <w:t>, Kentucky.</w:t>
      </w:r>
    </w:p>
    <w:p w14:paraId="4F2B8A75" w14:textId="77777777" w:rsidR="00C83892" w:rsidRDefault="00C83892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68DB984" w14:textId="1BEB9269" w:rsidR="001B37B3" w:rsidRPr="00B004EF" w:rsidRDefault="00B004EF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627054">
        <w:rPr>
          <w:rFonts w:asciiTheme="minorHAnsi" w:hAnsiTheme="minorHAnsi" w:cstheme="minorHAnsi"/>
          <w:sz w:val="22"/>
          <w:szCs w:val="22"/>
        </w:rPr>
        <w:t>Howell, Virgin</w:t>
      </w:r>
      <w:r w:rsidR="00757F0B">
        <w:rPr>
          <w:rFonts w:asciiTheme="minorHAnsi" w:hAnsiTheme="minorHAnsi" w:cstheme="minorHAnsi"/>
          <w:sz w:val="22"/>
          <w:szCs w:val="22"/>
        </w:rPr>
        <w:t>i</w:t>
      </w:r>
      <w:r w:rsidR="00627054">
        <w:rPr>
          <w:rFonts w:asciiTheme="minorHAnsi" w:hAnsiTheme="minorHAnsi" w:cstheme="minorHAnsi"/>
          <w:sz w:val="22"/>
          <w:szCs w:val="22"/>
        </w:rPr>
        <w:t>a, Tina Smith, and Keidra Daniels Navaroli</w:t>
      </w:r>
      <w:r w:rsidR="00BD1C7C">
        <w:rPr>
          <w:rFonts w:asciiTheme="minorHAnsi" w:hAnsiTheme="minorHAnsi" w:cstheme="minorHAnsi"/>
          <w:sz w:val="22"/>
          <w:szCs w:val="22"/>
        </w:rPr>
        <w:t>. “Academic Museums: Life Under the Big Umbrella,” Southeastern Museums Conference (SEMC), Louisville, Kentucky.</w:t>
      </w:r>
    </w:p>
    <w:p w14:paraId="002AE8DB" w14:textId="77777777" w:rsidR="001B37B3" w:rsidRPr="008274C2" w:rsidRDefault="001B37B3" w:rsidP="00F77C9B">
      <w:pPr>
        <w:ind w:left="1440" w:hanging="1440"/>
        <w:rPr>
          <w:rFonts w:ascii="Calibri" w:hAnsi="Calibri" w:cs="Calibri"/>
          <w:sz w:val="22"/>
          <w:szCs w:val="22"/>
        </w:rPr>
      </w:pPr>
    </w:p>
    <w:p w14:paraId="6D874FCE" w14:textId="4584AED2" w:rsidR="008D6CF0" w:rsidRPr="008274C2" w:rsidRDefault="00F77C9B" w:rsidP="00F77C9B">
      <w:pPr>
        <w:ind w:left="1440" w:hanging="1440"/>
        <w:rPr>
          <w:rFonts w:ascii="Calibri" w:hAnsi="Calibri" w:cs="Calibri"/>
          <w:sz w:val="22"/>
          <w:szCs w:val="22"/>
        </w:rPr>
      </w:pPr>
      <w:r w:rsidRPr="008274C2">
        <w:rPr>
          <w:rFonts w:ascii="Calibri" w:hAnsi="Calibri" w:cs="Calibri"/>
          <w:sz w:val="22"/>
          <w:szCs w:val="22"/>
        </w:rPr>
        <w:t>2023</w:t>
      </w:r>
      <w:r w:rsidRPr="008274C2">
        <w:rPr>
          <w:rFonts w:ascii="Calibri" w:hAnsi="Calibri" w:cs="Calibri"/>
          <w:sz w:val="22"/>
          <w:szCs w:val="22"/>
        </w:rPr>
        <w:tab/>
      </w:r>
      <w:r w:rsidR="008D6CF0" w:rsidRPr="008274C2">
        <w:rPr>
          <w:rFonts w:ascii="Calibri" w:hAnsi="Calibri" w:cs="Calibri"/>
          <w:sz w:val="22"/>
          <w:szCs w:val="22"/>
        </w:rPr>
        <w:t xml:space="preserve">Navaroli, Keidra Daniels. “Waters of the Abyss: The </w:t>
      </w:r>
      <w:r w:rsidR="00C004CB" w:rsidRPr="008274C2">
        <w:rPr>
          <w:rFonts w:ascii="Calibri" w:hAnsi="Calibri" w:cs="Calibri"/>
          <w:sz w:val="22"/>
          <w:szCs w:val="22"/>
        </w:rPr>
        <w:t>Intangible</w:t>
      </w:r>
      <w:r w:rsidR="008D6CF0" w:rsidRPr="008274C2">
        <w:rPr>
          <w:rFonts w:ascii="Calibri" w:hAnsi="Calibri" w:cs="Calibri"/>
          <w:sz w:val="22"/>
          <w:szCs w:val="22"/>
        </w:rPr>
        <w:t xml:space="preserve"> </w:t>
      </w:r>
      <w:r w:rsidR="00C004CB" w:rsidRPr="008274C2">
        <w:rPr>
          <w:rFonts w:ascii="Calibri" w:hAnsi="Calibri" w:cs="Calibri"/>
          <w:sz w:val="22"/>
          <w:szCs w:val="22"/>
        </w:rPr>
        <w:t>Landscapes</w:t>
      </w:r>
      <w:r w:rsidR="008D6CF0" w:rsidRPr="008274C2">
        <w:rPr>
          <w:rFonts w:ascii="Calibri" w:hAnsi="Calibri" w:cs="Calibri"/>
          <w:sz w:val="22"/>
          <w:szCs w:val="22"/>
        </w:rPr>
        <w:t xml:space="preserve"> of Fabiola Jean-Louis</w:t>
      </w:r>
      <w:r w:rsidR="00C004CB" w:rsidRPr="008274C2">
        <w:rPr>
          <w:rFonts w:ascii="Calibri" w:hAnsi="Calibri" w:cs="Calibri"/>
          <w:sz w:val="22"/>
          <w:szCs w:val="22"/>
        </w:rPr>
        <w:t>,</w:t>
      </w:r>
      <w:r w:rsidR="008D6CF0" w:rsidRPr="008274C2">
        <w:rPr>
          <w:rFonts w:ascii="Calibri" w:hAnsi="Calibri" w:cs="Calibri"/>
          <w:sz w:val="22"/>
          <w:szCs w:val="22"/>
        </w:rPr>
        <w:t>”</w:t>
      </w:r>
      <w:r w:rsidR="00C004CB" w:rsidRPr="008274C2">
        <w:rPr>
          <w:rFonts w:ascii="Calibri" w:hAnsi="Calibri" w:cs="Calibri"/>
          <w:sz w:val="22"/>
          <w:szCs w:val="22"/>
        </w:rPr>
        <w:t xml:space="preserve"> </w:t>
      </w:r>
      <w:r w:rsidR="00BF179E" w:rsidRPr="008274C2">
        <w:rPr>
          <w:rFonts w:ascii="Calibri" w:hAnsi="Calibri" w:cs="Calibri"/>
          <w:i/>
          <w:iCs/>
          <w:sz w:val="22"/>
          <w:szCs w:val="22"/>
          <w:shd w:val="clear" w:color="auto" w:fill="FFFFFF"/>
        </w:rPr>
        <w:t>Uneven Terrain: Landscape Representation in the Plantationocene</w:t>
      </w:r>
      <w:r w:rsidR="00BF179E" w:rsidRPr="008274C2">
        <w:rPr>
          <w:rFonts w:ascii="Calibri" w:hAnsi="Calibri" w:cs="Calibri"/>
          <w:sz w:val="22"/>
          <w:szCs w:val="22"/>
          <w:shd w:val="clear" w:color="auto" w:fill="FFFFFF"/>
        </w:rPr>
        <w:t xml:space="preserve">, </w:t>
      </w:r>
      <w:r w:rsidR="000F6E5A" w:rsidRPr="008274C2">
        <w:rPr>
          <w:rFonts w:ascii="Calibri" w:hAnsi="Calibri" w:cs="Calibri"/>
          <w:sz w:val="22"/>
          <w:szCs w:val="22"/>
          <w:shd w:val="clear" w:color="auto" w:fill="FFFFFF"/>
        </w:rPr>
        <w:t>Keri Watson and</w:t>
      </w:r>
      <w:r w:rsidR="008274C2" w:rsidRPr="008274C2">
        <w:rPr>
          <w:rFonts w:ascii="Calibri" w:hAnsi="Calibri" w:cs="Calibri"/>
          <w:sz w:val="22"/>
          <w:szCs w:val="22"/>
          <w:shd w:val="clear" w:color="auto" w:fill="FFFFFF"/>
        </w:rPr>
        <w:t xml:space="preserve"> Alexis Monroe (session chairs),</w:t>
      </w:r>
      <w:r w:rsidR="000F6E5A" w:rsidRPr="008274C2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r w:rsidR="00C004CB" w:rsidRPr="008274C2">
        <w:rPr>
          <w:rFonts w:ascii="Calibri" w:hAnsi="Calibri" w:cs="Calibri"/>
          <w:sz w:val="22"/>
          <w:szCs w:val="22"/>
        </w:rPr>
        <w:t>Southeastern College Art Conference (SECAC), Richmond, Virginia.</w:t>
      </w:r>
      <w:r w:rsidR="008D6CF0" w:rsidRPr="008274C2">
        <w:rPr>
          <w:rFonts w:ascii="Calibri" w:hAnsi="Calibri" w:cs="Calibri"/>
          <w:sz w:val="22"/>
          <w:szCs w:val="22"/>
        </w:rPr>
        <w:t xml:space="preserve"> </w:t>
      </w:r>
    </w:p>
    <w:p w14:paraId="4FA31E3E" w14:textId="77777777" w:rsidR="008D6CF0" w:rsidRDefault="008D6CF0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E774959" w14:textId="77777777" w:rsidR="00ED1E29" w:rsidRDefault="00ED1E29" w:rsidP="00ED1E2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  <w:t>Navaroli, Keidra and Keri Watson. “This is America: Re-viewing the Art of the United States,” Museums Today Series, George Washington University Museum and The Textile Museum, Association of Academic Museums and Galleries.</w:t>
      </w:r>
    </w:p>
    <w:p w14:paraId="4457FC4F" w14:textId="77777777" w:rsidR="00ED1E29" w:rsidRDefault="00ED1E29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CCE8D3C" w14:textId="0B011A3B" w:rsidR="00F77C9B" w:rsidRDefault="008D6CF0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F77C9B">
        <w:rPr>
          <w:rFonts w:asciiTheme="minorHAnsi" w:hAnsiTheme="minorHAnsi" w:cstheme="minorHAnsi"/>
          <w:sz w:val="22"/>
          <w:szCs w:val="22"/>
        </w:rPr>
        <w:t xml:space="preserve">Navaroli, Keidra Daniels, Bennett Lloyd, and Savannah Poole. “Autopsy: How Museums Die,” Florida Association of Museums Conference, University of South Florida, Tampa, Florida. </w:t>
      </w:r>
    </w:p>
    <w:p w14:paraId="7CC4967F" w14:textId="77777777" w:rsidR="00F77C9B" w:rsidRDefault="00F77C9B" w:rsidP="00983C2F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2EEA3CC" w14:textId="5A2C9E5F" w:rsidR="00983C2F" w:rsidRDefault="00983C2F" w:rsidP="00983C2F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  <w:t>Beever, Jonathan, Keidra Daniels Navaroli, Stephen Fiore, Angela Hernandez-Carlson, and Ruben Villegas. “REALity of Artificial Intelligence,” University of Central Florida Center for Ethics, Dr. Phillips Center for the Performing Arts, Orlando, Florida.</w:t>
      </w:r>
    </w:p>
    <w:p w14:paraId="2907345B" w14:textId="77777777" w:rsidR="00044110" w:rsidRDefault="00044110" w:rsidP="00044110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249FC49" w14:textId="333F936B" w:rsidR="00044110" w:rsidRPr="00C415C9" w:rsidRDefault="00044110" w:rsidP="00044110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Navaroli, Keidra Daniels.</w:t>
      </w:r>
      <w:r w:rsidRPr="00C415C9">
        <w:rPr>
          <w:rFonts w:asciiTheme="minorHAnsi" w:hAnsiTheme="minorHAnsi" w:cstheme="minorHAnsi"/>
          <w:sz w:val="22"/>
          <w:szCs w:val="22"/>
        </w:rPr>
        <w:t xml:space="preserve"> "Mending the Narrative: Re-viewing Textiles in American Art," Studio Art Quilt Associates Virtual Conference.</w:t>
      </w:r>
    </w:p>
    <w:p w14:paraId="3B602E6C" w14:textId="77777777" w:rsidR="00044110" w:rsidRPr="00C415C9" w:rsidRDefault="00044110" w:rsidP="00044110">
      <w:pPr>
        <w:rPr>
          <w:rFonts w:asciiTheme="minorHAnsi" w:hAnsiTheme="minorHAnsi" w:cstheme="minorHAnsi"/>
          <w:sz w:val="22"/>
          <w:szCs w:val="22"/>
        </w:rPr>
      </w:pPr>
    </w:p>
    <w:p w14:paraId="2781641B" w14:textId="5235DE54" w:rsidR="00212991" w:rsidRDefault="00212991" w:rsidP="003351EC">
      <w:pPr>
        <w:ind w:left="1440" w:hanging="1440"/>
        <w:rPr>
          <w:rFonts w:ascii="Calibri" w:hAnsi="Calibri" w:cs="Calibri"/>
          <w:color w:val="1D2228"/>
          <w:sz w:val="22"/>
          <w:szCs w:val="22"/>
          <w:shd w:val="clear" w:color="auto" w:fill="FFFFFF"/>
        </w:rPr>
      </w:pPr>
      <w:r w:rsidRPr="00996E5C">
        <w:rPr>
          <w:rFonts w:asciiTheme="minorHAnsi" w:hAnsiTheme="minorHAnsi" w:cstheme="minorHAnsi"/>
          <w:sz w:val="22"/>
          <w:szCs w:val="22"/>
        </w:rPr>
        <w:lastRenderedPageBreak/>
        <w:t>2022</w:t>
      </w:r>
      <w:r w:rsidRPr="00996E5C">
        <w:rPr>
          <w:rFonts w:asciiTheme="minorHAnsi" w:hAnsiTheme="minorHAnsi" w:cstheme="minorHAnsi"/>
          <w:sz w:val="22"/>
          <w:szCs w:val="22"/>
        </w:rPr>
        <w:tab/>
      </w:r>
      <w:r w:rsidR="005E7BAA">
        <w:rPr>
          <w:rFonts w:asciiTheme="minorHAnsi" w:hAnsiTheme="minorHAnsi" w:cstheme="minorHAnsi"/>
          <w:sz w:val="22"/>
          <w:szCs w:val="22"/>
        </w:rPr>
        <w:t>Navaroli, Keidra Daniels</w:t>
      </w:r>
      <w:r w:rsidR="00652CEE">
        <w:rPr>
          <w:rFonts w:asciiTheme="minorHAnsi" w:hAnsiTheme="minorHAnsi" w:cstheme="minorHAnsi"/>
          <w:sz w:val="22"/>
          <w:szCs w:val="22"/>
        </w:rPr>
        <w:t>.</w:t>
      </w:r>
      <w:r w:rsidRPr="00996E5C">
        <w:rPr>
          <w:rFonts w:asciiTheme="minorHAnsi" w:hAnsiTheme="minorHAnsi" w:cstheme="minorHAnsi"/>
          <w:sz w:val="22"/>
          <w:szCs w:val="22"/>
        </w:rPr>
        <w:t xml:space="preserve"> </w:t>
      </w:r>
      <w:r w:rsidR="009E55DE" w:rsidRPr="00996E5C">
        <w:rPr>
          <w:rFonts w:asciiTheme="minorHAnsi" w:hAnsiTheme="minorHAnsi" w:cstheme="minorHAnsi"/>
          <w:sz w:val="22"/>
          <w:szCs w:val="22"/>
        </w:rPr>
        <w:t>“</w:t>
      </w:r>
      <w:r w:rsidR="009E55DE" w:rsidRPr="00996E5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Post(?)-</w:t>
      </w:r>
      <w:r w:rsidR="002C2C51" w:rsidRPr="00996E5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P</w:t>
      </w:r>
      <w:r w:rsidR="009E55DE" w:rsidRPr="00996E5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andemic Use of Technology in the Museum</w:t>
      </w:r>
      <w:r w:rsidR="002C2C51" w:rsidRPr="00996E5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,” </w:t>
      </w:r>
      <w:r w:rsidR="002C2C51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>Textile and Costume Curators Forum</w:t>
      </w:r>
      <w:r w:rsidR="00887F1D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 xml:space="preserve">, </w:t>
      </w:r>
      <w:r w:rsidR="00144163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>The George Washington University Museum and The Textile Museum</w:t>
      </w:r>
      <w:r w:rsidR="0022054F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 xml:space="preserve">, Geroge </w:t>
      </w:r>
      <w:r w:rsidR="00773EDB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>Washington</w:t>
      </w:r>
      <w:r w:rsidR="0022054F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 xml:space="preserve"> University</w:t>
      </w:r>
      <w:r w:rsidR="00144163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>.</w:t>
      </w:r>
    </w:p>
    <w:p w14:paraId="6CC7859C" w14:textId="77777777" w:rsidR="00B40BE9" w:rsidRDefault="00B40BE9" w:rsidP="00B40BE9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F10753C" w14:textId="7DD84477" w:rsidR="00B40BE9" w:rsidRPr="00CC6C42" w:rsidRDefault="00B40BE9" w:rsidP="00B40BE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C6C42">
        <w:rPr>
          <w:rFonts w:asciiTheme="minorHAnsi" w:hAnsiTheme="minorHAnsi" w:cstheme="minorHAnsi"/>
          <w:sz w:val="22"/>
          <w:szCs w:val="22"/>
        </w:rPr>
        <w:t>2022</w:t>
      </w:r>
      <w:r w:rsidRPr="00CC6C42">
        <w:rPr>
          <w:rFonts w:asciiTheme="minorHAnsi" w:hAnsiTheme="minorHAnsi" w:cstheme="minorHAnsi"/>
          <w:sz w:val="22"/>
          <w:szCs w:val="22"/>
        </w:rPr>
        <w:tab/>
        <w:t xml:space="preserve">Salter, Anastasia, Nikki Fragala Barnes, Farrah Cato, Keidra Daniels Navaroli, and Abigail Moreshead. “Resisting in and through the Material,” </w:t>
      </w:r>
      <w:r w:rsidRPr="00EE2476">
        <w:rPr>
          <w:rFonts w:asciiTheme="minorHAnsi" w:hAnsiTheme="minorHAnsi" w:cstheme="minorHAnsi"/>
          <w:i/>
          <w:iCs/>
          <w:sz w:val="22"/>
          <w:szCs w:val="22"/>
        </w:rPr>
        <w:t>DIY Methods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EE2476">
        <w:rPr>
          <w:rFonts w:asciiTheme="minorHAnsi" w:hAnsiTheme="minorHAnsi" w:cstheme="minorHAnsi"/>
          <w:i/>
          <w:iCs/>
          <w:sz w:val="22"/>
          <w:szCs w:val="22"/>
        </w:rPr>
        <w:t>2022</w:t>
      </w:r>
      <w:r>
        <w:rPr>
          <w:rFonts w:asciiTheme="minorHAnsi" w:hAnsiTheme="minorHAnsi" w:cstheme="minorHAnsi"/>
          <w:sz w:val="22"/>
          <w:szCs w:val="22"/>
        </w:rPr>
        <w:t>:</w:t>
      </w:r>
      <w:r w:rsidRPr="00EE2476">
        <w:rPr>
          <w:rFonts w:asciiTheme="minorHAnsi" w:hAnsiTheme="minorHAnsi" w:cstheme="minorHAnsi"/>
          <w:i/>
          <w:iCs/>
          <w:sz w:val="22"/>
          <w:szCs w:val="22"/>
        </w:rPr>
        <w:t xml:space="preserve"> A Mostly Screen-Free, Zine-Full, Remote-Participation Conference on Experimental Methods for Research and Research Exchange</w:t>
      </w:r>
      <w:r>
        <w:rPr>
          <w:rFonts w:asciiTheme="minorHAnsi" w:hAnsiTheme="minorHAnsi" w:cstheme="minorHAnsi"/>
          <w:sz w:val="22"/>
          <w:szCs w:val="22"/>
        </w:rPr>
        <w:t>. Low Carbon Research Methods Group, Trent University.</w:t>
      </w:r>
    </w:p>
    <w:p w14:paraId="14C47FC1" w14:textId="77777777" w:rsidR="00212991" w:rsidRDefault="00212991" w:rsidP="003351EC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A6A3B01" w14:textId="468A9071" w:rsidR="00750947" w:rsidRDefault="003351EC" w:rsidP="003351EC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2022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 w:rsidR="00BC0203" w:rsidRPr="00784C0E">
        <w:rPr>
          <w:rFonts w:asciiTheme="minorHAnsi" w:hAnsiTheme="minorHAnsi" w:cstheme="minorHAnsi"/>
          <w:sz w:val="22"/>
          <w:szCs w:val="22"/>
        </w:rPr>
        <w:t>Kan</w:t>
      </w:r>
      <w:r w:rsidR="00784C0E" w:rsidRPr="00784C0E">
        <w:rPr>
          <w:rFonts w:asciiTheme="minorHAnsi" w:hAnsiTheme="minorHAnsi" w:cstheme="minorHAnsi"/>
          <w:sz w:val="22"/>
          <w:szCs w:val="22"/>
        </w:rPr>
        <w:t xml:space="preserve">schat, Melody, Gustavo Herrera, Robert LaFrance, and Keidra Daniels Navaroli. </w:t>
      </w:r>
      <w:r w:rsidR="00750947" w:rsidRPr="00784C0E">
        <w:rPr>
          <w:rFonts w:asciiTheme="minorHAnsi" w:hAnsiTheme="minorHAnsi" w:cstheme="minorHAnsi"/>
          <w:sz w:val="22"/>
          <w:szCs w:val="22"/>
        </w:rPr>
        <w:t>“Walking the Walk, Rebuilding Connections” Webinar, POLARIS: The Museum Mentor Network’s IDEA Summit, Claremont Graduate University</w:t>
      </w:r>
      <w:r w:rsidRPr="00784C0E">
        <w:rPr>
          <w:rFonts w:asciiTheme="minorHAnsi" w:hAnsiTheme="minorHAnsi" w:cstheme="minorHAnsi"/>
          <w:sz w:val="22"/>
          <w:szCs w:val="22"/>
        </w:rPr>
        <w:t>.</w:t>
      </w:r>
    </w:p>
    <w:p w14:paraId="07AE7CBB" w14:textId="77777777" w:rsidR="00327BCE" w:rsidRDefault="00327BCE" w:rsidP="003351EC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893E88E" w14:textId="30C70917" w:rsidR="0088778E" w:rsidRPr="00522223" w:rsidRDefault="0037625A" w:rsidP="0037625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652CEE">
        <w:rPr>
          <w:rFonts w:asciiTheme="minorHAnsi" w:hAnsiTheme="minorHAnsi" w:cstheme="minorHAnsi"/>
          <w:sz w:val="22"/>
          <w:szCs w:val="22"/>
          <w:lang w:val="de-DE"/>
        </w:rPr>
        <w:t>202</w:t>
      </w:r>
      <w:r w:rsidR="00A022A5" w:rsidRPr="00652CEE">
        <w:rPr>
          <w:rFonts w:asciiTheme="minorHAnsi" w:hAnsiTheme="minorHAnsi" w:cstheme="minorHAnsi"/>
          <w:sz w:val="22"/>
          <w:szCs w:val="22"/>
          <w:lang w:val="de-DE"/>
        </w:rPr>
        <w:t>1</w:t>
      </w:r>
      <w:r w:rsidRPr="00652CEE">
        <w:rPr>
          <w:rFonts w:asciiTheme="minorHAnsi" w:hAnsiTheme="minorHAnsi" w:cstheme="minorHAnsi"/>
          <w:sz w:val="22"/>
          <w:szCs w:val="22"/>
          <w:lang w:val="de-DE"/>
        </w:rPr>
        <w:tab/>
      </w:r>
      <w:r w:rsidR="00652CEE" w:rsidRPr="006D0808">
        <w:rPr>
          <w:rFonts w:asciiTheme="minorHAnsi" w:hAnsiTheme="minorHAnsi" w:cstheme="minorHAnsi"/>
          <w:sz w:val="22"/>
          <w:szCs w:val="22"/>
          <w:lang w:val="de-DE"/>
        </w:rPr>
        <w:t>Watson, Keri and Keidra Daniels Navaroli.</w:t>
      </w:r>
      <w:r w:rsidR="000732D4" w:rsidRPr="00652CEE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r w:rsidR="004D57AD" w:rsidRPr="00522223">
        <w:rPr>
          <w:rFonts w:asciiTheme="minorHAnsi" w:hAnsiTheme="minorHAnsi" w:cstheme="minorHAnsi"/>
          <w:sz w:val="22"/>
          <w:szCs w:val="22"/>
        </w:rPr>
        <w:t>"Re</w:t>
      </w:r>
      <w:r w:rsidR="00B93AFE" w:rsidRPr="00522223">
        <w:rPr>
          <w:rFonts w:asciiTheme="minorHAnsi" w:hAnsiTheme="minorHAnsi" w:cstheme="minorHAnsi"/>
          <w:sz w:val="22"/>
          <w:szCs w:val="22"/>
        </w:rPr>
        <w:t xml:space="preserve">-viewing American Impressionism: </w:t>
      </w:r>
      <w:r w:rsidR="00B8320C" w:rsidRPr="00522223">
        <w:rPr>
          <w:rFonts w:asciiTheme="minorHAnsi" w:hAnsiTheme="minorHAnsi" w:cstheme="minorHAnsi"/>
          <w:sz w:val="22"/>
          <w:szCs w:val="22"/>
        </w:rPr>
        <w:t>Images of the Changing Landscape," Lowe Connects Webinar</w:t>
      </w:r>
      <w:r w:rsidR="00443888" w:rsidRPr="00522223">
        <w:rPr>
          <w:rFonts w:asciiTheme="minorHAnsi" w:hAnsiTheme="minorHAnsi" w:cstheme="minorHAnsi"/>
          <w:sz w:val="22"/>
          <w:szCs w:val="22"/>
        </w:rPr>
        <w:t xml:space="preserve"> Program</w:t>
      </w:r>
      <w:r w:rsidR="00B8320C" w:rsidRPr="00522223">
        <w:rPr>
          <w:rFonts w:asciiTheme="minorHAnsi" w:hAnsiTheme="minorHAnsi" w:cstheme="minorHAnsi"/>
          <w:sz w:val="22"/>
          <w:szCs w:val="22"/>
        </w:rPr>
        <w:t>, Lowe</w:t>
      </w:r>
      <w:r w:rsidR="00CB67E3" w:rsidRPr="00522223">
        <w:rPr>
          <w:rFonts w:asciiTheme="minorHAnsi" w:hAnsiTheme="minorHAnsi" w:cstheme="minorHAnsi"/>
          <w:sz w:val="22"/>
          <w:szCs w:val="22"/>
        </w:rPr>
        <w:t xml:space="preserve"> Art</w:t>
      </w:r>
      <w:r w:rsidR="00B8320C" w:rsidRPr="00522223">
        <w:rPr>
          <w:rFonts w:asciiTheme="minorHAnsi" w:hAnsiTheme="minorHAnsi" w:cstheme="minorHAnsi"/>
          <w:sz w:val="22"/>
          <w:szCs w:val="22"/>
        </w:rPr>
        <w:t xml:space="preserve"> Museum, University of Miami</w:t>
      </w:r>
      <w:r w:rsidR="00A022A5">
        <w:rPr>
          <w:rFonts w:asciiTheme="minorHAnsi" w:hAnsiTheme="minorHAnsi" w:cstheme="minorHAnsi"/>
          <w:sz w:val="22"/>
          <w:szCs w:val="22"/>
        </w:rPr>
        <w:t>.</w:t>
      </w:r>
    </w:p>
    <w:p w14:paraId="7FEBFC52" w14:textId="77777777" w:rsidR="00DD0756" w:rsidRPr="00522223" w:rsidRDefault="00DD0756" w:rsidP="0037625A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F17D2A9" w14:textId="77777777" w:rsidR="000C72B3" w:rsidRPr="00522223" w:rsidRDefault="00DD0756" w:rsidP="000C72B3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22223">
        <w:rPr>
          <w:rFonts w:asciiTheme="minorHAnsi" w:hAnsiTheme="minorHAnsi" w:cstheme="minorHAnsi"/>
          <w:sz w:val="22"/>
          <w:szCs w:val="22"/>
        </w:rPr>
        <w:t>2020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 w:rsidR="000C72B3">
        <w:rPr>
          <w:rFonts w:asciiTheme="minorHAnsi" w:hAnsiTheme="minorHAnsi" w:cstheme="minorHAnsi"/>
          <w:sz w:val="22"/>
          <w:szCs w:val="22"/>
        </w:rPr>
        <w:t>Love</w:t>
      </w:r>
      <w:r w:rsidR="000C72B3" w:rsidRPr="00522223">
        <w:rPr>
          <w:rFonts w:asciiTheme="minorHAnsi" w:hAnsiTheme="minorHAnsi" w:cstheme="minorHAnsi"/>
          <w:sz w:val="22"/>
          <w:szCs w:val="22"/>
        </w:rPr>
        <w:t>,</w:t>
      </w:r>
      <w:r w:rsidR="000C72B3">
        <w:rPr>
          <w:rFonts w:asciiTheme="minorHAnsi" w:hAnsiTheme="minorHAnsi" w:cstheme="minorHAnsi"/>
          <w:sz w:val="22"/>
          <w:szCs w:val="22"/>
        </w:rPr>
        <w:t xml:space="preserve"> Ann Rowson, Pat Villeneuve, and Keidra Daniels Navaroli.</w:t>
      </w:r>
      <w:r w:rsidR="000C72B3" w:rsidRPr="00522223">
        <w:rPr>
          <w:rFonts w:asciiTheme="minorHAnsi" w:hAnsiTheme="minorHAnsi" w:cstheme="minorHAnsi"/>
          <w:sz w:val="22"/>
          <w:szCs w:val="22"/>
        </w:rPr>
        <w:t xml:space="preserve"> </w:t>
      </w:r>
      <w:r w:rsidR="000C72B3" w:rsidRPr="00522223">
        <w:rPr>
          <w:rFonts w:asciiTheme="minorHAnsi" w:hAnsiTheme="minorHAnsi" w:cstheme="minorHAnsi"/>
          <w:sz w:val="22"/>
          <w:szCs w:val="22"/>
          <w:shd w:val="clear" w:color="auto" w:fill="FFFFFF"/>
        </w:rPr>
        <w:t>“A Pathway to Compassion in Action Using Dimensions of Curation Competing Values Model,” Southeastern Museums Conference (SEMC) Virtual Program Series.</w:t>
      </w:r>
    </w:p>
    <w:p w14:paraId="27A314E2" w14:textId="77777777" w:rsidR="000C72B3" w:rsidRDefault="000C72B3" w:rsidP="002058AA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A643D38" w14:textId="77777777" w:rsidR="003057E7" w:rsidRDefault="002058AA" w:rsidP="000B4EC0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2020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 w:rsidR="003057E7">
        <w:rPr>
          <w:rFonts w:asciiTheme="minorHAnsi" w:hAnsiTheme="minorHAnsi" w:cstheme="minorHAnsi"/>
          <w:sz w:val="22"/>
          <w:szCs w:val="22"/>
        </w:rPr>
        <w:t>Love</w:t>
      </w:r>
      <w:r w:rsidR="003057E7" w:rsidRPr="00522223">
        <w:rPr>
          <w:rFonts w:asciiTheme="minorHAnsi" w:hAnsiTheme="minorHAnsi" w:cstheme="minorHAnsi"/>
          <w:sz w:val="22"/>
          <w:szCs w:val="22"/>
        </w:rPr>
        <w:t>,</w:t>
      </w:r>
      <w:r w:rsidR="003057E7">
        <w:rPr>
          <w:rFonts w:asciiTheme="minorHAnsi" w:hAnsiTheme="minorHAnsi" w:cstheme="minorHAnsi"/>
          <w:sz w:val="22"/>
          <w:szCs w:val="22"/>
        </w:rPr>
        <w:t xml:space="preserve"> Ann Rowson, Pat Villeneuve, James Burns and Keidra Daniels Navaroli.</w:t>
      </w:r>
      <w:r w:rsidR="003057E7" w:rsidRPr="00522223">
        <w:rPr>
          <w:rFonts w:asciiTheme="minorHAnsi" w:hAnsiTheme="minorHAnsi" w:cstheme="minorHAnsi"/>
          <w:sz w:val="22"/>
          <w:szCs w:val="22"/>
        </w:rPr>
        <w:t xml:space="preserve"> “Dimensions of Curation Competing Values Model: Tool for Crisis Curating,” American Alliance of Museums National Conference.</w:t>
      </w:r>
    </w:p>
    <w:p w14:paraId="14D0925B" w14:textId="77777777" w:rsidR="003057E7" w:rsidRDefault="003057E7" w:rsidP="000B4EC0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0C4D5DA" w14:textId="023B9131" w:rsidR="00BE1B07" w:rsidRDefault="000B4EC0" w:rsidP="000B4EC0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2019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 w:rsidR="003057E7">
        <w:rPr>
          <w:rFonts w:asciiTheme="minorHAnsi" w:hAnsiTheme="minorHAnsi" w:cstheme="minorHAnsi"/>
          <w:sz w:val="22"/>
          <w:szCs w:val="22"/>
        </w:rPr>
        <w:t>Navaroli, Keidra Daniels.</w:t>
      </w:r>
      <w:r w:rsidR="00BE1B07" w:rsidRPr="00522223">
        <w:rPr>
          <w:rFonts w:asciiTheme="minorHAnsi" w:hAnsiTheme="minorHAnsi" w:cstheme="minorHAnsi"/>
          <w:sz w:val="22"/>
          <w:szCs w:val="22"/>
        </w:rPr>
        <w:t xml:space="preserve"> “Mobilizing Engagement: </w:t>
      </w:r>
      <w:r w:rsidR="004B62A1" w:rsidRPr="00522223">
        <w:rPr>
          <w:rFonts w:asciiTheme="minorHAnsi" w:hAnsiTheme="minorHAnsi" w:cstheme="minorHAnsi"/>
          <w:sz w:val="22"/>
          <w:szCs w:val="22"/>
        </w:rPr>
        <w:t>F</w:t>
      </w:r>
      <w:r w:rsidR="00BE1B07" w:rsidRPr="00522223">
        <w:rPr>
          <w:rFonts w:asciiTheme="minorHAnsi" w:hAnsiTheme="minorHAnsi" w:cstheme="minorHAnsi"/>
          <w:sz w:val="22"/>
          <w:szCs w:val="22"/>
        </w:rPr>
        <w:t>ocus Groups and Exhibitions,” Florida Association of Museums Conference, Orlando, F</w:t>
      </w:r>
      <w:r w:rsidRPr="00522223">
        <w:rPr>
          <w:rFonts w:asciiTheme="minorHAnsi" w:hAnsiTheme="minorHAnsi" w:cstheme="minorHAnsi"/>
          <w:sz w:val="22"/>
          <w:szCs w:val="22"/>
        </w:rPr>
        <w:t>lorida.</w:t>
      </w:r>
    </w:p>
    <w:p w14:paraId="54406E20" w14:textId="77777777" w:rsidR="00A54A31" w:rsidRPr="00522223" w:rsidRDefault="00A54A31" w:rsidP="000B4EC0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74F08D4" w14:textId="410B9C85" w:rsidR="00CC167D" w:rsidRPr="00522223" w:rsidRDefault="00A54A31" w:rsidP="00A54A31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2019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 w:rsidR="000439AA">
        <w:rPr>
          <w:rFonts w:asciiTheme="minorHAnsi" w:hAnsiTheme="minorHAnsi" w:cstheme="minorHAnsi"/>
          <w:sz w:val="22"/>
          <w:szCs w:val="22"/>
        </w:rPr>
        <w:t>Navaroli, Keidra Daniels.</w:t>
      </w:r>
      <w:r w:rsidR="005F4F56" w:rsidRPr="00522223">
        <w:rPr>
          <w:rFonts w:asciiTheme="minorHAnsi" w:hAnsiTheme="minorHAnsi" w:cstheme="minorHAnsi"/>
          <w:sz w:val="22"/>
          <w:szCs w:val="22"/>
        </w:rPr>
        <w:t xml:space="preserve"> “Blue is the Warmest Color: Indigo and the Permanent Collection of the Ruth Funk Center for Textile Arts,”</w:t>
      </w:r>
      <w:r w:rsidR="00CC167D" w:rsidRPr="00522223">
        <w:rPr>
          <w:rFonts w:asciiTheme="minorHAnsi" w:hAnsiTheme="minorHAnsi" w:cstheme="minorHAnsi"/>
          <w:sz w:val="22"/>
          <w:szCs w:val="22"/>
        </w:rPr>
        <w:t xml:space="preserve"> Deeper than Indigo Southeast Textile Symposium</w:t>
      </w:r>
      <w:r w:rsidR="00B92AD4" w:rsidRPr="00522223">
        <w:rPr>
          <w:rFonts w:asciiTheme="minorHAnsi" w:hAnsiTheme="minorHAnsi" w:cstheme="minorHAnsi"/>
          <w:sz w:val="22"/>
          <w:szCs w:val="22"/>
        </w:rPr>
        <w:t>,</w:t>
      </w:r>
      <w:r w:rsidR="00AD1943">
        <w:rPr>
          <w:rFonts w:asciiTheme="minorHAnsi" w:hAnsiTheme="minorHAnsi" w:cstheme="minorHAnsi"/>
          <w:sz w:val="22"/>
          <w:szCs w:val="22"/>
        </w:rPr>
        <w:t xml:space="preserve"> Flagler College,</w:t>
      </w:r>
      <w:r w:rsidR="00B92AD4" w:rsidRPr="00522223">
        <w:rPr>
          <w:rFonts w:asciiTheme="minorHAnsi" w:hAnsiTheme="minorHAnsi" w:cstheme="minorHAnsi"/>
          <w:sz w:val="22"/>
          <w:szCs w:val="22"/>
        </w:rPr>
        <w:t xml:space="preserve"> </w:t>
      </w:r>
      <w:r w:rsidR="00BF0DBC" w:rsidRPr="00522223">
        <w:rPr>
          <w:rFonts w:asciiTheme="minorHAnsi" w:hAnsiTheme="minorHAnsi" w:cstheme="minorHAnsi"/>
          <w:sz w:val="22"/>
          <w:szCs w:val="22"/>
        </w:rPr>
        <w:t>St. Augustine, F</w:t>
      </w:r>
      <w:r w:rsidRPr="00522223">
        <w:rPr>
          <w:rFonts w:asciiTheme="minorHAnsi" w:hAnsiTheme="minorHAnsi" w:cstheme="minorHAnsi"/>
          <w:sz w:val="22"/>
          <w:szCs w:val="22"/>
        </w:rPr>
        <w:t>lorida.</w:t>
      </w:r>
    </w:p>
    <w:p w14:paraId="31DBCD96" w14:textId="77777777" w:rsidR="00674A21" w:rsidRPr="00C415C9" w:rsidRDefault="00674A21" w:rsidP="00AD111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6F214E4" w14:textId="01B59ED6" w:rsidR="00AA5177" w:rsidRPr="00C415C9" w:rsidRDefault="00E324EC" w:rsidP="00AA5177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caps/>
          <w:sz w:val="22"/>
          <w:szCs w:val="22"/>
        </w:rPr>
      </w:pPr>
      <w:r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X.</w:t>
      </w:r>
      <w:r w:rsidR="00522223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 xml:space="preserve"> </w:t>
      </w:r>
      <w:r w:rsidR="00AA5177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Public</w:t>
      </w:r>
      <w:r w:rsidR="0049586C">
        <w:rPr>
          <w:rFonts w:asciiTheme="minorHAnsi" w:hAnsiTheme="minorHAnsi" w:cstheme="minorHAnsi"/>
          <w:b/>
          <w:bCs/>
          <w:caps/>
          <w:sz w:val="22"/>
          <w:szCs w:val="22"/>
        </w:rPr>
        <w:t>/Community</w:t>
      </w:r>
      <w:r w:rsidR="00AA5177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 xml:space="preserve"> </w:t>
      </w:r>
      <w:r w:rsidR="0062660E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Presentations</w:t>
      </w:r>
      <w:r w:rsidR="00DB6501">
        <w:rPr>
          <w:rFonts w:asciiTheme="minorHAnsi" w:hAnsiTheme="minorHAnsi" w:cstheme="minorHAnsi"/>
          <w:b/>
          <w:bCs/>
          <w:caps/>
          <w:sz w:val="22"/>
          <w:szCs w:val="22"/>
        </w:rPr>
        <w:t>:</w:t>
      </w:r>
    </w:p>
    <w:p w14:paraId="5E5B0C8B" w14:textId="31F188FA" w:rsidR="00D003AF" w:rsidRPr="005A393F" w:rsidRDefault="00D003AF" w:rsidP="00B90CB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A393F">
        <w:rPr>
          <w:rFonts w:asciiTheme="minorHAnsi" w:hAnsiTheme="minorHAnsi" w:cstheme="minorHAnsi"/>
          <w:sz w:val="22"/>
          <w:szCs w:val="22"/>
        </w:rPr>
        <w:t>2026</w:t>
      </w:r>
      <w:r w:rsidR="00DD62A4" w:rsidRPr="005A393F">
        <w:rPr>
          <w:rFonts w:asciiTheme="minorHAnsi" w:hAnsiTheme="minorHAnsi" w:cstheme="minorHAnsi"/>
          <w:sz w:val="22"/>
          <w:szCs w:val="22"/>
        </w:rPr>
        <w:tab/>
      </w:r>
      <w:r w:rsidR="0033091A" w:rsidRPr="005A393F">
        <w:rPr>
          <w:rFonts w:asciiTheme="minorHAnsi" w:hAnsiTheme="minorHAnsi" w:cstheme="minorHAnsi"/>
          <w:sz w:val="22"/>
          <w:szCs w:val="22"/>
        </w:rPr>
        <w:t>Navaroli, Keidra Daniels</w:t>
      </w:r>
      <w:r w:rsidR="005A393F" w:rsidRPr="005A393F">
        <w:rPr>
          <w:rFonts w:asciiTheme="minorHAnsi" w:hAnsiTheme="minorHAnsi" w:cstheme="minorHAnsi"/>
          <w:sz w:val="22"/>
          <w:szCs w:val="22"/>
        </w:rPr>
        <w:t>, Phyllis Biffle Elmore, Denise Evans-Sh</w:t>
      </w:r>
      <w:r w:rsidR="005A393F">
        <w:rPr>
          <w:rFonts w:asciiTheme="minorHAnsi" w:hAnsiTheme="minorHAnsi" w:cstheme="minorHAnsi"/>
          <w:sz w:val="22"/>
          <w:szCs w:val="22"/>
        </w:rPr>
        <w:t>e</w:t>
      </w:r>
      <w:r w:rsidR="005A393F" w:rsidRPr="005A393F">
        <w:rPr>
          <w:rFonts w:asciiTheme="minorHAnsi" w:hAnsiTheme="minorHAnsi" w:cstheme="minorHAnsi"/>
          <w:sz w:val="22"/>
          <w:szCs w:val="22"/>
        </w:rPr>
        <w:t>ppa</w:t>
      </w:r>
      <w:r w:rsidR="005A393F">
        <w:rPr>
          <w:rFonts w:asciiTheme="minorHAnsi" w:hAnsiTheme="minorHAnsi" w:cstheme="minorHAnsi"/>
          <w:sz w:val="22"/>
          <w:szCs w:val="22"/>
        </w:rPr>
        <w:t xml:space="preserve">rd, and Janice Galyard. “Threads of </w:t>
      </w:r>
      <w:r w:rsidR="00035202">
        <w:rPr>
          <w:rFonts w:asciiTheme="minorHAnsi" w:hAnsiTheme="minorHAnsi" w:cstheme="minorHAnsi"/>
          <w:sz w:val="22"/>
          <w:szCs w:val="22"/>
        </w:rPr>
        <w:t>Freedom</w:t>
      </w:r>
      <w:r w:rsidR="005A393F">
        <w:rPr>
          <w:rFonts w:asciiTheme="minorHAnsi" w:hAnsiTheme="minorHAnsi" w:cstheme="minorHAnsi"/>
          <w:sz w:val="22"/>
          <w:szCs w:val="22"/>
        </w:rPr>
        <w:t xml:space="preserve">: </w:t>
      </w:r>
      <w:r w:rsidR="00035202">
        <w:rPr>
          <w:rFonts w:asciiTheme="minorHAnsi" w:hAnsiTheme="minorHAnsi" w:cstheme="minorHAnsi"/>
          <w:sz w:val="22"/>
          <w:szCs w:val="22"/>
        </w:rPr>
        <w:t>Memory</w:t>
      </w:r>
      <w:r w:rsidR="005A393F">
        <w:rPr>
          <w:rFonts w:asciiTheme="minorHAnsi" w:hAnsiTheme="minorHAnsi" w:cstheme="minorHAnsi"/>
          <w:sz w:val="22"/>
          <w:szCs w:val="22"/>
        </w:rPr>
        <w:t xml:space="preserve">, </w:t>
      </w:r>
      <w:r w:rsidR="00035202">
        <w:rPr>
          <w:rFonts w:asciiTheme="minorHAnsi" w:hAnsiTheme="minorHAnsi" w:cstheme="minorHAnsi"/>
          <w:sz w:val="22"/>
          <w:szCs w:val="22"/>
        </w:rPr>
        <w:t>Resistance</w:t>
      </w:r>
      <w:r w:rsidR="005A393F">
        <w:rPr>
          <w:rFonts w:asciiTheme="minorHAnsi" w:hAnsiTheme="minorHAnsi" w:cstheme="minorHAnsi"/>
          <w:sz w:val="22"/>
          <w:szCs w:val="22"/>
        </w:rPr>
        <w:t xml:space="preserve">, and </w:t>
      </w:r>
      <w:r w:rsidR="00035202">
        <w:rPr>
          <w:rFonts w:asciiTheme="minorHAnsi" w:hAnsiTheme="minorHAnsi" w:cstheme="minorHAnsi"/>
          <w:sz w:val="22"/>
          <w:szCs w:val="22"/>
        </w:rPr>
        <w:t>Legacy</w:t>
      </w:r>
      <w:r w:rsidR="005A393F">
        <w:rPr>
          <w:rFonts w:asciiTheme="minorHAnsi" w:hAnsiTheme="minorHAnsi" w:cstheme="minorHAnsi"/>
          <w:sz w:val="22"/>
          <w:szCs w:val="22"/>
        </w:rPr>
        <w:t>,</w:t>
      </w:r>
      <w:r w:rsidR="00035202">
        <w:rPr>
          <w:rFonts w:asciiTheme="minorHAnsi" w:hAnsiTheme="minorHAnsi" w:cstheme="minorHAnsi"/>
          <w:sz w:val="22"/>
          <w:szCs w:val="22"/>
        </w:rPr>
        <w:t>”</w:t>
      </w:r>
      <w:r w:rsidR="005A393F">
        <w:rPr>
          <w:rFonts w:asciiTheme="minorHAnsi" w:hAnsiTheme="minorHAnsi" w:cstheme="minorHAnsi"/>
          <w:sz w:val="22"/>
          <w:szCs w:val="22"/>
        </w:rPr>
        <w:t xml:space="preserve"> </w:t>
      </w:r>
      <w:r w:rsidR="00035202">
        <w:rPr>
          <w:rFonts w:asciiTheme="minorHAnsi" w:hAnsiTheme="minorHAnsi" w:cstheme="minorHAnsi"/>
          <w:sz w:val="22"/>
          <w:szCs w:val="22"/>
        </w:rPr>
        <w:t>Juneteenth</w:t>
      </w:r>
      <w:r w:rsidR="005A393F">
        <w:rPr>
          <w:rFonts w:asciiTheme="minorHAnsi" w:hAnsiTheme="minorHAnsi" w:cstheme="minorHAnsi"/>
          <w:sz w:val="22"/>
          <w:szCs w:val="22"/>
        </w:rPr>
        <w:t xml:space="preserve"> Celebration</w:t>
      </w:r>
      <w:r w:rsidR="00035202">
        <w:rPr>
          <w:rFonts w:asciiTheme="minorHAnsi" w:hAnsiTheme="minorHAnsi" w:cstheme="minorHAnsi"/>
          <w:sz w:val="22"/>
          <w:szCs w:val="22"/>
        </w:rPr>
        <w:t xml:space="preserve"> Series, Winter Park Community Center, Winter Park, Florida,</w:t>
      </w:r>
    </w:p>
    <w:p w14:paraId="382366AD" w14:textId="77777777" w:rsidR="00D003AF" w:rsidRPr="005A393F" w:rsidRDefault="00D003AF" w:rsidP="00B90CB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E480D5E" w14:textId="65FD0E88" w:rsidR="00B90CB2" w:rsidRDefault="008C3401" w:rsidP="00B90CB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A393F">
        <w:rPr>
          <w:rFonts w:asciiTheme="minorHAnsi" w:hAnsiTheme="minorHAnsi" w:cstheme="minorHAnsi"/>
          <w:sz w:val="22"/>
          <w:szCs w:val="22"/>
          <w:lang w:val="de-DE"/>
        </w:rPr>
        <w:t>2026</w:t>
      </w:r>
      <w:r w:rsidRPr="005A393F">
        <w:rPr>
          <w:rFonts w:asciiTheme="minorHAnsi" w:hAnsiTheme="minorHAnsi" w:cstheme="minorHAnsi"/>
          <w:sz w:val="22"/>
          <w:szCs w:val="22"/>
          <w:lang w:val="de-DE"/>
        </w:rPr>
        <w:tab/>
        <w:t>Navaroli, Keidra Daniels</w:t>
      </w:r>
      <w:r w:rsidR="00B90CB2" w:rsidRPr="005A393F">
        <w:rPr>
          <w:rFonts w:asciiTheme="minorHAnsi" w:hAnsiTheme="minorHAnsi" w:cstheme="minorHAnsi"/>
          <w:sz w:val="22"/>
          <w:szCs w:val="22"/>
          <w:lang w:val="de-DE"/>
        </w:rPr>
        <w:t xml:space="preserve"> (moderator)</w:t>
      </w:r>
      <w:r w:rsidRPr="005A393F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r w:rsidR="00ED09C8" w:rsidRPr="005A393F">
        <w:rPr>
          <w:rFonts w:asciiTheme="minorHAnsi" w:hAnsiTheme="minorHAnsi" w:cstheme="minorHAnsi"/>
          <w:sz w:val="22"/>
          <w:szCs w:val="22"/>
          <w:lang w:val="de-DE"/>
        </w:rPr>
        <w:t xml:space="preserve">and Phyllis </w:t>
      </w:r>
      <w:r w:rsidR="003D6CD6" w:rsidRPr="005A393F">
        <w:rPr>
          <w:rFonts w:asciiTheme="minorHAnsi" w:hAnsiTheme="minorHAnsi" w:cstheme="minorHAnsi"/>
          <w:sz w:val="22"/>
          <w:szCs w:val="22"/>
          <w:lang w:val="de-DE"/>
        </w:rPr>
        <w:t>Biffle-Elmore</w:t>
      </w:r>
      <w:r w:rsidRPr="005A393F">
        <w:rPr>
          <w:rFonts w:asciiTheme="minorHAnsi" w:hAnsiTheme="minorHAnsi" w:cstheme="minorHAnsi"/>
          <w:sz w:val="22"/>
          <w:szCs w:val="22"/>
          <w:lang w:val="de-DE"/>
        </w:rPr>
        <w:t>.</w:t>
      </w:r>
      <w:r w:rsidR="00BF108A" w:rsidRPr="005A393F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r w:rsidR="00B90CB2">
        <w:rPr>
          <w:rFonts w:asciiTheme="minorHAnsi" w:hAnsiTheme="minorHAnsi" w:cstheme="minorHAnsi"/>
          <w:sz w:val="22"/>
          <w:szCs w:val="22"/>
        </w:rPr>
        <w:t>“</w:t>
      </w:r>
      <w:r w:rsidR="00B90CB2" w:rsidRPr="00B90CB2">
        <w:rPr>
          <w:rFonts w:asciiTheme="minorHAnsi" w:hAnsiTheme="minorHAnsi" w:cstheme="minorHAnsi"/>
          <w:sz w:val="22"/>
          <w:szCs w:val="22"/>
        </w:rPr>
        <w:t>Quilts That Speak: What History Has Buried</w:t>
      </w:r>
      <w:r w:rsidR="00B90CB2">
        <w:rPr>
          <w:rFonts w:asciiTheme="minorHAnsi" w:hAnsiTheme="minorHAnsi" w:cstheme="minorHAnsi"/>
          <w:sz w:val="22"/>
          <w:szCs w:val="22"/>
        </w:rPr>
        <w:t xml:space="preserve">,” </w:t>
      </w:r>
      <w:r w:rsidR="00B90CB2" w:rsidRPr="00D02E31">
        <w:rPr>
          <w:rFonts w:asciiTheme="minorHAnsi" w:hAnsiTheme="minorHAnsi" w:cstheme="minorHAnsi"/>
          <w:sz w:val="22"/>
          <w:szCs w:val="22"/>
        </w:rPr>
        <w:t xml:space="preserve">Textile Talk </w:t>
      </w:r>
      <w:r w:rsidR="00B90CB2">
        <w:rPr>
          <w:rFonts w:asciiTheme="minorHAnsi" w:hAnsiTheme="minorHAnsi" w:cstheme="minorHAnsi"/>
          <w:sz w:val="22"/>
          <w:szCs w:val="22"/>
        </w:rPr>
        <w:t xml:space="preserve">Webinar </w:t>
      </w:r>
      <w:r w:rsidR="00B90CB2" w:rsidRPr="00D02E31">
        <w:rPr>
          <w:rFonts w:asciiTheme="minorHAnsi" w:hAnsiTheme="minorHAnsi" w:cstheme="minorHAnsi"/>
          <w:sz w:val="22"/>
          <w:szCs w:val="22"/>
        </w:rPr>
        <w:t>Series, Studio Art Quilt Associates and Surface Design Association</w:t>
      </w:r>
      <w:r w:rsidR="00B90CB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B0429BF" w14:textId="77777777" w:rsidR="008C3401" w:rsidRPr="00BF108A" w:rsidRDefault="008C3401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1FEFBB8" w14:textId="26F39E14" w:rsidR="00405B0E" w:rsidRDefault="00405B0E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D008F8">
        <w:rPr>
          <w:rFonts w:asciiTheme="minorHAnsi" w:hAnsiTheme="minorHAnsi" w:cstheme="minorHAnsi"/>
          <w:sz w:val="22"/>
          <w:szCs w:val="22"/>
        </w:rPr>
        <w:t>2025</w:t>
      </w:r>
      <w:r w:rsidRPr="00D008F8">
        <w:rPr>
          <w:rFonts w:asciiTheme="minorHAnsi" w:hAnsiTheme="minorHAnsi" w:cstheme="minorHAnsi"/>
          <w:sz w:val="22"/>
          <w:szCs w:val="22"/>
        </w:rPr>
        <w:tab/>
      </w:r>
      <w:r w:rsidR="000C08FF" w:rsidRPr="00D008F8">
        <w:rPr>
          <w:rFonts w:asciiTheme="minorHAnsi" w:hAnsiTheme="minorHAnsi" w:cstheme="minorHAnsi"/>
          <w:sz w:val="22"/>
          <w:szCs w:val="22"/>
        </w:rPr>
        <w:t xml:space="preserve">Navaroli, Keidra Daniels. </w:t>
      </w:r>
      <w:r w:rsidR="002E7C04">
        <w:rPr>
          <w:rFonts w:asciiTheme="minorHAnsi" w:hAnsiTheme="minorHAnsi" w:cstheme="minorHAnsi"/>
          <w:sz w:val="22"/>
          <w:szCs w:val="22"/>
        </w:rPr>
        <w:t>“</w:t>
      </w:r>
      <w:r w:rsidR="00714A94">
        <w:rPr>
          <w:rFonts w:asciiTheme="minorHAnsi" w:hAnsiTheme="minorHAnsi" w:cstheme="minorHAnsi"/>
          <w:sz w:val="22"/>
          <w:szCs w:val="22"/>
        </w:rPr>
        <w:t>The Curatorial Lens: Conversations in the Gallery</w:t>
      </w:r>
      <w:r w:rsidR="002E7C04">
        <w:rPr>
          <w:rFonts w:asciiTheme="minorHAnsi" w:hAnsiTheme="minorHAnsi" w:cstheme="minorHAnsi"/>
          <w:sz w:val="22"/>
          <w:szCs w:val="22"/>
        </w:rPr>
        <w:t>,</w:t>
      </w:r>
      <w:r w:rsidR="00212D19">
        <w:rPr>
          <w:rFonts w:asciiTheme="minorHAnsi" w:hAnsiTheme="minorHAnsi" w:cstheme="minorHAnsi"/>
          <w:sz w:val="22"/>
          <w:szCs w:val="22"/>
        </w:rPr>
        <w:t xml:space="preserve">” for the exhibition </w:t>
      </w:r>
      <w:r w:rsidR="009142D9" w:rsidRPr="009142D9">
        <w:rPr>
          <w:rFonts w:asciiTheme="minorHAnsi" w:hAnsiTheme="minorHAnsi" w:cstheme="minorHAnsi"/>
          <w:i/>
          <w:iCs/>
          <w:sz w:val="22"/>
          <w:szCs w:val="22"/>
        </w:rPr>
        <w:t>Pool Party: The Pool in American Art</w:t>
      </w:r>
      <w:r w:rsidR="009142D9">
        <w:rPr>
          <w:rFonts w:asciiTheme="minorHAnsi" w:hAnsiTheme="minorHAnsi" w:cstheme="minorHAnsi"/>
          <w:sz w:val="22"/>
          <w:szCs w:val="22"/>
        </w:rPr>
        <w:t>,</w:t>
      </w:r>
      <w:r w:rsidR="002E7C04">
        <w:rPr>
          <w:rFonts w:asciiTheme="minorHAnsi" w:hAnsiTheme="minorHAnsi" w:cstheme="minorHAnsi"/>
          <w:sz w:val="22"/>
          <w:szCs w:val="22"/>
        </w:rPr>
        <w:t xml:space="preserve"> Mennello Museum of American Art, Orlando, Florida.</w:t>
      </w:r>
    </w:p>
    <w:p w14:paraId="71CD12CD" w14:textId="77777777" w:rsidR="00405B0E" w:rsidRDefault="00405B0E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ABFC4A0" w14:textId="0E0BB28A" w:rsidR="00A42437" w:rsidRPr="00A42437" w:rsidRDefault="00A42437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A42437">
        <w:rPr>
          <w:rFonts w:asciiTheme="minorHAnsi" w:hAnsiTheme="minorHAnsi" w:cstheme="minorHAnsi"/>
          <w:sz w:val="22"/>
          <w:szCs w:val="22"/>
        </w:rPr>
        <w:t>2025</w:t>
      </w:r>
      <w:r w:rsidRPr="00A42437">
        <w:rPr>
          <w:rFonts w:asciiTheme="minorHAnsi" w:hAnsiTheme="minorHAnsi" w:cstheme="minorHAnsi"/>
          <w:sz w:val="22"/>
          <w:szCs w:val="22"/>
        </w:rPr>
        <w:tab/>
      </w:r>
      <w:r w:rsidR="00C51AAF" w:rsidRPr="00C51AAF">
        <w:rPr>
          <w:rFonts w:asciiTheme="minorHAnsi" w:hAnsiTheme="minorHAnsi" w:cstheme="minorHAnsi"/>
          <w:sz w:val="22"/>
          <w:szCs w:val="22"/>
        </w:rPr>
        <w:t>Page, Katherine (moderator), Jennifer Ev</w:t>
      </w:r>
      <w:r w:rsidR="003140A5">
        <w:rPr>
          <w:rFonts w:asciiTheme="minorHAnsi" w:hAnsiTheme="minorHAnsi" w:cstheme="minorHAnsi"/>
          <w:sz w:val="22"/>
          <w:szCs w:val="22"/>
        </w:rPr>
        <w:t>i</w:t>
      </w:r>
      <w:r w:rsidR="00C51AAF" w:rsidRPr="00C51AAF">
        <w:rPr>
          <w:rFonts w:asciiTheme="minorHAnsi" w:hAnsiTheme="minorHAnsi" w:cstheme="minorHAnsi"/>
          <w:sz w:val="22"/>
          <w:szCs w:val="22"/>
        </w:rPr>
        <w:t>ns, Elyse Jardine, Keidra Daniels Navaroli, and Gisela Romero. Women in the Arts Expo, Orlando Public Library, Orlando, Florida.</w:t>
      </w:r>
    </w:p>
    <w:p w14:paraId="719EE414" w14:textId="77777777" w:rsidR="00A42437" w:rsidRPr="00A42437" w:rsidRDefault="00A42437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6E367F0" w14:textId="39E71860" w:rsidR="005C58D4" w:rsidRPr="005C58D4" w:rsidRDefault="005C58D4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30677F">
        <w:rPr>
          <w:rFonts w:asciiTheme="minorHAnsi" w:hAnsiTheme="minorHAnsi" w:cstheme="minorHAnsi"/>
          <w:sz w:val="22"/>
          <w:szCs w:val="22"/>
        </w:rPr>
        <w:t>2024</w:t>
      </w:r>
      <w:r w:rsidRPr="0030677F">
        <w:rPr>
          <w:rFonts w:asciiTheme="minorHAnsi" w:hAnsiTheme="minorHAnsi" w:cstheme="minorHAnsi"/>
          <w:sz w:val="22"/>
          <w:szCs w:val="22"/>
        </w:rPr>
        <w:tab/>
        <w:t xml:space="preserve">Navaroli, Keidra Daniels. </w:t>
      </w:r>
      <w:r>
        <w:rPr>
          <w:rFonts w:asciiTheme="minorHAnsi" w:hAnsiTheme="minorHAnsi" w:cstheme="minorHAnsi"/>
          <w:sz w:val="22"/>
          <w:szCs w:val="22"/>
        </w:rPr>
        <w:t>“</w:t>
      </w:r>
      <w:r w:rsidR="009D3754">
        <w:rPr>
          <w:rFonts w:asciiTheme="minorHAnsi" w:hAnsiTheme="minorHAnsi" w:cstheme="minorHAnsi"/>
          <w:sz w:val="22"/>
          <w:szCs w:val="22"/>
        </w:rPr>
        <w:t xml:space="preserve">On </w:t>
      </w:r>
      <w:r w:rsidRPr="005C58D4">
        <w:rPr>
          <w:rFonts w:asciiTheme="minorHAnsi" w:hAnsiTheme="minorHAnsi" w:cstheme="minorHAnsi"/>
          <w:sz w:val="22"/>
          <w:szCs w:val="22"/>
        </w:rPr>
        <w:t>Suchitra Matta</w:t>
      </w:r>
      <w:r w:rsidR="005E1093">
        <w:rPr>
          <w:rFonts w:asciiTheme="minorHAnsi" w:hAnsiTheme="minorHAnsi" w:cstheme="minorHAnsi"/>
          <w:sz w:val="22"/>
          <w:szCs w:val="22"/>
        </w:rPr>
        <w:t>i</w:t>
      </w:r>
      <w:r w:rsidRPr="005C58D4">
        <w:rPr>
          <w:rFonts w:asciiTheme="minorHAnsi" w:hAnsiTheme="minorHAnsi" w:cstheme="minorHAnsi"/>
          <w:sz w:val="22"/>
          <w:szCs w:val="22"/>
        </w:rPr>
        <w:t>: Bodies and S</w:t>
      </w:r>
      <w:r>
        <w:rPr>
          <w:rFonts w:asciiTheme="minorHAnsi" w:hAnsiTheme="minorHAnsi" w:cstheme="minorHAnsi"/>
          <w:sz w:val="22"/>
          <w:szCs w:val="22"/>
        </w:rPr>
        <w:t>ouls</w:t>
      </w:r>
      <w:r w:rsidR="009D3754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>”</w:t>
      </w:r>
      <w:r w:rsidR="009D3754">
        <w:rPr>
          <w:rFonts w:asciiTheme="minorHAnsi" w:hAnsiTheme="minorHAnsi" w:cstheme="minorHAnsi"/>
          <w:sz w:val="22"/>
          <w:szCs w:val="22"/>
        </w:rPr>
        <w:t xml:space="preserve"> </w:t>
      </w:r>
      <w:r w:rsidR="005E1093">
        <w:rPr>
          <w:rFonts w:asciiTheme="minorHAnsi" w:hAnsiTheme="minorHAnsi" w:cstheme="minorHAnsi"/>
          <w:sz w:val="22"/>
          <w:szCs w:val="22"/>
        </w:rPr>
        <w:t xml:space="preserve">Sunday Session Series, </w:t>
      </w:r>
      <w:r w:rsidR="009D3754">
        <w:rPr>
          <w:rFonts w:asciiTheme="minorHAnsi" w:hAnsiTheme="minorHAnsi" w:cstheme="minorHAnsi"/>
          <w:sz w:val="22"/>
          <w:szCs w:val="22"/>
        </w:rPr>
        <w:t>Tampa Museum of Art, Tampa, Florida.</w:t>
      </w:r>
    </w:p>
    <w:p w14:paraId="219A10DE" w14:textId="77777777" w:rsidR="005C58D4" w:rsidRPr="005C58D4" w:rsidRDefault="005C58D4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88B36A2" w14:textId="1D174AB7" w:rsidR="00D40037" w:rsidRDefault="005268DF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6B174B">
        <w:rPr>
          <w:rFonts w:asciiTheme="minorHAnsi" w:hAnsiTheme="minorHAnsi" w:cstheme="minorHAnsi"/>
          <w:sz w:val="22"/>
          <w:szCs w:val="22"/>
        </w:rPr>
        <w:t>2024</w:t>
      </w:r>
      <w:r w:rsidR="00B82CD4" w:rsidRPr="006B174B">
        <w:rPr>
          <w:rFonts w:asciiTheme="minorHAnsi" w:hAnsiTheme="minorHAnsi" w:cstheme="minorHAnsi"/>
          <w:sz w:val="22"/>
          <w:szCs w:val="22"/>
        </w:rPr>
        <w:tab/>
      </w:r>
      <w:r w:rsidR="00D40037" w:rsidRPr="006B174B">
        <w:rPr>
          <w:rFonts w:asciiTheme="minorHAnsi" w:hAnsiTheme="minorHAnsi" w:cstheme="minorHAnsi"/>
          <w:sz w:val="22"/>
          <w:szCs w:val="22"/>
        </w:rPr>
        <w:t>Navaroli, Keidra Daniels</w:t>
      </w:r>
      <w:r w:rsidR="009A6A05" w:rsidRPr="006B174B">
        <w:rPr>
          <w:rFonts w:asciiTheme="minorHAnsi" w:hAnsiTheme="minorHAnsi" w:cstheme="minorHAnsi"/>
          <w:sz w:val="22"/>
          <w:szCs w:val="22"/>
        </w:rPr>
        <w:t>.</w:t>
      </w:r>
      <w:r w:rsidR="00D40037" w:rsidRPr="006B174B">
        <w:rPr>
          <w:rFonts w:asciiTheme="minorHAnsi" w:hAnsiTheme="minorHAnsi" w:cstheme="minorHAnsi"/>
          <w:sz w:val="22"/>
          <w:szCs w:val="22"/>
        </w:rPr>
        <w:t xml:space="preserve"> </w:t>
      </w:r>
      <w:r w:rsidR="009A6A05" w:rsidRPr="009A6A05">
        <w:rPr>
          <w:rFonts w:asciiTheme="minorHAnsi" w:hAnsiTheme="minorHAnsi" w:cstheme="minorHAnsi"/>
          <w:sz w:val="22"/>
          <w:szCs w:val="22"/>
        </w:rPr>
        <w:t>“</w:t>
      </w:r>
      <w:r w:rsidR="00D40037" w:rsidRPr="009A6A05">
        <w:rPr>
          <w:rFonts w:asciiTheme="minorHAnsi" w:hAnsiTheme="minorHAnsi" w:cstheme="minorHAnsi"/>
          <w:sz w:val="22"/>
          <w:szCs w:val="22"/>
        </w:rPr>
        <w:t>Bridging the Gap: Art, Technology, and Museum Practice</w:t>
      </w:r>
      <w:r w:rsidR="009A6A05">
        <w:rPr>
          <w:rFonts w:asciiTheme="minorHAnsi" w:hAnsiTheme="minorHAnsi" w:cstheme="minorHAnsi"/>
          <w:sz w:val="22"/>
          <w:szCs w:val="22"/>
        </w:rPr>
        <w:t>,</w:t>
      </w:r>
      <w:r w:rsidR="009A6A05" w:rsidRPr="009A6A05">
        <w:rPr>
          <w:rFonts w:asciiTheme="minorHAnsi" w:hAnsiTheme="minorHAnsi" w:cstheme="minorHAnsi"/>
          <w:sz w:val="22"/>
          <w:szCs w:val="22"/>
        </w:rPr>
        <w:t xml:space="preserve">” Art Sandwiched </w:t>
      </w:r>
      <w:r w:rsidR="009A6A05">
        <w:rPr>
          <w:rFonts w:asciiTheme="minorHAnsi" w:hAnsiTheme="minorHAnsi" w:cstheme="minorHAnsi"/>
          <w:sz w:val="22"/>
          <w:szCs w:val="22"/>
        </w:rPr>
        <w:t>I</w:t>
      </w:r>
      <w:r w:rsidR="009A6A05" w:rsidRPr="009A6A05">
        <w:rPr>
          <w:rFonts w:asciiTheme="minorHAnsi" w:hAnsiTheme="minorHAnsi" w:cstheme="minorHAnsi"/>
          <w:sz w:val="22"/>
          <w:szCs w:val="22"/>
        </w:rPr>
        <w:t>n Series, Orland</w:t>
      </w:r>
      <w:r w:rsidR="0010239C">
        <w:rPr>
          <w:rFonts w:asciiTheme="minorHAnsi" w:hAnsiTheme="minorHAnsi" w:cstheme="minorHAnsi"/>
          <w:sz w:val="22"/>
          <w:szCs w:val="22"/>
        </w:rPr>
        <w:t>o</w:t>
      </w:r>
      <w:r w:rsidR="009A6A05" w:rsidRPr="009A6A05">
        <w:rPr>
          <w:rFonts w:asciiTheme="minorHAnsi" w:hAnsiTheme="minorHAnsi" w:cstheme="minorHAnsi"/>
          <w:sz w:val="22"/>
          <w:szCs w:val="22"/>
        </w:rPr>
        <w:t xml:space="preserve"> Museum of Art, Orlando, Florida.</w:t>
      </w:r>
    </w:p>
    <w:p w14:paraId="785BD23F" w14:textId="77777777" w:rsidR="006C29E9" w:rsidRDefault="006C29E9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0AEC133" w14:textId="48821E8E" w:rsidR="006C29E9" w:rsidRPr="006C29E9" w:rsidRDefault="006C29E9" w:rsidP="009A6A05">
      <w:pPr>
        <w:ind w:left="1440" w:hanging="1440"/>
        <w:rPr>
          <w:rFonts w:cstheme="minorHAnsi"/>
        </w:rPr>
      </w:pPr>
      <w:r w:rsidRPr="0024172B">
        <w:rPr>
          <w:rFonts w:asciiTheme="minorHAnsi" w:hAnsiTheme="minorHAnsi" w:cstheme="minorHAnsi"/>
          <w:sz w:val="22"/>
          <w:szCs w:val="22"/>
        </w:rPr>
        <w:t>2023</w:t>
      </w:r>
      <w:r w:rsidRPr="0024172B">
        <w:rPr>
          <w:rFonts w:asciiTheme="minorHAnsi" w:hAnsiTheme="minorHAnsi" w:cstheme="minorHAnsi"/>
          <w:sz w:val="22"/>
          <w:szCs w:val="22"/>
        </w:rPr>
        <w:tab/>
        <w:t xml:space="preserve">Navaroli, Keidra Daniels. </w:t>
      </w:r>
      <w:r w:rsidRPr="006C29E9">
        <w:rPr>
          <w:rFonts w:asciiTheme="minorHAnsi" w:hAnsiTheme="minorHAnsi" w:cstheme="minorHAnsi"/>
          <w:sz w:val="22"/>
          <w:szCs w:val="22"/>
        </w:rPr>
        <w:t xml:space="preserve">“Artist </w:t>
      </w:r>
      <w:r w:rsidR="00CA5EB9">
        <w:rPr>
          <w:rFonts w:asciiTheme="minorHAnsi" w:hAnsiTheme="minorHAnsi" w:cstheme="minorHAnsi"/>
          <w:sz w:val="22"/>
          <w:szCs w:val="22"/>
        </w:rPr>
        <w:t>T</w:t>
      </w:r>
      <w:r w:rsidRPr="006C29E9">
        <w:rPr>
          <w:rFonts w:asciiTheme="minorHAnsi" w:hAnsiTheme="minorHAnsi" w:cstheme="minorHAnsi"/>
          <w:sz w:val="22"/>
          <w:szCs w:val="22"/>
        </w:rPr>
        <w:t xml:space="preserve">alk with Yvonne </w:t>
      </w:r>
      <w:r>
        <w:rPr>
          <w:rFonts w:asciiTheme="minorHAnsi" w:hAnsiTheme="minorHAnsi" w:cstheme="minorHAnsi"/>
          <w:sz w:val="22"/>
          <w:szCs w:val="22"/>
        </w:rPr>
        <w:t>Osei</w:t>
      </w:r>
      <w:r w:rsidR="00F879C9">
        <w:rPr>
          <w:rFonts w:asciiTheme="minorHAnsi" w:hAnsiTheme="minorHAnsi" w:cstheme="minorHAnsi"/>
          <w:sz w:val="22"/>
          <w:szCs w:val="22"/>
        </w:rPr>
        <w:t>,” Museum of Fine Arts, Florida State University, Tallahassee, Florida.</w:t>
      </w:r>
    </w:p>
    <w:p w14:paraId="71F0EC6B" w14:textId="1FBBCAD5" w:rsidR="005268DF" w:rsidRPr="006C29E9" w:rsidRDefault="005268DF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61388EE" w14:textId="42AAC72D" w:rsidR="00117D21" w:rsidRDefault="00117D21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  <w:t>Navaroli, Keidra Daniels.</w:t>
      </w:r>
      <w:r w:rsidR="0022235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“Chakaia Booker: Surface Pressure,” </w:t>
      </w:r>
      <w:r w:rsidR="00E546CB">
        <w:rPr>
          <w:rFonts w:asciiTheme="minorHAnsi" w:hAnsiTheme="minorHAnsi" w:cstheme="minorHAnsi"/>
          <w:sz w:val="22"/>
          <w:szCs w:val="22"/>
        </w:rPr>
        <w:t>Friends of Contemporary Art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E546CB">
        <w:rPr>
          <w:rFonts w:asciiTheme="minorHAnsi" w:hAnsiTheme="minorHAnsi" w:cstheme="minorHAnsi"/>
          <w:sz w:val="22"/>
          <w:szCs w:val="22"/>
        </w:rPr>
        <w:t>Vero Beach Art Museum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E546CB">
        <w:rPr>
          <w:rFonts w:asciiTheme="minorHAnsi" w:hAnsiTheme="minorHAnsi" w:cstheme="minorHAnsi"/>
          <w:sz w:val="22"/>
          <w:szCs w:val="22"/>
        </w:rPr>
        <w:t>Vero Beach</w:t>
      </w:r>
      <w:r>
        <w:rPr>
          <w:rFonts w:asciiTheme="minorHAnsi" w:hAnsiTheme="minorHAnsi" w:cstheme="minorHAnsi"/>
          <w:sz w:val="22"/>
          <w:szCs w:val="22"/>
        </w:rPr>
        <w:t>, Florida.</w:t>
      </w:r>
    </w:p>
    <w:p w14:paraId="7E28F1A2" w14:textId="77777777" w:rsidR="00EB018A" w:rsidRDefault="00EB018A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FB622BE" w14:textId="3A72B887" w:rsidR="003D5079" w:rsidRDefault="003D5079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9616B2">
        <w:rPr>
          <w:rFonts w:asciiTheme="minorHAnsi" w:hAnsiTheme="minorHAnsi" w:cstheme="minorHAnsi"/>
          <w:sz w:val="22"/>
          <w:szCs w:val="22"/>
        </w:rPr>
        <w:t>Navaroli, Keidra Daniels and Chakaia Booker. “Chakaia Booker: Surface Pressure,” Artist + Curator Talk, Sarasota Art Museum, Ringling College of Art and Design, Sarasota, Florida.</w:t>
      </w:r>
    </w:p>
    <w:p w14:paraId="3F90C890" w14:textId="77777777" w:rsidR="009616B2" w:rsidRDefault="009616B2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39AC183" w14:textId="2AAD05BC" w:rsidR="00214908" w:rsidRDefault="00214908" w:rsidP="00522223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9616B2">
        <w:rPr>
          <w:rFonts w:asciiTheme="minorHAnsi" w:hAnsiTheme="minorHAnsi" w:cstheme="minorHAnsi"/>
          <w:sz w:val="22"/>
          <w:szCs w:val="22"/>
        </w:rPr>
        <w:t>Navaroli, Keidra Daniels.</w:t>
      </w:r>
      <w:r w:rsidRPr="00D02E31">
        <w:rPr>
          <w:rFonts w:asciiTheme="minorHAnsi" w:hAnsiTheme="minorHAnsi" w:cstheme="minorHAnsi"/>
          <w:sz w:val="22"/>
          <w:szCs w:val="22"/>
        </w:rPr>
        <w:t xml:space="preserve"> </w:t>
      </w:r>
      <w:r w:rsidR="00D02E31" w:rsidRPr="00D02E31">
        <w:rPr>
          <w:rFonts w:asciiTheme="minorHAnsi" w:hAnsiTheme="minorHAnsi" w:cstheme="minorHAnsi"/>
          <w:sz w:val="22"/>
          <w:szCs w:val="22"/>
        </w:rPr>
        <w:t>“</w:t>
      </w:r>
      <w:r w:rsidR="00410810" w:rsidRPr="00D02E31">
        <w:rPr>
          <w:rFonts w:asciiTheme="minorHAnsi" w:hAnsiTheme="minorHAnsi" w:cstheme="minorHAnsi"/>
          <w:sz w:val="22"/>
          <w:szCs w:val="22"/>
        </w:rPr>
        <w:t>New Directions: Considerations for Experimentation and Innovation in Textile Practice</w:t>
      </w:r>
      <w:r w:rsidR="002F28B3">
        <w:rPr>
          <w:rFonts w:asciiTheme="minorHAnsi" w:hAnsiTheme="minorHAnsi" w:cstheme="minorHAnsi"/>
          <w:sz w:val="22"/>
          <w:szCs w:val="22"/>
        </w:rPr>
        <w:t>.</w:t>
      </w:r>
      <w:r w:rsidR="00410810" w:rsidRPr="00D02E31">
        <w:rPr>
          <w:rFonts w:asciiTheme="minorHAnsi" w:hAnsiTheme="minorHAnsi" w:cstheme="minorHAnsi"/>
          <w:sz w:val="22"/>
          <w:szCs w:val="22"/>
        </w:rPr>
        <w:t>”</w:t>
      </w:r>
      <w:r w:rsidR="00D02E31" w:rsidRPr="00D02E31">
        <w:rPr>
          <w:rFonts w:asciiTheme="minorHAnsi" w:hAnsiTheme="minorHAnsi" w:cstheme="minorHAnsi"/>
          <w:sz w:val="22"/>
          <w:szCs w:val="22"/>
        </w:rPr>
        <w:t xml:space="preserve"> Textile Talk </w:t>
      </w:r>
      <w:r w:rsidR="00D02E31">
        <w:rPr>
          <w:rFonts w:asciiTheme="minorHAnsi" w:hAnsiTheme="minorHAnsi" w:cstheme="minorHAnsi"/>
          <w:sz w:val="22"/>
          <w:szCs w:val="22"/>
        </w:rPr>
        <w:t xml:space="preserve">Webinar </w:t>
      </w:r>
      <w:r w:rsidR="00D02E31" w:rsidRPr="00D02E31">
        <w:rPr>
          <w:rFonts w:asciiTheme="minorHAnsi" w:hAnsiTheme="minorHAnsi" w:cstheme="minorHAnsi"/>
          <w:sz w:val="22"/>
          <w:szCs w:val="22"/>
        </w:rPr>
        <w:t>Series, Studio Art Quilt Associates and Surface Design Association</w:t>
      </w:r>
      <w:r w:rsidR="00454DE1">
        <w:rPr>
          <w:rFonts w:asciiTheme="minorHAnsi" w:hAnsiTheme="minorHAnsi" w:cstheme="minorHAnsi"/>
          <w:sz w:val="22"/>
          <w:szCs w:val="22"/>
        </w:rPr>
        <w:t>.</w:t>
      </w:r>
      <w:r w:rsidR="00D02E3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E4338BC" w14:textId="77777777" w:rsidR="00D02E31" w:rsidRDefault="00D02E31" w:rsidP="00522223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A1DFAAB" w14:textId="703E27AE" w:rsidR="00891198" w:rsidRDefault="00891198" w:rsidP="00522223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9616B2">
        <w:rPr>
          <w:rFonts w:asciiTheme="minorHAnsi" w:hAnsiTheme="minorHAnsi" w:cstheme="minorHAnsi"/>
          <w:sz w:val="22"/>
          <w:szCs w:val="22"/>
        </w:rPr>
        <w:t>Navaroli, Keidra Daniels.</w:t>
      </w:r>
      <w:r>
        <w:rPr>
          <w:rFonts w:asciiTheme="minorHAnsi" w:hAnsiTheme="minorHAnsi" w:cstheme="minorHAnsi"/>
          <w:sz w:val="22"/>
          <w:szCs w:val="22"/>
        </w:rPr>
        <w:t xml:space="preserve"> “Chakaia Booker: Surface Pressure,” Fresh Perspectives </w:t>
      </w:r>
      <w:r w:rsidR="00142848">
        <w:rPr>
          <w:rFonts w:asciiTheme="minorHAnsi" w:hAnsiTheme="minorHAnsi" w:cstheme="minorHAnsi"/>
          <w:sz w:val="22"/>
          <w:szCs w:val="22"/>
        </w:rPr>
        <w:t>Luncheon</w:t>
      </w:r>
      <w:r>
        <w:rPr>
          <w:rFonts w:asciiTheme="minorHAnsi" w:hAnsiTheme="minorHAnsi" w:cstheme="minorHAnsi"/>
          <w:sz w:val="22"/>
          <w:szCs w:val="22"/>
        </w:rPr>
        <w:t>, Sarasota Art Museum, Ringling College of Art and Design</w:t>
      </w:r>
      <w:r w:rsidR="00142848">
        <w:rPr>
          <w:rFonts w:asciiTheme="minorHAnsi" w:hAnsiTheme="minorHAnsi" w:cstheme="minorHAnsi"/>
          <w:sz w:val="22"/>
          <w:szCs w:val="22"/>
        </w:rPr>
        <w:t>, Sarasota, Florida.</w:t>
      </w:r>
    </w:p>
    <w:p w14:paraId="225ED241" w14:textId="77777777" w:rsidR="00142848" w:rsidRDefault="00142848" w:rsidP="00522223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978E081" w14:textId="4C487B9A" w:rsidR="0037625A" w:rsidRPr="00C415C9" w:rsidRDefault="00E324EC" w:rsidP="00E324EC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DE4881">
        <w:rPr>
          <w:rFonts w:asciiTheme="minorHAnsi" w:hAnsiTheme="minorHAnsi" w:cstheme="minorHAnsi"/>
          <w:sz w:val="22"/>
          <w:szCs w:val="22"/>
        </w:rPr>
        <w:t>2021</w:t>
      </w:r>
      <w:r w:rsidRPr="00DE4881">
        <w:rPr>
          <w:rFonts w:asciiTheme="minorHAnsi" w:hAnsiTheme="minorHAnsi" w:cstheme="minorHAnsi"/>
          <w:sz w:val="22"/>
          <w:szCs w:val="22"/>
        </w:rPr>
        <w:tab/>
      </w:r>
      <w:r w:rsidR="00E410F2">
        <w:rPr>
          <w:rFonts w:asciiTheme="minorHAnsi" w:hAnsiTheme="minorHAnsi" w:cstheme="minorHAnsi"/>
          <w:sz w:val="22"/>
          <w:szCs w:val="22"/>
        </w:rPr>
        <w:t xml:space="preserve">Guglielmo, </w:t>
      </w:r>
      <w:r w:rsidR="000612D9">
        <w:rPr>
          <w:rFonts w:asciiTheme="minorHAnsi" w:hAnsiTheme="minorHAnsi" w:cstheme="minorHAnsi"/>
          <w:sz w:val="22"/>
          <w:szCs w:val="22"/>
        </w:rPr>
        <w:t>Toni</w:t>
      </w:r>
      <w:r w:rsidR="000612D9" w:rsidRPr="00DE4881">
        <w:rPr>
          <w:rFonts w:asciiTheme="minorHAnsi" w:hAnsiTheme="minorHAnsi" w:cstheme="minorHAnsi"/>
          <w:sz w:val="22"/>
          <w:szCs w:val="22"/>
        </w:rPr>
        <w:t>,</w:t>
      </w:r>
      <w:r w:rsidR="00E410F2">
        <w:rPr>
          <w:rFonts w:asciiTheme="minorHAnsi" w:hAnsiTheme="minorHAnsi" w:cstheme="minorHAnsi"/>
          <w:sz w:val="22"/>
          <w:szCs w:val="22"/>
        </w:rPr>
        <w:t xml:space="preserve"> </w:t>
      </w:r>
      <w:r w:rsidR="0051216F" w:rsidRPr="00DE4881">
        <w:rPr>
          <w:rFonts w:asciiTheme="minorHAnsi" w:hAnsiTheme="minorHAnsi" w:cstheme="minorHAnsi"/>
          <w:sz w:val="22"/>
          <w:szCs w:val="22"/>
        </w:rPr>
        <w:t>Keidra Daniels</w:t>
      </w:r>
      <w:r w:rsidR="00E410F2">
        <w:rPr>
          <w:rFonts w:asciiTheme="minorHAnsi" w:hAnsiTheme="minorHAnsi" w:cstheme="minorHAnsi"/>
          <w:sz w:val="22"/>
          <w:szCs w:val="22"/>
        </w:rPr>
        <w:t xml:space="preserve"> Navaroli</w:t>
      </w:r>
      <w:r w:rsidR="00353E10" w:rsidRPr="00DE4881">
        <w:rPr>
          <w:rFonts w:asciiTheme="minorHAnsi" w:hAnsiTheme="minorHAnsi" w:cstheme="minorHAnsi"/>
          <w:sz w:val="22"/>
          <w:szCs w:val="22"/>
        </w:rPr>
        <w:t>, Kimberly Cisneros-Gill</w:t>
      </w:r>
      <w:r w:rsidR="00CE2AC8">
        <w:rPr>
          <w:rFonts w:asciiTheme="minorHAnsi" w:hAnsiTheme="minorHAnsi" w:cstheme="minorHAnsi"/>
          <w:sz w:val="22"/>
          <w:szCs w:val="22"/>
        </w:rPr>
        <w:t>,</w:t>
      </w:r>
      <w:r w:rsidR="00E410F2">
        <w:rPr>
          <w:rFonts w:asciiTheme="minorHAnsi" w:hAnsiTheme="minorHAnsi" w:cstheme="minorHAnsi"/>
          <w:sz w:val="22"/>
          <w:szCs w:val="22"/>
        </w:rPr>
        <w:t xml:space="preserve"> and</w:t>
      </w:r>
      <w:r w:rsidR="00CE2AC8">
        <w:rPr>
          <w:rFonts w:asciiTheme="minorHAnsi" w:hAnsiTheme="minorHAnsi" w:cstheme="minorHAnsi"/>
          <w:sz w:val="22"/>
          <w:szCs w:val="22"/>
        </w:rPr>
        <w:t xml:space="preserve"> </w:t>
      </w:r>
      <w:r w:rsidR="00DE4881" w:rsidRPr="00DE4881">
        <w:rPr>
          <w:rFonts w:asciiTheme="minorHAnsi" w:hAnsiTheme="minorHAnsi" w:cstheme="minorHAnsi"/>
          <w:sz w:val="22"/>
          <w:szCs w:val="22"/>
        </w:rPr>
        <w:t>Anne Eschapasse</w:t>
      </w:r>
      <w:r w:rsidR="0051216F" w:rsidRPr="00DE4881">
        <w:rPr>
          <w:rFonts w:asciiTheme="minorHAnsi" w:hAnsiTheme="minorHAnsi" w:cstheme="minorHAnsi"/>
          <w:sz w:val="22"/>
          <w:szCs w:val="22"/>
        </w:rPr>
        <w:t>.</w:t>
      </w:r>
      <w:r w:rsidR="0037625A" w:rsidRPr="00C415C9">
        <w:rPr>
          <w:rFonts w:asciiTheme="minorHAnsi" w:hAnsiTheme="minorHAnsi" w:cstheme="minorHAnsi"/>
          <w:sz w:val="22"/>
          <w:szCs w:val="22"/>
        </w:rPr>
        <w:t xml:space="preserve"> “Exploring Your Career Path,” Webinar by POLARIS: The Museum Mentor Network, Museum Leadership Institute</w:t>
      </w:r>
      <w:r w:rsidR="003B3303">
        <w:rPr>
          <w:rFonts w:asciiTheme="minorHAnsi" w:hAnsiTheme="minorHAnsi" w:cstheme="minorHAnsi"/>
          <w:sz w:val="22"/>
          <w:szCs w:val="22"/>
        </w:rPr>
        <w:t>,</w:t>
      </w:r>
      <w:r w:rsidR="0037625A" w:rsidRPr="00C415C9">
        <w:rPr>
          <w:rFonts w:asciiTheme="minorHAnsi" w:hAnsiTheme="minorHAnsi" w:cstheme="minorHAnsi"/>
          <w:sz w:val="22"/>
          <w:szCs w:val="22"/>
        </w:rPr>
        <w:t xml:space="preserve"> Claremont Graduate University.</w:t>
      </w:r>
    </w:p>
    <w:p w14:paraId="5DFCEE0D" w14:textId="77777777" w:rsidR="00051C98" w:rsidRPr="00C415C9" w:rsidRDefault="00051C98" w:rsidP="00E324EC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B804879" w14:textId="5FF1697C" w:rsidR="00102716" w:rsidRDefault="00051C98" w:rsidP="00051C9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2020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E410F2">
        <w:rPr>
          <w:rFonts w:asciiTheme="minorHAnsi" w:hAnsiTheme="minorHAnsi" w:cstheme="minorHAnsi"/>
          <w:sz w:val="22"/>
          <w:szCs w:val="22"/>
        </w:rPr>
        <w:t>Guglielmo</w:t>
      </w:r>
      <w:r w:rsidR="001B3EB8">
        <w:rPr>
          <w:rFonts w:asciiTheme="minorHAnsi" w:hAnsiTheme="minorHAnsi" w:cstheme="minorHAnsi"/>
          <w:sz w:val="22"/>
          <w:szCs w:val="22"/>
        </w:rPr>
        <w:t>,</w:t>
      </w:r>
      <w:r w:rsidR="00E410F2">
        <w:rPr>
          <w:rFonts w:asciiTheme="minorHAnsi" w:hAnsiTheme="minorHAnsi" w:cstheme="minorHAnsi"/>
          <w:sz w:val="22"/>
          <w:szCs w:val="22"/>
        </w:rPr>
        <w:t xml:space="preserve"> Toni and</w:t>
      </w:r>
      <w:r w:rsidR="001B3EB8">
        <w:rPr>
          <w:rFonts w:asciiTheme="minorHAnsi" w:hAnsiTheme="minorHAnsi" w:cstheme="minorHAnsi"/>
          <w:sz w:val="22"/>
          <w:szCs w:val="22"/>
        </w:rPr>
        <w:t xml:space="preserve"> Keidra Daniels</w:t>
      </w:r>
      <w:r w:rsidR="00DD5FF6">
        <w:rPr>
          <w:rFonts w:asciiTheme="minorHAnsi" w:hAnsiTheme="minorHAnsi" w:cstheme="minorHAnsi"/>
          <w:sz w:val="22"/>
          <w:szCs w:val="22"/>
        </w:rPr>
        <w:t xml:space="preserve"> </w:t>
      </w:r>
      <w:r w:rsidR="00E410F2">
        <w:rPr>
          <w:rFonts w:asciiTheme="minorHAnsi" w:hAnsiTheme="minorHAnsi" w:cstheme="minorHAnsi"/>
          <w:sz w:val="22"/>
          <w:szCs w:val="22"/>
        </w:rPr>
        <w:t>Navaroli</w:t>
      </w:r>
      <w:r w:rsidR="001B3EB8">
        <w:rPr>
          <w:rFonts w:asciiTheme="minorHAnsi" w:hAnsiTheme="minorHAnsi" w:cstheme="minorHAnsi"/>
          <w:sz w:val="22"/>
          <w:szCs w:val="22"/>
        </w:rPr>
        <w:t>.</w:t>
      </w:r>
      <w:r w:rsidR="00102716" w:rsidRPr="00C415C9">
        <w:rPr>
          <w:rFonts w:asciiTheme="minorHAnsi" w:hAnsiTheme="minorHAnsi" w:cstheme="minorHAnsi"/>
          <w:sz w:val="22"/>
          <w:szCs w:val="22"/>
        </w:rPr>
        <w:t xml:space="preserve"> “Mentoring During the 2020 Crisis,” Webinar by POLARIS: The Museum Mentor Network, Museum Leadership Institute</w:t>
      </w:r>
      <w:r w:rsidR="003B3303">
        <w:rPr>
          <w:rFonts w:asciiTheme="minorHAnsi" w:hAnsiTheme="minorHAnsi" w:cstheme="minorHAnsi"/>
          <w:sz w:val="22"/>
          <w:szCs w:val="22"/>
        </w:rPr>
        <w:t xml:space="preserve">, </w:t>
      </w:r>
      <w:r w:rsidR="00102716" w:rsidRPr="00C415C9">
        <w:rPr>
          <w:rFonts w:asciiTheme="minorHAnsi" w:hAnsiTheme="minorHAnsi" w:cstheme="minorHAnsi"/>
          <w:sz w:val="22"/>
          <w:szCs w:val="22"/>
        </w:rPr>
        <w:t>Claremont Graduate University.</w:t>
      </w:r>
    </w:p>
    <w:p w14:paraId="3B5D748F" w14:textId="77777777" w:rsidR="009F1BD6" w:rsidRPr="00703F24" w:rsidRDefault="009F1BD6" w:rsidP="00051C9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84F0A71" w14:textId="4CBB9C0C" w:rsidR="00102716" w:rsidRPr="00703F24" w:rsidRDefault="00051C98" w:rsidP="00051C9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703F24">
        <w:rPr>
          <w:rFonts w:asciiTheme="minorHAnsi" w:hAnsiTheme="minorHAnsi" w:cstheme="minorHAnsi"/>
          <w:sz w:val="22"/>
          <w:szCs w:val="22"/>
        </w:rPr>
        <w:t>2020</w:t>
      </w:r>
      <w:r w:rsidRPr="00703F24">
        <w:rPr>
          <w:rFonts w:asciiTheme="minorHAnsi" w:hAnsiTheme="minorHAnsi" w:cstheme="minorHAnsi"/>
          <w:sz w:val="22"/>
          <w:szCs w:val="22"/>
        </w:rPr>
        <w:tab/>
      </w:r>
      <w:r w:rsidR="00741C3E" w:rsidRPr="00703F24">
        <w:rPr>
          <w:rFonts w:asciiTheme="minorHAnsi" w:hAnsiTheme="minorHAnsi" w:cstheme="minorHAnsi"/>
          <w:sz w:val="22"/>
          <w:szCs w:val="22"/>
        </w:rPr>
        <w:t>Rich</w:t>
      </w:r>
      <w:r w:rsidR="00102716" w:rsidRPr="00703F24">
        <w:rPr>
          <w:rFonts w:asciiTheme="minorHAnsi" w:hAnsiTheme="minorHAnsi" w:cstheme="minorHAnsi"/>
          <w:sz w:val="22"/>
          <w:szCs w:val="22"/>
        </w:rPr>
        <w:t>,</w:t>
      </w:r>
      <w:r w:rsidR="00741C3E" w:rsidRPr="00703F24">
        <w:rPr>
          <w:rFonts w:asciiTheme="minorHAnsi" w:hAnsiTheme="minorHAnsi" w:cstheme="minorHAnsi"/>
          <w:sz w:val="22"/>
          <w:szCs w:val="22"/>
        </w:rPr>
        <w:t xml:space="preserve"> Alex, </w:t>
      </w:r>
      <w:r w:rsidR="00741C3E" w:rsidRPr="00703F24">
        <w:rPr>
          <w:rStyle w:val="Strong"/>
          <w:rFonts w:asciiTheme="minorHAnsi" w:hAnsiTheme="minorHAnsi" w:cstheme="minorHAnsi"/>
          <w:b w:val="0"/>
          <w:bCs w:val="0"/>
          <w:spacing w:val="5"/>
          <w:sz w:val="22"/>
          <w:szCs w:val="22"/>
          <w:shd w:val="clear" w:color="auto" w:fill="FFFFFF"/>
        </w:rPr>
        <w:t xml:space="preserve">Kristen Carter, Victoria Addona, and Keidra Daniels </w:t>
      </w:r>
      <w:r w:rsidR="00703F24" w:rsidRPr="00703F24">
        <w:rPr>
          <w:rStyle w:val="Strong"/>
          <w:rFonts w:asciiTheme="minorHAnsi" w:hAnsiTheme="minorHAnsi" w:cstheme="minorHAnsi"/>
          <w:b w:val="0"/>
          <w:bCs w:val="0"/>
          <w:spacing w:val="5"/>
          <w:sz w:val="22"/>
          <w:szCs w:val="22"/>
          <w:shd w:val="clear" w:color="auto" w:fill="FFFFFF"/>
        </w:rPr>
        <w:t>Navaroli</w:t>
      </w:r>
      <w:r w:rsidR="00D66AF0" w:rsidRPr="00703F24">
        <w:rPr>
          <w:rStyle w:val="Strong"/>
          <w:rFonts w:asciiTheme="minorHAnsi" w:hAnsiTheme="minorHAnsi" w:cstheme="minorHAnsi"/>
          <w:b w:val="0"/>
          <w:bCs w:val="0"/>
          <w:spacing w:val="5"/>
          <w:sz w:val="22"/>
          <w:szCs w:val="22"/>
          <w:shd w:val="clear" w:color="auto" w:fill="FFFFFF"/>
        </w:rPr>
        <w:t>.</w:t>
      </w:r>
      <w:r w:rsidR="00102716" w:rsidRPr="00703F24">
        <w:rPr>
          <w:rFonts w:asciiTheme="minorHAnsi" w:hAnsiTheme="minorHAnsi" w:cstheme="minorHAnsi"/>
          <w:sz w:val="22"/>
          <w:szCs w:val="22"/>
        </w:rPr>
        <w:t xml:space="preserve"> “The ABCs of Art History,” Polk Museum of Art at Florida Southern College.</w:t>
      </w:r>
    </w:p>
    <w:p w14:paraId="2A27EE55" w14:textId="77777777" w:rsidR="00F77C9B" w:rsidRDefault="00F77C9B" w:rsidP="00B378A9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A649DB2" w14:textId="66998248" w:rsidR="000B4EC0" w:rsidRPr="00C415C9" w:rsidRDefault="00B378A9" w:rsidP="00B378A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2019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703F24">
        <w:rPr>
          <w:rFonts w:asciiTheme="minorHAnsi" w:hAnsiTheme="minorHAnsi" w:cstheme="minorHAnsi"/>
          <w:sz w:val="22"/>
          <w:szCs w:val="22"/>
        </w:rPr>
        <w:t>Navaroli</w:t>
      </w:r>
      <w:r w:rsidR="00703F24" w:rsidRPr="00D02E31">
        <w:rPr>
          <w:rFonts w:asciiTheme="minorHAnsi" w:hAnsiTheme="minorHAnsi" w:cstheme="minorHAnsi"/>
          <w:sz w:val="22"/>
          <w:szCs w:val="22"/>
        </w:rPr>
        <w:t>,</w:t>
      </w:r>
      <w:r w:rsidR="00703F24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0B4EC0" w:rsidRPr="00C415C9">
        <w:rPr>
          <w:rFonts w:asciiTheme="minorHAnsi" w:hAnsiTheme="minorHAnsi" w:cstheme="minorHAnsi"/>
          <w:sz w:val="22"/>
          <w:szCs w:val="22"/>
        </w:rPr>
        <w:t xml:space="preserve"> “A Curatorial Perspective – Keidra Navaroli” Studio Art Quilt Associates Seminar Series.</w:t>
      </w:r>
    </w:p>
    <w:p w14:paraId="438B2B3F" w14:textId="77777777" w:rsidR="00B378A9" w:rsidRPr="00C415C9" w:rsidRDefault="00B378A9" w:rsidP="00A54A31">
      <w:pPr>
        <w:rPr>
          <w:rFonts w:asciiTheme="minorHAnsi" w:hAnsiTheme="minorHAnsi" w:cstheme="minorHAnsi"/>
          <w:sz w:val="22"/>
          <w:szCs w:val="22"/>
        </w:rPr>
      </w:pPr>
    </w:p>
    <w:p w14:paraId="1388A896" w14:textId="37901BE9" w:rsidR="00A54A31" w:rsidRPr="00C415C9" w:rsidRDefault="00B378A9" w:rsidP="00B378A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2018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703F24">
        <w:rPr>
          <w:rFonts w:asciiTheme="minorHAnsi" w:hAnsiTheme="minorHAnsi" w:cstheme="minorHAnsi"/>
          <w:sz w:val="22"/>
          <w:szCs w:val="22"/>
        </w:rPr>
        <w:t>Navaroli</w:t>
      </w:r>
      <w:r w:rsidR="00703F24" w:rsidRPr="00D02E31">
        <w:rPr>
          <w:rFonts w:asciiTheme="minorHAnsi" w:hAnsiTheme="minorHAnsi" w:cstheme="minorHAnsi"/>
          <w:sz w:val="22"/>
          <w:szCs w:val="22"/>
        </w:rPr>
        <w:t>,</w:t>
      </w:r>
      <w:r w:rsidR="00703F24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A54A31" w:rsidRPr="00C415C9">
        <w:rPr>
          <w:rFonts w:asciiTheme="minorHAnsi" w:hAnsiTheme="minorHAnsi" w:cstheme="minorHAnsi"/>
          <w:sz w:val="22"/>
          <w:szCs w:val="22"/>
        </w:rPr>
        <w:t xml:space="preserve"> “Charged Conversations: A Focus Group for the Ruth Funk Center for Textile Arts” (Outreach Series), Florida Institute of Technology and the Brevard Veterans Memorial Center, Brevard County, F</w:t>
      </w:r>
      <w:r w:rsidR="0078785E" w:rsidRPr="00C415C9">
        <w:rPr>
          <w:rFonts w:asciiTheme="minorHAnsi" w:hAnsiTheme="minorHAnsi" w:cstheme="minorHAnsi"/>
          <w:sz w:val="22"/>
          <w:szCs w:val="22"/>
        </w:rPr>
        <w:t>lorida</w:t>
      </w:r>
      <w:r w:rsidR="00A54A31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6D763803" w14:textId="77777777" w:rsidR="00293F39" w:rsidRDefault="00293F39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043C541" w14:textId="2EB4E9B3" w:rsidR="00AD111E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2018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F57892">
        <w:rPr>
          <w:rFonts w:asciiTheme="minorHAnsi" w:hAnsiTheme="minorHAnsi" w:cstheme="minorHAnsi"/>
          <w:sz w:val="22"/>
          <w:szCs w:val="22"/>
        </w:rPr>
        <w:t>Navaroli</w:t>
      </w:r>
      <w:r w:rsidR="00F57892" w:rsidRPr="00D02E31">
        <w:rPr>
          <w:rFonts w:asciiTheme="minorHAnsi" w:hAnsiTheme="minorHAnsi" w:cstheme="minorHAnsi"/>
          <w:sz w:val="22"/>
          <w:szCs w:val="22"/>
        </w:rPr>
        <w:t>,</w:t>
      </w:r>
      <w:r w:rsidR="00F57892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AD111E" w:rsidRPr="00C415C9">
        <w:rPr>
          <w:rFonts w:asciiTheme="minorHAnsi" w:hAnsiTheme="minorHAnsi" w:cstheme="minorHAnsi"/>
          <w:sz w:val="22"/>
          <w:szCs w:val="22"/>
        </w:rPr>
        <w:t xml:space="preserve"> “An Introduction to Wandering Spirit: African Wax Prints,” Brevard Symphony Orchestra Luncheon, Melbourne, F</w:t>
      </w:r>
      <w:r w:rsidRPr="00C415C9">
        <w:rPr>
          <w:rFonts w:asciiTheme="minorHAnsi" w:hAnsiTheme="minorHAnsi" w:cstheme="minorHAnsi"/>
          <w:sz w:val="22"/>
          <w:szCs w:val="22"/>
        </w:rPr>
        <w:t>lorida</w:t>
      </w:r>
      <w:r w:rsidR="00AD111E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43480D55" w14:textId="77777777" w:rsidR="0078785E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5918AF4" w14:textId="23A0A66A" w:rsidR="00522223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2016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F57892">
        <w:rPr>
          <w:rFonts w:asciiTheme="minorHAnsi" w:hAnsiTheme="minorHAnsi" w:cstheme="minorHAnsi"/>
          <w:sz w:val="22"/>
          <w:szCs w:val="22"/>
        </w:rPr>
        <w:t>Navaroli</w:t>
      </w:r>
      <w:r w:rsidR="00F57892" w:rsidRPr="00D02E31">
        <w:rPr>
          <w:rFonts w:asciiTheme="minorHAnsi" w:hAnsiTheme="minorHAnsi" w:cstheme="minorHAnsi"/>
          <w:sz w:val="22"/>
          <w:szCs w:val="22"/>
        </w:rPr>
        <w:t>,</w:t>
      </w:r>
      <w:r w:rsidR="00F57892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522223" w:rsidRPr="00C415C9">
        <w:rPr>
          <w:rFonts w:asciiTheme="minorHAnsi" w:hAnsiTheme="minorHAnsi" w:cstheme="minorHAnsi"/>
          <w:sz w:val="22"/>
          <w:szCs w:val="22"/>
        </w:rPr>
        <w:t xml:space="preserve"> “Behind the Seams: Curating the Modern Textile Museum,” Studio Art Quilt Associates Regional Meeting, Melbourne, F</w:t>
      </w:r>
      <w:r w:rsidRPr="00C415C9">
        <w:rPr>
          <w:rFonts w:asciiTheme="minorHAnsi" w:hAnsiTheme="minorHAnsi" w:cstheme="minorHAnsi"/>
          <w:sz w:val="22"/>
          <w:szCs w:val="22"/>
        </w:rPr>
        <w:t>lorida</w:t>
      </w:r>
      <w:r w:rsidR="00522223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0800EDA6" w14:textId="77777777" w:rsidR="0078785E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B8C9265" w14:textId="35B0346B" w:rsidR="00522223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2015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F57892">
        <w:rPr>
          <w:rFonts w:asciiTheme="minorHAnsi" w:hAnsiTheme="minorHAnsi" w:cstheme="minorHAnsi"/>
          <w:sz w:val="22"/>
          <w:szCs w:val="22"/>
        </w:rPr>
        <w:t>Navaroli</w:t>
      </w:r>
      <w:r w:rsidR="00F57892" w:rsidRPr="00D02E31">
        <w:rPr>
          <w:rFonts w:asciiTheme="minorHAnsi" w:hAnsiTheme="minorHAnsi" w:cstheme="minorHAnsi"/>
          <w:sz w:val="22"/>
          <w:szCs w:val="22"/>
        </w:rPr>
        <w:t>,</w:t>
      </w:r>
      <w:r w:rsidR="00F57892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522223" w:rsidRPr="00C415C9">
        <w:rPr>
          <w:rFonts w:asciiTheme="minorHAnsi" w:hAnsiTheme="minorHAnsi" w:cstheme="minorHAnsi"/>
          <w:sz w:val="22"/>
          <w:szCs w:val="22"/>
        </w:rPr>
        <w:t xml:space="preserve"> “Behind the Seams: Curating the Modern Textile Museum,” Department of Continuing Education, Florida Institute of Technology, Melbourne, F</w:t>
      </w:r>
      <w:r w:rsidRPr="00C415C9">
        <w:rPr>
          <w:rFonts w:asciiTheme="minorHAnsi" w:hAnsiTheme="minorHAnsi" w:cstheme="minorHAnsi"/>
          <w:sz w:val="22"/>
          <w:szCs w:val="22"/>
        </w:rPr>
        <w:t>lorida.</w:t>
      </w:r>
    </w:p>
    <w:p w14:paraId="245D5D7C" w14:textId="77777777" w:rsidR="0078785E" w:rsidRPr="00C415C9" w:rsidRDefault="0078785E" w:rsidP="00522223">
      <w:pPr>
        <w:rPr>
          <w:rFonts w:asciiTheme="minorHAnsi" w:hAnsiTheme="minorHAnsi" w:cstheme="minorHAnsi"/>
          <w:sz w:val="22"/>
          <w:szCs w:val="22"/>
        </w:rPr>
      </w:pPr>
    </w:p>
    <w:p w14:paraId="5AD93223" w14:textId="7AD68014" w:rsidR="00522223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F57892">
        <w:rPr>
          <w:rFonts w:asciiTheme="minorHAnsi" w:hAnsiTheme="minorHAnsi" w:cstheme="minorHAnsi"/>
          <w:sz w:val="22"/>
          <w:szCs w:val="22"/>
        </w:rPr>
        <w:t>Navaroli</w:t>
      </w:r>
      <w:r w:rsidR="00F57892" w:rsidRPr="00D02E31">
        <w:rPr>
          <w:rFonts w:asciiTheme="minorHAnsi" w:hAnsiTheme="minorHAnsi" w:cstheme="minorHAnsi"/>
          <w:sz w:val="22"/>
          <w:szCs w:val="22"/>
        </w:rPr>
        <w:t>,</w:t>
      </w:r>
      <w:r w:rsidR="00F57892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522223" w:rsidRPr="00C415C9">
        <w:rPr>
          <w:rFonts w:asciiTheme="minorHAnsi" w:hAnsiTheme="minorHAnsi" w:cstheme="minorHAnsi"/>
          <w:sz w:val="22"/>
          <w:szCs w:val="22"/>
        </w:rPr>
        <w:t xml:space="preserve"> “An Introduction to the Ruth Funk Center for Textile Arts,” Embroiderers’ Guild of America Regional Meeting, Orlando, F</w:t>
      </w:r>
      <w:r w:rsidRPr="00C415C9">
        <w:rPr>
          <w:rFonts w:asciiTheme="minorHAnsi" w:hAnsiTheme="minorHAnsi" w:cstheme="minorHAnsi"/>
          <w:sz w:val="22"/>
          <w:szCs w:val="22"/>
        </w:rPr>
        <w:t>lorida.</w:t>
      </w:r>
    </w:p>
    <w:p w14:paraId="6F6CD44A" w14:textId="5F70C1B8" w:rsidR="00756449" w:rsidRPr="00C415C9" w:rsidRDefault="00420A4F" w:rsidP="00756449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2"/>
          <w:szCs w:val="22"/>
        </w:rPr>
      </w:pPr>
      <w:r w:rsidRPr="00C415C9">
        <w:rPr>
          <w:rFonts w:asciiTheme="minorHAnsi" w:hAnsiTheme="minorHAnsi" w:cstheme="minorHAnsi"/>
          <w:b/>
          <w:bCs/>
          <w:sz w:val="22"/>
          <w:szCs w:val="22"/>
        </w:rPr>
        <w:lastRenderedPageBreak/>
        <w:t>X</w:t>
      </w:r>
      <w:r w:rsidR="00402727">
        <w:rPr>
          <w:rFonts w:asciiTheme="minorHAnsi" w:hAnsiTheme="minorHAnsi" w:cstheme="minorHAnsi"/>
          <w:b/>
          <w:bCs/>
          <w:sz w:val="22"/>
          <w:szCs w:val="22"/>
        </w:rPr>
        <w:t>I</w:t>
      </w:r>
      <w:r w:rsidRPr="00C415C9">
        <w:rPr>
          <w:rFonts w:asciiTheme="minorHAnsi" w:hAnsiTheme="minorHAnsi" w:cstheme="minorHAnsi"/>
          <w:b/>
          <w:bCs/>
          <w:sz w:val="22"/>
          <w:szCs w:val="22"/>
        </w:rPr>
        <w:t xml:space="preserve">. </w:t>
      </w:r>
      <w:r w:rsidR="00A23B5A" w:rsidRPr="00C415C9">
        <w:rPr>
          <w:rFonts w:asciiTheme="minorHAnsi" w:hAnsiTheme="minorHAnsi" w:cstheme="minorHAnsi"/>
          <w:b/>
          <w:bCs/>
          <w:sz w:val="22"/>
          <w:szCs w:val="22"/>
        </w:rPr>
        <w:t>LEADERSHIP</w:t>
      </w:r>
      <w:r w:rsidR="00D875AA" w:rsidRPr="00C415C9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7B3D1AAE" w14:textId="05E82186" w:rsidR="006526CC" w:rsidRDefault="006526CC" w:rsidP="00E4673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2024 - Present </w:t>
      </w:r>
      <w:r>
        <w:rPr>
          <w:rFonts w:asciiTheme="minorHAnsi" w:hAnsiTheme="minorHAnsi" w:cstheme="minorHAnsi"/>
          <w:sz w:val="22"/>
          <w:szCs w:val="22"/>
        </w:rPr>
        <w:tab/>
        <w:t>Trustee</w:t>
      </w:r>
      <w:r w:rsidR="00E4673A">
        <w:rPr>
          <w:rFonts w:asciiTheme="minorHAnsi" w:hAnsiTheme="minorHAnsi" w:cstheme="minorHAnsi"/>
          <w:sz w:val="22"/>
          <w:szCs w:val="22"/>
        </w:rPr>
        <w:t xml:space="preserve"> (Mayoral Appoint</w:t>
      </w:r>
      <w:r w:rsidR="001C72AD">
        <w:rPr>
          <w:rFonts w:asciiTheme="minorHAnsi" w:hAnsiTheme="minorHAnsi" w:cstheme="minorHAnsi"/>
          <w:sz w:val="22"/>
          <w:szCs w:val="22"/>
        </w:rPr>
        <w:t>ment</w:t>
      </w:r>
      <w:r w:rsidR="00E4673A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>, Mennello Museum of American Art, City of Orlando, Orlando, Florida.</w:t>
      </w:r>
    </w:p>
    <w:p w14:paraId="6529CF18" w14:textId="072A6513" w:rsidR="006526CC" w:rsidRDefault="00E4673A" w:rsidP="00E94C7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14:paraId="0A824164" w14:textId="4D7A3AAD" w:rsidR="00E94C7D" w:rsidRDefault="00E94C7D" w:rsidP="00E94C7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</w:t>
      </w:r>
      <w:r w:rsidR="006526CC">
        <w:rPr>
          <w:rFonts w:asciiTheme="minorHAnsi" w:hAnsiTheme="minorHAnsi" w:cstheme="minorHAnsi"/>
          <w:sz w:val="22"/>
          <w:szCs w:val="22"/>
        </w:rPr>
        <w:t>3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3372D3">
        <w:rPr>
          <w:rFonts w:asciiTheme="minorHAnsi" w:hAnsiTheme="minorHAnsi" w:cstheme="minorHAnsi"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3372D3">
        <w:rPr>
          <w:rFonts w:asciiTheme="minorHAnsi" w:hAnsiTheme="minorHAnsi" w:cstheme="minorHAnsi"/>
          <w:sz w:val="22"/>
          <w:szCs w:val="22"/>
        </w:rPr>
        <w:t>Present</w:t>
      </w:r>
      <w:r>
        <w:rPr>
          <w:rFonts w:asciiTheme="minorHAnsi" w:hAnsiTheme="minorHAnsi" w:cstheme="minorHAnsi"/>
          <w:sz w:val="22"/>
          <w:szCs w:val="22"/>
        </w:rPr>
        <w:tab/>
        <w:t>Member, Conference Planning Committee,</w:t>
      </w:r>
      <w:r w:rsidR="006526C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Association of Academic Museums and Galleries</w:t>
      </w:r>
      <w:r w:rsidR="006526CC">
        <w:rPr>
          <w:rFonts w:asciiTheme="minorHAnsi" w:hAnsiTheme="minorHAnsi" w:cstheme="minorHAnsi"/>
          <w:sz w:val="22"/>
          <w:szCs w:val="22"/>
        </w:rPr>
        <w:t>.</w:t>
      </w:r>
    </w:p>
    <w:p w14:paraId="111D779A" w14:textId="77777777" w:rsidR="00993078" w:rsidRDefault="00993078" w:rsidP="0099307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3DA8898" w14:textId="77777777" w:rsidR="009D12A8" w:rsidRDefault="009D12A8" w:rsidP="00F732B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2023 - Present</w:t>
      </w:r>
      <w:r>
        <w:rPr>
          <w:rFonts w:asciiTheme="minorHAnsi" w:hAnsiTheme="minorHAnsi" w:cstheme="minorHAnsi"/>
          <w:sz w:val="22"/>
          <w:szCs w:val="22"/>
        </w:rPr>
        <w:tab/>
        <w:t>Member, Programs Committee, Association of Academic Museums and Galleries.</w:t>
      </w:r>
    </w:p>
    <w:p w14:paraId="1217C1D6" w14:textId="77777777" w:rsidR="009D12A8" w:rsidRDefault="009D12A8" w:rsidP="00F732B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3E2FBCD" w14:textId="77777777" w:rsidR="00E4673A" w:rsidRDefault="00E4673A" w:rsidP="00E4673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2023 - Present</w:t>
      </w:r>
      <w:r>
        <w:rPr>
          <w:rFonts w:asciiTheme="minorHAnsi" w:hAnsiTheme="minorHAnsi" w:cstheme="minorHAnsi"/>
          <w:sz w:val="22"/>
          <w:szCs w:val="22"/>
        </w:rPr>
        <w:tab/>
        <w:t>Member, IDEA Committee, Textile Society of America.</w:t>
      </w:r>
    </w:p>
    <w:p w14:paraId="54C24C35" w14:textId="77777777" w:rsidR="00E4673A" w:rsidRDefault="00E4673A" w:rsidP="00F732B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086CD07" w14:textId="4904B5E1" w:rsidR="00142848" w:rsidRDefault="00142848" w:rsidP="00F732B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 w:rsidR="004C2357">
        <w:rPr>
          <w:rFonts w:asciiTheme="minorHAnsi" w:hAnsiTheme="minorHAnsi" w:cstheme="minorHAnsi"/>
          <w:sz w:val="22"/>
          <w:szCs w:val="22"/>
        </w:rPr>
        <w:tab/>
      </w:r>
      <w:r w:rsidR="00757BE1">
        <w:rPr>
          <w:rFonts w:asciiTheme="minorHAnsi" w:hAnsiTheme="minorHAnsi" w:cstheme="minorHAnsi"/>
          <w:sz w:val="22"/>
          <w:szCs w:val="22"/>
        </w:rPr>
        <w:t xml:space="preserve">Advisory Board </w:t>
      </w:r>
      <w:r w:rsidR="000F6ED9">
        <w:rPr>
          <w:rFonts w:asciiTheme="minorHAnsi" w:hAnsiTheme="minorHAnsi" w:cstheme="minorHAnsi"/>
          <w:sz w:val="22"/>
          <w:szCs w:val="22"/>
        </w:rPr>
        <w:t>Member</w:t>
      </w:r>
      <w:r w:rsidR="004C2357">
        <w:rPr>
          <w:rFonts w:asciiTheme="minorHAnsi" w:hAnsiTheme="minorHAnsi" w:cstheme="minorHAnsi"/>
          <w:sz w:val="22"/>
          <w:szCs w:val="22"/>
        </w:rPr>
        <w:t>, McClure Archives and University Museum, University of Central Missouri.</w:t>
      </w:r>
    </w:p>
    <w:p w14:paraId="4F381BD7" w14:textId="77777777" w:rsidR="004C2357" w:rsidRDefault="004C2357" w:rsidP="00D205A4">
      <w:pPr>
        <w:rPr>
          <w:rFonts w:asciiTheme="minorHAnsi" w:hAnsiTheme="minorHAnsi" w:cstheme="minorHAnsi"/>
          <w:sz w:val="22"/>
          <w:szCs w:val="22"/>
        </w:rPr>
      </w:pPr>
    </w:p>
    <w:p w14:paraId="2A719060" w14:textId="11BED1E4" w:rsidR="00844397" w:rsidRPr="00C415C9" w:rsidRDefault="00D205A4" w:rsidP="00D205A4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2022</w:t>
      </w:r>
      <w:r w:rsidR="001426CD" w:rsidRPr="00C415C9">
        <w:rPr>
          <w:rFonts w:asciiTheme="minorHAnsi" w:hAnsiTheme="minorHAnsi" w:cstheme="minorHAnsi"/>
          <w:sz w:val="22"/>
          <w:szCs w:val="22"/>
        </w:rPr>
        <w:t xml:space="preserve"> -</w:t>
      </w:r>
      <w:r w:rsidRPr="00C415C9">
        <w:rPr>
          <w:rFonts w:asciiTheme="minorHAnsi" w:hAnsiTheme="minorHAnsi" w:cstheme="minorHAnsi"/>
          <w:sz w:val="22"/>
          <w:szCs w:val="22"/>
        </w:rPr>
        <w:t xml:space="preserve"> Present 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65028" w:rsidRPr="00C415C9">
        <w:rPr>
          <w:rFonts w:asciiTheme="minorHAnsi" w:hAnsiTheme="minorHAnsi" w:cstheme="minorHAnsi"/>
          <w:sz w:val="22"/>
          <w:szCs w:val="22"/>
        </w:rPr>
        <w:softHyphen/>
      </w:r>
      <w:r w:rsidR="00844397" w:rsidRPr="00C415C9">
        <w:rPr>
          <w:rFonts w:asciiTheme="minorHAnsi" w:hAnsiTheme="minorHAnsi" w:cstheme="minorHAnsi"/>
          <w:sz w:val="22"/>
          <w:szCs w:val="22"/>
        </w:rPr>
        <w:t>Board of Directors, Sur</w:t>
      </w:r>
      <w:r w:rsidR="00ED1AFF" w:rsidRPr="00C415C9">
        <w:rPr>
          <w:rFonts w:asciiTheme="minorHAnsi" w:hAnsiTheme="minorHAnsi" w:cstheme="minorHAnsi"/>
          <w:sz w:val="22"/>
          <w:szCs w:val="22"/>
        </w:rPr>
        <w:t>f</w:t>
      </w:r>
      <w:r w:rsidR="00844397" w:rsidRPr="00C415C9">
        <w:rPr>
          <w:rFonts w:asciiTheme="minorHAnsi" w:hAnsiTheme="minorHAnsi" w:cstheme="minorHAnsi"/>
          <w:sz w:val="22"/>
          <w:szCs w:val="22"/>
        </w:rPr>
        <w:t>ace Design Association</w:t>
      </w:r>
      <w:r w:rsidRPr="00C415C9">
        <w:rPr>
          <w:rFonts w:asciiTheme="minorHAnsi" w:hAnsiTheme="minorHAnsi" w:cstheme="minorHAnsi"/>
          <w:sz w:val="22"/>
          <w:szCs w:val="22"/>
        </w:rPr>
        <w:t>.</w:t>
      </w:r>
    </w:p>
    <w:p w14:paraId="665152F3" w14:textId="77777777" w:rsidR="00D205A4" w:rsidRPr="00C415C9" w:rsidRDefault="00D205A4" w:rsidP="00D205A4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509EDD87" w14:textId="0A301B21" w:rsidR="0072425F" w:rsidRPr="00C415C9" w:rsidRDefault="00B32B23" w:rsidP="00B32B23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2021 </w:t>
      </w:r>
      <w:r w:rsidR="001426CD" w:rsidRPr="00C415C9">
        <w:rPr>
          <w:rFonts w:asciiTheme="minorHAnsi" w:hAnsiTheme="minorHAnsi" w:cstheme="minorHAnsi"/>
          <w:sz w:val="22"/>
          <w:szCs w:val="22"/>
        </w:rPr>
        <w:t>-</w:t>
      </w:r>
      <w:r w:rsidRPr="00C415C9">
        <w:rPr>
          <w:rFonts w:asciiTheme="minorHAnsi" w:hAnsiTheme="minorHAnsi" w:cstheme="minorHAnsi"/>
          <w:sz w:val="22"/>
          <w:szCs w:val="22"/>
        </w:rPr>
        <w:t xml:space="preserve"> Present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72425F" w:rsidRPr="00C415C9">
        <w:rPr>
          <w:rFonts w:asciiTheme="minorHAnsi" w:hAnsiTheme="minorHAnsi" w:cstheme="minorHAnsi"/>
          <w:sz w:val="22"/>
          <w:szCs w:val="22"/>
        </w:rPr>
        <w:t xml:space="preserve">Board Member, Association of Academic Museums </w:t>
      </w:r>
      <w:r w:rsidR="007B663D" w:rsidRPr="00C415C9">
        <w:rPr>
          <w:rFonts w:asciiTheme="minorHAnsi" w:hAnsiTheme="minorHAnsi" w:cstheme="minorHAnsi"/>
          <w:sz w:val="22"/>
          <w:szCs w:val="22"/>
        </w:rPr>
        <w:t>and</w:t>
      </w:r>
      <w:r w:rsidR="0072425F" w:rsidRPr="00C415C9">
        <w:rPr>
          <w:rFonts w:asciiTheme="minorHAnsi" w:hAnsiTheme="minorHAnsi" w:cstheme="minorHAnsi"/>
          <w:sz w:val="22"/>
          <w:szCs w:val="22"/>
        </w:rPr>
        <w:t xml:space="preserve"> Galleries</w:t>
      </w:r>
      <w:r w:rsidR="007B663D" w:rsidRPr="00C415C9">
        <w:rPr>
          <w:rFonts w:asciiTheme="minorHAnsi" w:hAnsiTheme="minorHAnsi" w:cstheme="minorHAnsi"/>
          <w:sz w:val="22"/>
          <w:szCs w:val="22"/>
        </w:rPr>
        <w:t xml:space="preserve"> (AAMG)</w:t>
      </w:r>
      <w:r w:rsidRPr="00C415C9">
        <w:rPr>
          <w:rFonts w:asciiTheme="minorHAnsi" w:hAnsiTheme="minorHAnsi" w:cstheme="minorHAnsi"/>
          <w:sz w:val="22"/>
          <w:szCs w:val="22"/>
        </w:rPr>
        <w:t>.</w:t>
      </w:r>
    </w:p>
    <w:p w14:paraId="07622B02" w14:textId="77777777" w:rsidR="00B32B23" w:rsidRPr="00C415C9" w:rsidRDefault="00B32B23" w:rsidP="00B32B23">
      <w:pPr>
        <w:rPr>
          <w:rFonts w:asciiTheme="minorHAnsi" w:hAnsiTheme="minorHAnsi" w:cstheme="minorHAnsi"/>
          <w:sz w:val="22"/>
          <w:szCs w:val="22"/>
        </w:rPr>
      </w:pPr>
    </w:p>
    <w:p w14:paraId="1D574A51" w14:textId="1EE37CDF" w:rsidR="007A5EFD" w:rsidRPr="00C415C9" w:rsidRDefault="00677811" w:rsidP="007A5EFD">
      <w:pPr>
        <w:ind w:left="1440" w:hanging="14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2020 </w:t>
      </w:r>
      <w:r w:rsidR="001426CD" w:rsidRPr="00C415C9">
        <w:rPr>
          <w:rFonts w:asciiTheme="minorHAnsi" w:hAnsiTheme="minorHAnsi" w:cstheme="minorHAnsi"/>
          <w:sz w:val="22"/>
          <w:szCs w:val="22"/>
        </w:rPr>
        <w:t>-</w:t>
      </w:r>
      <w:r w:rsidRPr="00C415C9">
        <w:rPr>
          <w:rFonts w:asciiTheme="minorHAnsi" w:hAnsiTheme="minorHAnsi" w:cstheme="minorHAnsi"/>
          <w:sz w:val="22"/>
          <w:szCs w:val="22"/>
        </w:rPr>
        <w:t xml:space="preserve"> 2021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65028" w:rsidRPr="00C415C9">
        <w:rPr>
          <w:rFonts w:asciiTheme="minorHAnsi" w:hAnsiTheme="minorHAnsi" w:cstheme="minorHAnsi"/>
          <w:color w:val="000000" w:themeColor="text1"/>
          <w:sz w:val="22"/>
          <w:szCs w:val="22"/>
        </w:rPr>
        <w:t>Constellation Leader, POLARIS: The Museum Mentor Network, Museum Leadership Institute at Claremont Graduate University</w:t>
      </w:r>
      <w:r w:rsidR="007A5EFD" w:rsidRPr="00C415C9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553B1B0B" w14:textId="77777777" w:rsidR="007A5EFD" w:rsidRPr="00C415C9" w:rsidRDefault="007A5EFD" w:rsidP="007A5EFD">
      <w:pPr>
        <w:ind w:left="1440" w:hanging="144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0038AB7" w14:textId="0911B460" w:rsidR="005F4F56" w:rsidRPr="00C415C9" w:rsidRDefault="001426CD" w:rsidP="001426C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2010</w:t>
      </w:r>
      <w:r w:rsidR="002176C7">
        <w:rPr>
          <w:rFonts w:asciiTheme="minorHAnsi" w:hAnsiTheme="minorHAnsi" w:cstheme="minorHAnsi"/>
          <w:sz w:val="22"/>
          <w:szCs w:val="22"/>
        </w:rPr>
        <w:t xml:space="preserve"> </w:t>
      </w:r>
      <w:r w:rsidR="00665769" w:rsidRPr="00C415C9">
        <w:rPr>
          <w:rFonts w:asciiTheme="minorHAnsi" w:hAnsiTheme="minorHAnsi" w:cstheme="minorHAnsi"/>
          <w:sz w:val="22"/>
          <w:szCs w:val="22"/>
        </w:rPr>
        <w:t>- 2012</w:t>
      </w:r>
      <w:r w:rsidR="00665769" w:rsidRPr="00C415C9">
        <w:rPr>
          <w:rFonts w:asciiTheme="minorHAnsi" w:hAnsiTheme="minorHAnsi" w:cstheme="minorHAnsi"/>
          <w:sz w:val="22"/>
          <w:szCs w:val="22"/>
        </w:rPr>
        <w:tab/>
      </w:r>
      <w:r w:rsidR="005F4F56" w:rsidRPr="00C415C9">
        <w:rPr>
          <w:rFonts w:asciiTheme="minorHAnsi" w:hAnsiTheme="minorHAnsi" w:cstheme="minorHAnsi"/>
          <w:sz w:val="22"/>
          <w:szCs w:val="22"/>
        </w:rPr>
        <w:t xml:space="preserve">Board Member, </w:t>
      </w:r>
      <w:r w:rsidR="00192207" w:rsidRPr="00C415C9">
        <w:rPr>
          <w:rFonts w:asciiTheme="minorHAnsi" w:hAnsiTheme="minorHAnsi" w:cstheme="minorHAnsi"/>
          <w:sz w:val="22"/>
          <w:szCs w:val="22"/>
        </w:rPr>
        <w:t xml:space="preserve">Brevard County </w:t>
      </w:r>
      <w:r w:rsidR="005F4F56" w:rsidRPr="00C415C9">
        <w:rPr>
          <w:rFonts w:asciiTheme="minorHAnsi" w:hAnsiTheme="minorHAnsi" w:cstheme="minorHAnsi"/>
          <w:sz w:val="22"/>
          <w:szCs w:val="22"/>
        </w:rPr>
        <w:t>Vivace Society</w:t>
      </w:r>
      <w:r w:rsidR="00665769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049CA265" w14:textId="77777777" w:rsidR="00665769" w:rsidRPr="00C415C9" w:rsidRDefault="00665769" w:rsidP="007A5EFD">
      <w:pPr>
        <w:rPr>
          <w:rFonts w:asciiTheme="minorHAnsi" w:hAnsiTheme="minorHAnsi" w:cstheme="minorHAnsi"/>
          <w:sz w:val="22"/>
          <w:szCs w:val="22"/>
        </w:rPr>
      </w:pPr>
    </w:p>
    <w:p w14:paraId="7D768D87" w14:textId="521156F0" w:rsidR="005F4F56" w:rsidRDefault="00665769" w:rsidP="00665769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2006 </w:t>
      </w:r>
      <w:r w:rsidR="001426CD" w:rsidRPr="00C415C9">
        <w:rPr>
          <w:rFonts w:asciiTheme="minorHAnsi" w:hAnsiTheme="minorHAnsi" w:cstheme="minorHAnsi"/>
          <w:sz w:val="22"/>
          <w:szCs w:val="22"/>
        </w:rPr>
        <w:t>-</w:t>
      </w:r>
      <w:r w:rsidRPr="00C415C9">
        <w:rPr>
          <w:rFonts w:asciiTheme="minorHAnsi" w:hAnsiTheme="minorHAnsi" w:cstheme="minorHAnsi"/>
          <w:sz w:val="22"/>
          <w:szCs w:val="22"/>
        </w:rPr>
        <w:t xml:space="preserve"> 200</w:t>
      </w:r>
      <w:r w:rsidR="001426CD" w:rsidRPr="00C415C9">
        <w:rPr>
          <w:rFonts w:asciiTheme="minorHAnsi" w:hAnsiTheme="minorHAnsi" w:cstheme="minorHAnsi"/>
          <w:sz w:val="22"/>
          <w:szCs w:val="22"/>
        </w:rPr>
        <w:t>7</w:t>
      </w:r>
      <w:r w:rsidR="001426CD" w:rsidRPr="00C415C9">
        <w:rPr>
          <w:rFonts w:asciiTheme="minorHAnsi" w:hAnsiTheme="minorHAnsi" w:cstheme="minorHAnsi"/>
          <w:sz w:val="22"/>
          <w:szCs w:val="22"/>
        </w:rPr>
        <w:tab/>
      </w:r>
      <w:r w:rsidR="005F4F56" w:rsidRPr="00C415C9">
        <w:rPr>
          <w:rFonts w:asciiTheme="minorHAnsi" w:hAnsiTheme="minorHAnsi" w:cstheme="minorHAnsi"/>
          <w:sz w:val="22"/>
          <w:szCs w:val="22"/>
        </w:rPr>
        <w:t>Vice President, Graduate Art History Association, Florida State University, 2006-2007</w:t>
      </w:r>
      <w:r w:rsidR="00435FD1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0DBABE3B" w14:textId="77777777" w:rsidR="00A47BC4" w:rsidRDefault="00A47BC4" w:rsidP="00665769">
      <w:pPr>
        <w:rPr>
          <w:rFonts w:asciiTheme="minorHAnsi" w:hAnsiTheme="minorHAnsi" w:cstheme="minorHAnsi"/>
          <w:sz w:val="22"/>
          <w:szCs w:val="22"/>
        </w:rPr>
      </w:pPr>
    </w:p>
    <w:p w14:paraId="15793D60" w14:textId="03C4966D" w:rsidR="005D1033" w:rsidRPr="00C415C9" w:rsidRDefault="0078785E" w:rsidP="005D1033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caps/>
          <w:sz w:val="22"/>
          <w:szCs w:val="22"/>
        </w:rPr>
      </w:pPr>
      <w:r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X</w:t>
      </w:r>
      <w:r w:rsidR="00402727">
        <w:rPr>
          <w:rFonts w:asciiTheme="minorHAnsi" w:hAnsiTheme="minorHAnsi" w:cstheme="minorHAnsi"/>
          <w:b/>
          <w:bCs/>
          <w:caps/>
          <w:sz w:val="22"/>
          <w:szCs w:val="22"/>
        </w:rPr>
        <w:t>I</w:t>
      </w:r>
      <w:r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 xml:space="preserve">I. </w:t>
      </w:r>
      <w:r w:rsidR="005D1033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Public Service</w:t>
      </w:r>
      <w:r w:rsidR="00C56E5E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:</w:t>
      </w:r>
    </w:p>
    <w:p w14:paraId="57134275" w14:textId="55DB0EC0" w:rsidR="0089507B" w:rsidRDefault="0089507B" w:rsidP="0089507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</w:t>
      </w:r>
      <w:r w:rsidR="00E17D61">
        <w:rPr>
          <w:rFonts w:asciiTheme="minorHAnsi" w:hAnsiTheme="minorHAnsi" w:cstheme="minorHAnsi"/>
          <w:sz w:val="22"/>
          <w:szCs w:val="22"/>
        </w:rPr>
        <w:t>6</w:t>
      </w:r>
      <w:r>
        <w:rPr>
          <w:rFonts w:asciiTheme="minorHAnsi" w:hAnsiTheme="minorHAnsi" w:cstheme="minorHAnsi"/>
          <w:sz w:val="22"/>
          <w:szCs w:val="22"/>
        </w:rPr>
        <w:tab/>
        <w:t xml:space="preserve">Reviewer, </w:t>
      </w:r>
      <w:r w:rsidRPr="00501010">
        <w:rPr>
          <w:rFonts w:asciiTheme="minorHAnsi" w:hAnsiTheme="minorHAnsi" w:cstheme="minorHAnsi"/>
          <w:sz w:val="22"/>
          <w:szCs w:val="22"/>
        </w:rPr>
        <w:t>Orange County Public School</w:t>
      </w:r>
      <w:r>
        <w:rPr>
          <w:rFonts w:asciiTheme="minorHAnsi" w:hAnsiTheme="minorHAnsi" w:cstheme="minorHAnsi"/>
          <w:sz w:val="22"/>
          <w:szCs w:val="22"/>
        </w:rPr>
        <w:t xml:space="preserve"> (OCPS) High School Portfolio Reviews, Orlando Museum of Art, Orlando, Florida.</w:t>
      </w:r>
    </w:p>
    <w:p w14:paraId="4BA6BFA7" w14:textId="77777777" w:rsidR="0089507B" w:rsidRDefault="0089507B" w:rsidP="005A2793">
      <w:pPr>
        <w:ind w:left="1440" w:hanging="1440"/>
        <w:jc w:val="both"/>
        <w:rPr>
          <w:rFonts w:asciiTheme="minorHAnsi" w:hAnsiTheme="minorHAnsi" w:cstheme="minorHAnsi"/>
          <w:sz w:val="22"/>
          <w:szCs w:val="22"/>
        </w:rPr>
      </w:pPr>
    </w:p>
    <w:p w14:paraId="671985D5" w14:textId="570DE8BF" w:rsidR="00D522F0" w:rsidRDefault="00D522F0" w:rsidP="005A2793">
      <w:pPr>
        <w:ind w:left="1440" w:hanging="14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2025</w:t>
      </w:r>
      <w:r w:rsidR="004A185B">
        <w:rPr>
          <w:rFonts w:asciiTheme="minorHAnsi" w:hAnsiTheme="minorHAnsi" w:cstheme="minorHAnsi"/>
          <w:sz w:val="22"/>
          <w:szCs w:val="22"/>
        </w:rPr>
        <w:tab/>
      </w:r>
      <w:r w:rsidR="001538D0">
        <w:rPr>
          <w:rFonts w:asciiTheme="minorHAnsi" w:hAnsiTheme="minorHAnsi" w:cstheme="minorHAnsi"/>
          <w:sz w:val="22"/>
          <w:szCs w:val="22"/>
        </w:rPr>
        <w:t xml:space="preserve">Juror, “NAEA </w:t>
      </w:r>
      <w:r w:rsidR="005A2793">
        <w:rPr>
          <w:rFonts w:asciiTheme="minorHAnsi" w:hAnsiTheme="minorHAnsi" w:cstheme="minorHAnsi"/>
          <w:sz w:val="22"/>
          <w:szCs w:val="22"/>
        </w:rPr>
        <w:t>Juried</w:t>
      </w:r>
      <w:r w:rsidR="001538D0">
        <w:rPr>
          <w:rFonts w:asciiTheme="minorHAnsi" w:hAnsiTheme="minorHAnsi" w:cstheme="minorHAnsi"/>
          <w:sz w:val="22"/>
          <w:szCs w:val="22"/>
        </w:rPr>
        <w:t xml:space="preserve"> Exhibition,” National A</w:t>
      </w:r>
      <w:r w:rsidR="00E956D3">
        <w:rPr>
          <w:rFonts w:asciiTheme="minorHAnsi" w:hAnsiTheme="minorHAnsi" w:cstheme="minorHAnsi"/>
          <w:sz w:val="22"/>
          <w:szCs w:val="22"/>
        </w:rPr>
        <w:t xml:space="preserve">rt Education Association, </w:t>
      </w:r>
      <w:r w:rsidR="005A2793">
        <w:rPr>
          <w:rFonts w:asciiTheme="minorHAnsi" w:hAnsiTheme="minorHAnsi" w:cstheme="minorHAnsi"/>
          <w:sz w:val="22"/>
          <w:szCs w:val="22"/>
        </w:rPr>
        <w:t>Virtual</w:t>
      </w:r>
      <w:r w:rsidR="00050D11">
        <w:rPr>
          <w:rFonts w:asciiTheme="minorHAnsi" w:hAnsiTheme="minorHAnsi" w:cstheme="minorHAnsi"/>
          <w:sz w:val="22"/>
          <w:szCs w:val="22"/>
        </w:rPr>
        <w:t xml:space="preserve"> Exhibition. </w:t>
      </w:r>
    </w:p>
    <w:p w14:paraId="021534F4" w14:textId="77777777" w:rsidR="00050D11" w:rsidRDefault="00050D11" w:rsidP="00CE2AC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7EBEB05" w14:textId="17B07231" w:rsidR="00CE05ED" w:rsidRDefault="00CE05ED" w:rsidP="00CE2AC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ab/>
      </w:r>
      <w:r w:rsidR="00501010">
        <w:rPr>
          <w:rFonts w:asciiTheme="minorHAnsi" w:hAnsiTheme="minorHAnsi" w:cstheme="minorHAnsi"/>
          <w:sz w:val="22"/>
          <w:szCs w:val="22"/>
        </w:rPr>
        <w:t xml:space="preserve">Reviewer, </w:t>
      </w:r>
      <w:r w:rsidR="00501010" w:rsidRPr="00501010">
        <w:rPr>
          <w:rFonts w:asciiTheme="minorHAnsi" w:hAnsiTheme="minorHAnsi" w:cstheme="minorHAnsi"/>
          <w:sz w:val="22"/>
          <w:szCs w:val="22"/>
        </w:rPr>
        <w:t>Orange County Public School</w:t>
      </w:r>
      <w:r w:rsidR="00501010">
        <w:rPr>
          <w:rFonts w:asciiTheme="minorHAnsi" w:hAnsiTheme="minorHAnsi" w:cstheme="minorHAnsi"/>
          <w:sz w:val="22"/>
          <w:szCs w:val="22"/>
        </w:rPr>
        <w:t xml:space="preserve"> (OCPS) High School Portfolio Reviews, Orlando Museum of Art, Orlando, </w:t>
      </w:r>
      <w:r w:rsidR="00EA0E8F">
        <w:rPr>
          <w:rFonts w:asciiTheme="minorHAnsi" w:hAnsiTheme="minorHAnsi" w:cstheme="minorHAnsi"/>
          <w:sz w:val="22"/>
          <w:szCs w:val="22"/>
        </w:rPr>
        <w:t>Florida.</w:t>
      </w:r>
    </w:p>
    <w:p w14:paraId="386B318C" w14:textId="77777777" w:rsidR="00CE05ED" w:rsidRDefault="00CE05ED" w:rsidP="00CE2AC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3AE1E48" w14:textId="185F363D" w:rsidR="00CE2AC8" w:rsidRDefault="00CE2AC8" w:rsidP="00CE2AC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2024 - </w:t>
      </w:r>
      <w:r w:rsidR="00D522F0"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ab/>
        <w:t xml:space="preserve">Steering Committee, </w:t>
      </w:r>
      <w:r w:rsidR="00EA0E8F">
        <w:rPr>
          <w:rFonts w:asciiTheme="minorHAnsi" w:hAnsiTheme="minorHAnsi" w:cstheme="minorHAnsi"/>
          <w:sz w:val="22"/>
          <w:szCs w:val="22"/>
        </w:rPr>
        <w:t xml:space="preserve">CANVAS: </w:t>
      </w:r>
      <w:r w:rsidRPr="00293C49">
        <w:rPr>
          <w:rFonts w:asciiTheme="minorHAnsi" w:hAnsiTheme="minorHAnsi" w:cstheme="minorHAnsi"/>
          <w:sz w:val="22"/>
          <w:szCs w:val="22"/>
        </w:rPr>
        <w:t>City of Orlando &amp; Orange County Cultural Plan</w:t>
      </w:r>
      <w:r>
        <w:rPr>
          <w:rFonts w:asciiTheme="minorHAnsi" w:hAnsiTheme="minorHAnsi" w:cstheme="minorHAnsi"/>
          <w:sz w:val="22"/>
          <w:szCs w:val="22"/>
        </w:rPr>
        <w:t>, Orlando, Florida.</w:t>
      </w:r>
    </w:p>
    <w:p w14:paraId="34642FA7" w14:textId="77777777" w:rsidR="00A42437" w:rsidRDefault="00A42437" w:rsidP="007A5EFD">
      <w:pPr>
        <w:rPr>
          <w:rFonts w:asciiTheme="minorHAnsi" w:hAnsiTheme="minorHAnsi" w:cstheme="minorHAnsi"/>
          <w:sz w:val="22"/>
          <w:szCs w:val="22"/>
        </w:rPr>
      </w:pPr>
    </w:p>
    <w:p w14:paraId="4DD02053" w14:textId="0DDAFE13" w:rsidR="00B649D7" w:rsidRPr="00C415C9" w:rsidRDefault="00B649D7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2022 - </w:t>
      </w:r>
      <w:r w:rsidR="001A2F53">
        <w:rPr>
          <w:rFonts w:asciiTheme="minorHAnsi" w:hAnsiTheme="minorHAnsi" w:cstheme="minorHAnsi"/>
          <w:sz w:val="22"/>
          <w:szCs w:val="22"/>
        </w:rPr>
        <w:t>2024</w:t>
      </w:r>
      <w:r w:rsidRPr="00C415C9">
        <w:rPr>
          <w:rFonts w:asciiTheme="minorHAnsi" w:hAnsiTheme="minorHAnsi" w:cstheme="minorHAnsi"/>
          <w:sz w:val="22"/>
          <w:szCs w:val="22"/>
        </w:rPr>
        <w:tab/>
        <w:t>Member, Grants and Awards Review Committee, Surface Design Association.</w:t>
      </w:r>
    </w:p>
    <w:p w14:paraId="54EB1F50" w14:textId="77777777" w:rsidR="00B649D7" w:rsidRPr="00C415C9" w:rsidRDefault="00B649D7" w:rsidP="007A5EFD">
      <w:pPr>
        <w:rPr>
          <w:rFonts w:asciiTheme="minorHAnsi" w:hAnsiTheme="minorHAnsi" w:cstheme="minorHAnsi"/>
          <w:sz w:val="22"/>
          <w:szCs w:val="22"/>
        </w:rPr>
      </w:pPr>
    </w:p>
    <w:p w14:paraId="7EF5D126" w14:textId="7F4DA289" w:rsidR="00BD1CEE" w:rsidRDefault="0014338B" w:rsidP="007A5EF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Judge, Arts Innovation </w:t>
      </w:r>
      <w:r w:rsidR="005902E9">
        <w:rPr>
          <w:rFonts w:asciiTheme="minorHAnsi" w:hAnsiTheme="minorHAnsi" w:cstheme="minorHAnsi"/>
          <w:sz w:val="22"/>
          <w:szCs w:val="22"/>
        </w:rPr>
        <w:t>Competition, University of Central Florida, Orlando, Florida.</w:t>
      </w:r>
    </w:p>
    <w:p w14:paraId="4E2ABD26" w14:textId="77777777" w:rsidR="00BD1CEE" w:rsidRDefault="00BD1CEE" w:rsidP="007A5EFD">
      <w:pPr>
        <w:rPr>
          <w:rFonts w:asciiTheme="minorHAnsi" w:hAnsiTheme="minorHAnsi" w:cstheme="minorHAnsi"/>
          <w:sz w:val="22"/>
          <w:szCs w:val="22"/>
        </w:rPr>
      </w:pPr>
    </w:p>
    <w:p w14:paraId="0CB21093" w14:textId="37658EF9" w:rsidR="00EB25C3" w:rsidRPr="00C415C9" w:rsidRDefault="00C633DF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EB25C3" w:rsidRPr="00C415C9">
        <w:rPr>
          <w:rFonts w:asciiTheme="minorHAnsi" w:hAnsiTheme="minorHAnsi" w:cstheme="minorHAnsi"/>
          <w:sz w:val="22"/>
          <w:szCs w:val="22"/>
        </w:rPr>
        <w:t>Judge, Textile Trends, Fifth Avenue Art Gallery, Melbourne, Florida.</w:t>
      </w:r>
    </w:p>
    <w:p w14:paraId="3CAF1454" w14:textId="77777777" w:rsidR="00C633DF" w:rsidRPr="00C415C9" w:rsidRDefault="00C633DF" w:rsidP="007A5EFD">
      <w:pPr>
        <w:rPr>
          <w:rFonts w:asciiTheme="minorHAnsi" w:hAnsiTheme="minorHAnsi" w:cstheme="minorHAnsi"/>
          <w:sz w:val="22"/>
          <w:szCs w:val="22"/>
        </w:rPr>
      </w:pPr>
    </w:p>
    <w:p w14:paraId="5BE4ED9F" w14:textId="57CF444B" w:rsidR="004423E9" w:rsidRPr="00C415C9" w:rsidRDefault="00C633DF" w:rsidP="00C633DF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2020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Juror, </w:t>
      </w:r>
      <w:r w:rsidR="004423E9" w:rsidRPr="00C415C9">
        <w:rPr>
          <w:rFonts w:asciiTheme="minorHAnsi" w:hAnsiTheme="minorHAnsi" w:cstheme="minorHAnsi"/>
          <w:i/>
          <w:iCs/>
          <w:sz w:val="22"/>
          <w:szCs w:val="22"/>
        </w:rPr>
        <w:t>Best of the Best: Annual Juried Exhibition</w:t>
      </w:r>
      <w:r w:rsidR="004423E9" w:rsidRPr="00C415C9">
        <w:rPr>
          <w:rFonts w:asciiTheme="minorHAnsi" w:hAnsiTheme="minorHAnsi" w:cstheme="minorHAnsi"/>
          <w:sz w:val="22"/>
          <w:szCs w:val="22"/>
        </w:rPr>
        <w:t>, A.E. Backus Museum and Gallery</w:t>
      </w:r>
      <w:r w:rsidR="00EE1AF5" w:rsidRPr="00C415C9">
        <w:rPr>
          <w:rFonts w:asciiTheme="minorHAnsi" w:hAnsiTheme="minorHAnsi" w:cstheme="minorHAnsi"/>
          <w:sz w:val="22"/>
          <w:szCs w:val="22"/>
        </w:rPr>
        <w:t xml:space="preserve">, Fort Pierce, Florida. </w:t>
      </w:r>
    </w:p>
    <w:p w14:paraId="637BC3DA" w14:textId="26490650" w:rsidR="00EE1AF5" w:rsidRPr="00C415C9" w:rsidRDefault="00EE1AF5" w:rsidP="00C633DF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87CD655" w14:textId="18D09ECB" w:rsidR="004423E9" w:rsidRPr="00C415C9" w:rsidRDefault="00EE1AF5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2019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Judge, </w:t>
      </w:r>
      <w:r w:rsidR="004423E9" w:rsidRPr="00C415C9">
        <w:rPr>
          <w:rFonts w:asciiTheme="minorHAnsi" w:hAnsiTheme="minorHAnsi" w:cstheme="minorHAnsi"/>
          <w:i/>
          <w:sz w:val="22"/>
          <w:szCs w:val="22"/>
        </w:rPr>
        <w:t>Fiber Fusion</w:t>
      </w:r>
      <w:r w:rsidR="004423E9" w:rsidRPr="00C415C9">
        <w:rPr>
          <w:rFonts w:asciiTheme="minorHAnsi" w:hAnsiTheme="minorHAnsi" w:cstheme="minorHAnsi"/>
          <w:sz w:val="22"/>
          <w:szCs w:val="22"/>
        </w:rPr>
        <w:t>, Studios of Cocoa Beach</w:t>
      </w:r>
      <w:r w:rsidRPr="00C415C9">
        <w:rPr>
          <w:rFonts w:asciiTheme="minorHAnsi" w:hAnsiTheme="minorHAnsi" w:cstheme="minorHAnsi"/>
          <w:sz w:val="22"/>
          <w:szCs w:val="22"/>
        </w:rPr>
        <w:t>, Cocoa Beach, Florida.</w:t>
      </w:r>
    </w:p>
    <w:p w14:paraId="49159928" w14:textId="77777777" w:rsidR="00EE1AF5" w:rsidRPr="00C415C9" w:rsidRDefault="00EE1AF5" w:rsidP="007A5EFD">
      <w:pPr>
        <w:rPr>
          <w:rFonts w:asciiTheme="minorHAnsi" w:hAnsiTheme="minorHAnsi" w:cstheme="minorHAnsi"/>
          <w:sz w:val="22"/>
          <w:szCs w:val="22"/>
        </w:rPr>
      </w:pPr>
    </w:p>
    <w:p w14:paraId="68377875" w14:textId="40A9894A" w:rsidR="004423E9" w:rsidRPr="00C415C9" w:rsidRDefault="00EE1AF5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2019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>Judge, School Board Art Show, Brevard County Public Schools</w:t>
      </w:r>
      <w:r w:rsidRPr="00C415C9">
        <w:rPr>
          <w:rFonts w:asciiTheme="minorHAnsi" w:hAnsiTheme="minorHAnsi" w:cstheme="minorHAnsi"/>
          <w:sz w:val="22"/>
          <w:szCs w:val="22"/>
        </w:rPr>
        <w:t>, Viera, Florida.</w:t>
      </w:r>
    </w:p>
    <w:p w14:paraId="37E830BA" w14:textId="77777777" w:rsidR="00EE1AF5" w:rsidRPr="00C415C9" w:rsidRDefault="00EE1AF5" w:rsidP="007A5EFD">
      <w:pPr>
        <w:rPr>
          <w:rFonts w:asciiTheme="minorHAnsi" w:hAnsiTheme="minorHAnsi" w:cstheme="minorHAnsi"/>
          <w:sz w:val="22"/>
          <w:szCs w:val="22"/>
        </w:rPr>
      </w:pPr>
    </w:p>
    <w:p w14:paraId="33150AD4" w14:textId="1A7D4DB6" w:rsidR="004423E9" w:rsidRPr="00C415C9" w:rsidRDefault="00EE1AF5" w:rsidP="00EE1AF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lastRenderedPageBreak/>
        <w:t>2017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Judge, </w:t>
      </w:r>
      <w:r w:rsidR="004423E9" w:rsidRPr="00C415C9">
        <w:rPr>
          <w:rFonts w:asciiTheme="minorHAnsi" w:hAnsiTheme="minorHAnsi" w:cstheme="minorHAnsi"/>
          <w:i/>
          <w:sz w:val="22"/>
          <w:szCs w:val="22"/>
        </w:rPr>
        <w:t>Perspectives in Fiber: Moving Beyond Tradition</w:t>
      </w:r>
      <w:r w:rsidR="004423E9" w:rsidRPr="00C415C9">
        <w:rPr>
          <w:rFonts w:asciiTheme="minorHAnsi" w:hAnsiTheme="minorHAnsi" w:cstheme="minorHAnsi"/>
          <w:sz w:val="22"/>
          <w:szCs w:val="22"/>
        </w:rPr>
        <w:t>, South Florida Basket and Fiber Guild</w:t>
      </w:r>
      <w:r w:rsidRPr="00C415C9">
        <w:rPr>
          <w:rFonts w:asciiTheme="minorHAnsi" w:hAnsiTheme="minorHAnsi" w:cstheme="minorHAnsi"/>
          <w:sz w:val="22"/>
          <w:szCs w:val="22"/>
        </w:rPr>
        <w:t>.</w:t>
      </w:r>
      <w:r w:rsidR="00C56E5E" w:rsidRPr="00C415C9">
        <w:rPr>
          <w:rFonts w:asciiTheme="minorHAnsi" w:hAnsiTheme="minorHAnsi" w:cstheme="minorHAnsi"/>
          <w:sz w:val="22"/>
          <w:szCs w:val="22"/>
        </w:rPr>
        <w:t xml:space="preserve"> West Palm Beach, Florida.</w:t>
      </w:r>
    </w:p>
    <w:p w14:paraId="3B94F116" w14:textId="77777777" w:rsidR="003671D3" w:rsidRPr="00C415C9" w:rsidRDefault="003671D3" w:rsidP="00EE1AF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C1210C9" w14:textId="0A6AC7B3" w:rsidR="007A5EFD" w:rsidRDefault="00C56E5E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2014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Judge, Melbourne Main Street Art Festival, </w:t>
      </w:r>
      <w:r w:rsidRPr="00C415C9">
        <w:rPr>
          <w:rFonts w:asciiTheme="minorHAnsi" w:hAnsiTheme="minorHAnsi" w:cstheme="minorHAnsi"/>
          <w:sz w:val="22"/>
          <w:szCs w:val="22"/>
        </w:rPr>
        <w:t>Melbourne, Florida</w:t>
      </w:r>
      <w:r w:rsidR="004423E9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77782F6C" w14:textId="77777777" w:rsidR="002176C7" w:rsidRPr="00C415C9" w:rsidRDefault="002176C7" w:rsidP="007A5EFD">
      <w:pPr>
        <w:rPr>
          <w:rFonts w:asciiTheme="minorHAnsi" w:hAnsiTheme="minorHAnsi" w:cstheme="minorHAnsi"/>
          <w:sz w:val="22"/>
          <w:szCs w:val="22"/>
        </w:rPr>
      </w:pPr>
    </w:p>
    <w:p w14:paraId="7092598D" w14:textId="2BECFB7C" w:rsidR="007A5EFD" w:rsidRPr="00C415C9" w:rsidRDefault="00C56E5E" w:rsidP="00C56E5E">
      <w:pPr>
        <w:ind w:left="1440" w:hanging="1440"/>
        <w:rPr>
          <w:rFonts w:asciiTheme="minorHAnsi" w:hAnsiTheme="minorHAnsi" w:cstheme="minorHAnsi"/>
          <w:b/>
          <w:bCs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2014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7A5EFD" w:rsidRPr="00C415C9">
        <w:rPr>
          <w:rFonts w:asciiTheme="minorHAnsi" w:hAnsiTheme="minorHAnsi" w:cstheme="minorHAnsi"/>
          <w:sz w:val="22"/>
          <w:szCs w:val="22"/>
        </w:rPr>
        <w:t>Manager, “</w:t>
      </w:r>
      <w:r w:rsidR="007A5EFD" w:rsidRPr="00C415C9">
        <w:rPr>
          <w:rFonts w:asciiTheme="minorHAnsi" w:hAnsiTheme="minorHAnsi" w:cstheme="minorHAnsi"/>
          <w:iCs/>
          <w:sz w:val="22"/>
          <w:szCs w:val="22"/>
        </w:rPr>
        <w:t>Superheroes &amp; the Power of Imagination</w:t>
      </w:r>
      <w:r w:rsidR="007A5EFD" w:rsidRPr="00C415C9">
        <w:rPr>
          <w:rFonts w:asciiTheme="minorHAnsi" w:hAnsiTheme="minorHAnsi" w:cstheme="minorHAnsi"/>
          <w:i/>
          <w:sz w:val="22"/>
          <w:szCs w:val="22"/>
        </w:rPr>
        <w:t xml:space="preserve">” </w:t>
      </w:r>
      <w:r w:rsidR="007A5EFD" w:rsidRPr="00C415C9">
        <w:rPr>
          <w:rFonts w:asciiTheme="minorHAnsi" w:hAnsiTheme="minorHAnsi" w:cstheme="minorHAnsi"/>
          <w:sz w:val="22"/>
          <w:szCs w:val="22"/>
        </w:rPr>
        <w:t>Outreach Partnership, Brevard County Public School District’s Art Explorers Program and University Park Elementary School</w:t>
      </w:r>
      <w:r w:rsidR="003671D3" w:rsidRPr="00C415C9">
        <w:rPr>
          <w:rFonts w:asciiTheme="minorHAnsi" w:hAnsiTheme="minorHAnsi" w:cstheme="minorHAnsi"/>
          <w:sz w:val="22"/>
          <w:szCs w:val="22"/>
        </w:rPr>
        <w:t>, Melbourne, Florida.</w:t>
      </w:r>
    </w:p>
    <w:p w14:paraId="7AF312CE" w14:textId="39826737" w:rsidR="004423E9" w:rsidRPr="00C415C9" w:rsidRDefault="004423E9" w:rsidP="007A5EFD">
      <w:pPr>
        <w:rPr>
          <w:rFonts w:asciiTheme="minorHAnsi" w:hAnsiTheme="minorHAnsi" w:cstheme="minorHAnsi"/>
          <w:sz w:val="22"/>
          <w:szCs w:val="22"/>
        </w:rPr>
      </w:pPr>
    </w:p>
    <w:p w14:paraId="2AD505C5" w14:textId="0BB9DD72" w:rsidR="004423E9" w:rsidRPr="00C415C9" w:rsidRDefault="0034239E" w:rsidP="0034239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2013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Review Panelist, Artist Development Grant Program, United Arts of Central Florida, </w:t>
      </w:r>
      <w:r w:rsidRPr="00C415C9">
        <w:rPr>
          <w:rFonts w:asciiTheme="minorHAnsi" w:hAnsiTheme="minorHAnsi" w:cstheme="minorHAnsi"/>
          <w:sz w:val="22"/>
          <w:szCs w:val="22"/>
        </w:rPr>
        <w:t>Orlando, Florida</w:t>
      </w:r>
      <w:r w:rsidR="004423E9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2F7218E4" w14:textId="77777777" w:rsidR="0034239E" w:rsidRPr="00C415C9" w:rsidRDefault="0034239E" w:rsidP="0034239E">
      <w:pPr>
        <w:ind w:left="1440" w:hanging="1440"/>
        <w:rPr>
          <w:rFonts w:asciiTheme="minorHAnsi" w:hAnsiTheme="minorHAnsi" w:cstheme="minorHAnsi"/>
          <w:b/>
          <w:bCs/>
          <w:sz w:val="22"/>
          <w:szCs w:val="22"/>
        </w:rPr>
      </w:pPr>
    </w:p>
    <w:p w14:paraId="01B4D6AA" w14:textId="4DBE7B57" w:rsidR="004423E9" w:rsidRDefault="0034239E" w:rsidP="0034239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</w:t>
      </w:r>
      <w:r w:rsidR="003671D3" w:rsidRPr="00C415C9">
        <w:rPr>
          <w:rFonts w:asciiTheme="minorHAnsi" w:hAnsiTheme="minorHAnsi" w:cstheme="minorHAnsi"/>
          <w:sz w:val="22"/>
          <w:szCs w:val="22"/>
        </w:rPr>
        <w:t xml:space="preserve">08 - </w:t>
      </w:r>
      <w:r w:rsidRPr="00C415C9">
        <w:rPr>
          <w:rFonts w:asciiTheme="minorHAnsi" w:hAnsiTheme="minorHAnsi" w:cstheme="minorHAnsi"/>
          <w:sz w:val="22"/>
          <w:szCs w:val="22"/>
        </w:rPr>
        <w:t>2012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Review Panelist, Organizational Project Grant Program, United Arts of Central Florida, </w:t>
      </w:r>
      <w:r w:rsidR="003671D3" w:rsidRPr="00C415C9">
        <w:rPr>
          <w:rFonts w:asciiTheme="minorHAnsi" w:hAnsiTheme="minorHAnsi" w:cstheme="minorHAnsi"/>
          <w:sz w:val="22"/>
          <w:szCs w:val="22"/>
        </w:rPr>
        <w:t>Orlando, Florida</w:t>
      </w:r>
      <w:r w:rsidR="004423E9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4AC2D7A0" w14:textId="77777777" w:rsidR="00732509" w:rsidRPr="00C415C9" w:rsidRDefault="00732509" w:rsidP="0034239E">
      <w:pPr>
        <w:ind w:left="1440" w:hanging="1440"/>
        <w:rPr>
          <w:rFonts w:asciiTheme="minorHAnsi" w:hAnsiTheme="minorHAnsi" w:cstheme="minorHAnsi"/>
          <w:b/>
          <w:bCs/>
          <w:sz w:val="22"/>
          <w:szCs w:val="22"/>
        </w:rPr>
      </w:pPr>
    </w:p>
    <w:p w14:paraId="1A671B62" w14:textId="27CB7A43" w:rsidR="006E13DB" w:rsidRPr="00C415C9" w:rsidRDefault="00420A4F" w:rsidP="00C414EB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sz w:val="22"/>
          <w:szCs w:val="22"/>
        </w:rPr>
      </w:pPr>
      <w:r w:rsidRPr="00C415C9">
        <w:rPr>
          <w:rStyle w:val="Strong"/>
          <w:rFonts w:asciiTheme="minorHAnsi" w:hAnsiTheme="minorHAnsi" w:cstheme="minorHAnsi"/>
          <w:sz w:val="22"/>
          <w:szCs w:val="22"/>
        </w:rPr>
        <w:t>X</w:t>
      </w:r>
      <w:r w:rsidR="00844397" w:rsidRPr="00C415C9">
        <w:rPr>
          <w:rStyle w:val="Strong"/>
          <w:rFonts w:asciiTheme="minorHAnsi" w:hAnsiTheme="minorHAnsi" w:cstheme="minorHAnsi"/>
          <w:sz w:val="22"/>
          <w:szCs w:val="22"/>
        </w:rPr>
        <w:t>I</w:t>
      </w:r>
      <w:r w:rsidR="00402727">
        <w:rPr>
          <w:rStyle w:val="Strong"/>
          <w:rFonts w:asciiTheme="minorHAnsi" w:hAnsiTheme="minorHAnsi" w:cstheme="minorHAnsi"/>
          <w:sz w:val="22"/>
          <w:szCs w:val="22"/>
        </w:rPr>
        <w:t>I</w:t>
      </w:r>
      <w:r w:rsidR="00C74E35" w:rsidRPr="00C415C9">
        <w:rPr>
          <w:rStyle w:val="Strong"/>
          <w:rFonts w:asciiTheme="minorHAnsi" w:hAnsiTheme="minorHAnsi" w:cstheme="minorHAnsi"/>
          <w:sz w:val="22"/>
          <w:szCs w:val="22"/>
        </w:rPr>
        <w:t>I</w:t>
      </w:r>
      <w:r w:rsidRPr="00C415C9">
        <w:rPr>
          <w:rStyle w:val="Strong"/>
          <w:rFonts w:asciiTheme="minorHAnsi" w:hAnsiTheme="minorHAnsi" w:cstheme="minorHAnsi"/>
          <w:sz w:val="22"/>
          <w:szCs w:val="22"/>
        </w:rPr>
        <w:t xml:space="preserve">. </w:t>
      </w:r>
      <w:r w:rsidR="006E13DB" w:rsidRPr="00C415C9">
        <w:rPr>
          <w:rStyle w:val="Strong"/>
          <w:rFonts w:asciiTheme="minorHAnsi" w:hAnsiTheme="minorHAnsi" w:cstheme="minorHAnsi"/>
          <w:sz w:val="22"/>
          <w:szCs w:val="22"/>
        </w:rPr>
        <w:t>P</w:t>
      </w:r>
      <w:r w:rsidR="00CE0EF5" w:rsidRPr="00C415C9">
        <w:rPr>
          <w:rStyle w:val="Strong"/>
          <w:rFonts w:asciiTheme="minorHAnsi" w:hAnsiTheme="minorHAnsi" w:cstheme="minorHAnsi"/>
          <w:sz w:val="22"/>
          <w:szCs w:val="22"/>
        </w:rPr>
        <w:t>ROFESSIONAL</w:t>
      </w:r>
      <w:r w:rsidR="006E13DB" w:rsidRPr="00C415C9">
        <w:rPr>
          <w:rStyle w:val="Strong"/>
          <w:rFonts w:asciiTheme="minorHAnsi" w:hAnsiTheme="minorHAnsi" w:cstheme="minorHAnsi"/>
          <w:sz w:val="22"/>
          <w:szCs w:val="22"/>
        </w:rPr>
        <w:t xml:space="preserve"> A</w:t>
      </w:r>
      <w:r w:rsidR="00CE0EF5" w:rsidRPr="00C415C9">
        <w:rPr>
          <w:rStyle w:val="Strong"/>
          <w:rFonts w:asciiTheme="minorHAnsi" w:hAnsiTheme="minorHAnsi" w:cstheme="minorHAnsi"/>
          <w:sz w:val="22"/>
          <w:szCs w:val="22"/>
        </w:rPr>
        <w:t>FFILIATIONS</w:t>
      </w:r>
      <w:r w:rsidR="00D875AA" w:rsidRPr="00C415C9">
        <w:rPr>
          <w:rStyle w:val="Strong"/>
          <w:rFonts w:asciiTheme="minorHAnsi" w:hAnsiTheme="minorHAnsi" w:cstheme="minorHAnsi"/>
          <w:sz w:val="22"/>
          <w:szCs w:val="22"/>
        </w:rPr>
        <w:t>:</w:t>
      </w:r>
    </w:p>
    <w:p w14:paraId="00922F3C" w14:textId="7048C03C" w:rsidR="000866F0" w:rsidRPr="00C415C9" w:rsidRDefault="000866F0" w:rsidP="00C414EB">
      <w:pPr>
        <w:rPr>
          <w:rStyle w:val="Strong"/>
          <w:rFonts w:asciiTheme="minorHAnsi" w:hAnsiTheme="minorHAnsi" w:cstheme="minorHAnsi"/>
          <w:b w:val="0"/>
          <w:sz w:val="22"/>
          <w:szCs w:val="22"/>
        </w:rPr>
        <w:sectPr w:rsidR="000866F0" w:rsidRPr="00C415C9" w:rsidSect="0031614A">
          <w:footerReference w:type="even" r:id="rId9"/>
          <w:footerReference w:type="default" r:id="rId10"/>
          <w:type w:val="continuous"/>
          <w:pgSz w:w="12240" w:h="15840"/>
          <w:pgMar w:top="1080" w:right="1440" w:bottom="720" w:left="1440" w:header="720" w:footer="720" w:gutter="0"/>
          <w:cols w:space="720"/>
          <w:docGrid w:linePitch="360"/>
        </w:sectPr>
      </w:pPr>
    </w:p>
    <w:p w14:paraId="4914C3F7" w14:textId="77777777" w:rsidR="00514F2A" w:rsidRPr="00E17D61" w:rsidRDefault="00514F2A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American Alliance of Museums </w:t>
      </w:r>
    </w:p>
    <w:p w14:paraId="29BA4F83" w14:textId="77777777" w:rsidR="00BA07A3" w:rsidRPr="00E17D61" w:rsidRDefault="00514F2A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Association of Academic Museums and Gall</w:t>
      </w:r>
      <w:r w:rsidRPr="00E17D61">
        <w:rPr>
          <w:rFonts w:asciiTheme="minorHAnsi" w:hAnsiTheme="minorHAnsi" w:cstheme="minorHAnsi"/>
          <w:b w:val="0"/>
          <w:bCs w:val="0"/>
          <w:sz w:val="22"/>
          <w:szCs w:val="22"/>
        </w:rPr>
        <w:t>eries</w:t>
      </w:r>
    </w:p>
    <w:p w14:paraId="4D6D5994" w14:textId="3819CA00" w:rsidR="00C66184" w:rsidRDefault="00C66184">
      <w:pPr>
        <w:pStyle w:val="BodyText"/>
        <w:shd w:val="clear" w:color="auto" w:fill="FFFFFF"/>
        <w:divId w:val="1435440188"/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22"/>
          <w:szCs w:val="22"/>
          <w:shd w:val="clear" w:color="auto" w:fill="FFFFFF"/>
        </w:rPr>
      </w:pPr>
      <w:r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22"/>
          <w:szCs w:val="22"/>
          <w:shd w:val="clear" w:color="auto" w:fill="FFFFFF"/>
        </w:rPr>
        <w:t>Association of Art Museum Curators</w:t>
      </w:r>
    </w:p>
    <w:p w14:paraId="3CAEB911" w14:textId="365747E1" w:rsidR="00514F2A" w:rsidRPr="00E17D61" w:rsidRDefault="00BA07A3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22"/>
          <w:szCs w:val="22"/>
          <w:shd w:val="clear" w:color="auto" w:fill="FFFFFF"/>
        </w:rPr>
        <w:t>Association of Historians of American Art</w:t>
      </w:r>
      <w:r w:rsidRPr="00E17D61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  <w:r w:rsidR="00514F2A"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</w:t>
      </w:r>
    </w:p>
    <w:p w14:paraId="13AC8B73" w14:textId="77777777" w:rsidR="003B1CDF" w:rsidRPr="00E17D61" w:rsidRDefault="00BB33EF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Digital Art History Society</w:t>
      </w:r>
    </w:p>
    <w:p w14:paraId="708974DA" w14:textId="0AA66F2A" w:rsidR="00DD0AF7" w:rsidRPr="00E17D61" w:rsidRDefault="00DD0AF7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Southeastern College Art Conference </w:t>
      </w:r>
    </w:p>
    <w:p w14:paraId="79963C63" w14:textId="2535CAC0" w:rsidR="00575F44" w:rsidRPr="00E17D61" w:rsidRDefault="00575F44" w:rsidP="003D268D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Southeastern Museums Conference</w:t>
      </w:r>
    </w:p>
    <w:p w14:paraId="09D23C97" w14:textId="0A625652" w:rsidR="007F430A" w:rsidRPr="00E17D61" w:rsidRDefault="00514F2A" w:rsidP="003D268D">
      <w:pPr>
        <w:pStyle w:val="BodyText"/>
        <w:shd w:val="clear" w:color="auto" w:fill="FFFFFF"/>
        <w:divId w:val="1435440188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Surface Design Association </w:t>
      </w:r>
    </w:p>
    <w:p w14:paraId="302AD92F" w14:textId="05C7285A" w:rsidR="003D268D" w:rsidRPr="00E17D61" w:rsidRDefault="00A509FE" w:rsidP="00C414EB">
      <w:pPr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 w:rsidRPr="00E17D61">
        <w:rPr>
          <w:rStyle w:val="Strong"/>
          <w:rFonts w:asciiTheme="minorHAnsi" w:hAnsiTheme="minorHAnsi" w:cstheme="minorHAnsi"/>
          <w:b w:val="0"/>
          <w:sz w:val="22"/>
          <w:szCs w:val="22"/>
        </w:rPr>
        <w:t>Textile Society of America</w:t>
      </w:r>
    </w:p>
    <w:p w14:paraId="7C72EEB7" w14:textId="77777777" w:rsidR="00A47BC4" w:rsidRDefault="00A47BC4" w:rsidP="00C414EB">
      <w:pPr>
        <w:rPr>
          <w:rStyle w:val="Strong"/>
          <w:rFonts w:asciiTheme="minorHAnsi" w:hAnsiTheme="minorHAnsi" w:cstheme="minorHAnsi"/>
          <w:bCs w:val="0"/>
          <w:sz w:val="22"/>
          <w:szCs w:val="22"/>
          <w:u w:val="single"/>
        </w:rPr>
      </w:pPr>
    </w:p>
    <w:p w14:paraId="0A2552B2" w14:textId="12786797" w:rsidR="00A47BC4" w:rsidRPr="00C415C9" w:rsidRDefault="00A47BC4" w:rsidP="00C414EB">
      <w:pPr>
        <w:rPr>
          <w:rStyle w:val="Strong"/>
          <w:rFonts w:asciiTheme="minorHAnsi" w:hAnsiTheme="minorHAnsi" w:cstheme="minorHAnsi"/>
          <w:bCs w:val="0"/>
          <w:sz w:val="22"/>
          <w:szCs w:val="22"/>
          <w:u w:val="single"/>
        </w:rPr>
        <w:sectPr w:rsidR="00A47BC4" w:rsidRPr="00C415C9" w:rsidSect="0031614A">
          <w:type w:val="continuous"/>
          <w:pgSz w:w="12240" w:h="15840"/>
          <w:pgMar w:top="1080" w:right="1440" w:bottom="720" w:left="1440" w:header="720" w:footer="720" w:gutter="0"/>
          <w:cols w:num="2" w:space="720"/>
          <w:docGrid w:linePitch="360"/>
        </w:sectPr>
      </w:pPr>
    </w:p>
    <w:p w14:paraId="58683EEB" w14:textId="77777777" w:rsidR="00735EBB" w:rsidRDefault="00735EBB" w:rsidP="00C13988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</w:p>
    <w:p w14:paraId="41115462" w14:textId="77777777" w:rsidR="00735EBB" w:rsidRDefault="00735EBB" w:rsidP="00C13988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</w:p>
    <w:p w14:paraId="60A47476" w14:textId="3242A06D" w:rsidR="00C13988" w:rsidRPr="00C415C9" w:rsidRDefault="00402727" w:rsidP="00C13988">
      <w:pPr>
        <w:pBdr>
          <w:bottom w:val="single" w:sz="12" w:space="1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XIV</w:t>
      </w:r>
      <w:r w:rsidR="00C13988" w:rsidRPr="00C415C9">
        <w:rPr>
          <w:rFonts w:asciiTheme="minorHAnsi" w:hAnsiTheme="minorHAnsi" w:cstheme="minorHAnsi"/>
          <w:b/>
          <w:sz w:val="22"/>
          <w:szCs w:val="22"/>
        </w:rPr>
        <w:t xml:space="preserve">. PROFESSIONAL DEVELOPMENT </w:t>
      </w:r>
      <w:r w:rsidR="00F457C3">
        <w:rPr>
          <w:rFonts w:asciiTheme="minorHAnsi" w:hAnsiTheme="minorHAnsi" w:cstheme="minorHAnsi"/>
          <w:b/>
          <w:sz w:val="22"/>
          <w:szCs w:val="22"/>
        </w:rPr>
        <w:t>AND</w:t>
      </w:r>
      <w:r w:rsidR="00C13988" w:rsidRPr="00C415C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13988" w:rsidRPr="00C415C9">
        <w:rPr>
          <w:rFonts w:asciiTheme="minorHAnsi" w:hAnsiTheme="minorHAnsi" w:cstheme="minorHAnsi"/>
          <w:b/>
          <w:caps/>
          <w:sz w:val="22"/>
          <w:szCs w:val="22"/>
        </w:rPr>
        <w:t>Continuing Education</w:t>
      </w:r>
      <w:r w:rsidR="00C13988" w:rsidRPr="00C415C9">
        <w:rPr>
          <w:rFonts w:asciiTheme="minorHAnsi" w:hAnsiTheme="minorHAnsi" w:cstheme="minorHAnsi"/>
          <w:b/>
          <w:sz w:val="22"/>
          <w:szCs w:val="22"/>
        </w:rPr>
        <w:t>:</w:t>
      </w:r>
    </w:p>
    <w:p w14:paraId="62ABB622" w14:textId="35249A50" w:rsidR="00732509" w:rsidRDefault="00D23B6F" w:rsidP="00C1398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="006F6552" w:rsidRPr="006F6552">
        <w:rPr>
          <w:rFonts w:asciiTheme="minorHAnsi" w:hAnsiTheme="minorHAnsi" w:cstheme="minorHAnsi"/>
          <w:sz w:val="22"/>
          <w:szCs w:val="22"/>
        </w:rPr>
        <w:t xml:space="preserve">Building a Digital Humanities Generative AI Learning Community at UCF, National Endowment for the Humanities, </w:t>
      </w:r>
      <w:r w:rsidR="006F6552">
        <w:rPr>
          <w:rFonts w:asciiTheme="minorHAnsi" w:hAnsiTheme="minorHAnsi" w:cstheme="minorHAnsi"/>
          <w:sz w:val="22"/>
          <w:szCs w:val="22"/>
        </w:rPr>
        <w:t>University of Central Florida, Orlando, Florida.</w:t>
      </w:r>
    </w:p>
    <w:p w14:paraId="27E7DD99" w14:textId="77777777" w:rsidR="00732509" w:rsidRDefault="00732509" w:rsidP="00C1398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014C06A" w14:textId="707732E1" w:rsidR="00C13988" w:rsidRPr="00C415C9" w:rsidRDefault="00C13988" w:rsidP="00C1398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2018 </w:t>
      </w:r>
      <w:r w:rsidRPr="00C415C9">
        <w:rPr>
          <w:rFonts w:asciiTheme="minorHAnsi" w:hAnsiTheme="minorHAnsi" w:cstheme="minorHAnsi"/>
          <w:sz w:val="22"/>
          <w:szCs w:val="22"/>
        </w:rPr>
        <w:tab/>
        <w:t>NextGen Program (Executive Education for the Next Generation of Museum Leaders), Getty Leadership Institute (now Museum Leadership Institute), Claremont Graduate University, Claremont, California.</w:t>
      </w:r>
    </w:p>
    <w:p w14:paraId="57266B69" w14:textId="77777777" w:rsidR="00C13988" w:rsidRPr="00C415C9" w:rsidRDefault="00C13988" w:rsidP="00C13988">
      <w:pPr>
        <w:ind w:left="810"/>
        <w:rPr>
          <w:rFonts w:asciiTheme="minorHAnsi" w:hAnsiTheme="minorHAnsi" w:cstheme="minorHAnsi"/>
          <w:sz w:val="22"/>
          <w:szCs w:val="22"/>
        </w:rPr>
      </w:pPr>
    </w:p>
    <w:p w14:paraId="77F3913A" w14:textId="77777777" w:rsidR="00C13988" w:rsidRPr="00C415C9" w:rsidRDefault="00C13988" w:rsidP="00C1398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2018</w:t>
      </w:r>
      <w:r w:rsidRPr="00C415C9">
        <w:rPr>
          <w:rFonts w:asciiTheme="minorHAnsi" w:hAnsiTheme="minorHAnsi" w:cstheme="minorHAnsi"/>
          <w:sz w:val="22"/>
          <w:szCs w:val="22"/>
        </w:rPr>
        <w:tab/>
        <w:t>Athena Thought Leadership Series, weVENTURE, Florida Institute of Technology, Melbourne, Florida.</w:t>
      </w:r>
    </w:p>
    <w:p w14:paraId="56176876" w14:textId="77777777" w:rsidR="00C13988" w:rsidRPr="00C415C9" w:rsidRDefault="00C13988" w:rsidP="00C13988">
      <w:pPr>
        <w:ind w:left="810"/>
        <w:rPr>
          <w:rFonts w:asciiTheme="minorHAnsi" w:hAnsiTheme="minorHAnsi" w:cstheme="minorHAnsi"/>
          <w:sz w:val="22"/>
          <w:szCs w:val="22"/>
        </w:rPr>
      </w:pPr>
    </w:p>
    <w:p w14:paraId="5B0F6396" w14:textId="77777777" w:rsidR="00C13988" w:rsidRDefault="00C13988" w:rsidP="00C13988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2015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  <w:t>Introduction to Human-Centered Design, IDEO, online course.</w:t>
      </w:r>
    </w:p>
    <w:p w14:paraId="0F15AB51" w14:textId="77777777" w:rsidR="003C2B95" w:rsidRDefault="003C2B95" w:rsidP="00C414EB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</w:p>
    <w:p w14:paraId="0D534EF6" w14:textId="77777777" w:rsidR="00F040EC" w:rsidRDefault="00F040EC" w:rsidP="00C414EB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</w:p>
    <w:p w14:paraId="6C16800D" w14:textId="294064BA" w:rsidR="00EF13C4" w:rsidRPr="00C415C9" w:rsidRDefault="00420A4F" w:rsidP="00C414EB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  <w:r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X</w:t>
      </w:r>
      <w:r w:rsidR="00C74E35"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V</w:t>
      </w:r>
      <w:r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 xml:space="preserve">. </w:t>
      </w:r>
      <w:r w:rsidR="00AC1290">
        <w:rPr>
          <w:rStyle w:val="Strong"/>
          <w:rFonts w:asciiTheme="minorHAnsi" w:hAnsiTheme="minorHAnsi" w:cstheme="minorHAnsi"/>
          <w:bCs w:val="0"/>
          <w:sz w:val="22"/>
          <w:szCs w:val="22"/>
        </w:rPr>
        <w:t xml:space="preserve">PROGRAM/SOFTWARE </w:t>
      </w:r>
      <w:r w:rsidR="007F430A"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SKILLS</w:t>
      </w:r>
      <w:r w:rsidR="00D875AA"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:</w:t>
      </w:r>
    </w:p>
    <w:p w14:paraId="30B9A4CA" w14:textId="09160714" w:rsidR="004F4EB8" w:rsidRDefault="004F4EB8" w:rsidP="004F4EB8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Adobe Creative Suite (InDesign, Illustrator, etc.) </w:t>
      </w:r>
    </w:p>
    <w:p w14:paraId="5E9E431C" w14:textId="59B522D9" w:rsidR="004966AF" w:rsidRPr="00C415C9" w:rsidRDefault="004966AF" w:rsidP="004F4EB8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ArcGIS</w:t>
      </w:r>
      <w:r w:rsidR="00B84187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</w:t>
      </w:r>
    </w:p>
    <w:p w14:paraId="7F09125C" w14:textId="61E17FC7" w:rsidR="00993293" w:rsidRPr="0009659C" w:rsidRDefault="00993293">
      <w:pPr>
        <w:pStyle w:val="BodyText"/>
        <w:shd w:val="clear" w:color="auto" w:fill="FFFFFF"/>
        <w:divId w:val="1212956256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Asana</w:t>
      </w:r>
      <w:r w:rsidR="00112CA2"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(Work</w:t>
      </w:r>
      <w:r w:rsidR="00F111F9"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Management Platform)</w:t>
      </w:r>
    </w:p>
    <w:p w14:paraId="6592875F" w14:textId="66CDC4F0" w:rsidR="00DA0EAB" w:rsidRPr="0009659C" w:rsidRDefault="00DA0EAB">
      <w:pPr>
        <w:pStyle w:val="BodyText"/>
        <w:shd w:val="clear" w:color="auto" w:fill="FFFFFF"/>
        <w:divId w:val="1212956256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Banner </w:t>
      </w:r>
      <w:r w:rsidR="005E26DB"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(Ellucian)</w:t>
      </w:r>
      <w:r w:rsidR="002B58E0"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Software</w:t>
      </w:r>
    </w:p>
    <w:p w14:paraId="71936CAF" w14:textId="502915A8" w:rsidR="001A6F4C" w:rsidRDefault="001A6F4C" w:rsidP="001A6F4C">
      <w:pPr>
        <w:pStyle w:val="BodyText"/>
        <w:shd w:val="clear" w:color="auto" w:fill="FFFFFF"/>
        <w:divId w:val="1212956256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Canvas</w:t>
      </w:r>
      <w:r w:rsidR="005E65AE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/</w:t>
      </w:r>
      <w:r w:rsidR="0099539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e-learning Software</w:t>
      </w:r>
    </w:p>
    <w:p w14:paraId="2467188E" w14:textId="331C2632" w:rsidR="00215842" w:rsidRDefault="00215842" w:rsidP="001A6F4C">
      <w:pPr>
        <w:pStyle w:val="BodyText"/>
        <w:shd w:val="clear" w:color="auto" w:fill="FFFFFF"/>
        <w:divId w:val="1212956256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Claude Code</w:t>
      </w:r>
    </w:p>
    <w:p w14:paraId="3907CD47" w14:textId="20E030B0" w:rsidR="00215842" w:rsidRPr="00C415C9" w:rsidRDefault="00215842" w:rsidP="001A6F4C">
      <w:pPr>
        <w:pStyle w:val="BodyText"/>
        <w:shd w:val="clear" w:color="auto" w:fill="FFFFFF"/>
        <w:divId w:val="1212956256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GitHub</w:t>
      </w:r>
    </w:p>
    <w:p w14:paraId="1C2A50E0" w14:textId="7ACE781D" w:rsidR="005F60F6" w:rsidRDefault="00903472" w:rsidP="005F60F6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Open-Source</w:t>
      </w:r>
      <w:r w:rsidR="00C0396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Archive</w:t>
      </w:r>
      <w:r w:rsidR="005F60F6"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Publishing Platforms (</w:t>
      </w: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including </w:t>
      </w:r>
      <w:r w:rsidR="005F60F6"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Omeka</w:t>
      </w: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and</w:t>
      </w:r>
      <w:r w:rsidR="005F60F6"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Scalar)</w:t>
      </w:r>
    </w:p>
    <w:p w14:paraId="75DE355B" w14:textId="69B6DE60" w:rsidR="00021EFA" w:rsidRPr="00C415C9" w:rsidRDefault="00021EFA" w:rsidP="005F60F6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Orange</w:t>
      </w:r>
    </w:p>
    <w:p w14:paraId="47787BED" w14:textId="725FDFA3" w:rsidR="001A6F4C" w:rsidRDefault="0065477D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PastPerfect Database Softwar</w:t>
      </w:r>
      <w:r w:rsidR="00ED7C6F"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e</w:t>
      </w:r>
    </w:p>
    <w:p w14:paraId="2E907B75" w14:textId="06634708" w:rsidR="00575F44" w:rsidRPr="00C415C9" w:rsidRDefault="00575F44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Tableau</w:t>
      </w:r>
    </w:p>
    <w:sectPr w:rsidR="00575F44" w:rsidRPr="00C415C9" w:rsidSect="0031614A">
      <w:type w:val="continuous"/>
      <w:pgSz w:w="12240" w:h="15840"/>
      <w:pgMar w:top="108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7302C" w14:textId="77777777" w:rsidR="007E7EFA" w:rsidRDefault="007E7EFA">
      <w:r>
        <w:separator/>
      </w:r>
    </w:p>
  </w:endnote>
  <w:endnote w:type="continuationSeparator" w:id="0">
    <w:p w14:paraId="56190E49" w14:textId="77777777" w:rsidR="007E7EFA" w:rsidRDefault="007E7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71F07" w14:textId="708B778D" w:rsidR="004A5984" w:rsidRDefault="004A598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D6F58">
      <w:rPr>
        <w:rStyle w:val="PageNumber"/>
        <w:noProof/>
      </w:rPr>
      <w:t>1</w:t>
    </w:r>
    <w:r>
      <w:rPr>
        <w:rStyle w:val="PageNumber"/>
      </w:rPr>
      <w:fldChar w:fldCharType="end"/>
    </w:r>
  </w:p>
  <w:p w14:paraId="13CE3945" w14:textId="77777777" w:rsidR="004A5984" w:rsidRDefault="004A59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F583" w14:textId="77777777" w:rsidR="004A5984" w:rsidRPr="00C07786" w:rsidRDefault="004A5984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18"/>
        <w:szCs w:val="18"/>
      </w:rPr>
    </w:pPr>
    <w:r w:rsidRPr="00C07786">
      <w:rPr>
        <w:rStyle w:val="PageNumber"/>
        <w:rFonts w:ascii="Arial" w:hAnsi="Arial" w:cs="Arial"/>
        <w:sz w:val="18"/>
        <w:szCs w:val="18"/>
      </w:rPr>
      <w:fldChar w:fldCharType="begin"/>
    </w:r>
    <w:r w:rsidRPr="00C07786">
      <w:rPr>
        <w:rStyle w:val="PageNumber"/>
        <w:rFonts w:ascii="Arial" w:hAnsi="Arial" w:cs="Arial"/>
        <w:sz w:val="18"/>
        <w:szCs w:val="18"/>
      </w:rPr>
      <w:instrText xml:space="preserve">PAGE  </w:instrText>
    </w:r>
    <w:r w:rsidRPr="00C07786">
      <w:rPr>
        <w:rStyle w:val="PageNumber"/>
        <w:rFonts w:ascii="Arial" w:hAnsi="Arial" w:cs="Arial"/>
        <w:sz w:val="18"/>
        <w:szCs w:val="18"/>
      </w:rPr>
      <w:fldChar w:fldCharType="separate"/>
    </w:r>
    <w:r w:rsidR="00CE3EB1">
      <w:rPr>
        <w:rStyle w:val="PageNumber"/>
        <w:rFonts w:ascii="Arial" w:hAnsi="Arial" w:cs="Arial"/>
        <w:noProof/>
        <w:sz w:val="18"/>
        <w:szCs w:val="18"/>
      </w:rPr>
      <w:t>3</w:t>
    </w:r>
    <w:r w:rsidRPr="00C07786">
      <w:rPr>
        <w:rStyle w:val="PageNumber"/>
        <w:rFonts w:ascii="Arial" w:hAnsi="Arial" w:cs="Arial"/>
        <w:sz w:val="18"/>
        <w:szCs w:val="18"/>
      </w:rPr>
      <w:fldChar w:fldCharType="end"/>
    </w:r>
  </w:p>
  <w:p w14:paraId="26C76F65" w14:textId="77777777" w:rsidR="004A5984" w:rsidRPr="00E21EC2" w:rsidRDefault="00C07786">
    <w:pPr>
      <w:pStyle w:val="Footer"/>
      <w:ind w:right="360"/>
      <w:rPr>
        <w:rFonts w:ascii="Calibri" w:hAnsi="Calibri"/>
        <w:color w:val="808080"/>
        <w:sz w:val="18"/>
        <w:szCs w:val="18"/>
      </w:rPr>
    </w:pPr>
    <w:r w:rsidRPr="00E21EC2">
      <w:rPr>
        <w:rFonts w:ascii="Calibri" w:hAnsi="Calibri"/>
        <w:color w:val="808080"/>
        <w:sz w:val="18"/>
        <w:szCs w:val="18"/>
      </w:rPr>
      <w:t>K.Navaroli 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6B20F" w14:textId="77777777" w:rsidR="007E7EFA" w:rsidRDefault="007E7EFA">
      <w:r>
        <w:separator/>
      </w:r>
    </w:p>
  </w:footnote>
  <w:footnote w:type="continuationSeparator" w:id="0">
    <w:p w14:paraId="361C845B" w14:textId="77777777" w:rsidR="007E7EFA" w:rsidRDefault="007E7E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47E9DA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41298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91700B6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87D450F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B92C7D8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FFD05D3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A62296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F08C91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3907A0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BA40F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CBC3F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35D30BA"/>
    <w:multiLevelType w:val="hybridMultilevel"/>
    <w:tmpl w:val="19DEC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B74EAD"/>
    <w:multiLevelType w:val="hybridMultilevel"/>
    <w:tmpl w:val="2CB6A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771D70"/>
    <w:multiLevelType w:val="hybridMultilevel"/>
    <w:tmpl w:val="1E481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CF4D77"/>
    <w:multiLevelType w:val="hybridMultilevel"/>
    <w:tmpl w:val="4BBCE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E61BA0"/>
    <w:multiLevelType w:val="hybridMultilevel"/>
    <w:tmpl w:val="0B6A4A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1047F8F"/>
    <w:multiLevelType w:val="hybridMultilevel"/>
    <w:tmpl w:val="A4C803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574293"/>
    <w:multiLevelType w:val="hybridMultilevel"/>
    <w:tmpl w:val="1BA4B880"/>
    <w:lvl w:ilvl="0" w:tplc="222EB2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B144B4"/>
    <w:multiLevelType w:val="hybridMultilevel"/>
    <w:tmpl w:val="D38E99E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1C3B4092"/>
    <w:multiLevelType w:val="hybridMultilevel"/>
    <w:tmpl w:val="D2164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410AB5"/>
    <w:multiLevelType w:val="hybridMultilevel"/>
    <w:tmpl w:val="C68A2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752D2A"/>
    <w:multiLevelType w:val="hybridMultilevel"/>
    <w:tmpl w:val="D3D65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064FE"/>
    <w:multiLevelType w:val="hybridMultilevel"/>
    <w:tmpl w:val="7840D1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B1E3441"/>
    <w:multiLevelType w:val="hybridMultilevel"/>
    <w:tmpl w:val="B0183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92163A"/>
    <w:multiLevelType w:val="hybridMultilevel"/>
    <w:tmpl w:val="D31C8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745C5C"/>
    <w:multiLevelType w:val="hybridMultilevel"/>
    <w:tmpl w:val="213668E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3E9C17D7"/>
    <w:multiLevelType w:val="hybridMultilevel"/>
    <w:tmpl w:val="7C181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025C82"/>
    <w:multiLevelType w:val="hybridMultilevel"/>
    <w:tmpl w:val="E204568C"/>
    <w:lvl w:ilvl="0" w:tplc="9334B97E">
      <w:start w:val="2019"/>
      <w:numFmt w:val="decimal"/>
      <w:lvlText w:val="%1"/>
      <w:lvlJc w:val="left"/>
      <w:pPr>
        <w:ind w:left="780" w:hanging="420"/>
      </w:pPr>
      <w:rPr>
        <w:rFonts w:ascii="Calibri" w:hAnsi="Calibri" w:cs="Times New Roman"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287084"/>
    <w:multiLevelType w:val="hybridMultilevel"/>
    <w:tmpl w:val="96C20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D44F5B"/>
    <w:multiLevelType w:val="hybridMultilevel"/>
    <w:tmpl w:val="2116B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D50695"/>
    <w:multiLevelType w:val="hybridMultilevel"/>
    <w:tmpl w:val="FBBCF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A33F14"/>
    <w:multiLevelType w:val="hybridMultilevel"/>
    <w:tmpl w:val="6A6C3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B85D72"/>
    <w:multiLevelType w:val="hybridMultilevel"/>
    <w:tmpl w:val="27BA84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130AEF"/>
    <w:multiLevelType w:val="hybridMultilevel"/>
    <w:tmpl w:val="5EDCA6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44C2E2C"/>
    <w:multiLevelType w:val="hybridMultilevel"/>
    <w:tmpl w:val="92320A8A"/>
    <w:lvl w:ilvl="0" w:tplc="7E24A3CE">
      <w:start w:val="2022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3C2B37"/>
    <w:multiLevelType w:val="hybridMultilevel"/>
    <w:tmpl w:val="2618CD9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9820855"/>
    <w:multiLevelType w:val="hybridMultilevel"/>
    <w:tmpl w:val="9ADA1A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5422E6"/>
    <w:multiLevelType w:val="hybridMultilevel"/>
    <w:tmpl w:val="D472D498"/>
    <w:lvl w:ilvl="0" w:tplc="9ACE52B8">
      <w:start w:val="2010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287735"/>
    <w:multiLevelType w:val="hybridMultilevel"/>
    <w:tmpl w:val="FA0067FC"/>
    <w:lvl w:ilvl="0" w:tplc="4EF6B4FE">
      <w:start w:val="2020"/>
      <w:numFmt w:val="decimal"/>
      <w:lvlText w:val="%1"/>
      <w:lvlJc w:val="left"/>
      <w:pPr>
        <w:ind w:left="78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39055A"/>
    <w:multiLevelType w:val="hybridMultilevel"/>
    <w:tmpl w:val="19FAD92E"/>
    <w:lvl w:ilvl="0" w:tplc="CAF83FC6">
      <w:start w:val="2018"/>
      <w:numFmt w:val="decimal"/>
      <w:lvlText w:val="%1"/>
      <w:lvlJc w:val="left"/>
      <w:pPr>
        <w:ind w:left="1080" w:hanging="42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0" w15:restartNumberingAfterBreak="0">
    <w:nsid w:val="60100DB9"/>
    <w:multiLevelType w:val="hybridMultilevel"/>
    <w:tmpl w:val="65303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251D11"/>
    <w:multiLevelType w:val="hybridMultilevel"/>
    <w:tmpl w:val="B014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53027E"/>
    <w:multiLevelType w:val="hybridMultilevel"/>
    <w:tmpl w:val="9D08B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20741E"/>
    <w:multiLevelType w:val="hybridMultilevel"/>
    <w:tmpl w:val="0804E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0A2796"/>
    <w:multiLevelType w:val="hybridMultilevel"/>
    <w:tmpl w:val="B276F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770662"/>
    <w:multiLevelType w:val="hybridMultilevel"/>
    <w:tmpl w:val="6F86CCDA"/>
    <w:lvl w:ilvl="0" w:tplc="714E4D56">
      <w:start w:val="2019"/>
      <w:numFmt w:val="decimal"/>
      <w:lvlText w:val="%1"/>
      <w:lvlJc w:val="left"/>
      <w:pPr>
        <w:ind w:left="780" w:hanging="420"/>
      </w:pPr>
      <w:rPr>
        <w:rFonts w:ascii="Calibri" w:hAnsi="Calibri" w:cs="Times New Roman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144237"/>
    <w:multiLevelType w:val="hybridMultilevel"/>
    <w:tmpl w:val="F78E8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6F3B65"/>
    <w:multiLevelType w:val="hybridMultilevel"/>
    <w:tmpl w:val="AB6E43A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7C9002E1"/>
    <w:multiLevelType w:val="hybridMultilevel"/>
    <w:tmpl w:val="603C43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847191"/>
    <w:multiLevelType w:val="hybridMultilevel"/>
    <w:tmpl w:val="55587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093473">
    <w:abstractNumId w:val="15"/>
  </w:num>
  <w:num w:numId="2" w16cid:durableId="332026603">
    <w:abstractNumId w:val="25"/>
  </w:num>
  <w:num w:numId="3" w16cid:durableId="317350083">
    <w:abstractNumId w:val="35"/>
  </w:num>
  <w:num w:numId="4" w16cid:durableId="788009493">
    <w:abstractNumId w:val="18"/>
  </w:num>
  <w:num w:numId="5" w16cid:durableId="1662931334">
    <w:abstractNumId w:val="47"/>
  </w:num>
  <w:num w:numId="6" w16cid:durableId="1615283326">
    <w:abstractNumId w:val="36"/>
  </w:num>
  <w:num w:numId="7" w16cid:durableId="1272322288">
    <w:abstractNumId w:val="48"/>
  </w:num>
  <w:num w:numId="8" w16cid:durableId="1227565418">
    <w:abstractNumId w:val="32"/>
  </w:num>
  <w:num w:numId="9" w16cid:durableId="2021076616">
    <w:abstractNumId w:val="41"/>
  </w:num>
  <w:num w:numId="10" w16cid:durableId="1453864881">
    <w:abstractNumId w:val="19"/>
  </w:num>
  <w:num w:numId="11" w16cid:durableId="502477191">
    <w:abstractNumId w:val="46"/>
  </w:num>
  <w:num w:numId="12" w16cid:durableId="95902425">
    <w:abstractNumId w:val="49"/>
  </w:num>
  <w:num w:numId="13" w16cid:durableId="271862747">
    <w:abstractNumId w:val="0"/>
  </w:num>
  <w:num w:numId="14" w16cid:durableId="56438115">
    <w:abstractNumId w:val="8"/>
  </w:num>
  <w:num w:numId="15" w16cid:durableId="609431594">
    <w:abstractNumId w:val="30"/>
  </w:num>
  <w:num w:numId="16" w16cid:durableId="850950454">
    <w:abstractNumId w:val="40"/>
  </w:num>
  <w:num w:numId="17" w16cid:durableId="1093628709">
    <w:abstractNumId w:val="14"/>
  </w:num>
  <w:num w:numId="18" w16cid:durableId="1819415304">
    <w:abstractNumId w:val="28"/>
  </w:num>
  <w:num w:numId="19" w16cid:durableId="2026321802">
    <w:abstractNumId w:val="44"/>
  </w:num>
  <w:num w:numId="20" w16cid:durableId="1000352738">
    <w:abstractNumId w:val="11"/>
  </w:num>
  <w:num w:numId="21" w16cid:durableId="341322886">
    <w:abstractNumId w:val="42"/>
  </w:num>
  <w:num w:numId="22" w16cid:durableId="666517592">
    <w:abstractNumId w:val="33"/>
  </w:num>
  <w:num w:numId="23" w16cid:durableId="1316177543">
    <w:abstractNumId w:val="22"/>
  </w:num>
  <w:num w:numId="24" w16cid:durableId="1135098332">
    <w:abstractNumId w:val="31"/>
  </w:num>
  <w:num w:numId="25" w16cid:durableId="314335636">
    <w:abstractNumId w:val="13"/>
  </w:num>
  <w:num w:numId="26" w16cid:durableId="1771856587">
    <w:abstractNumId w:val="21"/>
  </w:num>
  <w:num w:numId="27" w16cid:durableId="775249657">
    <w:abstractNumId w:val="17"/>
  </w:num>
  <w:num w:numId="28" w16cid:durableId="1482188028">
    <w:abstractNumId w:val="26"/>
  </w:num>
  <w:num w:numId="29" w16cid:durableId="2121676936">
    <w:abstractNumId w:val="23"/>
  </w:num>
  <w:num w:numId="30" w16cid:durableId="594631205">
    <w:abstractNumId w:val="12"/>
  </w:num>
  <w:num w:numId="31" w16cid:durableId="1352612048">
    <w:abstractNumId w:val="43"/>
  </w:num>
  <w:num w:numId="32" w16cid:durableId="1257134587">
    <w:abstractNumId w:val="20"/>
  </w:num>
  <w:num w:numId="33" w16cid:durableId="1435594736">
    <w:abstractNumId w:val="29"/>
  </w:num>
  <w:num w:numId="34" w16cid:durableId="949971173">
    <w:abstractNumId w:val="24"/>
  </w:num>
  <w:num w:numId="35" w16cid:durableId="1950353418">
    <w:abstractNumId w:val="38"/>
  </w:num>
  <w:num w:numId="36" w16cid:durableId="1813323185">
    <w:abstractNumId w:val="27"/>
  </w:num>
  <w:num w:numId="37" w16cid:durableId="158273274">
    <w:abstractNumId w:val="45"/>
  </w:num>
  <w:num w:numId="38" w16cid:durableId="578250087">
    <w:abstractNumId w:val="39"/>
  </w:num>
  <w:num w:numId="39" w16cid:durableId="330833753">
    <w:abstractNumId w:val="34"/>
  </w:num>
  <w:num w:numId="40" w16cid:durableId="799610022">
    <w:abstractNumId w:val="37"/>
  </w:num>
  <w:num w:numId="41" w16cid:durableId="1283345181">
    <w:abstractNumId w:val="16"/>
  </w:num>
  <w:num w:numId="42" w16cid:durableId="191308636">
    <w:abstractNumId w:val="10"/>
  </w:num>
  <w:num w:numId="43" w16cid:durableId="906303066">
    <w:abstractNumId w:val="7"/>
  </w:num>
  <w:num w:numId="44" w16cid:durableId="1885747343">
    <w:abstractNumId w:val="6"/>
  </w:num>
  <w:num w:numId="45" w16cid:durableId="195167495">
    <w:abstractNumId w:val="5"/>
  </w:num>
  <w:num w:numId="46" w16cid:durableId="2115202180">
    <w:abstractNumId w:val="9"/>
  </w:num>
  <w:num w:numId="47" w16cid:durableId="1246305230">
    <w:abstractNumId w:val="4"/>
  </w:num>
  <w:num w:numId="48" w16cid:durableId="476845702">
    <w:abstractNumId w:val="3"/>
  </w:num>
  <w:num w:numId="49" w16cid:durableId="544872958">
    <w:abstractNumId w:val="2"/>
  </w:num>
  <w:num w:numId="50" w16cid:durableId="2063165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0A7"/>
    <w:rsid w:val="0000261D"/>
    <w:rsid w:val="000028A8"/>
    <w:rsid w:val="00003EF2"/>
    <w:rsid w:val="0000458D"/>
    <w:rsid w:val="00007184"/>
    <w:rsid w:val="000078B7"/>
    <w:rsid w:val="00007BD1"/>
    <w:rsid w:val="00010A16"/>
    <w:rsid w:val="00011E41"/>
    <w:rsid w:val="00012D7D"/>
    <w:rsid w:val="00013839"/>
    <w:rsid w:val="0001472D"/>
    <w:rsid w:val="000147B2"/>
    <w:rsid w:val="000156C3"/>
    <w:rsid w:val="000163E7"/>
    <w:rsid w:val="00016846"/>
    <w:rsid w:val="00017634"/>
    <w:rsid w:val="00020EAA"/>
    <w:rsid w:val="00021EFA"/>
    <w:rsid w:val="0002716E"/>
    <w:rsid w:val="000331B9"/>
    <w:rsid w:val="000338D9"/>
    <w:rsid w:val="000351CF"/>
    <w:rsid w:val="00035202"/>
    <w:rsid w:val="000356C7"/>
    <w:rsid w:val="00036937"/>
    <w:rsid w:val="0003761A"/>
    <w:rsid w:val="00040322"/>
    <w:rsid w:val="000439AA"/>
    <w:rsid w:val="00043AC9"/>
    <w:rsid w:val="00044110"/>
    <w:rsid w:val="00044BCD"/>
    <w:rsid w:val="000464D8"/>
    <w:rsid w:val="00050BF4"/>
    <w:rsid w:val="00050D11"/>
    <w:rsid w:val="000510E6"/>
    <w:rsid w:val="00051C98"/>
    <w:rsid w:val="000540CE"/>
    <w:rsid w:val="00056E53"/>
    <w:rsid w:val="000579DE"/>
    <w:rsid w:val="000612D9"/>
    <w:rsid w:val="00063A79"/>
    <w:rsid w:val="000640A2"/>
    <w:rsid w:val="000640DE"/>
    <w:rsid w:val="000641AF"/>
    <w:rsid w:val="00064F12"/>
    <w:rsid w:val="00066D5A"/>
    <w:rsid w:val="000676DC"/>
    <w:rsid w:val="00070CD5"/>
    <w:rsid w:val="000722DA"/>
    <w:rsid w:val="000732D4"/>
    <w:rsid w:val="00076F2E"/>
    <w:rsid w:val="0008273C"/>
    <w:rsid w:val="00084269"/>
    <w:rsid w:val="00085417"/>
    <w:rsid w:val="000866F0"/>
    <w:rsid w:val="00087323"/>
    <w:rsid w:val="000918B1"/>
    <w:rsid w:val="000934FC"/>
    <w:rsid w:val="00094D2A"/>
    <w:rsid w:val="0009659C"/>
    <w:rsid w:val="000A076A"/>
    <w:rsid w:val="000A1EF0"/>
    <w:rsid w:val="000A2943"/>
    <w:rsid w:val="000A3974"/>
    <w:rsid w:val="000A4938"/>
    <w:rsid w:val="000B0E93"/>
    <w:rsid w:val="000B1217"/>
    <w:rsid w:val="000B3E83"/>
    <w:rsid w:val="000B4EC0"/>
    <w:rsid w:val="000B54CD"/>
    <w:rsid w:val="000C0796"/>
    <w:rsid w:val="000C08FF"/>
    <w:rsid w:val="000C3369"/>
    <w:rsid w:val="000C414B"/>
    <w:rsid w:val="000C6D83"/>
    <w:rsid w:val="000C72B3"/>
    <w:rsid w:val="000C730B"/>
    <w:rsid w:val="000D0B5D"/>
    <w:rsid w:val="000D258D"/>
    <w:rsid w:val="000D2611"/>
    <w:rsid w:val="000D4EBE"/>
    <w:rsid w:val="000D5B3F"/>
    <w:rsid w:val="000D6060"/>
    <w:rsid w:val="000D69C1"/>
    <w:rsid w:val="000D70F2"/>
    <w:rsid w:val="000E06DC"/>
    <w:rsid w:val="000E1172"/>
    <w:rsid w:val="000E1F25"/>
    <w:rsid w:val="000E351E"/>
    <w:rsid w:val="000E4988"/>
    <w:rsid w:val="000E4D7F"/>
    <w:rsid w:val="000E703A"/>
    <w:rsid w:val="000E713F"/>
    <w:rsid w:val="000F052E"/>
    <w:rsid w:val="000F42E9"/>
    <w:rsid w:val="000F4E93"/>
    <w:rsid w:val="000F6E5A"/>
    <w:rsid w:val="000F6ED9"/>
    <w:rsid w:val="000F75DD"/>
    <w:rsid w:val="000F7D3F"/>
    <w:rsid w:val="001011AE"/>
    <w:rsid w:val="0010239C"/>
    <w:rsid w:val="00102716"/>
    <w:rsid w:val="00102967"/>
    <w:rsid w:val="00102ECD"/>
    <w:rsid w:val="00106552"/>
    <w:rsid w:val="00106F74"/>
    <w:rsid w:val="00106FC3"/>
    <w:rsid w:val="0011262F"/>
    <w:rsid w:val="001126B4"/>
    <w:rsid w:val="00112CA2"/>
    <w:rsid w:val="00113143"/>
    <w:rsid w:val="00117D21"/>
    <w:rsid w:val="001225BB"/>
    <w:rsid w:val="001230AE"/>
    <w:rsid w:val="00123BA2"/>
    <w:rsid w:val="0012671C"/>
    <w:rsid w:val="00130638"/>
    <w:rsid w:val="00130987"/>
    <w:rsid w:val="00130E78"/>
    <w:rsid w:val="001322C0"/>
    <w:rsid w:val="0013262B"/>
    <w:rsid w:val="00132BB5"/>
    <w:rsid w:val="0013426D"/>
    <w:rsid w:val="0013433A"/>
    <w:rsid w:val="00135EDE"/>
    <w:rsid w:val="00141A7C"/>
    <w:rsid w:val="001426CD"/>
    <w:rsid w:val="00142848"/>
    <w:rsid w:val="0014338B"/>
    <w:rsid w:val="00144163"/>
    <w:rsid w:val="0014657A"/>
    <w:rsid w:val="0014716A"/>
    <w:rsid w:val="001503B3"/>
    <w:rsid w:val="001507A5"/>
    <w:rsid w:val="00150AD4"/>
    <w:rsid w:val="00151BCA"/>
    <w:rsid w:val="001529FF"/>
    <w:rsid w:val="00153794"/>
    <w:rsid w:val="001538D0"/>
    <w:rsid w:val="00153F71"/>
    <w:rsid w:val="00160578"/>
    <w:rsid w:val="00162D1B"/>
    <w:rsid w:val="00162FDE"/>
    <w:rsid w:val="00164117"/>
    <w:rsid w:val="00164649"/>
    <w:rsid w:val="00167B9F"/>
    <w:rsid w:val="00171020"/>
    <w:rsid w:val="00171D75"/>
    <w:rsid w:val="00175FA7"/>
    <w:rsid w:val="00176CAA"/>
    <w:rsid w:val="00177B6B"/>
    <w:rsid w:val="00182DF8"/>
    <w:rsid w:val="00183E7B"/>
    <w:rsid w:val="0018768D"/>
    <w:rsid w:val="00190423"/>
    <w:rsid w:val="001910DD"/>
    <w:rsid w:val="00191205"/>
    <w:rsid w:val="00192207"/>
    <w:rsid w:val="00192F7B"/>
    <w:rsid w:val="00193706"/>
    <w:rsid w:val="00194C4B"/>
    <w:rsid w:val="001961C2"/>
    <w:rsid w:val="001A2F53"/>
    <w:rsid w:val="001A4C92"/>
    <w:rsid w:val="001A4D92"/>
    <w:rsid w:val="001A5386"/>
    <w:rsid w:val="001A60D8"/>
    <w:rsid w:val="001A6F4C"/>
    <w:rsid w:val="001B249F"/>
    <w:rsid w:val="001B2BAE"/>
    <w:rsid w:val="001B37B3"/>
    <w:rsid w:val="001B3EB8"/>
    <w:rsid w:val="001B474D"/>
    <w:rsid w:val="001B7102"/>
    <w:rsid w:val="001C100F"/>
    <w:rsid w:val="001C1116"/>
    <w:rsid w:val="001C16F4"/>
    <w:rsid w:val="001C2300"/>
    <w:rsid w:val="001C2C9B"/>
    <w:rsid w:val="001C2E26"/>
    <w:rsid w:val="001C3976"/>
    <w:rsid w:val="001C5141"/>
    <w:rsid w:val="001C5AF9"/>
    <w:rsid w:val="001C6168"/>
    <w:rsid w:val="001C72AD"/>
    <w:rsid w:val="001C7A27"/>
    <w:rsid w:val="001D2EFC"/>
    <w:rsid w:val="001D6F11"/>
    <w:rsid w:val="001D7D68"/>
    <w:rsid w:val="001E028A"/>
    <w:rsid w:val="001E0A81"/>
    <w:rsid w:val="001E1AC0"/>
    <w:rsid w:val="001E2767"/>
    <w:rsid w:val="001E3144"/>
    <w:rsid w:val="001E3A51"/>
    <w:rsid w:val="001E46C4"/>
    <w:rsid w:val="001E4AB1"/>
    <w:rsid w:val="001E6527"/>
    <w:rsid w:val="001E6D9C"/>
    <w:rsid w:val="001E746B"/>
    <w:rsid w:val="001E7D0B"/>
    <w:rsid w:val="001F135F"/>
    <w:rsid w:val="001F14EC"/>
    <w:rsid w:val="001F1ECB"/>
    <w:rsid w:val="001F7C16"/>
    <w:rsid w:val="00201C62"/>
    <w:rsid w:val="002023D2"/>
    <w:rsid w:val="00203C34"/>
    <w:rsid w:val="002058AA"/>
    <w:rsid w:val="00207E23"/>
    <w:rsid w:val="00212274"/>
    <w:rsid w:val="00212991"/>
    <w:rsid w:val="00212D19"/>
    <w:rsid w:val="00214908"/>
    <w:rsid w:val="00214BE7"/>
    <w:rsid w:val="00215842"/>
    <w:rsid w:val="002170BE"/>
    <w:rsid w:val="00217407"/>
    <w:rsid w:val="002176C7"/>
    <w:rsid w:val="0022054F"/>
    <w:rsid w:val="00220908"/>
    <w:rsid w:val="00220E10"/>
    <w:rsid w:val="00222352"/>
    <w:rsid w:val="00233235"/>
    <w:rsid w:val="00237438"/>
    <w:rsid w:val="002377AF"/>
    <w:rsid w:val="002378DF"/>
    <w:rsid w:val="00240758"/>
    <w:rsid w:val="0024172B"/>
    <w:rsid w:val="00244256"/>
    <w:rsid w:val="00244385"/>
    <w:rsid w:val="00245105"/>
    <w:rsid w:val="00245F23"/>
    <w:rsid w:val="00246A91"/>
    <w:rsid w:val="002523CD"/>
    <w:rsid w:val="0025374B"/>
    <w:rsid w:val="00253EA5"/>
    <w:rsid w:val="0025726B"/>
    <w:rsid w:val="00257A53"/>
    <w:rsid w:val="0026073E"/>
    <w:rsid w:val="00261F85"/>
    <w:rsid w:val="00263299"/>
    <w:rsid w:val="00266200"/>
    <w:rsid w:val="00266AAE"/>
    <w:rsid w:val="00267D18"/>
    <w:rsid w:val="00270876"/>
    <w:rsid w:val="002750BF"/>
    <w:rsid w:val="002751FF"/>
    <w:rsid w:val="00276902"/>
    <w:rsid w:val="00277DFE"/>
    <w:rsid w:val="00283B29"/>
    <w:rsid w:val="002846B1"/>
    <w:rsid w:val="0028482D"/>
    <w:rsid w:val="00285D55"/>
    <w:rsid w:val="00286320"/>
    <w:rsid w:val="00286331"/>
    <w:rsid w:val="0028650E"/>
    <w:rsid w:val="0028784B"/>
    <w:rsid w:val="00291849"/>
    <w:rsid w:val="00291BFD"/>
    <w:rsid w:val="00293795"/>
    <w:rsid w:val="00293C49"/>
    <w:rsid w:val="00293F39"/>
    <w:rsid w:val="00296283"/>
    <w:rsid w:val="00296431"/>
    <w:rsid w:val="00297F6F"/>
    <w:rsid w:val="002A1969"/>
    <w:rsid w:val="002A4CDF"/>
    <w:rsid w:val="002A657F"/>
    <w:rsid w:val="002A6FFD"/>
    <w:rsid w:val="002B1628"/>
    <w:rsid w:val="002B3577"/>
    <w:rsid w:val="002B3A44"/>
    <w:rsid w:val="002B474E"/>
    <w:rsid w:val="002B484E"/>
    <w:rsid w:val="002B5721"/>
    <w:rsid w:val="002B5727"/>
    <w:rsid w:val="002B58E0"/>
    <w:rsid w:val="002B607E"/>
    <w:rsid w:val="002C0116"/>
    <w:rsid w:val="002C17E7"/>
    <w:rsid w:val="002C1C1F"/>
    <w:rsid w:val="002C26A4"/>
    <w:rsid w:val="002C2C51"/>
    <w:rsid w:val="002C3AE5"/>
    <w:rsid w:val="002C413F"/>
    <w:rsid w:val="002C51AD"/>
    <w:rsid w:val="002C6825"/>
    <w:rsid w:val="002C6CA1"/>
    <w:rsid w:val="002C7056"/>
    <w:rsid w:val="002C73F0"/>
    <w:rsid w:val="002D021E"/>
    <w:rsid w:val="002D137A"/>
    <w:rsid w:val="002D1B38"/>
    <w:rsid w:val="002D2685"/>
    <w:rsid w:val="002D456C"/>
    <w:rsid w:val="002D7E68"/>
    <w:rsid w:val="002E06B8"/>
    <w:rsid w:val="002E2352"/>
    <w:rsid w:val="002E294C"/>
    <w:rsid w:val="002E2CF1"/>
    <w:rsid w:val="002E4F33"/>
    <w:rsid w:val="002E6D2A"/>
    <w:rsid w:val="002E7C04"/>
    <w:rsid w:val="002E7D6E"/>
    <w:rsid w:val="002E7EC8"/>
    <w:rsid w:val="002F267B"/>
    <w:rsid w:val="002F28B3"/>
    <w:rsid w:val="002F7EAA"/>
    <w:rsid w:val="003010F7"/>
    <w:rsid w:val="00301C30"/>
    <w:rsid w:val="0030346A"/>
    <w:rsid w:val="00303B7C"/>
    <w:rsid w:val="003057E7"/>
    <w:rsid w:val="0030677F"/>
    <w:rsid w:val="00307BB1"/>
    <w:rsid w:val="0031137A"/>
    <w:rsid w:val="003138A2"/>
    <w:rsid w:val="003140A5"/>
    <w:rsid w:val="0031430A"/>
    <w:rsid w:val="00315BE1"/>
    <w:rsid w:val="0031614A"/>
    <w:rsid w:val="00317205"/>
    <w:rsid w:val="00317EC9"/>
    <w:rsid w:val="00320EBC"/>
    <w:rsid w:val="00321543"/>
    <w:rsid w:val="00321A26"/>
    <w:rsid w:val="003221C2"/>
    <w:rsid w:val="00325BD7"/>
    <w:rsid w:val="00326957"/>
    <w:rsid w:val="00327BCE"/>
    <w:rsid w:val="00330758"/>
    <w:rsid w:val="0033091A"/>
    <w:rsid w:val="00331C77"/>
    <w:rsid w:val="003322AE"/>
    <w:rsid w:val="00332A84"/>
    <w:rsid w:val="00334491"/>
    <w:rsid w:val="003351EC"/>
    <w:rsid w:val="003354DE"/>
    <w:rsid w:val="003372D3"/>
    <w:rsid w:val="00340D85"/>
    <w:rsid w:val="00341067"/>
    <w:rsid w:val="0034239E"/>
    <w:rsid w:val="00344294"/>
    <w:rsid w:val="00344FF7"/>
    <w:rsid w:val="003463B8"/>
    <w:rsid w:val="00346438"/>
    <w:rsid w:val="00346B76"/>
    <w:rsid w:val="003500E5"/>
    <w:rsid w:val="00352541"/>
    <w:rsid w:val="00353E10"/>
    <w:rsid w:val="00355356"/>
    <w:rsid w:val="00357774"/>
    <w:rsid w:val="00361AD9"/>
    <w:rsid w:val="00364D0F"/>
    <w:rsid w:val="00364FD2"/>
    <w:rsid w:val="00365350"/>
    <w:rsid w:val="0036683E"/>
    <w:rsid w:val="003671D3"/>
    <w:rsid w:val="003672EC"/>
    <w:rsid w:val="00367DE7"/>
    <w:rsid w:val="00367EBC"/>
    <w:rsid w:val="00371783"/>
    <w:rsid w:val="0037196F"/>
    <w:rsid w:val="003739E7"/>
    <w:rsid w:val="0037625A"/>
    <w:rsid w:val="003779C8"/>
    <w:rsid w:val="0038127B"/>
    <w:rsid w:val="00381486"/>
    <w:rsid w:val="0038469C"/>
    <w:rsid w:val="00386ACD"/>
    <w:rsid w:val="003875CC"/>
    <w:rsid w:val="00390148"/>
    <w:rsid w:val="0039022E"/>
    <w:rsid w:val="0039430F"/>
    <w:rsid w:val="003A01A6"/>
    <w:rsid w:val="003A0E64"/>
    <w:rsid w:val="003A1947"/>
    <w:rsid w:val="003A5B7F"/>
    <w:rsid w:val="003A7E5F"/>
    <w:rsid w:val="003B144D"/>
    <w:rsid w:val="003B1CDF"/>
    <w:rsid w:val="003B2DB2"/>
    <w:rsid w:val="003B32F6"/>
    <w:rsid w:val="003B3303"/>
    <w:rsid w:val="003B4653"/>
    <w:rsid w:val="003C2B95"/>
    <w:rsid w:val="003C4735"/>
    <w:rsid w:val="003C6B2C"/>
    <w:rsid w:val="003C7BCA"/>
    <w:rsid w:val="003D268D"/>
    <w:rsid w:val="003D4F02"/>
    <w:rsid w:val="003D5079"/>
    <w:rsid w:val="003D579D"/>
    <w:rsid w:val="003D5BCD"/>
    <w:rsid w:val="003D6CD6"/>
    <w:rsid w:val="003D7218"/>
    <w:rsid w:val="003E13B4"/>
    <w:rsid w:val="003E156B"/>
    <w:rsid w:val="003E2DEC"/>
    <w:rsid w:val="003E3214"/>
    <w:rsid w:val="003E34BC"/>
    <w:rsid w:val="003E3FB1"/>
    <w:rsid w:val="003F04CE"/>
    <w:rsid w:val="003F0C16"/>
    <w:rsid w:val="003F0F99"/>
    <w:rsid w:val="003F12D7"/>
    <w:rsid w:val="003F179D"/>
    <w:rsid w:val="003F1DC3"/>
    <w:rsid w:val="003F27A3"/>
    <w:rsid w:val="003F3252"/>
    <w:rsid w:val="003F4341"/>
    <w:rsid w:val="003F486C"/>
    <w:rsid w:val="003F5BA6"/>
    <w:rsid w:val="003F7D97"/>
    <w:rsid w:val="00402727"/>
    <w:rsid w:val="00405B0E"/>
    <w:rsid w:val="0040687A"/>
    <w:rsid w:val="004072E3"/>
    <w:rsid w:val="00410559"/>
    <w:rsid w:val="00410810"/>
    <w:rsid w:val="004111CC"/>
    <w:rsid w:val="004114F6"/>
    <w:rsid w:val="00412B3A"/>
    <w:rsid w:val="00413DCE"/>
    <w:rsid w:val="0041534B"/>
    <w:rsid w:val="0041761F"/>
    <w:rsid w:val="00417A15"/>
    <w:rsid w:val="00420A4F"/>
    <w:rsid w:val="004239ED"/>
    <w:rsid w:val="0042471A"/>
    <w:rsid w:val="00424C30"/>
    <w:rsid w:val="00427538"/>
    <w:rsid w:val="0043199D"/>
    <w:rsid w:val="004330FF"/>
    <w:rsid w:val="004332A0"/>
    <w:rsid w:val="0043559B"/>
    <w:rsid w:val="00435FD1"/>
    <w:rsid w:val="00436829"/>
    <w:rsid w:val="00437147"/>
    <w:rsid w:val="00440152"/>
    <w:rsid w:val="0044051D"/>
    <w:rsid w:val="00441AB3"/>
    <w:rsid w:val="004423E9"/>
    <w:rsid w:val="00442BD0"/>
    <w:rsid w:val="00443888"/>
    <w:rsid w:val="004438A5"/>
    <w:rsid w:val="00444167"/>
    <w:rsid w:val="00445145"/>
    <w:rsid w:val="0044576E"/>
    <w:rsid w:val="0044628A"/>
    <w:rsid w:val="004477BD"/>
    <w:rsid w:val="004502E0"/>
    <w:rsid w:val="00454D72"/>
    <w:rsid w:val="00454DE1"/>
    <w:rsid w:val="00456C5E"/>
    <w:rsid w:val="004616DD"/>
    <w:rsid w:val="00465028"/>
    <w:rsid w:val="0046684E"/>
    <w:rsid w:val="0046781E"/>
    <w:rsid w:val="00467C1B"/>
    <w:rsid w:val="00467D01"/>
    <w:rsid w:val="00467E22"/>
    <w:rsid w:val="00471337"/>
    <w:rsid w:val="00471E11"/>
    <w:rsid w:val="00471FEE"/>
    <w:rsid w:val="00473A93"/>
    <w:rsid w:val="004752B4"/>
    <w:rsid w:val="00481F58"/>
    <w:rsid w:val="004823BF"/>
    <w:rsid w:val="004826F5"/>
    <w:rsid w:val="0048374E"/>
    <w:rsid w:val="00486D32"/>
    <w:rsid w:val="00493035"/>
    <w:rsid w:val="00493D50"/>
    <w:rsid w:val="00494A51"/>
    <w:rsid w:val="0049586C"/>
    <w:rsid w:val="004966AF"/>
    <w:rsid w:val="004A0484"/>
    <w:rsid w:val="004A185B"/>
    <w:rsid w:val="004A1B62"/>
    <w:rsid w:val="004A1D5E"/>
    <w:rsid w:val="004A2366"/>
    <w:rsid w:val="004A3D62"/>
    <w:rsid w:val="004A5984"/>
    <w:rsid w:val="004B08BE"/>
    <w:rsid w:val="004B425D"/>
    <w:rsid w:val="004B62A1"/>
    <w:rsid w:val="004C127D"/>
    <w:rsid w:val="004C1802"/>
    <w:rsid w:val="004C1D7D"/>
    <w:rsid w:val="004C2357"/>
    <w:rsid w:val="004C4204"/>
    <w:rsid w:val="004C572D"/>
    <w:rsid w:val="004C5827"/>
    <w:rsid w:val="004C59EE"/>
    <w:rsid w:val="004C5F93"/>
    <w:rsid w:val="004C603C"/>
    <w:rsid w:val="004C76F5"/>
    <w:rsid w:val="004D00A6"/>
    <w:rsid w:val="004D042D"/>
    <w:rsid w:val="004D04CB"/>
    <w:rsid w:val="004D1806"/>
    <w:rsid w:val="004D2325"/>
    <w:rsid w:val="004D57AD"/>
    <w:rsid w:val="004D5AD7"/>
    <w:rsid w:val="004D6EFF"/>
    <w:rsid w:val="004E0807"/>
    <w:rsid w:val="004E1462"/>
    <w:rsid w:val="004E3D46"/>
    <w:rsid w:val="004E4EBA"/>
    <w:rsid w:val="004E5782"/>
    <w:rsid w:val="004E5B1D"/>
    <w:rsid w:val="004E697C"/>
    <w:rsid w:val="004E6CAF"/>
    <w:rsid w:val="004F1A5D"/>
    <w:rsid w:val="004F1B59"/>
    <w:rsid w:val="004F39C3"/>
    <w:rsid w:val="004F3AD7"/>
    <w:rsid w:val="004F49BF"/>
    <w:rsid w:val="004F4EB8"/>
    <w:rsid w:val="004F6AFA"/>
    <w:rsid w:val="004F7871"/>
    <w:rsid w:val="00501010"/>
    <w:rsid w:val="00504B5C"/>
    <w:rsid w:val="00506C84"/>
    <w:rsid w:val="00506D20"/>
    <w:rsid w:val="00507961"/>
    <w:rsid w:val="00510CA9"/>
    <w:rsid w:val="00510F48"/>
    <w:rsid w:val="0051216F"/>
    <w:rsid w:val="005126C1"/>
    <w:rsid w:val="00513130"/>
    <w:rsid w:val="005149BB"/>
    <w:rsid w:val="00514B82"/>
    <w:rsid w:val="00514F2A"/>
    <w:rsid w:val="00516650"/>
    <w:rsid w:val="005170B4"/>
    <w:rsid w:val="005174F9"/>
    <w:rsid w:val="00522223"/>
    <w:rsid w:val="00522D83"/>
    <w:rsid w:val="0052339B"/>
    <w:rsid w:val="005268DF"/>
    <w:rsid w:val="00527FC9"/>
    <w:rsid w:val="00532173"/>
    <w:rsid w:val="00532ABA"/>
    <w:rsid w:val="00534919"/>
    <w:rsid w:val="00535A18"/>
    <w:rsid w:val="00540609"/>
    <w:rsid w:val="005437F5"/>
    <w:rsid w:val="0055022A"/>
    <w:rsid w:val="00550466"/>
    <w:rsid w:val="00550577"/>
    <w:rsid w:val="00555CB4"/>
    <w:rsid w:val="0056296F"/>
    <w:rsid w:val="00562B75"/>
    <w:rsid w:val="0056370E"/>
    <w:rsid w:val="005673C0"/>
    <w:rsid w:val="00574D74"/>
    <w:rsid w:val="00575F44"/>
    <w:rsid w:val="0057733A"/>
    <w:rsid w:val="005808B6"/>
    <w:rsid w:val="00583989"/>
    <w:rsid w:val="0058482A"/>
    <w:rsid w:val="00584E13"/>
    <w:rsid w:val="00587BE8"/>
    <w:rsid w:val="005902E9"/>
    <w:rsid w:val="00591A8F"/>
    <w:rsid w:val="00595DC9"/>
    <w:rsid w:val="005966C8"/>
    <w:rsid w:val="005974F2"/>
    <w:rsid w:val="005976D4"/>
    <w:rsid w:val="005A19D4"/>
    <w:rsid w:val="005A1FC8"/>
    <w:rsid w:val="005A2793"/>
    <w:rsid w:val="005A2C29"/>
    <w:rsid w:val="005A306D"/>
    <w:rsid w:val="005A3543"/>
    <w:rsid w:val="005A37CA"/>
    <w:rsid w:val="005A393F"/>
    <w:rsid w:val="005A3D76"/>
    <w:rsid w:val="005A43B5"/>
    <w:rsid w:val="005A465C"/>
    <w:rsid w:val="005A48AC"/>
    <w:rsid w:val="005A6BD2"/>
    <w:rsid w:val="005A6CD5"/>
    <w:rsid w:val="005B0451"/>
    <w:rsid w:val="005B2BC1"/>
    <w:rsid w:val="005B39DD"/>
    <w:rsid w:val="005B77DC"/>
    <w:rsid w:val="005C0352"/>
    <w:rsid w:val="005C1845"/>
    <w:rsid w:val="005C1F6D"/>
    <w:rsid w:val="005C58D4"/>
    <w:rsid w:val="005D0A85"/>
    <w:rsid w:val="005D1033"/>
    <w:rsid w:val="005D1266"/>
    <w:rsid w:val="005D5881"/>
    <w:rsid w:val="005D5D28"/>
    <w:rsid w:val="005D619D"/>
    <w:rsid w:val="005D63B3"/>
    <w:rsid w:val="005D7672"/>
    <w:rsid w:val="005E02D3"/>
    <w:rsid w:val="005E1093"/>
    <w:rsid w:val="005E2013"/>
    <w:rsid w:val="005E26DB"/>
    <w:rsid w:val="005E65AE"/>
    <w:rsid w:val="005E6961"/>
    <w:rsid w:val="005E6D08"/>
    <w:rsid w:val="005E78AF"/>
    <w:rsid w:val="005E7BAA"/>
    <w:rsid w:val="005E7D91"/>
    <w:rsid w:val="005F32BB"/>
    <w:rsid w:val="005F4F56"/>
    <w:rsid w:val="005F60F6"/>
    <w:rsid w:val="005F6525"/>
    <w:rsid w:val="005F7716"/>
    <w:rsid w:val="00606273"/>
    <w:rsid w:val="00613B08"/>
    <w:rsid w:val="00613D10"/>
    <w:rsid w:val="00614841"/>
    <w:rsid w:val="00616547"/>
    <w:rsid w:val="00616940"/>
    <w:rsid w:val="00620FFE"/>
    <w:rsid w:val="0062404E"/>
    <w:rsid w:val="0062660E"/>
    <w:rsid w:val="00627054"/>
    <w:rsid w:val="0062786B"/>
    <w:rsid w:val="00630D30"/>
    <w:rsid w:val="00631B88"/>
    <w:rsid w:val="00631F35"/>
    <w:rsid w:val="006322EF"/>
    <w:rsid w:val="00636EBC"/>
    <w:rsid w:val="00637889"/>
    <w:rsid w:val="00637B89"/>
    <w:rsid w:val="006405C8"/>
    <w:rsid w:val="00643F38"/>
    <w:rsid w:val="006479E4"/>
    <w:rsid w:val="006517E5"/>
    <w:rsid w:val="006526CC"/>
    <w:rsid w:val="00652CEE"/>
    <w:rsid w:val="006542C5"/>
    <w:rsid w:val="0065477D"/>
    <w:rsid w:val="0065695E"/>
    <w:rsid w:val="006615B4"/>
    <w:rsid w:val="00662A4C"/>
    <w:rsid w:val="00663926"/>
    <w:rsid w:val="00664D1A"/>
    <w:rsid w:val="00665769"/>
    <w:rsid w:val="00670409"/>
    <w:rsid w:val="0067113C"/>
    <w:rsid w:val="00672F3E"/>
    <w:rsid w:val="00674A21"/>
    <w:rsid w:val="00676AFE"/>
    <w:rsid w:val="0067727C"/>
    <w:rsid w:val="00677811"/>
    <w:rsid w:val="006803F5"/>
    <w:rsid w:val="00681091"/>
    <w:rsid w:val="006838C3"/>
    <w:rsid w:val="0068527A"/>
    <w:rsid w:val="006853DF"/>
    <w:rsid w:val="00686741"/>
    <w:rsid w:val="00687570"/>
    <w:rsid w:val="00692086"/>
    <w:rsid w:val="006926C7"/>
    <w:rsid w:val="006936DC"/>
    <w:rsid w:val="00695710"/>
    <w:rsid w:val="006A0AFA"/>
    <w:rsid w:val="006A24A3"/>
    <w:rsid w:val="006A41BC"/>
    <w:rsid w:val="006A5DBE"/>
    <w:rsid w:val="006A6587"/>
    <w:rsid w:val="006A6A5A"/>
    <w:rsid w:val="006A72FD"/>
    <w:rsid w:val="006A7736"/>
    <w:rsid w:val="006A793D"/>
    <w:rsid w:val="006B174B"/>
    <w:rsid w:val="006B2698"/>
    <w:rsid w:val="006B2C97"/>
    <w:rsid w:val="006B48DD"/>
    <w:rsid w:val="006B6EC2"/>
    <w:rsid w:val="006C058D"/>
    <w:rsid w:val="006C0702"/>
    <w:rsid w:val="006C10A7"/>
    <w:rsid w:val="006C23A3"/>
    <w:rsid w:val="006C29E9"/>
    <w:rsid w:val="006C3391"/>
    <w:rsid w:val="006C6D9C"/>
    <w:rsid w:val="006C707F"/>
    <w:rsid w:val="006C7280"/>
    <w:rsid w:val="006D3603"/>
    <w:rsid w:val="006D42B4"/>
    <w:rsid w:val="006E13DB"/>
    <w:rsid w:val="006E14F6"/>
    <w:rsid w:val="006E3689"/>
    <w:rsid w:val="006F0699"/>
    <w:rsid w:val="006F1E8A"/>
    <w:rsid w:val="006F6552"/>
    <w:rsid w:val="00700248"/>
    <w:rsid w:val="00701BE2"/>
    <w:rsid w:val="00702B09"/>
    <w:rsid w:val="00703F24"/>
    <w:rsid w:val="00704BCD"/>
    <w:rsid w:val="00705E8F"/>
    <w:rsid w:val="00706FE1"/>
    <w:rsid w:val="00712119"/>
    <w:rsid w:val="00713CFB"/>
    <w:rsid w:val="00714A94"/>
    <w:rsid w:val="00714E38"/>
    <w:rsid w:val="00715B57"/>
    <w:rsid w:val="00716184"/>
    <w:rsid w:val="0071779F"/>
    <w:rsid w:val="0072425F"/>
    <w:rsid w:val="00726E93"/>
    <w:rsid w:val="007279DE"/>
    <w:rsid w:val="00732509"/>
    <w:rsid w:val="007342C2"/>
    <w:rsid w:val="00734367"/>
    <w:rsid w:val="0073509D"/>
    <w:rsid w:val="00735E94"/>
    <w:rsid w:val="00735EBB"/>
    <w:rsid w:val="0073646E"/>
    <w:rsid w:val="00737878"/>
    <w:rsid w:val="00737F18"/>
    <w:rsid w:val="00740ACD"/>
    <w:rsid w:val="00741C3E"/>
    <w:rsid w:val="00743A7B"/>
    <w:rsid w:val="00745F21"/>
    <w:rsid w:val="00746048"/>
    <w:rsid w:val="00747F6C"/>
    <w:rsid w:val="00750947"/>
    <w:rsid w:val="007513B4"/>
    <w:rsid w:val="00752A85"/>
    <w:rsid w:val="00754830"/>
    <w:rsid w:val="00756449"/>
    <w:rsid w:val="00757790"/>
    <w:rsid w:val="00757BE1"/>
    <w:rsid w:val="00757F0B"/>
    <w:rsid w:val="0076479C"/>
    <w:rsid w:val="00765F0E"/>
    <w:rsid w:val="0076755B"/>
    <w:rsid w:val="00771254"/>
    <w:rsid w:val="00772B1C"/>
    <w:rsid w:val="00773EDB"/>
    <w:rsid w:val="00774226"/>
    <w:rsid w:val="00776137"/>
    <w:rsid w:val="00776442"/>
    <w:rsid w:val="007768A8"/>
    <w:rsid w:val="00780523"/>
    <w:rsid w:val="00781639"/>
    <w:rsid w:val="00784241"/>
    <w:rsid w:val="00784850"/>
    <w:rsid w:val="00784C0E"/>
    <w:rsid w:val="00785588"/>
    <w:rsid w:val="00787296"/>
    <w:rsid w:val="0078785E"/>
    <w:rsid w:val="0078791A"/>
    <w:rsid w:val="00790A8A"/>
    <w:rsid w:val="007962B0"/>
    <w:rsid w:val="0079678E"/>
    <w:rsid w:val="007A0821"/>
    <w:rsid w:val="007A1636"/>
    <w:rsid w:val="007A1CCF"/>
    <w:rsid w:val="007A252E"/>
    <w:rsid w:val="007A3291"/>
    <w:rsid w:val="007A3568"/>
    <w:rsid w:val="007A5EFD"/>
    <w:rsid w:val="007B15A0"/>
    <w:rsid w:val="007B2955"/>
    <w:rsid w:val="007B48CA"/>
    <w:rsid w:val="007B5EE3"/>
    <w:rsid w:val="007B663D"/>
    <w:rsid w:val="007C1DCA"/>
    <w:rsid w:val="007C1E50"/>
    <w:rsid w:val="007C2443"/>
    <w:rsid w:val="007C4DC4"/>
    <w:rsid w:val="007C770C"/>
    <w:rsid w:val="007D4471"/>
    <w:rsid w:val="007D6C24"/>
    <w:rsid w:val="007D6E2A"/>
    <w:rsid w:val="007E25CC"/>
    <w:rsid w:val="007E38F0"/>
    <w:rsid w:val="007E7499"/>
    <w:rsid w:val="007E7EFA"/>
    <w:rsid w:val="007F132A"/>
    <w:rsid w:val="007F430A"/>
    <w:rsid w:val="00800060"/>
    <w:rsid w:val="008007EE"/>
    <w:rsid w:val="00804BC5"/>
    <w:rsid w:val="00810631"/>
    <w:rsid w:val="008107A6"/>
    <w:rsid w:val="00812EE9"/>
    <w:rsid w:val="008157DA"/>
    <w:rsid w:val="0081583A"/>
    <w:rsid w:val="0081599E"/>
    <w:rsid w:val="008173F4"/>
    <w:rsid w:val="00821D55"/>
    <w:rsid w:val="00822E22"/>
    <w:rsid w:val="0082304D"/>
    <w:rsid w:val="00823685"/>
    <w:rsid w:val="00824493"/>
    <w:rsid w:val="00824C3D"/>
    <w:rsid w:val="008274C2"/>
    <w:rsid w:val="00830A4D"/>
    <w:rsid w:val="008311D9"/>
    <w:rsid w:val="008318E7"/>
    <w:rsid w:val="00832A1D"/>
    <w:rsid w:val="00833AF5"/>
    <w:rsid w:val="00833F9D"/>
    <w:rsid w:val="00836D9E"/>
    <w:rsid w:val="0084001A"/>
    <w:rsid w:val="00840075"/>
    <w:rsid w:val="008406A9"/>
    <w:rsid w:val="008406DB"/>
    <w:rsid w:val="00841079"/>
    <w:rsid w:val="0084190B"/>
    <w:rsid w:val="008420FA"/>
    <w:rsid w:val="00842724"/>
    <w:rsid w:val="008436B9"/>
    <w:rsid w:val="00844397"/>
    <w:rsid w:val="00853470"/>
    <w:rsid w:val="008602B3"/>
    <w:rsid w:val="008606BD"/>
    <w:rsid w:val="008628AA"/>
    <w:rsid w:val="00862FAE"/>
    <w:rsid w:val="00863B43"/>
    <w:rsid w:val="00864D0B"/>
    <w:rsid w:val="00866BD6"/>
    <w:rsid w:val="00867E61"/>
    <w:rsid w:val="00872DEF"/>
    <w:rsid w:val="00874F40"/>
    <w:rsid w:val="00875E42"/>
    <w:rsid w:val="008812E7"/>
    <w:rsid w:val="00882D9B"/>
    <w:rsid w:val="0088509B"/>
    <w:rsid w:val="0088778E"/>
    <w:rsid w:val="00887F1D"/>
    <w:rsid w:val="00890D93"/>
    <w:rsid w:val="00891198"/>
    <w:rsid w:val="0089260F"/>
    <w:rsid w:val="00893C93"/>
    <w:rsid w:val="0089507B"/>
    <w:rsid w:val="008962D4"/>
    <w:rsid w:val="00896C3C"/>
    <w:rsid w:val="0089735F"/>
    <w:rsid w:val="008A0C24"/>
    <w:rsid w:val="008A18D3"/>
    <w:rsid w:val="008A670B"/>
    <w:rsid w:val="008A6E78"/>
    <w:rsid w:val="008B1899"/>
    <w:rsid w:val="008B1A32"/>
    <w:rsid w:val="008B2371"/>
    <w:rsid w:val="008B305F"/>
    <w:rsid w:val="008B77A3"/>
    <w:rsid w:val="008B7B22"/>
    <w:rsid w:val="008C10E0"/>
    <w:rsid w:val="008C17A6"/>
    <w:rsid w:val="008C2863"/>
    <w:rsid w:val="008C33B5"/>
    <w:rsid w:val="008C3401"/>
    <w:rsid w:val="008C5242"/>
    <w:rsid w:val="008D02BB"/>
    <w:rsid w:val="008D14AA"/>
    <w:rsid w:val="008D249D"/>
    <w:rsid w:val="008D2D5F"/>
    <w:rsid w:val="008D6CF0"/>
    <w:rsid w:val="008E002D"/>
    <w:rsid w:val="008E06F9"/>
    <w:rsid w:val="008E162B"/>
    <w:rsid w:val="008E20B8"/>
    <w:rsid w:val="008E3A65"/>
    <w:rsid w:val="008F03E8"/>
    <w:rsid w:val="008F0BD0"/>
    <w:rsid w:val="008F27E2"/>
    <w:rsid w:val="008F2B86"/>
    <w:rsid w:val="008F3C4F"/>
    <w:rsid w:val="008F52D7"/>
    <w:rsid w:val="008F56E8"/>
    <w:rsid w:val="008F6B51"/>
    <w:rsid w:val="008F6D4B"/>
    <w:rsid w:val="0090183E"/>
    <w:rsid w:val="0090198A"/>
    <w:rsid w:val="009020A7"/>
    <w:rsid w:val="00902CA2"/>
    <w:rsid w:val="00903472"/>
    <w:rsid w:val="0090644A"/>
    <w:rsid w:val="009066FD"/>
    <w:rsid w:val="0090729C"/>
    <w:rsid w:val="0091107C"/>
    <w:rsid w:val="009142D9"/>
    <w:rsid w:val="00915B9F"/>
    <w:rsid w:val="0091733C"/>
    <w:rsid w:val="00921031"/>
    <w:rsid w:val="0092229E"/>
    <w:rsid w:val="00922FD9"/>
    <w:rsid w:val="009232BC"/>
    <w:rsid w:val="00923C96"/>
    <w:rsid w:val="009268D5"/>
    <w:rsid w:val="00927204"/>
    <w:rsid w:val="009277BC"/>
    <w:rsid w:val="00927BAF"/>
    <w:rsid w:val="0093086D"/>
    <w:rsid w:val="009309BB"/>
    <w:rsid w:val="00931DAD"/>
    <w:rsid w:val="00932D5C"/>
    <w:rsid w:val="009337B3"/>
    <w:rsid w:val="00934DEB"/>
    <w:rsid w:val="00934F15"/>
    <w:rsid w:val="00936BEC"/>
    <w:rsid w:val="00937C50"/>
    <w:rsid w:val="00937DB5"/>
    <w:rsid w:val="0094104A"/>
    <w:rsid w:val="009426C4"/>
    <w:rsid w:val="00943885"/>
    <w:rsid w:val="009460C8"/>
    <w:rsid w:val="00946BE2"/>
    <w:rsid w:val="00953505"/>
    <w:rsid w:val="00956990"/>
    <w:rsid w:val="00960C77"/>
    <w:rsid w:val="009616B2"/>
    <w:rsid w:val="009625D1"/>
    <w:rsid w:val="00962FED"/>
    <w:rsid w:val="0096342B"/>
    <w:rsid w:val="009650A0"/>
    <w:rsid w:val="009650B6"/>
    <w:rsid w:val="0097190F"/>
    <w:rsid w:val="00971D6B"/>
    <w:rsid w:val="009720AE"/>
    <w:rsid w:val="00973665"/>
    <w:rsid w:val="00976579"/>
    <w:rsid w:val="00980097"/>
    <w:rsid w:val="0098055C"/>
    <w:rsid w:val="00981BFF"/>
    <w:rsid w:val="00982542"/>
    <w:rsid w:val="009835C3"/>
    <w:rsid w:val="00983C2F"/>
    <w:rsid w:val="00984973"/>
    <w:rsid w:val="009857D0"/>
    <w:rsid w:val="00986D35"/>
    <w:rsid w:val="009877FF"/>
    <w:rsid w:val="0099244E"/>
    <w:rsid w:val="00993078"/>
    <w:rsid w:val="00993293"/>
    <w:rsid w:val="0099375D"/>
    <w:rsid w:val="00995378"/>
    <w:rsid w:val="00995391"/>
    <w:rsid w:val="00996E5C"/>
    <w:rsid w:val="009A047D"/>
    <w:rsid w:val="009A178F"/>
    <w:rsid w:val="009A2238"/>
    <w:rsid w:val="009A33C3"/>
    <w:rsid w:val="009A3599"/>
    <w:rsid w:val="009A5969"/>
    <w:rsid w:val="009A608F"/>
    <w:rsid w:val="009A6A05"/>
    <w:rsid w:val="009A752D"/>
    <w:rsid w:val="009A7759"/>
    <w:rsid w:val="009B09DA"/>
    <w:rsid w:val="009B3A43"/>
    <w:rsid w:val="009B3F4B"/>
    <w:rsid w:val="009B4657"/>
    <w:rsid w:val="009C0B40"/>
    <w:rsid w:val="009C0E6A"/>
    <w:rsid w:val="009C1D12"/>
    <w:rsid w:val="009C4287"/>
    <w:rsid w:val="009C4BFE"/>
    <w:rsid w:val="009D035E"/>
    <w:rsid w:val="009D12A8"/>
    <w:rsid w:val="009D1895"/>
    <w:rsid w:val="009D3754"/>
    <w:rsid w:val="009D65DD"/>
    <w:rsid w:val="009D6F58"/>
    <w:rsid w:val="009E2337"/>
    <w:rsid w:val="009E270D"/>
    <w:rsid w:val="009E2C67"/>
    <w:rsid w:val="009E30A1"/>
    <w:rsid w:val="009E3104"/>
    <w:rsid w:val="009E3339"/>
    <w:rsid w:val="009E35C9"/>
    <w:rsid w:val="009E55DE"/>
    <w:rsid w:val="009E6D8C"/>
    <w:rsid w:val="009E6DE1"/>
    <w:rsid w:val="009E7834"/>
    <w:rsid w:val="009F1BD6"/>
    <w:rsid w:val="009F3C56"/>
    <w:rsid w:val="009F7A90"/>
    <w:rsid w:val="00A01D18"/>
    <w:rsid w:val="00A022A5"/>
    <w:rsid w:val="00A06CD8"/>
    <w:rsid w:val="00A076E2"/>
    <w:rsid w:val="00A11279"/>
    <w:rsid w:val="00A112FF"/>
    <w:rsid w:val="00A1325C"/>
    <w:rsid w:val="00A138CB"/>
    <w:rsid w:val="00A14957"/>
    <w:rsid w:val="00A16072"/>
    <w:rsid w:val="00A16A0A"/>
    <w:rsid w:val="00A21CD7"/>
    <w:rsid w:val="00A21D72"/>
    <w:rsid w:val="00A2275B"/>
    <w:rsid w:val="00A23B5A"/>
    <w:rsid w:val="00A30372"/>
    <w:rsid w:val="00A356BD"/>
    <w:rsid w:val="00A40AEE"/>
    <w:rsid w:val="00A411D0"/>
    <w:rsid w:val="00A42437"/>
    <w:rsid w:val="00A42746"/>
    <w:rsid w:val="00A42FD5"/>
    <w:rsid w:val="00A455C2"/>
    <w:rsid w:val="00A461EE"/>
    <w:rsid w:val="00A47BC4"/>
    <w:rsid w:val="00A509FE"/>
    <w:rsid w:val="00A51005"/>
    <w:rsid w:val="00A548C3"/>
    <w:rsid w:val="00A54A31"/>
    <w:rsid w:val="00A573D6"/>
    <w:rsid w:val="00A6022C"/>
    <w:rsid w:val="00A60573"/>
    <w:rsid w:val="00A6274C"/>
    <w:rsid w:val="00A62C1D"/>
    <w:rsid w:val="00A642B8"/>
    <w:rsid w:val="00A65F15"/>
    <w:rsid w:val="00A66A37"/>
    <w:rsid w:val="00A7142A"/>
    <w:rsid w:val="00A7379A"/>
    <w:rsid w:val="00A76D95"/>
    <w:rsid w:val="00A80107"/>
    <w:rsid w:val="00A86287"/>
    <w:rsid w:val="00A90C49"/>
    <w:rsid w:val="00A920DF"/>
    <w:rsid w:val="00A922C4"/>
    <w:rsid w:val="00A93EAB"/>
    <w:rsid w:val="00A950CA"/>
    <w:rsid w:val="00AA0003"/>
    <w:rsid w:val="00AA0F9F"/>
    <w:rsid w:val="00AA282B"/>
    <w:rsid w:val="00AA3374"/>
    <w:rsid w:val="00AA4DC8"/>
    <w:rsid w:val="00AA5177"/>
    <w:rsid w:val="00AA53FE"/>
    <w:rsid w:val="00AB00C7"/>
    <w:rsid w:val="00AB162A"/>
    <w:rsid w:val="00AB2C50"/>
    <w:rsid w:val="00AB5163"/>
    <w:rsid w:val="00AB6B0F"/>
    <w:rsid w:val="00AB761D"/>
    <w:rsid w:val="00AC1290"/>
    <w:rsid w:val="00AC397D"/>
    <w:rsid w:val="00AC464D"/>
    <w:rsid w:val="00AC4A1E"/>
    <w:rsid w:val="00AC6D14"/>
    <w:rsid w:val="00AD111E"/>
    <w:rsid w:val="00AD1943"/>
    <w:rsid w:val="00AD1DBB"/>
    <w:rsid w:val="00AD1DF4"/>
    <w:rsid w:val="00AD3444"/>
    <w:rsid w:val="00AD5199"/>
    <w:rsid w:val="00AD6200"/>
    <w:rsid w:val="00AD68D7"/>
    <w:rsid w:val="00AE02B6"/>
    <w:rsid w:val="00AE15ED"/>
    <w:rsid w:val="00AE40A4"/>
    <w:rsid w:val="00AE5D60"/>
    <w:rsid w:val="00AF0A07"/>
    <w:rsid w:val="00AF2C0C"/>
    <w:rsid w:val="00AF49D3"/>
    <w:rsid w:val="00AF59B1"/>
    <w:rsid w:val="00B004EF"/>
    <w:rsid w:val="00B00588"/>
    <w:rsid w:val="00B00651"/>
    <w:rsid w:val="00B03DE4"/>
    <w:rsid w:val="00B05485"/>
    <w:rsid w:val="00B10E54"/>
    <w:rsid w:val="00B10FFD"/>
    <w:rsid w:val="00B133B5"/>
    <w:rsid w:val="00B137D3"/>
    <w:rsid w:val="00B1645D"/>
    <w:rsid w:val="00B20106"/>
    <w:rsid w:val="00B20973"/>
    <w:rsid w:val="00B218CD"/>
    <w:rsid w:val="00B24698"/>
    <w:rsid w:val="00B24DF6"/>
    <w:rsid w:val="00B3079B"/>
    <w:rsid w:val="00B326DE"/>
    <w:rsid w:val="00B32B23"/>
    <w:rsid w:val="00B33FCE"/>
    <w:rsid w:val="00B34C77"/>
    <w:rsid w:val="00B355BA"/>
    <w:rsid w:val="00B35605"/>
    <w:rsid w:val="00B3638E"/>
    <w:rsid w:val="00B36C1D"/>
    <w:rsid w:val="00B378A9"/>
    <w:rsid w:val="00B40B0C"/>
    <w:rsid w:val="00B40BE9"/>
    <w:rsid w:val="00B46AE0"/>
    <w:rsid w:val="00B51CF9"/>
    <w:rsid w:val="00B566FB"/>
    <w:rsid w:val="00B5731A"/>
    <w:rsid w:val="00B61F66"/>
    <w:rsid w:val="00B63BD6"/>
    <w:rsid w:val="00B649D7"/>
    <w:rsid w:val="00B64C1F"/>
    <w:rsid w:val="00B7013D"/>
    <w:rsid w:val="00B71128"/>
    <w:rsid w:val="00B72195"/>
    <w:rsid w:val="00B7535D"/>
    <w:rsid w:val="00B759C5"/>
    <w:rsid w:val="00B77CD2"/>
    <w:rsid w:val="00B80F52"/>
    <w:rsid w:val="00B81E76"/>
    <w:rsid w:val="00B82CD4"/>
    <w:rsid w:val="00B8320C"/>
    <w:rsid w:val="00B8377E"/>
    <w:rsid w:val="00B84187"/>
    <w:rsid w:val="00B85A87"/>
    <w:rsid w:val="00B9074B"/>
    <w:rsid w:val="00B90CB2"/>
    <w:rsid w:val="00B91894"/>
    <w:rsid w:val="00B92337"/>
    <w:rsid w:val="00B926D6"/>
    <w:rsid w:val="00B92AD4"/>
    <w:rsid w:val="00B93AFE"/>
    <w:rsid w:val="00B95509"/>
    <w:rsid w:val="00B95674"/>
    <w:rsid w:val="00B95731"/>
    <w:rsid w:val="00BA07A3"/>
    <w:rsid w:val="00BA23AA"/>
    <w:rsid w:val="00BA4D19"/>
    <w:rsid w:val="00BA68E6"/>
    <w:rsid w:val="00BA760D"/>
    <w:rsid w:val="00BB014B"/>
    <w:rsid w:val="00BB07E1"/>
    <w:rsid w:val="00BB1B53"/>
    <w:rsid w:val="00BB33EF"/>
    <w:rsid w:val="00BB4BE6"/>
    <w:rsid w:val="00BB5CEE"/>
    <w:rsid w:val="00BB71D0"/>
    <w:rsid w:val="00BB75B7"/>
    <w:rsid w:val="00BC0203"/>
    <w:rsid w:val="00BC0C6C"/>
    <w:rsid w:val="00BC12EA"/>
    <w:rsid w:val="00BC1945"/>
    <w:rsid w:val="00BC26E5"/>
    <w:rsid w:val="00BD136C"/>
    <w:rsid w:val="00BD1C7C"/>
    <w:rsid w:val="00BD1CEE"/>
    <w:rsid w:val="00BD3454"/>
    <w:rsid w:val="00BD744C"/>
    <w:rsid w:val="00BD7D8A"/>
    <w:rsid w:val="00BE0FB7"/>
    <w:rsid w:val="00BE1807"/>
    <w:rsid w:val="00BE1B07"/>
    <w:rsid w:val="00BE3FE3"/>
    <w:rsid w:val="00BF0DBC"/>
    <w:rsid w:val="00BF108A"/>
    <w:rsid w:val="00BF179E"/>
    <w:rsid w:val="00BF2D25"/>
    <w:rsid w:val="00BF5E2D"/>
    <w:rsid w:val="00BF60A8"/>
    <w:rsid w:val="00C004CB"/>
    <w:rsid w:val="00C02E7A"/>
    <w:rsid w:val="00C0353D"/>
    <w:rsid w:val="00C0396C"/>
    <w:rsid w:val="00C0397B"/>
    <w:rsid w:val="00C04482"/>
    <w:rsid w:val="00C04CE3"/>
    <w:rsid w:val="00C04CFA"/>
    <w:rsid w:val="00C06489"/>
    <w:rsid w:val="00C07786"/>
    <w:rsid w:val="00C1382D"/>
    <w:rsid w:val="00C13988"/>
    <w:rsid w:val="00C16388"/>
    <w:rsid w:val="00C20B15"/>
    <w:rsid w:val="00C20D4C"/>
    <w:rsid w:val="00C271C2"/>
    <w:rsid w:val="00C305C5"/>
    <w:rsid w:val="00C34679"/>
    <w:rsid w:val="00C414EB"/>
    <w:rsid w:val="00C415C9"/>
    <w:rsid w:val="00C41A5F"/>
    <w:rsid w:val="00C45515"/>
    <w:rsid w:val="00C47025"/>
    <w:rsid w:val="00C51179"/>
    <w:rsid w:val="00C51AAF"/>
    <w:rsid w:val="00C56E5E"/>
    <w:rsid w:val="00C61971"/>
    <w:rsid w:val="00C621A5"/>
    <w:rsid w:val="00C62ADC"/>
    <w:rsid w:val="00C633DF"/>
    <w:rsid w:val="00C66184"/>
    <w:rsid w:val="00C663A0"/>
    <w:rsid w:val="00C66698"/>
    <w:rsid w:val="00C70D81"/>
    <w:rsid w:val="00C712CE"/>
    <w:rsid w:val="00C74E35"/>
    <w:rsid w:val="00C75F55"/>
    <w:rsid w:val="00C76035"/>
    <w:rsid w:val="00C77FDC"/>
    <w:rsid w:val="00C82CCC"/>
    <w:rsid w:val="00C82DEB"/>
    <w:rsid w:val="00C832D6"/>
    <w:rsid w:val="00C83892"/>
    <w:rsid w:val="00C83C28"/>
    <w:rsid w:val="00C859B4"/>
    <w:rsid w:val="00C85DEF"/>
    <w:rsid w:val="00C865B3"/>
    <w:rsid w:val="00C92CF7"/>
    <w:rsid w:val="00C93F87"/>
    <w:rsid w:val="00C94184"/>
    <w:rsid w:val="00C942AD"/>
    <w:rsid w:val="00CA1DD5"/>
    <w:rsid w:val="00CA2C2A"/>
    <w:rsid w:val="00CA5EB9"/>
    <w:rsid w:val="00CA7E58"/>
    <w:rsid w:val="00CB02A0"/>
    <w:rsid w:val="00CB597E"/>
    <w:rsid w:val="00CB67E3"/>
    <w:rsid w:val="00CC167D"/>
    <w:rsid w:val="00CC2176"/>
    <w:rsid w:val="00CC261C"/>
    <w:rsid w:val="00CC294D"/>
    <w:rsid w:val="00CC3DA8"/>
    <w:rsid w:val="00CC5D25"/>
    <w:rsid w:val="00CC6139"/>
    <w:rsid w:val="00CC6C42"/>
    <w:rsid w:val="00CD5841"/>
    <w:rsid w:val="00CD64F8"/>
    <w:rsid w:val="00CD7DFB"/>
    <w:rsid w:val="00CE05ED"/>
    <w:rsid w:val="00CE0EF5"/>
    <w:rsid w:val="00CE101A"/>
    <w:rsid w:val="00CE2AC8"/>
    <w:rsid w:val="00CE3332"/>
    <w:rsid w:val="00CE3352"/>
    <w:rsid w:val="00CE3EB1"/>
    <w:rsid w:val="00CE4E5A"/>
    <w:rsid w:val="00CF012B"/>
    <w:rsid w:val="00CF1129"/>
    <w:rsid w:val="00CF159A"/>
    <w:rsid w:val="00CF2391"/>
    <w:rsid w:val="00CF28C2"/>
    <w:rsid w:val="00CF38D7"/>
    <w:rsid w:val="00CF3F04"/>
    <w:rsid w:val="00CF4017"/>
    <w:rsid w:val="00D003AF"/>
    <w:rsid w:val="00D008F8"/>
    <w:rsid w:val="00D00FDB"/>
    <w:rsid w:val="00D0189D"/>
    <w:rsid w:val="00D0202E"/>
    <w:rsid w:val="00D02191"/>
    <w:rsid w:val="00D029CA"/>
    <w:rsid w:val="00D02E31"/>
    <w:rsid w:val="00D06432"/>
    <w:rsid w:val="00D1052B"/>
    <w:rsid w:val="00D133BE"/>
    <w:rsid w:val="00D1416B"/>
    <w:rsid w:val="00D15DBB"/>
    <w:rsid w:val="00D16C48"/>
    <w:rsid w:val="00D17BE6"/>
    <w:rsid w:val="00D205A4"/>
    <w:rsid w:val="00D209AB"/>
    <w:rsid w:val="00D23B6F"/>
    <w:rsid w:val="00D31A5B"/>
    <w:rsid w:val="00D31D0E"/>
    <w:rsid w:val="00D3386E"/>
    <w:rsid w:val="00D35600"/>
    <w:rsid w:val="00D36360"/>
    <w:rsid w:val="00D36711"/>
    <w:rsid w:val="00D37486"/>
    <w:rsid w:val="00D40037"/>
    <w:rsid w:val="00D4464F"/>
    <w:rsid w:val="00D44C01"/>
    <w:rsid w:val="00D458E4"/>
    <w:rsid w:val="00D47256"/>
    <w:rsid w:val="00D47FED"/>
    <w:rsid w:val="00D509B8"/>
    <w:rsid w:val="00D5178B"/>
    <w:rsid w:val="00D522F0"/>
    <w:rsid w:val="00D52C30"/>
    <w:rsid w:val="00D53791"/>
    <w:rsid w:val="00D5383F"/>
    <w:rsid w:val="00D53CF1"/>
    <w:rsid w:val="00D54FBD"/>
    <w:rsid w:val="00D577C7"/>
    <w:rsid w:val="00D61F0E"/>
    <w:rsid w:val="00D63ABE"/>
    <w:rsid w:val="00D645CF"/>
    <w:rsid w:val="00D64F18"/>
    <w:rsid w:val="00D64F24"/>
    <w:rsid w:val="00D65913"/>
    <w:rsid w:val="00D66780"/>
    <w:rsid w:val="00D66AF0"/>
    <w:rsid w:val="00D70B87"/>
    <w:rsid w:val="00D72805"/>
    <w:rsid w:val="00D72C3C"/>
    <w:rsid w:val="00D73177"/>
    <w:rsid w:val="00D748B8"/>
    <w:rsid w:val="00D75524"/>
    <w:rsid w:val="00D77C0C"/>
    <w:rsid w:val="00D803A4"/>
    <w:rsid w:val="00D82D37"/>
    <w:rsid w:val="00D834F3"/>
    <w:rsid w:val="00D8431B"/>
    <w:rsid w:val="00D86F4F"/>
    <w:rsid w:val="00D875AA"/>
    <w:rsid w:val="00D90970"/>
    <w:rsid w:val="00D93418"/>
    <w:rsid w:val="00D938F7"/>
    <w:rsid w:val="00D9628E"/>
    <w:rsid w:val="00D963D9"/>
    <w:rsid w:val="00DA0E77"/>
    <w:rsid w:val="00DA0EAB"/>
    <w:rsid w:val="00DA18F1"/>
    <w:rsid w:val="00DA21F1"/>
    <w:rsid w:val="00DA618B"/>
    <w:rsid w:val="00DB2762"/>
    <w:rsid w:val="00DB3ABF"/>
    <w:rsid w:val="00DB59B6"/>
    <w:rsid w:val="00DB5A72"/>
    <w:rsid w:val="00DB5D30"/>
    <w:rsid w:val="00DB6501"/>
    <w:rsid w:val="00DC0E45"/>
    <w:rsid w:val="00DC3C01"/>
    <w:rsid w:val="00DC3CDA"/>
    <w:rsid w:val="00DC6288"/>
    <w:rsid w:val="00DC7CAB"/>
    <w:rsid w:val="00DD0756"/>
    <w:rsid w:val="00DD0AF7"/>
    <w:rsid w:val="00DD10CF"/>
    <w:rsid w:val="00DD24B5"/>
    <w:rsid w:val="00DD5FF6"/>
    <w:rsid w:val="00DD6252"/>
    <w:rsid w:val="00DD62A4"/>
    <w:rsid w:val="00DD66F4"/>
    <w:rsid w:val="00DD7A3C"/>
    <w:rsid w:val="00DE008D"/>
    <w:rsid w:val="00DE10A7"/>
    <w:rsid w:val="00DE1E0B"/>
    <w:rsid w:val="00DE4881"/>
    <w:rsid w:val="00DE777E"/>
    <w:rsid w:val="00DF1F7E"/>
    <w:rsid w:val="00DF2745"/>
    <w:rsid w:val="00DF3AA4"/>
    <w:rsid w:val="00DF3AD3"/>
    <w:rsid w:val="00DF432B"/>
    <w:rsid w:val="00DF4ADF"/>
    <w:rsid w:val="00DF502C"/>
    <w:rsid w:val="00DF5BBF"/>
    <w:rsid w:val="00DF6E67"/>
    <w:rsid w:val="00DF7CF4"/>
    <w:rsid w:val="00E01BB3"/>
    <w:rsid w:val="00E0537F"/>
    <w:rsid w:val="00E053AB"/>
    <w:rsid w:val="00E065CB"/>
    <w:rsid w:val="00E0685C"/>
    <w:rsid w:val="00E104EB"/>
    <w:rsid w:val="00E11656"/>
    <w:rsid w:val="00E1241A"/>
    <w:rsid w:val="00E12ABB"/>
    <w:rsid w:val="00E1478C"/>
    <w:rsid w:val="00E158E2"/>
    <w:rsid w:val="00E17D61"/>
    <w:rsid w:val="00E200D4"/>
    <w:rsid w:val="00E21EC2"/>
    <w:rsid w:val="00E2559D"/>
    <w:rsid w:val="00E25864"/>
    <w:rsid w:val="00E25AF6"/>
    <w:rsid w:val="00E305C7"/>
    <w:rsid w:val="00E31A3A"/>
    <w:rsid w:val="00E324EC"/>
    <w:rsid w:val="00E330D4"/>
    <w:rsid w:val="00E331FD"/>
    <w:rsid w:val="00E36AD6"/>
    <w:rsid w:val="00E37ED9"/>
    <w:rsid w:val="00E410F2"/>
    <w:rsid w:val="00E429E0"/>
    <w:rsid w:val="00E42B82"/>
    <w:rsid w:val="00E4351A"/>
    <w:rsid w:val="00E45612"/>
    <w:rsid w:val="00E4624D"/>
    <w:rsid w:val="00E4673A"/>
    <w:rsid w:val="00E509C1"/>
    <w:rsid w:val="00E513C8"/>
    <w:rsid w:val="00E51790"/>
    <w:rsid w:val="00E52BC5"/>
    <w:rsid w:val="00E52DAE"/>
    <w:rsid w:val="00E52F75"/>
    <w:rsid w:val="00E53F71"/>
    <w:rsid w:val="00E540B8"/>
    <w:rsid w:val="00E546CB"/>
    <w:rsid w:val="00E54A09"/>
    <w:rsid w:val="00E55DB2"/>
    <w:rsid w:val="00E57351"/>
    <w:rsid w:val="00E602CD"/>
    <w:rsid w:val="00E60FB7"/>
    <w:rsid w:val="00E6479D"/>
    <w:rsid w:val="00E65FBD"/>
    <w:rsid w:val="00E719DE"/>
    <w:rsid w:val="00E731BF"/>
    <w:rsid w:val="00E75A30"/>
    <w:rsid w:val="00E77FBC"/>
    <w:rsid w:val="00E808DC"/>
    <w:rsid w:val="00E80AEB"/>
    <w:rsid w:val="00E84CC4"/>
    <w:rsid w:val="00E900C8"/>
    <w:rsid w:val="00E9222F"/>
    <w:rsid w:val="00E92C3C"/>
    <w:rsid w:val="00E936B6"/>
    <w:rsid w:val="00E94C7D"/>
    <w:rsid w:val="00E956D3"/>
    <w:rsid w:val="00EA037E"/>
    <w:rsid w:val="00EA0E8F"/>
    <w:rsid w:val="00EA2EE2"/>
    <w:rsid w:val="00EA43CB"/>
    <w:rsid w:val="00EA5B15"/>
    <w:rsid w:val="00EA5F71"/>
    <w:rsid w:val="00EA714B"/>
    <w:rsid w:val="00EB018A"/>
    <w:rsid w:val="00EB10C4"/>
    <w:rsid w:val="00EB1C76"/>
    <w:rsid w:val="00EB25C3"/>
    <w:rsid w:val="00EB47E3"/>
    <w:rsid w:val="00EB7F14"/>
    <w:rsid w:val="00EC14D3"/>
    <w:rsid w:val="00EC1981"/>
    <w:rsid w:val="00EC1E34"/>
    <w:rsid w:val="00EC325B"/>
    <w:rsid w:val="00EC3397"/>
    <w:rsid w:val="00EC5AB1"/>
    <w:rsid w:val="00EC615F"/>
    <w:rsid w:val="00EC62E0"/>
    <w:rsid w:val="00EC6F26"/>
    <w:rsid w:val="00ED09C8"/>
    <w:rsid w:val="00ED0E83"/>
    <w:rsid w:val="00ED13F6"/>
    <w:rsid w:val="00ED1431"/>
    <w:rsid w:val="00ED1AFF"/>
    <w:rsid w:val="00ED1E29"/>
    <w:rsid w:val="00ED1F26"/>
    <w:rsid w:val="00ED24F1"/>
    <w:rsid w:val="00ED3B28"/>
    <w:rsid w:val="00ED3BC7"/>
    <w:rsid w:val="00ED4413"/>
    <w:rsid w:val="00ED6FAF"/>
    <w:rsid w:val="00ED7C6F"/>
    <w:rsid w:val="00EE07EA"/>
    <w:rsid w:val="00EE0870"/>
    <w:rsid w:val="00EE1AF5"/>
    <w:rsid w:val="00EE2476"/>
    <w:rsid w:val="00EE34D5"/>
    <w:rsid w:val="00EE4218"/>
    <w:rsid w:val="00EE5539"/>
    <w:rsid w:val="00EE666A"/>
    <w:rsid w:val="00EF13C4"/>
    <w:rsid w:val="00EF44A5"/>
    <w:rsid w:val="00EF4948"/>
    <w:rsid w:val="00EF52A8"/>
    <w:rsid w:val="00F019A1"/>
    <w:rsid w:val="00F02144"/>
    <w:rsid w:val="00F02FAC"/>
    <w:rsid w:val="00F038C0"/>
    <w:rsid w:val="00F040EC"/>
    <w:rsid w:val="00F05666"/>
    <w:rsid w:val="00F06EC2"/>
    <w:rsid w:val="00F10AAC"/>
    <w:rsid w:val="00F10F90"/>
    <w:rsid w:val="00F111F9"/>
    <w:rsid w:val="00F13BBE"/>
    <w:rsid w:val="00F15082"/>
    <w:rsid w:val="00F1775D"/>
    <w:rsid w:val="00F20197"/>
    <w:rsid w:val="00F20A58"/>
    <w:rsid w:val="00F228DD"/>
    <w:rsid w:val="00F2316E"/>
    <w:rsid w:val="00F235E9"/>
    <w:rsid w:val="00F24102"/>
    <w:rsid w:val="00F2565D"/>
    <w:rsid w:val="00F30E76"/>
    <w:rsid w:val="00F314C6"/>
    <w:rsid w:val="00F34B95"/>
    <w:rsid w:val="00F35428"/>
    <w:rsid w:val="00F36A78"/>
    <w:rsid w:val="00F37310"/>
    <w:rsid w:val="00F40C30"/>
    <w:rsid w:val="00F41DAE"/>
    <w:rsid w:val="00F43219"/>
    <w:rsid w:val="00F43516"/>
    <w:rsid w:val="00F438B4"/>
    <w:rsid w:val="00F43A57"/>
    <w:rsid w:val="00F43D62"/>
    <w:rsid w:val="00F457C3"/>
    <w:rsid w:val="00F4704F"/>
    <w:rsid w:val="00F47052"/>
    <w:rsid w:val="00F472AC"/>
    <w:rsid w:val="00F50C46"/>
    <w:rsid w:val="00F542ED"/>
    <w:rsid w:val="00F548B4"/>
    <w:rsid w:val="00F57892"/>
    <w:rsid w:val="00F57CCD"/>
    <w:rsid w:val="00F60D6B"/>
    <w:rsid w:val="00F61371"/>
    <w:rsid w:val="00F64E09"/>
    <w:rsid w:val="00F6713D"/>
    <w:rsid w:val="00F71A24"/>
    <w:rsid w:val="00F732B7"/>
    <w:rsid w:val="00F738BD"/>
    <w:rsid w:val="00F7498B"/>
    <w:rsid w:val="00F74C23"/>
    <w:rsid w:val="00F7556B"/>
    <w:rsid w:val="00F7557A"/>
    <w:rsid w:val="00F76B63"/>
    <w:rsid w:val="00F77C9B"/>
    <w:rsid w:val="00F802BE"/>
    <w:rsid w:val="00F8201A"/>
    <w:rsid w:val="00F82327"/>
    <w:rsid w:val="00F834F3"/>
    <w:rsid w:val="00F8471B"/>
    <w:rsid w:val="00F8472D"/>
    <w:rsid w:val="00F85130"/>
    <w:rsid w:val="00F8719D"/>
    <w:rsid w:val="00F879C9"/>
    <w:rsid w:val="00F87E07"/>
    <w:rsid w:val="00F91559"/>
    <w:rsid w:val="00F915E9"/>
    <w:rsid w:val="00F929E1"/>
    <w:rsid w:val="00F933C5"/>
    <w:rsid w:val="00F953D1"/>
    <w:rsid w:val="00F9729B"/>
    <w:rsid w:val="00F97584"/>
    <w:rsid w:val="00FA54B5"/>
    <w:rsid w:val="00FA5A0E"/>
    <w:rsid w:val="00FA618D"/>
    <w:rsid w:val="00FB0089"/>
    <w:rsid w:val="00FB6A2E"/>
    <w:rsid w:val="00FB6F10"/>
    <w:rsid w:val="00FC09E3"/>
    <w:rsid w:val="00FC139D"/>
    <w:rsid w:val="00FC1DEE"/>
    <w:rsid w:val="00FC2DF5"/>
    <w:rsid w:val="00FC2F30"/>
    <w:rsid w:val="00FC4004"/>
    <w:rsid w:val="00FC5837"/>
    <w:rsid w:val="00FC5EEB"/>
    <w:rsid w:val="00FD1211"/>
    <w:rsid w:val="00FD2898"/>
    <w:rsid w:val="00FD3BF6"/>
    <w:rsid w:val="00FD7403"/>
    <w:rsid w:val="00FE0268"/>
    <w:rsid w:val="00FE3852"/>
    <w:rsid w:val="00FE6A58"/>
    <w:rsid w:val="00FF05D8"/>
    <w:rsid w:val="00FF2375"/>
    <w:rsid w:val="00FF33DC"/>
    <w:rsid w:val="00FF3A9D"/>
    <w:rsid w:val="00FF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EC44D"/>
  <w15:chartTrackingRefBased/>
  <w15:docId w15:val="{3CD799B2-471D-A148-BD3A-9BD09E1D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CB2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Cs w:val="36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tabs>
        <w:tab w:val="left" w:pos="720"/>
        <w:tab w:val="left" w:pos="1440"/>
      </w:tabs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Century Gothic" w:hAnsi="Century Gothic"/>
      <w:b/>
      <w:bCs/>
      <w:sz w:val="36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B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B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B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B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pPr>
      <w:ind w:left="1800" w:hanging="360"/>
    </w:pPr>
    <w:rPr>
      <w:sz w:val="28"/>
      <w:szCs w:val="28"/>
    </w:rPr>
  </w:style>
  <w:style w:type="paragraph" w:styleId="BodyText">
    <w:name w:val="Body Text"/>
    <w:basedOn w:val="Normal"/>
    <w:link w:val="BodyTextChar"/>
    <w:semiHidden/>
    <w:rPr>
      <w:rFonts w:ascii="French Script MT" w:hAnsi="French Script MT"/>
      <w:b/>
      <w:bCs/>
      <w:szCs w:val="28"/>
    </w:rPr>
  </w:style>
  <w:style w:type="paragraph" w:styleId="BodyTextIndent2">
    <w:name w:val="Body Text Indent 2"/>
    <w:basedOn w:val="Normal"/>
    <w:semiHidden/>
    <w:pPr>
      <w:tabs>
        <w:tab w:val="left" w:pos="720"/>
        <w:tab w:val="left" w:pos="1800"/>
        <w:tab w:val="left" w:pos="2160"/>
      </w:tabs>
      <w:ind w:left="1800" w:hanging="360"/>
    </w:pPr>
    <w:rPr>
      <w:szCs w:val="32"/>
    </w:rPr>
  </w:style>
  <w:style w:type="paragraph" w:styleId="BodyTextIndent3">
    <w:name w:val="Body Text Indent 3"/>
    <w:basedOn w:val="Normal"/>
    <w:semiHidden/>
    <w:pPr>
      <w:spacing w:after="80"/>
      <w:ind w:left="1440"/>
    </w:pPr>
    <w:rPr>
      <w:szCs w:val="28"/>
    </w:rPr>
  </w:style>
  <w:style w:type="paragraph" w:styleId="Title">
    <w:name w:val="Title"/>
    <w:basedOn w:val="Normal"/>
    <w:qFormat/>
    <w:pPr>
      <w:jc w:val="center"/>
    </w:pPr>
    <w:rPr>
      <w:rFonts w:ascii="Century Gothic" w:hAnsi="Century Gothic"/>
      <w:b/>
      <w:bCs/>
      <w:sz w:val="36"/>
      <w:szCs w:val="36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customStyle="1" w:styleId="ColorfulList-Accent11">
    <w:name w:val="Colorful List - Accent 11"/>
    <w:basedOn w:val="Normal"/>
    <w:uiPriority w:val="34"/>
    <w:qFormat/>
    <w:rsid w:val="00591A8F"/>
    <w:pPr>
      <w:ind w:left="720"/>
    </w:pPr>
  </w:style>
  <w:style w:type="character" w:styleId="Strong">
    <w:name w:val="Strong"/>
    <w:uiPriority w:val="22"/>
    <w:qFormat/>
    <w:rsid w:val="00FD7403"/>
    <w:rPr>
      <w:b/>
      <w:bCs/>
    </w:rPr>
  </w:style>
  <w:style w:type="paragraph" w:styleId="NormalWeb">
    <w:name w:val="Normal (Web)"/>
    <w:basedOn w:val="Normal"/>
    <w:uiPriority w:val="99"/>
    <w:unhideWhenUsed/>
    <w:rsid w:val="006E13DB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13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E13DB"/>
    <w:rPr>
      <w:rFonts w:ascii="Segoe UI" w:hAnsi="Segoe UI" w:cs="Segoe UI"/>
      <w:sz w:val="18"/>
      <w:szCs w:val="18"/>
    </w:rPr>
  </w:style>
  <w:style w:type="character" w:styleId="Emphasis">
    <w:name w:val="Emphasis"/>
    <w:uiPriority w:val="20"/>
    <w:qFormat/>
    <w:rsid w:val="006E13DB"/>
    <w:rPr>
      <w:i/>
      <w:iCs/>
    </w:rPr>
  </w:style>
  <w:style w:type="paragraph" w:styleId="ListBullet2">
    <w:name w:val="List Bullet 2"/>
    <w:basedOn w:val="Normal"/>
    <w:uiPriority w:val="99"/>
    <w:semiHidden/>
    <w:unhideWhenUsed/>
    <w:rsid w:val="004502E0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qFormat/>
    <w:rsid w:val="00AB6B0F"/>
    <w:pPr>
      <w:ind w:left="720"/>
      <w:contextualSpacing/>
    </w:pPr>
  </w:style>
  <w:style w:type="character" w:customStyle="1" w:styleId="qowt-font8-calibri">
    <w:name w:val="qowt-font8-calibri"/>
    <w:basedOn w:val="DefaultParagraphFont"/>
    <w:rsid w:val="009A178F"/>
  </w:style>
  <w:style w:type="paragraph" w:customStyle="1" w:styleId="qowt-li-50">
    <w:name w:val="qowt-li-5_0"/>
    <w:basedOn w:val="Normal"/>
    <w:rsid w:val="009A178F"/>
    <w:pPr>
      <w:spacing w:before="100" w:beforeAutospacing="1" w:after="100" w:afterAutospacing="1"/>
    </w:pPr>
    <w:rPr>
      <w:rFonts w:eastAsiaTheme="minorEastAsia"/>
    </w:rPr>
  </w:style>
  <w:style w:type="paragraph" w:customStyle="1" w:styleId="qowt-li-130">
    <w:name w:val="qowt-li-13_0"/>
    <w:basedOn w:val="Normal"/>
    <w:rsid w:val="00A42FD5"/>
    <w:pPr>
      <w:spacing w:before="100" w:beforeAutospacing="1" w:after="100" w:afterAutospacing="1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D517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78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sid w:val="00E31A3A"/>
    <w:rPr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9110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110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1107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10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107C"/>
    <w:rPr>
      <w:b/>
      <w:bCs/>
    </w:rPr>
  </w:style>
  <w:style w:type="character" w:customStyle="1" w:styleId="contentpasted0">
    <w:name w:val="contentpasted0"/>
    <w:basedOn w:val="DefaultParagraphFont"/>
    <w:rsid w:val="00160578"/>
  </w:style>
  <w:style w:type="character" w:customStyle="1" w:styleId="markzn2by241y">
    <w:name w:val="markzn2by241y"/>
    <w:basedOn w:val="DefaultParagraphFont"/>
    <w:rsid w:val="00160578"/>
  </w:style>
  <w:style w:type="character" w:customStyle="1" w:styleId="mark2av8oxcgm">
    <w:name w:val="mark2av8oxcgm"/>
    <w:basedOn w:val="DefaultParagraphFont"/>
    <w:rsid w:val="00160578"/>
  </w:style>
  <w:style w:type="paragraph" w:styleId="Bibliography">
    <w:name w:val="Bibliography"/>
    <w:basedOn w:val="Normal"/>
    <w:next w:val="Normal"/>
    <w:uiPriority w:val="37"/>
    <w:semiHidden/>
    <w:unhideWhenUsed/>
    <w:rsid w:val="002170BE"/>
  </w:style>
  <w:style w:type="paragraph" w:styleId="BlockText">
    <w:name w:val="Block Text"/>
    <w:basedOn w:val="Normal"/>
    <w:uiPriority w:val="99"/>
    <w:semiHidden/>
    <w:unhideWhenUsed/>
    <w:rsid w:val="002170BE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170B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170BE"/>
    <w:rPr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170B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170BE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170BE"/>
    <w:pPr>
      <w:ind w:firstLine="360"/>
    </w:pPr>
    <w:rPr>
      <w:rFonts w:ascii="Times New Roman" w:hAnsi="Times New Roman"/>
      <w:b w:val="0"/>
      <w:bCs w:val="0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2170BE"/>
    <w:rPr>
      <w:rFonts w:ascii="French Script MT" w:hAnsi="French Script MT"/>
      <w:b/>
      <w:bCs/>
      <w:sz w:val="24"/>
      <w:szCs w:val="28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170BE"/>
    <w:rPr>
      <w:rFonts w:ascii="French Script MT" w:hAnsi="French Script MT"/>
      <w:b w:val="0"/>
      <w:bCs w:val="0"/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170BE"/>
    <w:pPr>
      <w:ind w:left="360" w:firstLine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170BE"/>
    <w:rPr>
      <w:sz w:val="28"/>
      <w:szCs w:val="28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170BE"/>
    <w:rPr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170BE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170BE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170BE"/>
    <w:rPr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170BE"/>
  </w:style>
  <w:style w:type="character" w:customStyle="1" w:styleId="DateChar">
    <w:name w:val="Date Char"/>
    <w:basedOn w:val="DefaultParagraphFont"/>
    <w:link w:val="Date"/>
    <w:uiPriority w:val="99"/>
    <w:semiHidden/>
    <w:rsid w:val="002170BE"/>
    <w:rPr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170BE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170BE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170BE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170BE"/>
    <w:rPr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170B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170BE"/>
  </w:style>
  <w:style w:type="paragraph" w:styleId="EnvelopeAddress">
    <w:name w:val="envelope address"/>
    <w:basedOn w:val="Normal"/>
    <w:uiPriority w:val="99"/>
    <w:semiHidden/>
    <w:unhideWhenUsed/>
    <w:rsid w:val="002170BE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2170BE"/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170B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170BE"/>
  </w:style>
  <w:style w:type="character" w:customStyle="1" w:styleId="Heading6Char">
    <w:name w:val="Heading 6 Char"/>
    <w:basedOn w:val="DefaultParagraphFont"/>
    <w:link w:val="Heading6"/>
    <w:uiPriority w:val="9"/>
    <w:semiHidden/>
    <w:rsid w:val="002170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BE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B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B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170BE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170BE"/>
    <w:rPr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70B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70BE"/>
    <w:rPr>
      <w:rFonts w:ascii="Consolas" w:hAnsi="Consola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170BE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170BE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170BE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170BE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170BE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170BE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170BE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170BE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170BE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170BE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B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BE"/>
    <w:rPr>
      <w:i/>
      <w:iCs/>
      <w:color w:val="4472C4" w:themeColor="accent1"/>
      <w:sz w:val="24"/>
      <w:szCs w:val="24"/>
    </w:rPr>
  </w:style>
  <w:style w:type="paragraph" w:styleId="List">
    <w:name w:val="List"/>
    <w:basedOn w:val="Normal"/>
    <w:uiPriority w:val="99"/>
    <w:semiHidden/>
    <w:unhideWhenUsed/>
    <w:rsid w:val="002170B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170B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170B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170B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170BE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2170BE"/>
    <w:pPr>
      <w:numPr>
        <w:numId w:val="4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170BE"/>
    <w:pPr>
      <w:numPr>
        <w:numId w:val="4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170BE"/>
    <w:pPr>
      <w:numPr>
        <w:numId w:val="4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170BE"/>
    <w:pPr>
      <w:numPr>
        <w:numId w:val="4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170BE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170BE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170BE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170BE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170BE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2170BE"/>
    <w:pPr>
      <w:numPr>
        <w:numId w:val="4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170BE"/>
    <w:pPr>
      <w:numPr>
        <w:numId w:val="4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170BE"/>
    <w:pPr>
      <w:numPr>
        <w:numId w:val="4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170BE"/>
    <w:pPr>
      <w:numPr>
        <w:numId w:val="4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170BE"/>
    <w:pPr>
      <w:numPr>
        <w:numId w:val="50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2170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170BE"/>
    <w:rPr>
      <w:rFonts w:ascii="Consolas" w:hAnsi="Consola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170B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170B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2170BE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170B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170BE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170BE"/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170BE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170BE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170B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BE"/>
    <w:rPr>
      <w:i/>
      <w:iCs/>
      <w:color w:val="404040" w:themeColor="text1" w:themeTint="BF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170B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170BE"/>
    <w:rPr>
      <w:sz w:val="24"/>
      <w:szCs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170BE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170BE"/>
    <w:rPr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B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170B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170BE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170BE"/>
  </w:style>
  <w:style w:type="paragraph" w:styleId="TOAHeading">
    <w:name w:val="toa heading"/>
    <w:basedOn w:val="Normal"/>
    <w:next w:val="Normal"/>
    <w:uiPriority w:val="99"/>
    <w:semiHidden/>
    <w:unhideWhenUsed/>
    <w:rsid w:val="002170BE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170BE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170B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170BE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170B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170BE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170BE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170BE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170BE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170B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70BE"/>
    <w:pPr>
      <w:keepLines/>
      <w:spacing w:before="24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3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2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s.newschool.edu/courses/PGTX508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993CA6-9A1E-4AC4-9016-2129A4F74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4785</Words>
  <Characters>27280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Keidra J</vt:lpstr>
    </vt:vector>
  </TitlesOfParts>
  <Company/>
  <LinksUpToDate>false</LinksUpToDate>
  <CharactersWithSpaces>32001</CharactersWithSpaces>
  <SharedDoc>false</SharedDoc>
  <HLinks>
    <vt:vector size="6" baseType="variant">
      <vt:variant>
        <vt:i4>1441845</vt:i4>
      </vt:variant>
      <vt:variant>
        <vt:i4>0</vt:i4>
      </vt:variant>
      <vt:variant>
        <vt:i4>0</vt:i4>
      </vt:variant>
      <vt:variant>
        <vt:i4>5</vt:i4>
      </vt:variant>
      <vt:variant>
        <vt:lpwstr>mailto:dkeidra@yahoo.com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Keidra J</dc:title>
  <dc:subject/>
  <dc:creator>Keidra Daniels</dc:creator>
  <cp:keywords/>
  <cp:lastModifiedBy>Keidra Navaroli</cp:lastModifiedBy>
  <cp:revision>25</cp:revision>
  <cp:lastPrinted>2026-03-31T00:59:00Z</cp:lastPrinted>
  <dcterms:created xsi:type="dcterms:W3CDTF">2026-07-14T22:47:00Z</dcterms:created>
  <dcterms:modified xsi:type="dcterms:W3CDTF">2026-07-14T23:09:00Z</dcterms:modified>
</cp:coreProperties>
</file>