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AEFA7" w14:textId="3CEDED82" w:rsidR="00822818" w:rsidRPr="00822818" w:rsidRDefault="00822818" w:rsidP="00822818">
      <w:pPr>
        <w:spacing w:line="276" w:lineRule="auto"/>
        <w:jc w:val="center"/>
        <w:rPr>
          <w:rFonts w:asciiTheme="majorBidi" w:hAnsiTheme="majorBidi" w:cstheme="majorBidi"/>
          <w:b/>
          <w:bCs/>
          <w:color w:val="44546A" w:themeColor="text2"/>
          <w:sz w:val="28"/>
          <w:szCs w:val="28"/>
          <w:u w:val="single"/>
        </w:rPr>
      </w:pPr>
      <w:r w:rsidRPr="00822818">
        <w:rPr>
          <w:rFonts w:asciiTheme="majorBidi" w:hAnsiTheme="majorBidi" w:cstheme="majorBidi"/>
          <w:b/>
          <w:bCs/>
          <w:color w:val="44546A" w:themeColor="text2"/>
          <w:sz w:val="28"/>
          <w:szCs w:val="28"/>
          <w:u w:val="single"/>
        </w:rPr>
        <w:t>Learning and Optimization Final Project</w:t>
      </w:r>
    </w:p>
    <w:p w14:paraId="0EBD5B69" w14:textId="25B35302" w:rsidR="00822818" w:rsidRPr="00822818" w:rsidRDefault="00822818" w:rsidP="00822818">
      <w:pPr>
        <w:spacing w:line="276" w:lineRule="auto"/>
        <w:jc w:val="center"/>
        <w:rPr>
          <w:rFonts w:asciiTheme="majorBidi" w:hAnsiTheme="majorBidi" w:cstheme="majorBidi"/>
          <w:b/>
          <w:bCs/>
          <w:color w:val="44546A" w:themeColor="text2"/>
          <w:sz w:val="28"/>
          <w:szCs w:val="28"/>
          <w:u w:val="single"/>
        </w:rPr>
      </w:pPr>
      <w:r w:rsidRPr="00822818">
        <w:rPr>
          <w:rFonts w:asciiTheme="majorBidi" w:hAnsiTheme="majorBidi" w:cstheme="majorBidi"/>
          <w:b/>
          <w:bCs/>
          <w:color w:val="44546A" w:themeColor="text2"/>
          <w:sz w:val="28"/>
          <w:szCs w:val="28"/>
          <w:u w:val="single"/>
        </w:rPr>
        <w:t>Gilad Atias – 026511956 and David Keisar - 305088759</w:t>
      </w:r>
    </w:p>
    <w:p w14:paraId="20FDB481" w14:textId="0B933668" w:rsidR="00822818" w:rsidRPr="009E5D38" w:rsidRDefault="00D97A81" w:rsidP="00822818">
      <w:pPr>
        <w:spacing w:line="276" w:lineRule="auto"/>
        <w:jc w:val="center"/>
        <w:rPr>
          <w:rFonts w:asciiTheme="majorBidi" w:hAnsiTheme="majorBidi" w:cstheme="majorBidi"/>
          <w:b/>
          <w:bCs/>
          <w:sz w:val="28"/>
          <w:szCs w:val="28"/>
        </w:rPr>
      </w:pPr>
      <w:r w:rsidRPr="009E5D38">
        <w:rPr>
          <w:rFonts w:asciiTheme="majorBidi" w:hAnsiTheme="majorBidi" w:cstheme="majorBidi"/>
          <w:b/>
          <w:bCs/>
          <w:sz w:val="28"/>
          <w:szCs w:val="28"/>
        </w:rPr>
        <w:t>Tuft Visualization</w:t>
      </w:r>
      <w:r w:rsidR="00CF39E2" w:rsidRPr="009E5D38">
        <w:rPr>
          <w:rFonts w:asciiTheme="majorBidi" w:hAnsiTheme="majorBidi" w:cstheme="majorBidi"/>
          <w:b/>
          <w:bCs/>
          <w:sz w:val="28"/>
          <w:szCs w:val="28"/>
        </w:rPr>
        <w:t xml:space="preserve"> </w:t>
      </w:r>
      <w:r w:rsidR="00822818">
        <w:rPr>
          <w:rFonts w:asciiTheme="majorBidi" w:hAnsiTheme="majorBidi" w:cstheme="majorBidi"/>
          <w:b/>
          <w:bCs/>
          <w:sz w:val="28"/>
          <w:szCs w:val="28"/>
        </w:rPr>
        <w:t>–</w:t>
      </w:r>
      <w:r w:rsidR="00CF39E2" w:rsidRPr="009E5D38">
        <w:rPr>
          <w:rFonts w:asciiTheme="majorBidi" w:hAnsiTheme="majorBidi" w:cstheme="majorBidi"/>
          <w:b/>
          <w:bCs/>
          <w:sz w:val="28"/>
          <w:szCs w:val="28"/>
        </w:rPr>
        <w:t xml:space="preserve"> TuftViz</w:t>
      </w:r>
    </w:p>
    <w:p w14:paraId="37525739" w14:textId="66798215" w:rsidR="0036462F" w:rsidRPr="009E5D38" w:rsidRDefault="00D97A81" w:rsidP="00092DB4">
      <w:pPr>
        <w:spacing w:line="276" w:lineRule="auto"/>
        <w:jc w:val="center"/>
        <w:rPr>
          <w:rFonts w:asciiTheme="majorBidi" w:hAnsiTheme="majorBidi" w:cstheme="majorBidi"/>
          <w:b/>
          <w:bCs/>
          <w:sz w:val="28"/>
          <w:szCs w:val="28"/>
        </w:rPr>
      </w:pPr>
      <w:r w:rsidRPr="009E5D38">
        <w:rPr>
          <w:rFonts w:asciiTheme="majorBidi" w:hAnsiTheme="majorBidi" w:cstheme="majorBidi"/>
          <w:b/>
          <w:bCs/>
          <w:sz w:val="28"/>
          <w:szCs w:val="28"/>
        </w:rPr>
        <w:t>Abstract</w:t>
      </w:r>
    </w:p>
    <w:p w14:paraId="6A747D83" w14:textId="41DDFEB2" w:rsidR="00766031" w:rsidRPr="009E5D38" w:rsidRDefault="00766031" w:rsidP="00092DB4">
      <w:pPr>
        <w:spacing w:after="0" w:line="360" w:lineRule="auto"/>
        <w:ind w:firstLine="720"/>
        <w:jc w:val="both"/>
        <w:rPr>
          <w:rFonts w:asciiTheme="majorBidi" w:hAnsiTheme="majorBidi" w:cstheme="majorBidi"/>
          <w:sz w:val="24"/>
          <w:szCs w:val="24"/>
        </w:rPr>
      </w:pPr>
      <w:r w:rsidRPr="009E5D38">
        <w:rPr>
          <w:rFonts w:asciiTheme="majorBidi" w:hAnsiTheme="majorBidi" w:cstheme="majorBidi"/>
          <w:sz w:val="24"/>
          <w:szCs w:val="24"/>
        </w:rPr>
        <w:t xml:space="preserve">An indispensable part of experimental aerodynamics is "flow visualization", which can provide the overall understanding of the aerodynamical behavior of the vehicle or structure that is being investigated [1]. It is particularly useful for problems where a basic understanding is </w:t>
      </w:r>
      <w:r w:rsidR="0014784D" w:rsidRPr="009E5D38">
        <w:rPr>
          <w:rFonts w:asciiTheme="majorBidi" w:hAnsiTheme="majorBidi" w:cstheme="majorBidi"/>
          <w:sz w:val="24"/>
          <w:szCs w:val="24"/>
        </w:rPr>
        <w:t>lacking,</w:t>
      </w:r>
      <w:r w:rsidRPr="009E5D38">
        <w:rPr>
          <w:rFonts w:asciiTheme="majorBidi" w:hAnsiTheme="majorBidi" w:cstheme="majorBidi"/>
          <w:sz w:val="24"/>
          <w:szCs w:val="24"/>
        </w:rPr>
        <w:t xml:space="preserve"> or computational solutions are impractical, impossible or inaccurate. Visualization is typically employed on or near to a surface, or in the flow</w:t>
      </w:r>
      <w:r w:rsidR="00092DB4" w:rsidRPr="009E5D38">
        <w:rPr>
          <w:rFonts w:asciiTheme="majorBidi" w:hAnsiTheme="majorBidi" w:cstheme="majorBidi"/>
          <w:sz w:val="24"/>
          <w:szCs w:val="24"/>
        </w:rPr>
        <w:t xml:space="preserve"> </w:t>
      </w:r>
      <w:r w:rsidRPr="009E5D38">
        <w:rPr>
          <w:rFonts w:asciiTheme="majorBidi" w:hAnsiTheme="majorBidi" w:cstheme="majorBidi"/>
          <w:sz w:val="24"/>
          <w:szCs w:val="24"/>
        </w:rPr>
        <w:t xml:space="preserve">field adjacent to the surface. The former usually involves surface affixed materials (tufts), oil films or so-called "china clay" (titanium dioxide and kerosene that evaporates). The latter employs seed particles, such as smoke, that follow the flow, or exploit density gradient for schlieren methods in heated or high-speed flows. Flow visualization is typically several orders of magnitude cheaper, and radically simpler than well-established quantitative method such as hot wire anemometry, LDA and PIV </w:t>
      </w:r>
      <w:r w:rsidRPr="009E5D38">
        <w:rPr>
          <w:rFonts w:asciiTheme="majorBidi" w:hAnsiTheme="majorBidi" w:cstheme="majorBidi"/>
          <w:sz w:val="24"/>
          <w:szCs w:val="24"/>
        </w:rPr>
        <w:fldChar w:fldCharType="begin"/>
      </w:r>
      <w:r w:rsidRPr="009E5D38">
        <w:rPr>
          <w:rFonts w:asciiTheme="majorBidi" w:hAnsiTheme="majorBidi" w:cstheme="majorBidi"/>
          <w:sz w:val="24"/>
          <w:szCs w:val="24"/>
        </w:rPr>
        <w:instrText xml:space="preserve"> REF _Ref526613880 \r \h  \* MERGEFORMAT </w:instrText>
      </w:r>
      <w:r w:rsidRPr="009E5D38">
        <w:rPr>
          <w:rFonts w:asciiTheme="majorBidi" w:hAnsiTheme="majorBidi" w:cstheme="majorBidi"/>
          <w:sz w:val="24"/>
          <w:szCs w:val="24"/>
        </w:rPr>
        <w:fldChar w:fldCharType="separate"/>
      </w:r>
      <w:r w:rsidR="00815945">
        <w:rPr>
          <w:rFonts w:asciiTheme="majorBidi" w:hAnsiTheme="majorBidi" w:cstheme="majorBidi" w:hint="cs"/>
          <w:b/>
          <w:bCs/>
          <w:sz w:val="24"/>
          <w:szCs w:val="24"/>
          <w:rtl/>
        </w:rPr>
        <w:t>שגיאה! מקור ההפניה לא נמצא.</w:t>
      </w:r>
      <w:r w:rsidRPr="009E5D38">
        <w:rPr>
          <w:rFonts w:asciiTheme="majorBidi" w:hAnsiTheme="majorBidi" w:cstheme="majorBidi"/>
          <w:sz w:val="24"/>
          <w:szCs w:val="24"/>
        </w:rPr>
        <w:fldChar w:fldCharType="end"/>
      </w:r>
      <w:r w:rsidRPr="009E5D38">
        <w:rPr>
          <w:rFonts w:asciiTheme="majorBidi" w:hAnsiTheme="majorBidi" w:cstheme="majorBidi"/>
          <w:sz w:val="24"/>
          <w:szCs w:val="24"/>
        </w:rPr>
        <w:t>,2].</w:t>
      </w:r>
    </w:p>
    <w:p w14:paraId="7956CCB5" w14:textId="6CF2BF4F" w:rsidR="007A6429" w:rsidRPr="009E5D38" w:rsidRDefault="00766031" w:rsidP="00092DB4">
      <w:pPr>
        <w:keepNext/>
        <w:spacing w:after="0" w:line="360" w:lineRule="auto"/>
        <w:ind w:firstLine="720"/>
        <w:jc w:val="both"/>
        <w:rPr>
          <w:rFonts w:asciiTheme="majorBidi" w:hAnsiTheme="majorBidi" w:cstheme="majorBidi"/>
          <w:noProof/>
          <w:sz w:val="24"/>
          <w:szCs w:val="24"/>
        </w:rPr>
      </w:pPr>
      <w:r w:rsidRPr="009E5D38">
        <w:rPr>
          <w:rFonts w:asciiTheme="majorBidi" w:hAnsiTheme="majorBidi" w:cstheme="majorBidi"/>
          <w:sz w:val="24"/>
          <w:szCs w:val="24"/>
        </w:rPr>
        <w:t xml:space="preserve">One of the simplest, cheapest and oldest flow visualization techniques is 'Tuft Visualization' where high aspect ratio (length/diameter) threads are attached to the surface under investigation [3-7]. The method has been applied in wind tunnel experiments for flight tests for at least 90 years [3] and remains a primary tool to this day (see [8] Boeing 757 ecoDemonstrator flight tests). </w:t>
      </w:r>
      <w:r w:rsidR="007A6429" w:rsidRPr="009E5D38">
        <w:rPr>
          <w:rFonts w:asciiTheme="majorBidi" w:hAnsiTheme="majorBidi" w:cstheme="majorBidi"/>
          <w:sz w:val="24"/>
          <w:szCs w:val="24"/>
        </w:rPr>
        <w:t xml:space="preserve">The primary advantages </w:t>
      </w:r>
      <w:proofErr w:type="gramStart"/>
      <w:r w:rsidR="007A6429" w:rsidRPr="009E5D38">
        <w:rPr>
          <w:rFonts w:asciiTheme="majorBidi" w:hAnsiTheme="majorBidi" w:cstheme="majorBidi"/>
          <w:sz w:val="24"/>
          <w:szCs w:val="24"/>
        </w:rPr>
        <w:t>are:</w:t>
      </w:r>
      <w:proofErr w:type="gramEnd"/>
      <w:r w:rsidR="007A6429" w:rsidRPr="009E5D38">
        <w:rPr>
          <w:rFonts w:asciiTheme="majorBidi" w:hAnsiTheme="majorBidi" w:cstheme="majorBidi"/>
          <w:sz w:val="24"/>
          <w:szCs w:val="24"/>
        </w:rPr>
        <w:t xml:space="preserve"> simple installation, cheap materials, and easy analysis. The main disadvantages </w:t>
      </w:r>
      <w:r w:rsidR="00CF39E2" w:rsidRPr="009E5D38">
        <w:rPr>
          <w:rFonts w:asciiTheme="majorBidi" w:hAnsiTheme="majorBidi" w:cstheme="majorBidi"/>
          <w:sz w:val="24"/>
          <w:szCs w:val="24"/>
        </w:rPr>
        <w:t>are</w:t>
      </w:r>
      <w:r w:rsidR="007A6429" w:rsidRPr="009E5D38">
        <w:rPr>
          <w:rFonts w:asciiTheme="majorBidi" w:hAnsiTheme="majorBidi" w:cstheme="majorBidi"/>
          <w:sz w:val="24"/>
          <w:szCs w:val="24"/>
        </w:rPr>
        <w:t xml:space="preserve"> that the physical presence of tufts can affect the state of the boundary layer and act and act as a "trip" [6]</w:t>
      </w:r>
      <w:r w:rsidR="007A6429" w:rsidRPr="009E5D38">
        <w:rPr>
          <w:rFonts w:asciiTheme="majorBidi" w:hAnsiTheme="majorBidi" w:cstheme="majorBidi"/>
          <w:noProof/>
          <w:sz w:val="24"/>
          <w:szCs w:val="24"/>
        </w:rPr>
        <w:t>.</w:t>
      </w:r>
    </w:p>
    <w:p w14:paraId="3E22A097" w14:textId="566EF26B" w:rsidR="007A6429" w:rsidRPr="009E5D38" w:rsidRDefault="007A6429" w:rsidP="00092DB4">
      <w:pPr>
        <w:keepNext/>
        <w:spacing w:after="0" w:line="360" w:lineRule="auto"/>
        <w:jc w:val="center"/>
      </w:pPr>
      <w:bookmarkStart w:id="0" w:name="_GoBack"/>
      <w:r w:rsidRPr="009E5D38">
        <w:rPr>
          <w:rFonts w:asciiTheme="majorBidi" w:hAnsiTheme="majorBidi" w:cstheme="majorBidi"/>
          <w:noProof/>
          <w:sz w:val="24"/>
          <w:szCs w:val="24"/>
        </w:rPr>
        <w:drawing>
          <wp:inline distT="0" distB="0" distL="0" distR="0" wp14:anchorId="62C0C6E1" wp14:editId="30883D2D">
            <wp:extent cx="4735163" cy="2175933"/>
            <wp:effectExtent l="0" t="0" r="889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26797" cy="2218041"/>
                    </a:xfrm>
                    <a:prstGeom prst="rect">
                      <a:avLst/>
                    </a:prstGeom>
                    <a:noFill/>
                  </pic:spPr>
                </pic:pic>
              </a:graphicData>
            </a:graphic>
          </wp:inline>
        </w:drawing>
      </w:r>
      <w:bookmarkEnd w:id="0"/>
    </w:p>
    <w:p w14:paraId="2E1CC481" w14:textId="3EE17E66" w:rsidR="007A6429" w:rsidRPr="009E5D38" w:rsidRDefault="007A6429" w:rsidP="00092DB4">
      <w:pPr>
        <w:pStyle w:val="a6"/>
        <w:jc w:val="center"/>
        <w:rPr>
          <w:rFonts w:asciiTheme="majorBidi" w:hAnsiTheme="majorBidi" w:cstheme="majorBidi"/>
          <w:i w:val="0"/>
          <w:iCs w:val="0"/>
          <w:color w:val="auto"/>
          <w:sz w:val="22"/>
          <w:szCs w:val="22"/>
        </w:rPr>
      </w:pPr>
      <w:r w:rsidRPr="009E5D38">
        <w:rPr>
          <w:rFonts w:asciiTheme="majorBidi" w:hAnsiTheme="majorBidi" w:cstheme="majorBidi"/>
          <w:i w:val="0"/>
          <w:iCs w:val="0"/>
          <w:color w:val="auto"/>
          <w:sz w:val="22"/>
          <w:szCs w:val="22"/>
        </w:rPr>
        <w:t xml:space="preserve">Figure </w:t>
      </w:r>
      <w:r w:rsidRPr="009E5D38">
        <w:rPr>
          <w:rFonts w:asciiTheme="majorBidi" w:hAnsiTheme="majorBidi" w:cstheme="majorBidi"/>
          <w:i w:val="0"/>
          <w:iCs w:val="0"/>
          <w:color w:val="auto"/>
          <w:sz w:val="22"/>
          <w:szCs w:val="22"/>
        </w:rPr>
        <w:fldChar w:fldCharType="begin"/>
      </w:r>
      <w:r w:rsidRPr="009E5D38">
        <w:rPr>
          <w:rFonts w:asciiTheme="majorBidi" w:hAnsiTheme="majorBidi" w:cstheme="majorBidi"/>
          <w:i w:val="0"/>
          <w:iCs w:val="0"/>
          <w:color w:val="auto"/>
          <w:sz w:val="22"/>
          <w:szCs w:val="22"/>
        </w:rPr>
        <w:instrText xml:space="preserve"> SEQ Figure \* ARABIC </w:instrText>
      </w:r>
      <w:r w:rsidRPr="009E5D38">
        <w:rPr>
          <w:rFonts w:asciiTheme="majorBidi" w:hAnsiTheme="majorBidi" w:cstheme="majorBidi"/>
          <w:i w:val="0"/>
          <w:iCs w:val="0"/>
          <w:color w:val="auto"/>
          <w:sz w:val="22"/>
          <w:szCs w:val="22"/>
        </w:rPr>
        <w:fldChar w:fldCharType="separate"/>
      </w:r>
      <w:r w:rsidR="00815945">
        <w:rPr>
          <w:rFonts w:asciiTheme="majorBidi" w:hAnsiTheme="majorBidi" w:cstheme="majorBidi"/>
          <w:i w:val="0"/>
          <w:iCs w:val="0"/>
          <w:noProof/>
          <w:color w:val="auto"/>
          <w:sz w:val="22"/>
          <w:szCs w:val="22"/>
        </w:rPr>
        <w:t>1</w:t>
      </w:r>
      <w:r w:rsidRPr="009E5D38">
        <w:rPr>
          <w:rFonts w:asciiTheme="majorBidi" w:hAnsiTheme="majorBidi" w:cstheme="majorBidi"/>
          <w:i w:val="0"/>
          <w:iCs w:val="0"/>
          <w:color w:val="auto"/>
          <w:sz w:val="22"/>
          <w:szCs w:val="22"/>
        </w:rPr>
        <w:fldChar w:fldCharType="end"/>
      </w:r>
      <w:r w:rsidRPr="009E5D38">
        <w:rPr>
          <w:rFonts w:asciiTheme="majorBidi" w:hAnsiTheme="majorBidi" w:cstheme="majorBidi"/>
          <w:i w:val="0"/>
          <w:iCs w:val="0"/>
          <w:color w:val="auto"/>
          <w:sz w:val="22"/>
          <w:szCs w:val="22"/>
        </w:rPr>
        <w:t xml:space="preserve"> - Snapshot from the Analyzed video whit examples of: Attached, Unattached and Crossflow</w:t>
      </w:r>
      <w:r w:rsidR="00092DB4" w:rsidRPr="009E5D38">
        <w:rPr>
          <w:rFonts w:asciiTheme="majorBidi" w:hAnsiTheme="majorBidi" w:cstheme="majorBidi"/>
          <w:i w:val="0"/>
          <w:iCs w:val="0"/>
          <w:color w:val="auto"/>
          <w:sz w:val="22"/>
          <w:szCs w:val="22"/>
        </w:rPr>
        <w:t xml:space="preserve"> (explained in the ‘Data’ Section)</w:t>
      </w:r>
    </w:p>
    <w:p w14:paraId="25BF2A06" w14:textId="3550CC84" w:rsidR="00766031" w:rsidRPr="009E5D38" w:rsidRDefault="00766031" w:rsidP="00092DB4">
      <w:pPr>
        <w:spacing w:after="0" w:line="360" w:lineRule="auto"/>
        <w:ind w:firstLine="720"/>
        <w:jc w:val="both"/>
        <w:rPr>
          <w:rFonts w:asciiTheme="majorBidi" w:hAnsiTheme="majorBidi" w:cstheme="majorBidi"/>
          <w:sz w:val="24"/>
          <w:szCs w:val="24"/>
        </w:rPr>
      </w:pPr>
      <w:r w:rsidRPr="009E5D38">
        <w:rPr>
          <w:rFonts w:asciiTheme="majorBidi" w:hAnsiTheme="majorBidi" w:cstheme="majorBidi"/>
          <w:sz w:val="24"/>
          <w:szCs w:val="24"/>
        </w:rPr>
        <w:lastRenderedPageBreak/>
        <w:t xml:space="preserve">Typically, images or videos are acquired during the experiment or flight and then analyzed manually. </w:t>
      </w:r>
      <w:r w:rsidRPr="009E5D38">
        <w:rPr>
          <w:rFonts w:asciiTheme="majorBidi" w:hAnsiTheme="majorBidi" w:cstheme="majorBidi"/>
          <w:sz w:val="24"/>
          <w:szCs w:val="24"/>
          <w:u w:val="single"/>
        </w:rPr>
        <w:t>The objective of the present research is to develop and Open Source tool that facilitates quantitative analysis unsteady aerodynamic flows</w:t>
      </w:r>
      <w:r w:rsidR="00CF39E2" w:rsidRPr="009E5D38">
        <w:rPr>
          <w:rFonts w:asciiTheme="majorBidi" w:hAnsiTheme="majorBidi" w:cstheme="majorBidi"/>
          <w:sz w:val="24"/>
          <w:szCs w:val="24"/>
          <w:u w:val="single"/>
        </w:rPr>
        <w:t xml:space="preserve"> meaning analyzing “How good” the flow is over the subjective body</w:t>
      </w:r>
      <w:r w:rsidRPr="009E5D38">
        <w:rPr>
          <w:rFonts w:asciiTheme="majorBidi" w:hAnsiTheme="majorBidi" w:cstheme="majorBidi"/>
          <w:sz w:val="24"/>
          <w:szCs w:val="24"/>
        </w:rPr>
        <w:t xml:space="preserve">. The idea is to use this well-established technique in combination with Machine Learning to develop techniques that less dependency on subjective analysis. The program is called TuftViz and it written in the popular Matlab software environment. </w:t>
      </w:r>
    </w:p>
    <w:p w14:paraId="22E944A4" w14:textId="0F30BB73" w:rsidR="00D97A81" w:rsidRPr="009E5D38" w:rsidRDefault="00766031" w:rsidP="00826853">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In the sections below, the ML algorithms of the program will be described and initial (on 1 video set) results are shown. </w:t>
      </w:r>
    </w:p>
    <w:p w14:paraId="60D96794" w14:textId="636D4331" w:rsidR="00D97A81" w:rsidRPr="009E5D38" w:rsidRDefault="00D97A81" w:rsidP="00092DB4">
      <w:pPr>
        <w:spacing w:line="276" w:lineRule="auto"/>
        <w:jc w:val="center"/>
        <w:rPr>
          <w:rFonts w:asciiTheme="majorBidi" w:hAnsiTheme="majorBidi" w:cstheme="majorBidi"/>
          <w:b/>
          <w:bCs/>
          <w:sz w:val="28"/>
          <w:szCs w:val="28"/>
        </w:rPr>
      </w:pPr>
      <w:r w:rsidRPr="009E5D38">
        <w:rPr>
          <w:rFonts w:asciiTheme="majorBidi" w:hAnsiTheme="majorBidi" w:cstheme="majorBidi"/>
          <w:b/>
          <w:bCs/>
          <w:sz w:val="28"/>
          <w:szCs w:val="28"/>
        </w:rPr>
        <w:t>Data</w:t>
      </w:r>
    </w:p>
    <w:p w14:paraId="6BEB40F0" w14:textId="44FE9497" w:rsidR="00CF39E2" w:rsidRPr="009E5D38" w:rsidRDefault="00CF39E2" w:rsidP="00092DB4">
      <w:pPr>
        <w:spacing w:line="360" w:lineRule="auto"/>
        <w:jc w:val="both"/>
        <w:rPr>
          <w:rFonts w:asciiTheme="majorBidi" w:hAnsiTheme="majorBidi" w:cstheme="majorBidi"/>
          <w:sz w:val="24"/>
          <w:szCs w:val="24"/>
          <w:rtl/>
        </w:rPr>
      </w:pPr>
      <w:r w:rsidRPr="009E5D38">
        <w:rPr>
          <w:rFonts w:asciiTheme="majorBidi" w:hAnsiTheme="majorBidi" w:cstheme="majorBidi"/>
          <w:sz w:val="24"/>
          <w:szCs w:val="24"/>
        </w:rPr>
        <w:t>The data of that is presented in this work is based on a video of a moving cylinder in a wind tunnel (see in figure 1) that is also available in the GitHub folder under “christ.mov”.</w:t>
      </w:r>
    </w:p>
    <w:p w14:paraId="6615DA2E" w14:textId="2F479237" w:rsidR="00D97A81" w:rsidRPr="009E5D38" w:rsidRDefault="00D572EA" w:rsidP="00092DB4">
      <w:pPr>
        <w:spacing w:line="360" w:lineRule="auto"/>
        <w:jc w:val="both"/>
        <w:rPr>
          <w:rFonts w:asciiTheme="majorBidi" w:hAnsiTheme="majorBidi" w:cstheme="majorBidi"/>
          <w:sz w:val="24"/>
          <w:szCs w:val="24"/>
        </w:rPr>
      </w:pPr>
      <w:r w:rsidRPr="009E5D38">
        <w:rPr>
          <w:rFonts w:asciiTheme="majorBidi" w:hAnsiTheme="majorBidi" w:cstheme="majorBidi"/>
          <w:b/>
          <w:bCs/>
          <w:sz w:val="24"/>
          <w:szCs w:val="24"/>
        </w:rPr>
        <w:t>Preliminary</w:t>
      </w:r>
      <w:r w:rsidR="00CF39E2" w:rsidRPr="009E5D38">
        <w:rPr>
          <w:rFonts w:asciiTheme="majorBidi" w:hAnsiTheme="majorBidi" w:cstheme="majorBidi"/>
          <w:b/>
          <w:bCs/>
          <w:sz w:val="24"/>
          <w:szCs w:val="24"/>
        </w:rPr>
        <w:t xml:space="preserve"> </w:t>
      </w:r>
      <w:r w:rsidR="00092DB4" w:rsidRPr="009E5D38">
        <w:rPr>
          <w:rFonts w:asciiTheme="majorBidi" w:hAnsiTheme="majorBidi" w:cstheme="majorBidi"/>
          <w:b/>
          <w:bCs/>
          <w:sz w:val="24"/>
          <w:szCs w:val="24"/>
        </w:rPr>
        <w:t>process</w:t>
      </w:r>
      <w:r w:rsidR="00092DB4" w:rsidRPr="009E5D38">
        <w:rPr>
          <w:rFonts w:asciiTheme="majorBidi" w:hAnsiTheme="majorBidi" w:cstheme="majorBidi"/>
          <w:sz w:val="24"/>
          <w:szCs w:val="24"/>
        </w:rPr>
        <w:t xml:space="preserve"> on</w:t>
      </w:r>
      <w:r w:rsidR="00CF39E2" w:rsidRPr="009E5D38">
        <w:rPr>
          <w:rFonts w:asciiTheme="majorBidi" w:hAnsiTheme="majorBidi" w:cstheme="majorBidi"/>
          <w:sz w:val="24"/>
          <w:szCs w:val="24"/>
        </w:rPr>
        <w:t xml:space="preserve"> of the video </w:t>
      </w:r>
      <w:r w:rsidRPr="009E5D38">
        <w:rPr>
          <w:rFonts w:asciiTheme="majorBidi" w:hAnsiTheme="majorBidi" w:cstheme="majorBidi"/>
          <w:sz w:val="24"/>
          <w:szCs w:val="24"/>
        </w:rPr>
        <w:t>includes</w:t>
      </w:r>
      <w:r w:rsidR="00CF39E2" w:rsidRPr="009E5D38">
        <w:rPr>
          <w:rFonts w:asciiTheme="majorBidi" w:hAnsiTheme="majorBidi" w:cstheme="majorBidi"/>
          <w:sz w:val="24"/>
          <w:szCs w:val="24"/>
        </w:rPr>
        <w:t>:</w:t>
      </w:r>
    </w:p>
    <w:p w14:paraId="7CCC59BD" w14:textId="3DECD8D7" w:rsidR="00D572EA" w:rsidRPr="009E5D38" w:rsidRDefault="00D572EA" w:rsidP="00273E07">
      <w:pPr>
        <w:pStyle w:val="a3"/>
        <w:numPr>
          <w:ilvl w:val="0"/>
          <w:numId w:val="7"/>
        </w:numPr>
        <w:spacing w:line="360" w:lineRule="auto"/>
        <w:ind w:left="540"/>
        <w:jc w:val="both"/>
        <w:rPr>
          <w:rFonts w:asciiTheme="majorBidi" w:hAnsiTheme="majorBidi" w:cstheme="majorBidi"/>
          <w:sz w:val="24"/>
          <w:szCs w:val="24"/>
        </w:rPr>
      </w:pPr>
      <w:r w:rsidRPr="009E5D38">
        <w:rPr>
          <w:rFonts w:asciiTheme="majorBidi" w:hAnsiTheme="majorBidi" w:cstheme="majorBidi"/>
          <w:sz w:val="24"/>
          <w:szCs w:val="24"/>
        </w:rPr>
        <w:t>Diving the video into individual, but sequentially, frames.</w:t>
      </w:r>
    </w:p>
    <w:p w14:paraId="6B58681F" w14:textId="139601B6" w:rsidR="00CF39E2" w:rsidRPr="009E5D38" w:rsidRDefault="00D572EA" w:rsidP="00273E07">
      <w:pPr>
        <w:pStyle w:val="a3"/>
        <w:numPr>
          <w:ilvl w:val="0"/>
          <w:numId w:val="7"/>
        </w:numPr>
        <w:spacing w:line="360" w:lineRule="auto"/>
        <w:ind w:left="540"/>
        <w:jc w:val="both"/>
        <w:rPr>
          <w:rFonts w:asciiTheme="majorBidi" w:hAnsiTheme="majorBidi" w:cstheme="majorBidi"/>
          <w:sz w:val="24"/>
          <w:szCs w:val="24"/>
        </w:rPr>
      </w:pPr>
      <w:r w:rsidRPr="009E5D38">
        <w:rPr>
          <w:rFonts w:asciiTheme="majorBidi" w:hAnsiTheme="majorBidi" w:cstheme="majorBidi"/>
          <w:sz w:val="24"/>
          <w:szCs w:val="24"/>
        </w:rPr>
        <w:t>Cropping</w:t>
      </w:r>
      <w:r w:rsidR="00CF39E2" w:rsidRPr="009E5D38">
        <w:rPr>
          <w:rFonts w:asciiTheme="majorBidi" w:hAnsiTheme="majorBidi" w:cstheme="majorBidi"/>
          <w:sz w:val="24"/>
          <w:szCs w:val="24"/>
        </w:rPr>
        <w:t xml:space="preserve"> of the ‘Area of </w:t>
      </w:r>
      <w:r w:rsidRPr="009E5D38">
        <w:rPr>
          <w:rFonts w:asciiTheme="majorBidi" w:hAnsiTheme="majorBidi" w:cstheme="majorBidi"/>
          <w:sz w:val="24"/>
          <w:szCs w:val="24"/>
        </w:rPr>
        <w:t>Interest</w:t>
      </w:r>
      <w:r w:rsidR="00CF39E2" w:rsidRPr="009E5D38">
        <w:rPr>
          <w:rFonts w:asciiTheme="majorBidi" w:hAnsiTheme="majorBidi" w:cstheme="majorBidi"/>
          <w:sz w:val="24"/>
          <w:szCs w:val="24"/>
        </w:rPr>
        <w:t>’.</w:t>
      </w:r>
    </w:p>
    <w:p w14:paraId="1F85AEE8" w14:textId="7F998752" w:rsidR="00CF39E2" w:rsidRPr="009E5D38" w:rsidRDefault="00CF39E2" w:rsidP="00273E07">
      <w:pPr>
        <w:pStyle w:val="a3"/>
        <w:numPr>
          <w:ilvl w:val="0"/>
          <w:numId w:val="7"/>
        </w:numPr>
        <w:spacing w:line="360" w:lineRule="auto"/>
        <w:ind w:left="540"/>
        <w:jc w:val="both"/>
        <w:rPr>
          <w:rFonts w:asciiTheme="majorBidi" w:hAnsiTheme="majorBidi" w:cstheme="majorBidi"/>
          <w:sz w:val="24"/>
          <w:szCs w:val="24"/>
        </w:rPr>
      </w:pPr>
      <w:r w:rsidRPr="009E5D38">
        <w:rPr>
          <w:rFonts w:asciiTheme="majorBidi" w:hAnsiTheme="majorBidi" w:cstheme="majorBidi"/>
          <w:sz w:val="24"/>
          <w:szCs w:val="24"/>
        </w:rPr>
        <w:t>Black and whi</w:t>
      </w:r>
      <w:r w:rsidR="00D572EA" w:rsidRPr="009E5D38">
        <w:rPr>
          <w:rFonts w:asciiTheme="majorBidi" w:hAnsiTheme="majorBidi" w:cstheme="majorBidi"/>
          <w:sz w:val="24"/>
          <w:szCs w:val="24"/>
        </w:rPr>
        <w:t>te color editing (Brightness, contrast, Alpha, Gamma…)</w:t>
      </w:r>
      <w:r w:rsidR="00273E07" w:rsidRPr="009E5D38">
        <w:rPr>
          <w:rFonts w:asciiTheme="majorBidi" w:hAnsiTheme="majorBidi" w:cstheme="majorBidi"/>
          <w:sz w:val="24"/>
          <w:szCs w:val="24"/>
        </w:rPr>
        <w:t xml:space="preserve"> (See figure 2)</w:t>
      </w:r>
    </w:p>
    <w:p w14:paraId="3AE8E030" w14:textId="01442EBF" w:rsidR="00D572EA" w:rsidRPr="009E5D38" w:rsidRDefault="00D572EA" w:rsidP="00273E07">
      <w:pPr>
        <w:pStyle w:val="a3"/>
        <w:numPr>
          <w:ilvl w:val="0"/>
          <w:numId w:val="7"/>
        </w:numPr>
        <w:spacing w:line="360" w:lineRule="auto"/>
        <w:ind w:left="540"/>
        <w:jc w:val="both"/>
        <w:rPr>
          <w:rFonts w:asciiTheme="majorBidi" w:hAnsiTheme="majorBidi" w:cstheme="majorBidi"/>
          <w:sz w:val="24"/>
          <w:szCs w:val="24"/>
        </w:rPr>
      </w:pPr>
      <w:r w:rsidRPr="009E5D38">
        <w:rPr>
          <w:rFonts w:asciiTheme="majorBidi" w:hAnsiTheme="majorBidi" w:cstheme="majorBidi"/>
          <w:sz w:val="24"/>
          <w:szCs w:val="24"/>
        </w:rPr>
        <w:t>Image segmentation to extract all the “Tufts”.</w:t>
      </w:r>
    </w:p>
    <w:p w14:paraId="2FC200B2" w14:textId="5898BBCA" w:rsidR="00D572EA" w:rsidRPr="009E5D38" w:rsidRDefault="00D572EA" w:rsidP="00273E07">
      <w:pPr>
        <w:pStyle w:val="a3"/>
        <w:numPr>
          <w:ilvl w:val="0"/>
          <w:numId w:val="7"/>
        </w:numPr>
        <w:spacing w:line="360" w:lineRule="auto"/>
        <w:ind w:left="540"/>
        <w:jc w:val="both"/>
        <w:rPr>
          <w:rFonts w:asciiTheme="majorBidi" w:hAnsiTheme="majorBidi" w:cstheme="majorBidi"/>
          <w:sz w:val="24"/>
          <w:szCs w:val="24"/>
        </w:rPr>
      </w:pPr>
      <w:r w:rsidRPr="009E5D38">
        <w:rPr>
          <w:rFonts w:asciiTheme="majorBidi" w:hAnsiTheme="majorBidi" w:cstheme="majorBidi"/>
          <w:sz w:val="24"/>
          <w:szCs w:val="24"/>
        </w:rPr>
        <w:t>Deciding the “Main wind” orientation.</w:t>
      </w:r>
    </w:p>
    <w:p w14:paraId="7FE9D3CC" w14:textId="046F523E" w:rsidR="00D572EA" w:rsidRPr="009E5D38" w:rsidRDefault="00D572EA" w:rsidP="00273E07">
      <w:pPr>
        <w:pStyle w:val="a3"/>
        <w:numPr>
          <w:ilvl w:val="0"/>
          <w:numId w:val="7"/>
        </w:numPr>
        <w:spacing w:line="360" w:lineRule="auto"/>
        <w:ind w:left="540"/>
        <w:jc w:val="both"/>
        <w:rPr>
          <w:rFonts w:asciiTheme="majorBidi" w:hAnsiTheme="majorBidi" w:cstheme="majorBidi"/>
          <w:sz w:val="24"/>
          <w:szCs w:val="24"/>
        </w:rPr>
      </w:pPr>
      <w:r w:rsidRPr="009E5D38">
        <w:rPr>
          <w:rFonts w:asciiTheme="majorBidi" w:hAnsiTheme="majorBidi" w:cstheme="majorBidi"/>
          <w:sz w:val="24"/>
          <w:szCs w:val="24"/>
        </w:rPr>
        <w:t>Gridding the Tufts to 2D X-Y plane.</w:t>
      </w:r>
    </w:p>
    <w:p w14:paraId="3DB2C41A" w14:textId="417159FE" w:rsidR="00D572EA" w:rsidRPr="009E5D38" w:rsidRDefault="00D572EA" w:rsidP="00273E07">
      <w:pPr>
        <w:pStyle w:val="a3"/>
        <w:numPr>
          <w:ilvl w:val="0"/>
          <w:numId w:val="7"/>
        </w:numPr>
        <w:spacing w:line="360" w:lineRule="auto"/>
        <w:ind w:left="540"/>
        <w:jc w:val="both"/>
        <w:rPr>
          <w:rFonts w:asciiTheme="majorBidi" w:hAnsiTheme="majorBidi" w:cstheme="majorBidi"/>
          <w:sz w:val="24"/>
          <w:szCs w:val="24"/>
        </w:rPr>
      </w:pPr>
      <w:r w:rsidRPr="009E5D38">
        <w:rPr>
          <w:rFonts w:asciiTheme="majorBidi" w:hAnsiTheme="majorBidi" w:cstheme="majorBidi"/>
          <w:sz w:val="24"/>
          <w:szCs w:val="24"/>
        </w:rPr>
        <w:t>Extraction of the features about each ‘Tuft’.</w:t>
      </w:r>
    </w:p>
    <w:p w14:paraId="59331DC9" w14:textId="77777777" w:rsidR="00092DB4" w:rsidRPr="009E5D38" w:rsidRDefault="00092DB4" w:rsidP="00826853">
      <w:pPr>
        <w:pStyle w:val="a3"/>
        <w:keepNext/>
        <w:spacing w:line="360" w:lineRule="auto"/>
        <w:ind w:left="0"/>
        <w:jc w:val="center"/>
      </w:pPr>
      <w:r w:rsidRPr="009E5D38">
        <w:rPr>
          <w:rFonts w:asciiTheme="majorBidi" w:hAnsiTheme="majorBidi" w:cstheme="majorBidi"/>
          <w:noProof/>
          <w:sz w:val="24"/>
          <w:szCs w:val="24"/>
        </w:rPr>
        <w:drawing>
          <wp:inline distT="0" distB="0" distL="0" distR="0" wp14:anchorId="33C9496E" wp14:editId="63B33265">
            <wp:extent cx="3061335" cy="2756509"/>
            <wp:effectExtent l="0" t="0" r="5715" b="635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85339" cy="2868166"/>
                    </a:xfrm>
                    <a:prstGeom prst="rect">
                      <a:avLst/>
                    </a:prstGeom>
                  </pic:spPr>
                </pic:pic>
              </a:graphicData>
            </a:graphic>
          </wp:inline>
        </w:drawing>
      </w:r>
    </w:p>
    <w:p w14:paraId="349648DB" w14:textId="1A7FA801" w:rsidR="00092DB4" w:rsidRPr="009E5D38" w:rsidRDefault="00092DB4" w:rsidP="00092DB4">
      <w:pPr>
        <w:pStyle w:val="a6"/>
        <w:jc w:val="center"/>
        <w:rPr>
          <w:rFonts w:asciiTheme="majorBidi" w:hAnsiTheme="majorBidi" w:cstheme="majorBidi"/>
          <w:i w:val="0"/>
          <w:iCs w:val="0"/>
          <w:color w:val="auto"/>
          <w:sz w:val="22"/>
          <w:szCs w:val="22"/>
        </w:rPr>
      </w:pPr>
      <w:r w:rsidRPr="009E5D38">
        <w:rPr>
          <w:rFonts w:asciiTheme="majorBidi" w:hAnsiTheme="majorBidi" w:cstheme="majorBidi"/>
          <w:i w:val="0"/>
          <w:iCs w:val="0"/>
          <w:color w:val="auto"/>
          <w:sz w:val="22"/>
          <w:szCs w:val="22"/>
        </w:rPr>
        <w:t xml:space="preserve">Figure </w:t>
      </w:r>
      <w:r w:rsidRPr="009E5D38">
        <w:rPr>
          <w:rFonts w:asciiTheme="majorBidi" w:hAnsiTheme="majorBidi" w:cstheme="majorBidi"/>
          <w:i w:val="0"/>
          <w:iCs w:val="0"/>
          <w:color w:val="auto"/>
          <w:sz w:val="22"/>
          <w:szCs w:val="22"/>
        </w:rPr>
        <w:fldChar w:fldCharType="begin"/>
      </w:r>
      <w:r w:rsidRPr="009E5D38">
        <w:rPr>
          <w:rFonts w:asciiTheme="majorBidi" w:hAnsiTheme="majorBidi" w:cstheme="majorBidi"/>
          <w:i w:val="0"/>
          <w:iCs w:val="0"/>
          <w:color w:val="auto"/>
          <w:sz w:val="22"/>
          <w:szCs w:val="22"/>
        </w:rPr>
        <w:instrText xml:space="preserve"> SEQ Figure \* ARABIC </w:instrText>
      </w:r>
      <w:r w:rsidRPr="009E5D38">
        <w:rPr>
          <w:rFonts w:asciiTheme="majorBidi" w:hAnsiTheme="majorBidi" w:cstheme="majorBidi"/>
          <w:i w:val="0"/>
          <w:iCs w:val="0"/>
          <w:color w:val="auto"/>
          <w:sz w:val="22"/>
          <w:szCs w:val="22"/>
        </w:rPr>
        <w:fldChar w:fldCharType="separate"/>
      </w:r>
      <w:r w:rsidR="00815945">
        <w:rPr>
          <w:rFonts w:asciiTheme="majorBidi" w:hAnsiTheme="majorBidi" w:cstheme="majorBidi"/>
          <w:i w:val="0"/>
          <w:iCs w:val="0"/>
          <w:noProof/>
          <w:color w:val="auto"/>
          <w:sz w:val="22"/>
          <w:szCs w:val="22"/>
        </w:rPr>
        <w:t>2</w:t>
      </w:r>
      <w:r w:rsidRPr="009E5D38">
        <w:rPr>
          <w:rFonts w:asciiTheme="majorBidi" w:hAnsiTheme="majorBidi" w:cstheme="majorBidi"/>
          <w:i w:val="0"/>
          <w:iCs w:val="0"/>
          <w:color w:val="auto"/>
          <w:sz w:val="22"/>
          <w:szCs w:val="22"/>
        </w:rPr>
        <w:fldChar w:fldCharType="end"/>
      </w:r>
      <w:r w:rsidRPr="009E5D38">
        <w:rPr>
          <w:rFonts w:asciiTheme="majorBidi" w:hAnsiTheme="majorBidi" w:cstheme="majorBidi"/>
          <w:i w:val="0"/>
          <w:iCs w:val="0"/>
          <w:color w:val="auto"/>
          <w:sz w:val="22"/>
          <w:szCs w:val="22"/>
        </w:rPr>
        <w:t xml:space="preserve"> - Preliminary Process Tool</w:t>
      </w:r>
    </w:p>
    <w:p w14:paraId="736A5C31" w14:textId="77777777" w:rsidR="00826853" w:rsidRPr="009E5D38" w:rsidRDefault="00826853" w:rsidP="00826853"/>
    <w:p w14:paraId="5681B2F3" w14:textId="2EA0DC08" w:rsidR="00376617" w:rsidRPr="009E5D38" w:rsidRDefault="00D572EA"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For each </w:t>
      </w:r>
      <w:r w:rsidR="00376617" w:rsidRPr="009E5D38">
        <w:rPr>
          <w:rFonts w:asciiTheme="majorBidi" w:hAnsiTheme="majorBidi" w:cstheme="majorBidi"/>
          <w:sz w:val="24"/>
          <w:szCs w:val="24"/>
        </w:rPr>
        <w:t>tuft</w:t>
      </w:r>
      <w:r w:rsidRPr="009E5D38">
        <w:rPr>
          <w:rFonts w:asciiTheme="majorBidi" w:hAnsiTheme="majorBidi" w:cstheme="majorBidi"/>
          <w:sz w:val="24"/>
          <w:szCs w:val="24"/>
        </w:rPr>
        <w:t xml:space="preserve"> we</w:t>
      </w:r>
      <w:r w:rsidR="00376617" w:rsidRPr="009E5D38">
        <w:rPr>
          <w:rFonts w:asciiTheme="majorBidi" w:hAnsiTheme="majorBidi" w:cstheme="majorBidi"/>
          <w:sz w:val="24"/>
          <w:szCs w:val="24"/>
        </w:rPr>
        <w:t xml:space="preserve"> </w:t>
      </w:r>
      <w:r w:rsidRPr="009E5D38">
        <w:rPr>
          <w:rFonts w:asciiTheme="majorBidi" w:hAnsiTheme="majorBidi" w:cstheme="majorBidi"/>
          <w:sz w:val="24"/>
          <w:szCs w:val="24"/>
        </w:rPr>
        <w:t xml:space="preserve">are extracting </w:t>
      </w:r>
      <w:r w:rsidR="00376617" w:rsidRPr="009E5D38">
        <w:rPr>
          <w:rFonts w:asciiTheme="majorBidi" w:hAnsiTheme="majorBidi" w:cstheme="majorBidi"/>
          <w:sz w:val="24"/>
          <w:szCs w:val="24"/>
        </w:rPr>
        <w:t xml:space="preserve">the following </w:t>
      </w:r>
      <w:r w:rsidR="00376617" w:rsidRPr="009E5D38">
        <w:rPr>
          <w:rFonts w:asciiTheme="majorBidi" w:hAnsiTheme="majorBidi" w:cstheme="majorBidi"/>
          <w:b/>
          <w:bCs/>
          <w:sz w:val="24"/>
          <w:szCs w:val="24"/>
        </w:rPr>
        <w:t>features</w:t>
      </w:r>
      <w:r w:rsidR="00376617" w:rsidRPr="009E5D38">
        <w:rPr>
          <w:rFonts w:asciiTheme="majorBidi" w:hAnsiTheme="majorBidi" w:cstheme="majorBidi"/>
          <w:sz w:val="24"/>
          <w:szCs w:val="24"/>
        </w:rPr>
        <w:t>:</w:t>
      </w:r>
    </w:p>
    <w:p w14:paraId="23DFEC28" w14:textId="163ECBFA" w:rsidR="00376617" w:rsidRPr="009E5D38" w:rsidRDefault="00376617" w:rsidP="00AA4AA9">
      <w:pPr>
        <w:pStyle w:val="a3"/>
        <w:numPr>
          <w:ilvl w:val="0"/>
          <w:numId w:val="3"/>
        </w:numPr>
        <w:spacing w:line="360" w:lineRule="auto"/>
        <w:jc w:val="both"/>
        <w:rPr>
          <w:rFonts w:asciiTheme="majorBidi" w:hAnsiTheme="majorBidi" w:cstheme="majorBidi"/>
          <w:sz w:val="24"/>
          <w:szCs w:val="24"/>
        </w:rPr>
      </w:pPr>
      <w:r w:rsidRPr="009E5D38">
        <w:rPr>
          <w:rFonts w:asciiTheme="majorBidi" w:hAnsiTheme="majorBidi" w:cstheme="majorBidi"/>
          <w:sz w:val="24"/>
          <w:szCs w:val="24"/>
          <w:u w:val="single"/>
        </w:rPr>
        <w:t>Wind related angle</w:t>
      </w:r>
    </w:p>
    <w:p w14:paraId="5C07C0CA" w14:textId="4D37CAAC" w:rsidR="00376617" w:rsidRPr="009E5D38" w:rsidRDefault="00376617" w:rsidP="00092DB4">
      <w:pPr>
        <w:pStyle w:val="a3"/>
        <w:numPr>
          <w:ilvl w:val="0"/>
          <w:numId w:val="3"/>
        </w:numPr>
        <w:spacing w:line="360" w:lineRule="auto"/>
        <w:jc w:val="both"/>
        <w:rPr>
          <w:rFonts w:asciiTheme="majorBidi" w:hAnsiTheme="majorBidi" w:cstheme="majorBidi"/>
          <w:sz w:val="24"/>
          <w:szCs w:val="24"/>
        </w:rPr>
      </w:pPr>
      <w:r w:rsidRPr="009E5D38">
        <w:rPr>
          <w:rFonts w:asciiTheme="majorBidi" w:hAnsiTheme="majorBidi" w:cstheme="majorBidi"/>
          <w:sz w:val="24"/>
          <w:szCs w:val="24"/>
          <w:u w:val="single"/>
        </w:rPr>
        <w:t>Length</w:t>
      </w:r>
      <w:r w:rsidR="00D572EA" w:rsidRPr="009E5D38">
        <w:rPr>
          <w:rFonts w:asciiTheme="majorBidi" w:hAnsiTheme="majorBidi" w:cstheme="majorBidi"/>
          <w:sz w:val="24"/>
          <w:szCs w:val="24"/>
        </w:rPr>
        <w:t xml:space="preserve"> – How long is it compare to other ‘Tufts’.</w:t>
      </w:r>
    </w:p>
    <w:p w14:paraId="255FEBFE" w14:textId="1B957267" w:rsidR="00376617" w:rsidRPr="009E5D38" w:rsidRDefault="00376617" w:rsidP="00092DB4">
      <w:pPr>
        <w:pStyle w:val="a3"/>
        <w:numPr>
          <w:ilvl w:val="0"/>
          <w:numId w:val="3"/>
        </w:numPr>
        <w:spacing w:line="360" w:lineRule="auto"/>
        <w:jc w:val="both"/>
        <w:rPr>
          <w:rFonts w:asciiTheme="majorBidi" w:hAnsiTheme="majorBidi" w:cstheme="majorBidi"/>
          <w:sz w:val="24"/>
          <w:szCs w:val="24"/>
        </w:rPr>
      </w:pPr>
      <w:r w:rsidRPr="009E5D38">
        <w:rPr>
          <w:rFonts w:asciiTheme="majorBidi" w:hAnsiTheme="majorBidi" w:cstheme="majorBidi"/>
          <w:sz w:val="24"/>
          <w:szCs w:val="24"/>
          <w:u w:val="single"/>
        </w:rPr>
        <w:t>Straightness</w:t>
      </w:r>
      <w:r w:rsidR="00D572EA" w:rsidRPr="009E5D38">
        <w:rPr>
          <w:rFonts w:asciiTheme="majorBidi" w:hAnsiTheme="majorBidi" w:cstheme="majorBidi"/>
          <w:sz w:val="24"/>
          <w:szCs w:val="24"/>
        </w:rPr>
        <w:t xml:space="preserve"> – How straight is the ‘Tuft’</w:t>
      </w:r>
    </w:p>
    <w:p w14:paraId="01EA30AE" w14:textId="760D63EA" w:rsidR="00376617" w:rsidRPr="009E5D38" w:rsidRDefault="00376617" w:rsidP="00092DB4">
      <w:pPr>
        <w:pStyle w:val="a3"/>
        <w:numPr>
          <w:ilvl w:val="0"/>
          <w:numId w:val="3"/>
        </w:numPr>
        <w:spacing w:line="360" w:lineRule="auto"/>
        <w:jc w:val="both"/>
        <w:rPr>
          <w:rFonts w:asciiTheme="majorBidi" w:hAnsiTheme="majorBidi" w:cstheme="majorBidi"/>
          <w:sz w:val="24"/>
          <w:szCs w:val="24"/>
        </w:rPr>
      </w:pPr>
      <w:r w:rsidRPr="009E5D38">
        <w:rPr>
          <w:rFonts w:asciiTheme="majorBidi" w:hAnsiTheme="majorBidi" w:cstheme="majorBidi"/>
          <w:sz w:val="24"/>
          <w:szCs w:val="24"/>
          <w:u w:val="single"/>
        </w:rPr>
        <w:t>Edge related angle</w:t>
      </w:r>
      <w:r w:rsidR="00D572EA" w:rsidRPr="009E5D38">
        <w:rPr>
          <w:rFonts w:asciiTheme="majorBidi" w:hAnsiTheme="majorBidi" w:cstheme="majorBidi"/>
          <w:sz w:val="24"/>
          <w:szCs w:val="24"/>
        </w:rPr>
        <w:t xml:space="preserve"> – The average, relative orientation of the edge of the ‘Tuft’</w:t>
      </w:r>
      <w:r w:rsidR="000E717F" w:rsidRPr="009E5D38">
        <w:rPr>
          <w:rFonts w:asciiTheme="majorBidi" w:hAnsiTheme="majorBidi" w:cstheme="majorBidi" w:hint="cs"/>
          <w:sz w:val="24"/>
          <w:szCs w:val="24"/>
          <w:rtl/>
        </w:rPr>
        <w:t xml:space="preserve"> </w:t>
      </w:r>
      <w:r w:rsidR="00D572EA" w:rsidRPr="009E5D38">
        <w:rPr>
          <w:rFonts w:asciiTheme="majorBidi" w:hAnsiTheme="majorBidi" w:cstheme="majorBidi"/>
          <w:sz w:val="24"/>
          <w:szCs w:val="24"/>
        </w:rPr>
        <w:t>compare to the direction of the wind.</w:t>
      </w:r>
    </w:p>
    <w:p w14:paraId="5B832711" w14:textId="5887DF35" w:rsidR="00376617" w:rsidRPr="009E5D38" w:rsidRDefault="00376617" w:rsidP="00092DB4">
      <w:pPr>
        <w:pStyle w:val="a3"/>
        <w:numPr>
          <w:ilvl w:val="0"/>
          <w:numId w:val="3"/>
        </w:numPr>
        <w:spacing w:line="360" w:lineRule="auto"/>
        <w:jc w:val="both"/>
        <w:rPr>
          <w:rFonts w:asciiTheme="majorBidi" w:hAnsiTheme="majorBidi" w:cstheme="majorBidi"/>
          <w:sz w:val="24"/>
          <w:szCs w:val="24"/>
        </w:rPr>
      </w:pPr>
      <w:r w:rsidRPr="009E5D38">
        <w:rPr>
          <w:rFonts w:asciiTheme="majorBidi" w:hAnsiTheme="majorBidi" w:cstheme="majorBidi"/>
          <w:sz w:val="24"/>
          <w:szCs w:val="24"/>
          <w:u w:val="single"/>
        </w:rPr>
        <w:t>Physical location</w:t>
      </w:r>
      <w:r w:rsidR="00D572EA" w:rsidRPr="009E5D38">
        <w:rPr>
          <w:rFonts w:asciiTheme="majorBidi" w:hAnsiTheme="majorBidi" w:cstheme="majorBidi"/>
          <w:sz w:val="24"/>
          <w:szCs w:val="24"/>
        </w:rPr>
        <w:t xml:space="preserve"> – The location of the ‘Tuft’ in the X-Y plane.</w:t>
      </w:r>
    </w:p>
    <w:p w14:paraId="7AF6BBC8" w14:textId="05FE823D" w:rsidR="00376617" w:rsidRPr="009E5D38" w:rsidRDefault="00376617" w:rsidP="00092DB4">
      <w:pPr>
        <w:pStyle w:val="a3"/>
        <w:numPr>
          <w:ilvl w:val="0"/>
          <w:numId w:val="3"/>
        </w:numPr>
        <w:spacing w:line="360" w:lineRule="auto"/>
        <w:jc w:val="both"/>
        <w:rPr>
          <w:rFonts w:asciiTheme="majorBidi" w:hAnsiTheme="majorBidi" w:cstheme="majorBidi"/>
          <w:sz w:val="24"/>
          <w:szCs w:val="24"/>
        </w:rPr>
      </w:pPr>
      <w:r w:rsidRPr="009E5D38">
        <w:rPr>
          <w:rFonts w:asciiTheme="majorBidi" w:hAnsiTheme="majorBidi" w:cstheme="majorBidi"/>
          <w:sz w:val="24"/>
          <w:szCs w:val="24"/>
          <w:u w:val="single"/>
        </w:rPr>
        <w:t xml:space="preserve">4 </w:t>
      </w:r>
      <w:r w:rsidR="00D572EA" w:rsidRPr="009E5D38">
        <w:rPr>
          <w:rFonts w:asciiTheme="majorBidi" w:hAnsiTheme="majorBidi" w:cstheme="majorBidi"/>
          <w:sz w:val="24"/>
          <w:szCs w:val="24"/>
          <w:u w:val="single"/>
        </w:rPr>
        <w:t>neighbors</w:t>
      </w:r>
      <w:r w:rsidR="00D572EA" w:rsidRPr="009E5D38">
        <w:rPr>
          <w:rFonts w:asciiTheme="majorBidi" w:hAnsiTheme="majorBidi" w:cstheme="majorBidi"/>
          <w:sz w:val="24"/>
          <w:szCs w:val="24"/>
        </w:rPr>
        <w:t xml:space="preserve"> – The 4 </w:t>
      </w:r>
      <w:r w:rsidRPr="009E5D38">
        <w:rPr>
          <w:rFonts w:asciiTheme="majorBidi" w:hAnsiTheme="majorBidi" w:cstheme="majorBidi"/>
          <w:sz w:val="24"/>
          <w:szCs w:val="24"/>
        </w:rPr>
        <w:t xml:space="preserve">closest neighbors </w:t>
      </w:r>
      <w:r w:rsidR="00A94AD1" w:rsidRPr="009E5D38">
        <w:rPr>
          <w:rFonts w:asciiTheme="majorBidi" w:hAnsiTheme="majorBidi" w:cstheme="majorBidi"/>
          <w:sz w:val="24"/>
          <w:szCs w:val="24"/>
        </w:rPr>
        <w:t>th</w:t>
      </w:r>
      <w:r w:rsidR="00092DB4" w:rsidRPr="009E5D38">
        <w:rPr>
          <w:rFonts w:asciiTheme="majorBidi" w:hAnsiTheme="majorBidi" w:cstheme="majorBidi"/>
          <w:sz w:val="24"/>
          <w:szCs w:val="24"/>
        </w:rPr>
        <w:t>at</w:t>
      </w:r>
      <w:r w:rsidR="00A94AD1" w:rsidRPr="009E5D38">
        <w:rPr>
          <w:rFonts w:asciiTheme="majorBidi" w:hAnsiTheme="majorBidi" w:cstheme="majorBidi"/>
          <w:sz w:val="24"/>
          <w:szCs w:val="24"/>
        </w:rPr>
        <w:t xml:space="preserve"> </w:t>
      </w:r>
      <w:r w:rsidR="00092DB4" w:rsidRPr="009E5D38">
        <w:rPr>
          <w:rFonts w:asciiTheme="majorBidi" w:hAnsiTheme="majorBidi" w:cstheme="majorBidi"/>
          <w:sz w:val="24"/>
          <w:szCs w:val="24"/>
        </w:rPr>
        <w:t xml:space="preserve">comes </w:t>
      </w:r>
      <w:r w:rsidR="00A94AD1" w:rsidRPr="009E5D38">
        <w:rPr>
          <w:rFonts w:asciiTheme="majorBidi" w:hAnsiTheme="majorBidi" w:cstheme="majorBidi"/>
          <w:sz w:val="24"/>
          <w:szCs w:val="24"/>
        </w:rPr>
        <w:t xml:space="preserve">“before” the ‘Tuft’, </w:t>
      </w:r>
      <w:r w:rsidRPr="009E5D38">
        <w:rPr>
          <w:rFonts w:asciiTheme="majorBidi" w:hAnsiTheme="majorBidi" w:cstheme="majorBidi"/>
          <w:sz w:val="24"/>
          <w:szCs w:val="24"/>
        </w:rPr>
        <w:t>considering the direction of the wind</w:t>
      </w:r>
      <w:r w:rsidR="00A94AD1" w:rsidRPr="009E5D38">
        <w:rPr>
          <w:rFonts w:asciiTheme="majorBidi" w:hAnsiTheme="majorBidi" w:cstheme="majorBidi"/>
          <w:sz w:val="24"/>
          <w:szCs w:val="24"/>
        </w:rPr>
        <w:t>.</w:t>
      </w:r>
    </w:p>
    <w:p w14:paraId="3C3C5EB7" w14:textId="5356A6C3" w:rsidR="00B27347" w:rsidRPr="009E5D38" w:rsidRDefault="00376617"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Those features will be the key to consider our tagging of every tuft </w:t>
      </w:r>
      <w:r w:rsidR="00A97D1D" w:rsidRPr="009E5D38">
        <w:rPr>
          <w:rFonts w:asciiTheme="majorBidi" w:hAnsiTheme="majorBidi" w:cstheme="majorBidi"/>
          <w:sz w:val="24"/>
          <w:szCs w:val="24"/>
        </w:rPr>
        <w:t xml:space="preserve">separately </w:t>
      </w:r>
      <w:r w:rsidRPr="009E5D38">
        <w:rPr>
          <w:rFonts w:asciiTheme="majorBidi" w:hAnsiTheme="majorBidi" w:cstheme="majorBidi"/>
          <w:sz w:val="24"/>
          <w:szCs w:val="24"/>
        </w:rPr>
        <w:t>and understand whether it is attached</w:t>
      </w:r>
      <w:r w:rsidR="00A97D1D" w:rsidRPr="009E5D38">
        <w:rPr>
          <w:rFonts w:asciiTheme="majorBidi" w:hAnsiTheme="majorBidi" w:cstheme="majorBidi"/>
          <w:sz w:val="24"/>
          <w:szCs w:val="24"/>
        </w:rPr>
        <w:t xml:space="preserve"> (considering </w:t>
      </w:r>
      <w:r w:rsidR="0014784D" w:rsidRPr="009E5D38">
        <w:rPr>
          <w:rFonts w:asciiTheme="majorBidi" w:hAnsiTheme="majorBidi" w:cstheme="majorBidi"/>
          <w:sz w:val="24"/>
          <w:szCs w:val="24"/>
        </w:rPr>
        <w:t>its</w:t>
      </w:r>
      <w:r w:rsidR="00A97D1D" w:rsidRPr="009E5D38">
        <w:rPr>
          <w:rFonts w:asciiTheme="majorBidi" w:hAnsiTheme="majorBidi" w:cstheme="majorBidi"/>
          <w:sz w:val="24"/>
          <w:szCs w:val="24"/>
        </w:rPr>
        <w:t xml:space="preserve"> surrounding)</w:t>
      </w:r>
      <w:r w:rsidRPr="009E5D38">
        <w:rPr>
          <w:rFonts w:asciiTheme="majorBidi" w:hAnsiTheme="majorBidi" w:cstheme="majorBidi"/>
          <w:sz w:val="24"/>
          <w:szCs w:val="24"/>
        </w:rPr>
        <w:t xml:space="preserve"> or not to the general stream of the wind.</w:t>
      </w:r>
    </w:p>
    <w:p w14:paraId="71F93AD7" w14:textId="3DB6FFE1" w:rsidR="00B27347" w:rsidRPr="009E5D38" w:rsidRDefault="00092DB4" w:rsidP="00092DB4">
      <w:pPr>
        <w:spacing w:line="360" w:lineRule="auto"/>
        <w:jc w:val="both"/>
        <w:rPr>
          <w:rFonts w:asciiTheme="majorBidi" w:hAnsiTheme="majorBidi" w:cstheme="majorBidi"/>
          <w:sz w:val="24"/>
          <w:szCs w:val="24"/>
        </w:rPr>
      </w:pPr>
      <w:r w:rsidRPr="009E5D38">
        <w:rPr>
          <w:rFonts w:asciiTheme="majorBidi" w:hAnsiTheme="majorBidi" w:cstheme="majorBidi"/>
          <w:b/>
          <w:bCs/>
          <w:sz w:val="24"/>
          <w:szCs w:val="24"/>
        </w:rPr>
        <w:t>The Tagged Data</w:t>
      </w:r>
      <w:r w:rsidRPr="009E5D38">
        <w:rPr>
          <w:rFonts w:asciiTheme="majorBidi" w:hAnsiTheme="majorBidi" w:cstheme="majorBidi"/>
          <w:sz w:val="24"/>
          <w:szCs w:val="24"/>
        </w:rPr>
        <w:t xml:space="preserve">: </w:t>
      </w:r>
      <w:r w:rsidR="00E733A6" w:rsidRPr="009E5D38">
        <w:rPr>
          <w:rFonts w:asciiTheme="majorBidi" w:hAnsiTheme="majorBidi" w:cstheme="majorBidi"/>
          <w:sz w:val="24"/>
          <w:szCs w:val="24"/>
        </w:rPr>
        <w:t xml:space="preserve">We will use about 50 </w:t>
      </w:r>
      <w:r w:rsidRPr="009E5D38">
        <w:rPr>
          <w:rFonts w:asciiTheme="majorBidi" w:hAnsiTheme="majorBidi" w:cstheme="majorBidi"/>
          <w:sz w:val="24"/>
          <w:szCs w:val="24"/>
        </w:rPr>
        <w:t xml:space="preserve">tagged </w:t>
      </w:r>
      <w:r w:rsidR="00E733A6" w:rsidRPr="009E5D38">
        <w:rPr>
          <w:rFonts w:asciiTheme="majorBidi" w:hAnsiTheme="majorBidi" w:cstheme="majorBidi"/>
          <w:sz w:val="24"/>
          <w:szCs w:val="24"/>
        </w:rPr>
        <w:t>frames</w:t>
      </w:r>
      <w:r w:rsidRPr="009E5D38">
        <w:rPr>
          <w:rFonts w:asciiTheme="majorBidi" w:hAnsiTheme="majorBidi" w:cstheme="majorBidi"/>
          <w:sz w:val="24"/>
          <w:szCs w:val="24"/>
        </w:rPr>
        <w:t>,</w:t>
      </w:r>
      <w:r w:rsidR="00E733A6" w:rsidRPr="009E5D38">
        <w:rPr>
          <w:rFonts w:asciiTheme="majorBidi" w:hAnsiTheme="majorBidi" w:cstheme="majorBidi"/>
          <w:sz w:val="24"/>
          <w:szCs w:val="24"/>
        </w:rPr>
        <w:t xml:space="preserve"> each consist of about </w:t>
      </w:r>
      <w:r w:rsidRPr="009E5D38">
        <w:rPr>
          <w:rFonts w:asciiTheme="majorBidi" w:hAnsiTheme="majorBidi" w:cstheme="majorBidi"/>
          <w:sz w:val="24"/>
          <w:szCs w:val="24"/>
        </w:rPr>
        <w:t>96</w:t>
      </w:r>
      <w:r w:rsidR="00E733A6" w:rsidRPr="009E5D38">
        <w:rPr>
          <w:rFonts w:asciiTheme="majorBidi" w:hAnsiTheme="majorBidi" w:cstheme="majorBidi"/>
          <w:sz w:val="24"/>
          <w:szCs w:val="24"/>
        </w:rPr>
        <w:t xml:space="preserve"> tufts with 3 kind of tags</w:t>
      </w:r>
      <w:r w:rsidR="00273E07" w:rsidRPr="009E5D38">
        <w:rPr>
          <w:rFonts w:asciiTheme="majorBidi" w:hAnsiTheme="majorBidi" w:cstheme="majorBidi"/>
          <w:sz w:val="24"/>
          <w:szCs w:val="24"/>
        </w:rPr>
        <w:t xml:space="preserve"> (see Figure </w:t>
      </w:r>
      <w:r w:rsidR="009978D8" w:rsidRPr="009E5D38">
        <w:rPr>
          <w:rFonts w:asciiTheme="majorBidi" w:hAnsiTheme="majorBidi" w:cstheme="majorBidi"/>
          <w:sz w:val="24"/>
          <w:szCs w:val="24"/>
        </w:rPr>
        <w:t>3</w:t>
      </w:r>
      <w:r w:rsidR="00273E07" w:rsidRPr="009E5D38">
        <w:rPr>
          <w:rFonts w:asciiTheme="majorBidi" w:hAnsiTheme="majorBidi" w:cstheme="majorBidi"/>
          <w:sz w:val="24"/>
          <w:szCs w:val="24"/>
        </w:rPr>
        <w:t>)</w:t>
      </w:r>
      <w:r w:rsidR="00E733A6" w:rsidRPr="009E5D38">
        <w:rPr>
          <w:rFonts w:asciiTheme="majorBidi" w:hAnsiTheme="majorBidi" w:cstheme="majorBidi"/>
          <w:sz w:val="24"/>
          <w:szCs w:val="24"/>
        </w:rPr>
        <w:t xml:space="preserve">: </w:t>
      </w:r>
      <w:r w:rsidRPr="009E5D38">
        <w:rPr>
          <w:rFonts w:asciiTheme="majorBidi" w:hAnsiTheme="majorBidi" w:cstheme="majorBidi"/>
          <w:sz w:val="24"/>
          <w:szCs w:val="24"/>
        </w:rPr>
        <w:t>A</w:t>
      </w:r>
      <w:r w:rsidR="00E733A6" w:rsidRPr="009E5D38">
        <w:rPr>
          <w:rFonts w:asciiTheme="majorBidi" w:hAnsiTheme="majorBidi" w:cstheme="majorBidi"/>
          <w:sz w:val="24"/>
          <w:szCs w:val="24"/>
        </w:rPr>
        <w:t xml:space="preserve">ttached tuft, cross wind (when part of a group that directed to the same direction but </w:t>
      </w:r>
      <w:r w:rsidR="0014784D" w:rsidRPr="009E5D38">
        <w:rPr>
          <w:rFonts w:asciiTheme="majorBidi" w:hAnsiTheme="majorBidi" w:cstheme="majorBidi"/>
          <w:sz w:val="24"/>
          <w:szCs w:val="24"/>
        </w:rPr>
        <w:t>it’s</w:t>
      </w:r>
      <w:r w:rsidR="00E733A6" w:rsidRPr="009E5D38">
        <w:rPr>
          <w:rFonts w:asciiTheme="majorBidi" w:hAnsiTheme="majorBidi" w:cstheme="majorBidi"/>
          <w:sz w:val="24"/>
          <w:szCs w:val="24"/>
        </w:rPr>
        <w:t xml:space="preserve"> different from the wind angle) or </w:t>
      </w:r>
      <w:r w:rsidRPr="009E5D38">
        <w:rPr>
          <w:rFonts w:asciiTheme="majorBidi" w:hAnsiTheme="majorBidi" w:cstheme="majorBidi"/>
          <w:sz w:val="24"/>
          <w:szCs w:val="24"/>
        </w:rPr>
        <w:t>U</w:t>
      </w:r>
      <w:r w:rsidR="00E733A6" w:rsidRPr="009E5D38">
        <w:rPr>
          <w:rFonts w:asciiTheme="majorBidi" w:hAnsiTheme="majorBidi" w:cstheme="majorBidi"/>
          <w:sz w:val="24"/>
          <w:szCs w:val="24"/>
        </w:rPr>
        <w:t>nattached tuft</w:t>
      </w:r>
      <w:r w:rsidR="00273E07" w:rsidRPr="009E5D38">
        <w:rPr>
          <w:rFonts w:asciiTheme="majorBidi" w:hAnsiTheme="majorBidi" w:cstheme="majorBidi"/>
          <w:sz w:val="24"/>
          <w:szCs w:val="24"/>
        </w:rPr>
        <w:t xml:space="preserve"> (see Figure 1) </w:t>
      </w:r>
      <w:r w:rsidR="00826853" w:rsidRPr="009E5D38">
        <w:rPr>
          <w:rFonts w:asciiTheme="majorBidi" w:hAnsiTheme="majorBidi" w:cstheme="majorBidi"/>
          <w:sz w:val="24"/>
          <w:szCs w:val="24"/>
        </w:rPr>
        <w:t xml:space="preserve"> – Total of about 5,000 Tagged ‘Tufts’.</w:t>
      </w:r>
    </w:p>
    <w:p w14:paraId="4BA0A97D" w14:textId="77777777" w:rsidR="00092DB4" w:rsidRPr="009E5D38" w:rsidRDefault="00092DB4" w:rsidP="00092DB4">
      <w:pPr>
        <w:keepNext/>
        <w:spacing w:line="360" w:lineRule="auto"/>
        <w:jc w:val="center"/>
      </w:pPr>
      <w:r w:rsidRPr="009E5D38">
        <w:rPr>
          <w:rFonts w:asciiTheme="majorBidi" w:hAnsiTheme="majorBidi" w:cstheme="majorBidi"/>
          <w:noProof/>
          <w:sz w:val="24"/>
          <w:szCs w:val="24"/>
        </w:rPr>
        <w:drawing>
          <wp:inline distT="0" distB="0" distL="0" distR="0" wp14:anchorId="0D7DD31A" wp14:editId="1F25DE7D">
            <wp:extent cx="4143375" cy="2478059"/>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4237" cy="2508479"/>
                    </a:xfrm>
                    <a:prstGeom prst="rect">
                      <a:avLst/>
                    </a:prstGeom>
                  </pic:spPr>
                </pic:pic>
              </a:graphicData>
            </a:graphic>
          </wp:inline>
        </w:drawing>
      </w:r>
    </w:p>
    <w:p w14:paraId="55832CDD" w14:textId="76250BC8" w:rsidR="00B27347" w:rsidRPr="009E5D38" w:rsidRDefault="00092DB4" w:rsidP="00092DB4">
      <w:pPr>
        <w:pStyle w:val="a6"/>
        <w:jc w:val="center"/>
        <w:rPr>
          <w:rFonts w:asciiTheme="majorBidi" w:hAnsiTheme="majorBidi" w:cstheme="majorBidi"/>
          <w:i w:val="0"/>
          <w:iCs w:val="0"/>
          <w:color w:val="auto"/>
          <w:sz w:val="22"/>
          <w:szCs w:val="22"/>
        </w:rPr>
      </w:pPr>
      <w:r w:rsidRPr="009E5D38">
        <w:rPr>
          <w:rFonts w:asciiTheme="majorBidi" w:hAnsiTheme="majorBidi" w:cstheme="majorBidi"/>
          <w:i w:val="0"/>
          <w:iCs w:val="0"/>
          <w:color w:val="auto"/>
          <w:sz w:val="22"/>
          <w:szCs w:val="22"/>
        </w:rPr>
        <w:t xml:space="preserve">Figure </w:t>
      </w:r>
      <w:r w:rsidRPr="009E5D38">
        <w:rPr>
          <w:rFonts w:asciiTheme="majorBidi" w:hAnsiTheme="majorBidi" w:cstheme="majorBidi"/>
          <w:i w:val="0"/>
          <w:iCs w:val="0"/>
          <w:color w:val="auto"/>
          <w:sz w:val="22"/>
          <w:szCs w:val="22"/>
        </w:rPr>
        <w:fldChar w:fldCharType="begin"/>
      </w:r>
      <w:r w:rsidRPr="009E5D38">
        <w:rPr>
          <w:rFonts w:asciiTheme="majorBidi" w:hAnsiTheme="majorBidi" w:cstheme="majorBidi"/>
          <w:i w:val="0"/>
          <w:iCs w:val="0"/>
          <w:color w:val="auto"/>
          <w:sz w:val="22"/>
          <w:szCs w:val="22"/>
        </w:rPr>
        <w:instrText xml:space="preserve"> SEQ Figure \* ARABIC </w:instrText>
      </w:r>
      <w:r w:rsidRPr="009E5D38">
        <w:rPr>
          <w:rFonts w:asciiTheme="majorBidi" w:hAnsiTheme="majorBidi" w:cstheme="majorBidi"/>
          <w:i w:val="0"/>
          <w:iCs w:val="0"/>
          <w:color w:val="auto"/>
          <w:sz w:val="22"/>
          <w:szCs w:val="22"/>
        </w:rPr>
        <w:fldChar w:fldCharType="separate"/>
      </w:r>
      <w:r w:rsidR="00815945">
        <w:rPr>
          <w:rFonts w:asciiTheme="majorBidi" w:hAnsiTheme="majorBidi" w:cstheme="majorBidi"/>
          <w:i w:val="0"/>
          <w:iCs w:val="0"/>
          <w:noProof/>
          <w:color w:val="auto"/>
          <w:sz w:val="22"/>
          <w:szCs w:val="22"/>
        </w:rPr>
        <w:t>3</w:t>
      </w:r>
      <w:r w:rsidRPr="009E5D38">
        <w:rPr>
          <w:rFonts w:asciiTheme="majorBidi" w:hAnsiTheme="majorBidi" w:cstheme="majorBidi"/>
          <w:i w:val="0"/>
          <w:iCs w:val="0"/>
          <w:color w:val="auto"/>
          <w:sz w:val="22"/>
          <w:szCs w:val="22"/>
        </w:rPr>
        <w:fldChar w:fldCharType="end"/>
      </w:r>
      <w:r w:rsidRPr="009E5D38">
        <w:rPr>
          <w:rFonts w:asciiTheme="majorBidi" w:hAnsiTheme="majorBidi" w:cstheme="majorBidi"/>
          <w:i w:val="0"/>
          <w:iCs w:val="0"/>
          <w:color w:val="auto"/>
          <w:sz w:val="22"/>
          <w:szCs w:val="22"/>
        </w:rPr>
        <w:t xml:space="preserve"> - Tagging tool created for this program</w:t>
      </w:r>
    </w:p>
    <w:p w14:paraId="4AD9F647" w14:textId="77777777" w:rsidR="00826853" w:rsidRPr="009E5D38" w:rsidRDefault="00826853">
      <w:pPr>
        <w:rPr>
          <w:rFonts w:asciiTheme="majorBidi" w:hAnsiTheme="majorBidi" w:cstheme="majorBidi"/>
          <w:b/>
          <w:bCs/>
          <w:sz w:val="28"/>
          <w:szCs w:val="28"/>
        </w:rPr>
      </w:pPr>
      <w:r w:rsidRPr="009E5D38">
        <w:rPr>
          <w:rFonts w:asciiTheme="majorBidi" w:hAnsiTheme="majorBidi" w:cstheme="majorBidi"/>
          <w:b/>
          <w:bCs/>
          <w:sz w:val="28"/>
          <w:szCs w:val="28"/>
        </w:rPr>
        <w:br w:type="page"/>
      </w:r>
    </w:p>
    <w:p w14:paraId="67AF67CD" w14:textId="546F3F3D" w:rsidR="00775A48" w:rsidRPr="009E5D38" w:rsidRDefault="00B27347" w:rsidP="00092DB4">
      <w:pPr>
        <w:spacing w:line="276" w:lineRule="auto"/>
        <w:jc w:val="center"/>
        <w:rPr>
          <w:rFonts w:asciiTheme="majorBidi" w:hAnsiTheme="majorBidi" w:cstheme="majorBidi"/>
          <w:b/>
          <w:bCs/>
          <w:sz w:val="28"/>
          <w:szCs w:val="28"/>
        </w:rPr>
      </w:pPr>
      <w:r w:rsidRPr="009E5D38">
        <w:rPr>
          <w:rFonts w:asciiTheme="majorBidi" w:hAnsiTheme="majorBidi" w:cstheme="majorBidi"/>
          <w:b/>
          <w:bCs/>
          <w:sz w:val="28"/>
          <w:szCs w:val="28"/>
        </w:rPr>
        <w:lastRenderedPageBreak/>
        <w:t>Data Processing</w:t>
      </w:r>
    </w:p>
    <w:p w14:paraId="5D766E2E" w14:textId="25E2C9FD" w:rsidR="00775A48" w:rsidRPr="009E5D38" w:rsidRDefault="00775A48" w:rsidP="00AD1935">
      <w:pPr>
        <w:spacing w:line="240" w:lineRule="auto"/>
        <w:jc w:val="both"/>
        <w:rPr>
          <w:rFonts w:asciiTheme="majorBidi" w:hAnsiTheme="majorBidi" w:cstheme="majorBidi"/>
          <w:b/>
          <w:bCs/>
          <w:sz w:val="24"/>
          <w:szCs w:val="24"/>
        </w:rPr>
      </w:pPr>
      <w:r w:rsidRPr="009E5D38">
        <w:rPr>
          <w:rFonts w:asciiTheme="majorBidi" w:hAnsiTheme="majorBidi" w:cstheme="majorBidi"/>
          <w:b/>
          <w:bCs/>
          <w:sz w:val="24"/>
          <w:szCs w:val="24"/>
        </w:rPr>
        <w:t>Algorithm</w:t>
      </w:r>
    </w:p>
    <w:p w14:paraId="5FE4B8E0" w14:textId="21E0EEEF" w:rsidR="00775A48" w:rsidRPr="009E5D38" w:rsidRDefault="00775A48"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The base algorithm </w:t>
      </w:r>
      <w:r w:rsidR="00E54686" w:rsidRPr="009E5D38">
        <w:rPr>
          <w:rFonts w:asciiTheme="majorBidi" w:hAnsiTheme="majorBidi" w:cstheme="majorBidi"/>
          <w:sz w:val="24"/>
          <w:szCs w:val="24"/>
        </w:rPr>
        <w:t xml:space="preserve">implemented is a </w:t>
      </w:r>
      <w:r w:rsidR="00826853" w:rsidRPr="009E5D38">
        <w:rPr>
          <w:rFonts w:asciiTheme="majorBidi" w:hAnsiTheme="majorBidi" w:cstheme="majorBidi"/>
          <w:sz w:val="24"/>
          <w:szCs w:val="24"/>
        </w:rPr>
        <w:t>‘S</w:t>
      </w:r>
      <w:r w:rsidR="00E54686" w:rsidRPr="009E5D38">
        <w:rPr>
          <w:rFonts w:asciiTheme="majorBidi" w:hAnsiTheme="majorBidi" w:cstheme="majorBidi"/>
          <w:sz w:val="24"/>
          <w:szCs w:val="24"/>
        </w:rPr>
        <w:t xml:space="preserve">tructured </w:t>
      </w:r>
      <w:r w:rsidR="00826853" w:rsidRPr="009E5D38">
        <w:rPr>
          <w:rFonts w:asciiTheme="majorBidi" w:hAnsiTheme="majorBidi" w:cstheme="majorBidi"/>
          <w:sz w:val="24"/>
          <w:szCs w:val="24"/>
        </w:rPr>
        <w:t>P</w:t>
      </w:r>
      <w:r w:rsidR="00E54686" w:rsidRPr="009E5D38">
        <w:rPr>
          <w:rFonts w:asciiTheme="majorBidi" w:hAnsiTheme="majorBidi" w:cstheme="majorBidi"/>
          <w:sz w:val="24"/>
          <w:szCs w:val="24"/>
        </w:rPr>
        <w:t>erceptron</w:t>
      </w:r>
      <w:r w:rsidR="00826853" w:rsidRPr="009E5D38">
        <w:rPr>
          <w:rFonts w:asciiTheme="majorBidi" w:hAnsiTheme="majorBidi" w:cstheme="majorBidi"/>
          <w:sz w:val="24"/>
          <w:szCs w:val="24"/>
        </w:rPr>
        <w:t>’</w:t>
      </w:r>
      <w:r w:rsidR="00E54686" w:rsidRPr="009E5D38">
        <w:rPr>
          <w:rFonts w:asciiTheme="majorBidi" w:hAnsiTheme="majorBidi" w:cstheme="majorBidi"/>
          <w:sz w:val="24"/>
          <w:szCs w:val="24"/>
        </w:rPr>
        <w:t xml:space="preserve">. The structure </w:t>
      </w:r>
      <w:r w:rsidR="00954186" w:rsidRPr="009E5D38">
        <w:rPr>
          <w:rFonts w:asciiTheme="majorBidi" w:hAnsiTheme="majorBidi" w:cstheme="majorBidi"/>
          <w:sz w:val="24"/>
          <w:szCs w:val="24"/>
        </w:rPr>
        <w:t xml:space="preserve">of the model </w:t>
      </w:r>
      <w:r w:rsidR="00E54686" w:rsidRPr="009E5D38">
        <w:rPr>
          <w:rFonts w:asciiTheme="majorBidi" w:hAnsiTheme="majorBidi" w:cstheme="majorBidi"/>
          <w:sz w:val="24"/>
          <w:szCs w:val="24"/>
        </w:rPr>
        <w:t xml:space="preserve">is a frame consist of about </w:t>
      </w:r>
      <w:r w:rsidR="00826853" w:rsidRPr="009E5D38">
        <w:rPr>
          <w:rFonts w:asciiTheme="majorBidi" w:hAnsiTheme="majorBidi" w:cstheme="majorBidi"/>
          <w:sz w:val="24"/>
          <w:szCs w:val="24"/>
        </w:rPr>
        <w:t>96</w:t>
      </w:r>
      <w:r w:rsidR="00E54686" w:rsidRPr="009E5D38">
        <w:rPr>
          <w:rFonts w:asciiTheme="majorBidi" w:hAnsiTheme="majorBidi" w:cstheme="majorBidi"/>
          <w:sz w:val="24"/>
          <w:szCs w:val="24"/>
        </w:rPr>
        <w:t xml:space="preserve"> tufts, in our examples the wind direction is from the upper side of the frame (wind angle 270)</w:t>
      </w:r>
      <w:r w:rsidR="00954186" w:rsidRPr="009E5D38">
        <w:rPr>
          <w:rFonts w:asciiTheme="majorBidi" w:hAnsiTheme="majorBidi" w:cstheme="majorBidi"/>
          <w:sz w:val="24"/>
          <w:szCs w:val="24"/>
        </w:rPr>
        <w:t xml:space="preserve">. Those tufts </w:t>
      </w:r>
      <w:r w:rsidR="0014784D" w:rsidRPr="009E5D38">
        <w:rPr>
          <w:rFonts w:asciiTheme="majorBidi" w:hAnsiTheme="majorBidi" w:cstheme="majorBidi"/>
          <w:sz w:val="24"/>
          <w:szCs w:val="24"/>
        </w:rPr>
        <w:t>stand</w:t>
      </w:r>
      <w:r w:rsidR="00954186" w:rsidRPr="009E5D38">
        <w:rPr>
          <w:rFonts w:asciiTheme="majorBidi" w:hAnsiTheme="majorBidi" w:cstheme="majorBidi"/>
          <w:sz w:val="24"/>
          <w:szCs w:val="24"/>
        </w:rPr>
        <w:t xml:space="preserve"> in rows (</w:t>
      </w:r>
      <w:r w:rsidR="00826853" w:rsidRPr="009E5D38">
        <w:rPr>
          <w:rFonts w:asciiTheme="majorBidi" w:hAnsiTheme="majorBidi" w:cstheme="majorBidi"/>
          <w:sz w:val="24"/>
          <w:szCs w:val="24"/>
        </w:rPr>
        <w:t>8</w:t>
      </w:r>
      <w:r w:rsidR="00954186" w:rsidRPr="009E5D38">
        <w:rPr>
          <w:rFonts w:asciiTheme="majorBidi" w:hAnsiTheme="majorBidi" w:cstheme="majorBidi"/>
          <w:sz w:val="24"/>
          <w:szCs w:val="24"/>
        </w:rPr>
        <w:t xml:space="preserve"> rows of 12 tufts) and we describe the dependency of certain tuft by choosing the closest tuft from the opposite direction of the wind (</w:t>
      </w:r>
      <w:r w:rsidR="00315393" w:rsidRPr="009E5D38">
        <w:rPr>
          <w:rFonts w:asciiTheme="majorBidi" w:hAnsiTheme="majorBidi" w:cstheme="majorBidi"/>
          <w:sz w:val="24"/>
          <w:szCs w:val="24"/>
        </w:rPr>
        <w:t>hence</w:t>
      </w:r>
      <w:r w:rsidR="00954186" w:rsidRPr="009E5D38">
        <w:rPr>
          <w:rFonts w:asciiTheme="majorBidi" w:hAnsiTheme="majorBidi" w:cstheme="majorBidi"/>
          <w:sz w:val="24"/>
          <w:szCs w:val="24"/>
        </w:rPr>
        <w:t xml:space="preserve"> tuft</w:t>
      </w:r>
      <w:r w:rsidR="00315393" w:rsidRPr="009E5D38">
        <w:rPr>
          <w:rFonts w:asciiTheme="majorBidi" w:hAnsiTheme="majorBidi" w:cstheme="majorBidi"/>
          <w:sz w:val="24"/>
          <w:szCs w:val="24"/>
        </w:rPr>
        <w:t>s</w:t>
      </w:r>
      <w:r w:rsidR="00954186" w:rsidRPr="009E5D38">
        <w:rPr>
          <w:rFonts w:asciiTheme="majorBidi" w:hAnsiTheme="majorBidi" w:cstheme="majorBidi"/>
          <w:sz w:val="24"/>
          <w:szCs w:val="24"/>
        </w:rPr>
        <w:t xml:space="preserve"> from lower rows depends on tufts from higher rows).</w:t>
      </w:r>
    </w:p>
    <w:p w14:paraId="3E7D97EC" w14:textId="3C66A486" w:rsidR="002C1CBB" w:rsidRPr="009E5D38" w:rsidRDefault="00454D6D" w:rsidP="00AD1935">
      <w:pPr>
        <w:spacing w:line="240" w:lineRule="auto"/>
        <w:jc w:val="both"/>
        <w:rPr>
          <w:rFonts w:asciiTheme="majorBidi" w:hAnsiTheme="majorBidi" w:cstheme="majorBidi"/>
          <w:b/>
          <w:bCs/>
          <w:sz w:val="24"/>
          <w:szCs w:val="24"/>
        </w:rPr>
      </w:pPr>
      <w:r w:rsidRPr="009E5D38">
        <w:rPr>
          <w:rFonts w:asciiTheme="majorBidi" w:hAnsiTheme="majorBidi" w:cstheme="majorBidi"/>
          <w:b/>
          <w:bCs/>
          <w:sz w:val="24"/>
          <w:szCs w:val="24"/>
        </w:rPr>
        <w:t>Structured perceptron</w:t>
      </w:r>
    </w:p>
    <w:p w14:paraId="48C27F5F" w14:textId="3B119D00" w:rsidR="00454D6D" w:rsidRPr="009E5D38" w:rsidRDefault="00454D6D"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We chose to implement the structured perceptron </w:t>
      </w:r>
      <w:r w:rsidR="00826853" w:rsidRPr="009E5D38">
        <w:rPr>
          <w:rFonts w:asciiTheme="majorBidi" w:hAnsiTheme="majorBidi" w:cstheme="majorBidi"/>
          <w:sz w:val="24"/>
          <w:szCs w:val="24"/>
        </w:rPr>
        <w:t>in tow</w:t>
      </w:r>
      <w:r w:rsidRPr="009E5D38">
        <w:rPr>
          <w:rFonts w:asciiTheme="majorBidi" w:hAnsiTheme="majorBidi" w:cstheme="majorBidi"/>
          <w:sz w:val="24"/>
          <w:szCs w:val="24"/>
        </w:rPr>
        <w:t xml:space="preserve"> main steps</w:t>
      </w:r>
      <w:r w:rsidR="00826853" w:rsidRPr="009E5D38">
        <w:rPr>
          <w:rFonts w:asciiTheme="majorBidi" w:hAnsiTheme="majorBidi" w:cstheme="majorBidi"/>
          <w:sz w:val="24"/>
          <w:szCs w:val="24"/>
        </w:rPr>
        <w:t>:</w:t>
      </w:r>
    </w:p>
    <w:p w14:paraId="18438E65" w14:textId="1D694944" w:rsidR="00D94C6D" w:rsidRPr="009E5D38" w:rsidRDefault="00D94C6D" w:rsidP="00092DB4">
      <w:pPr>
        <w:pStyle w:val="a3"/>
        <w:numPr>
          <w:ilvl w:val="0"/>
          <w:numId w:val="4"/>
        </w:numPr>
        <w:spacing w:line="360" w:lineRule="auto"/>
        <w:jc w:val="both"/>
        <w:rPr>
          <w:rFonts w:asciiTheme="majorBidi" w:hAnsiTheme="majorBidi" w:cstheme="majorBidi"/>
          <w:sz w:val="24"/>
          <w:szCs w:val="24"/>
        </w:rPr>
      </w:pPr>
      <w:r w:rsidRPr="009E5D38">
        <w:rPr>
          <w:rFonts w:asciiTheme="majorBidi" w:hAnsiTheme="majorBidi" w:cstheme="majorBidi"/>
          <w:sz w:val="24"/>
          <w:szCs w:val="24"/>
        </w:rPr>
        <w:t>Creating frame topology – by using topology search we determined the order of execution of the calculations over the sequence.</w:t>
      </w:r>
    </w:p>
    <w:p w14:paraId="7DA1F23D" w14:textId="636E0451" w:rsidR="00B17AAF" w:rsidRPr="009E5D38" w:rsidRDefault="00263766" w:rsidP="00092DB4">
      <w:pPr>
        <w:pStyle w:val="a3"/>
        <w:numPr>
          <w:ilvl w:val="0"/>
          <w:numId w:val="4"/>
        </w:num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‘Viterbi’ algorithm </w:t>
      </w:r>
      <w:r w:rsidR="00D94C6D" w:rsidRPr="009E5D38">
        <w:rPr>
          <w:rFonts w:asciiTheme="majorBidi" w:hAnsiTheme="majorBidi" w:cstheme="majorBidi"/>
          <w:sz w:val="24"/>
          <w:szCs w:val="24"/>
        </w:rPr>
        <w:t>- G</w:t>
      </w:r>
      <w:r w:rsidR="00454D6D" w:rsidRPr="009E5D38">
        <w:rPr>
          <w:rFonts w:asciiTheme="majorBidi" w:hAnsiTheme="majorBidi" w:cstheme="majorBidi"/>
          <w:sz w:val="24"/>
          <w:szCs w:val="24"/>
        </w:rPr>
        <w:t>iven a frame X (consist of n tufts)</w:t>
      </w:r>
      <w:r w:rsidR="00826853" w:rsidRPr="009E5D38">
        <w:rPr>
          <w:rFonts w:asciiTheme="majorBidi" w:hAnsiTheme="majorBidi" w:cstheme="majorBidi"/>
          <w:sz w:val="24"/>
          <w:szCs w:val="24"/>
        </w:rPr>
        <w:t xml:space="preserve">, </w:t>
      </w:r>
      <w:r w:rsidR="00454D6D" w:rsidRPr="009E5D38">
        <w:rPr>
          <w:rFonts w:asciiTheme="majorBidi" w:hAnsiTheme="majorBidi" w:cstheme="majorBidi"/>
          <w:sz w:val="24"/>
          <w:szCs w:val="24"/>
        </w:rPr>
        <w:t>a tag result Y</w:t>
      </w:r>
      <w:r w:rsidR="00D94C6D" w:rsidRPr="009E5D38">
        <w:rPr>
          <w:rFonts w:asciiTheme="majorBidi" w:hAnsiTheme="majorBidi" w:cstheme="majorBidi"/>
          <w:sz w:val="24"/>
          <w:szCs w:val="24"/>
        </w:rPr>
        <w:t xml:space="preserve"> </w:t>
      </w:r>
      <w:r w:rsidR="00826853" w:rsidRPr="009E5D38">
        <w:rPr>
          <w:rFonts w:asciiTheme="majorBidi" w:hAnsiTheme="majorBidi" w:cstheme="majorBidi"/>
          <w:sz w:val="24"/>
          <w:szCs w:val="24"/>
        </w:rPr>
        <w:t>and a frame topology</w:t>
      </w:r>
      <w:r w:rsidRPr="009E5D38">
        <w:rPr>
          <w:rFonts w:asciiTheme="majorBidi" w:hAnsiTheme="majorBidi" w:cstheme="majorBidi"/>
          <w:sz w:val="24"/>
          <w:szCs w:val="24"/>
        </w:rPr>
        <w:t>,</w:t>
      </w:r>
      <w:r w:rsidR="00826853" w:rsidRPr="009E5D38">
        <w:rPr>
          <w:rFonts w:asciiTheme="majorBidi" w:hAnsiTheme="majorBidi" w:cstheme="majorBidi"/>
          <w:sz w:val="24"/>
          <w:szCs w:val="24"/>
        </w:rPr>
        <w:t xml:space="preserve"> </w:t>
      </w:r>
      <w:r w:rsidR="00D94C6D" w:rsidRPr="009E5D38">
        <w:rPr>
          <w:rFonts w:asciiTheme="majorBidi" w:hAnsiTheme="majorBidi" w:cstheme="majorBidi"/>
          <w:sz w:val="24"/>
          <w:szCs w:val="24"/>
        </w:rPr>
        <w:t>we are using</w:t>
      </w:r>
      <w:r w:rsidR="002C6F93" w:rsidRPr="009E5D38">
        <w:rPr>
          <w:rFonts w:asciiTheme="majorBidi" w:hAnsiTheme="majorBidi" w:cstheme="majorBidi"/>
          <w:sz w:val="24"/>
          <w:szCs w:val="24"/>
        </w:rPr>
        <w:t xml:space="preserve"> </w:t>
      </w:r>
      <w:r w:rsidRPr="009E5D38">
        <w:rPr>
          <w:rFonts w:asciiTheme="majorBidi" w:hAnsiTheme="majorBidi" w:cstheme="majorBidi"/>
          <w:sz w:val="24"/>
          <w:szCs w:val="24"/>
        </w:rPr>
        <w:t>‘</w:t>
      </w:r>
      <w:r w:rsidR="002C6F93" w:rsidRPr="009E5D38">
        <w:rPr>
          <w:rFonts w:asciiTheme="majorBidi" w:hAnsiTheme="majorBidi" w:cstheme="majorBidi"/>
          <w:sz w:val="24"/>
          <w:szCs w:val="24"/>
        </w:rPr>
        <w:t>Viterbi</w:t>
      </w:r>
      <w:r w:rsidRPr="009E5D38">
        <w:rPr>
          <w:rFonts w:asciiTheme="majorBidi" w:hAnsiTheme="majorBidi" w:cstheme="majorBidi"/>
          <w:sz w:val="24"/>
          <w:szCs w:val="24"/>
        </w:rPr>
        <w:t xml:space="preserve">’ algorithm </w:t>
      </w:r>
      <w:r w:rsidR="002C6F93" w:rsidRPr="009E5D38">
        <w:rPr>
          <w:rFonts w:asciiTheme="majorBidi" w:hAnsiTheme="majorBidi" w:cstheme="majorBidi"/>
          <w:sz w:val="24"/>
          <w:szCs w:val="24"/>
        </w:rPr>
        <w:t>to run evaluation of the best prediction tags for the frame – we then use the perceptron update step to improve the weight vector</w:t>
      </w:r>
      <w:r w:rsidR="00D94C6D" w:rsidRPr="009E5D38">
        <w:rPr>
          <w:rFonts w:asciiTheme="majorBidi" w:hAnsiTheme="majorBidi" w:cstheme="majorBidi"/>
          <w:sz w:val="24"/>
          <w:szCs w:val="24"/>
        </w:rPr>
        <w:t>.</w:t>
      </w:r>
    </w:p>
    <w:p w14:paraId="070223D5" w14:textId="4753BE0A" w:rsidR="00EE3760" w:rsidRPr="009E5D38" w:rsidRDefault="003934CE" w:rsidP="00AD1935">
      <w:pPr>
        <w:spacing w:line="240" w:lineRule="auto"/>
        <w:jc w:val="both"/>
        <w:rPr>
          <w:rFonts w:asciiTheme="majorBidi" w:hAnsiTheme="majorBidi" w:cstheme="majorBidi"/>
          <w:b/>
          <w:bCs/>
          <w:sz w:val="24"/>
          <w:szCs w:val="24"/>
        </w:rPr>
      </w:pPr>
      <w:r w:rsidRPr="009E5D38">
        <w:rPr>
          <w:rFonts w:asciiTheme="majorBidi" w:hAnsiTheme="majorBidi" w:cstheme="majorBidi"/>
          <w:b/>
          <w:bCs/>
          <w:sz w:val="24"/>
          <w:szCs w:val="24"/>
        </w:rPr>
        <w:t>Model t</w:t>
      </w:r>
      <w:r w:rsidR="00EE3760" w:rsidRPr="009E5D38">
        <w:rPr>
          <w:rFonts w:asciiTheme="majorBidi" w:hAnsiTheme="majorBidi" w:cstheme="majorBidi"/>
          <w:b/>
          <w:bCs/>
          <w:sz w:val="24"/>
          <w:szCs w:val="24"/>
        </w:rPr>
        <w:t>heory</w:t>
      </w:r>
    </w:p>
    <w:p w14:paraId="4FC6DCD8" w14:textId="3FC3E270" w:rsidR="00885EE2" w:rsidRPr="009E5D38" w:rsidRDefault="00EE3760"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The structured perceptron we use try to divide the data into 3 classes {0 – unattached, 0.5 – cross wind, 1 – attached}</w:t>
      </w:r>
      <w:r w:rsidR="00885EE2" w:rsidRPr="009E5D38">
        <w:rPr>
          <w:rFonts w:asciiTheme="majorBidi" w:hAnsiTheme="majorBidi" w:cstheme="majorBidi"/>
          <w:sz w:val="24"/>
          <w:szCs w:val="24"/>
        </w:rPr>
        <w:t>.</w:t>
      </w:r>
    </w:p>
    <w:p w14:paraId="58D2A7B2" w14:textId="7649AFE3" w:rsidR="00885EE2" w:rsidRPr="009E5D38" w:rsidRDefault="00885EE2"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The goal is to discover a linear divider (represented as weight vector</w:t>
      </w:r>
      <w:r w:rsidR="00795F70" w:rsidRPr="009E5D38">
        <w:rPr>
          <w:rFonts w:asciiTheme="majorBidi" w:hAnsiTheme="majorBidi" w:cstheme="majorBidi"/>
          <w:sz w:val="24"/>
          <w:szCs w:val="24"/>
        </w:rPr>
        <w:t xml:space="preserve"> - W</w:t>
      </w:r>
      <w:r w:rsidRPr="009E5D38">
        <w:rPr>
          <w:rFonts w:asciiTheme="majorBidi" w:hAnsiTheme="majorBidi" w:cstheme="majorBidi"/>
          <w:sz w:val="24"/>
          <w:szCs w:val="24"/>
        </w:rPr>
        <w:t xml:space="preserve">), that for every frame, calculate </w:t>
      </w:r>
      <w:r w:rsidR="00993205" w:rsidRPr="009E5D38">
        <w:rPr>
          <w:rFonts w:asciiTheme="majorBidi" w:hAnsiTheme="majorBidi" w:cstheme="majorBidi"/>
          <w:sz w:val="24"/>
          <w:szCs w:val="24"/>
        </w:rPr>
        <w:t>his</w:t>
      </w:r>
      <w:r w:rsidRPr="009E5D38">
        <w:rPr>
          <w:rFonts w:asciiTheme="majorBidi" w:hAnsiTheme="majorBidi" w:cstheme="majorBidi"/>
          <w:sz w:val="24"/>
          <w:szCs w:val="24"/>
        </w:rPr>
        <w:t xml:space="preserve"> corresponding feature vector, and create a </w:t>
      </w:r>
      <w:r w:rsidR="00993205" w:rsidRPr="009E5D38">
        <w:rPr>
          <w:rFonts w:asciiTheme="majorBidi" w:hAnsiTheme="majorBidi" w:cstheme="majorBidi"/>
          <w:sz w:val="24"/>
          <w:szCs w:val="24"/>
        </w:rPr>
        <w:t>linear divider to 3 groups.</w:t>
      </w:r>
    </w:p>
    <w:p w14:paraId="63F3EEF3" w14:textId="73937615" w:rsidR="00BC3E9B" w:rsidRPr="009E5D38" w:rsidRDefault="00817A21" w:rsidP="00092DB4">
      <w:pPr>
        <w:spacing w:line="360" w:lineRule="auto"/>
        <w:jc w:val="both"/>
        <w:rPr>
          <w:rFonts w:asciiTheme="majorBidi" w:eastAsiaTheme="minorEastAsia" w:hAnsiTheme="majorBidi" w:cstheme="majorBidi"/>
          <w:sz w:val="24"/>
          <w:szCs w:val="24"/>
        </w:rPr>
      </w:pPr>
      <w:r w:rsidRPr="009E5D38">
        <w:rPr>
          <w:rFonts w:asciiTheme="majorBidi" w:hAnsiTheme="majorBidi" w:cstheme="majorBidi"/>
          <w:sz w:val="24"/>
          <w:szCs w:val="24"/>
        </w:rPr>
        <w:t xml:space="preserve">We define </w:t>
      </w:r>
      <w:proofErr w:type="spellStart"/>
      <w:r w:rsidRPr="009E5D38">
        <w:rPr>
          <w:rFonts w:asciiTheme="majorBidi" w:hAnsiTheme="majorBidi" w:cstheme="majorBidi"/>
          <w:sz w:val="24"/>
          <w:szCs w:val="24"/>
        </w:rPr>
        <w:t>i</w:t>
      </w:r>
      <w:proofErr w:type="spellEnd"/>
      <w:r w:rsidRPr="009E5D38">
        <w:rPr>
          <w:rFonts w:asciiTheme="majorBidi" w:hAnsiTheme="majorBidi" w:cstheme="majorBidi"/>
          <w:sz w:val="24"/>
          <w:szCs w:val="24"/>
        </w:rPr>
        <w:t xml:space="preserve">Ͱ as the tuft neighbor of the tuft </w:t>
      </w:r>
      <w:proofErr w:type="spellStart"/>
      <w:r w:rsidRPr="009E5D38">
        <w:rPr>
          <w:rFonts w:asciiTheme="majorBidi" w:hAnsiTheme="majorBidi" w:cstheme="majorBidi"/>
          <w:sz w:val="24"/>
          <w:szCs w:val="24"/>
        </w:rPr>
        <w:t>i</w:t>
      </w:r>
      <w:proofErr w:type="spellEnd"/>
      <w:r w:rsidR="00C057D2" w:rsidRPr="009E5D38">
        <w:rPr>
          <w:rFonts w:asciiTheme="majorBidi" w:hAnsiTheme="majorBidi" w:cstheme="majorBidi"/>
          <w:sz w:val="24"/>
          <w:szCs w:val="24"/>
        </w:rPr>
        <w:t xml:space="preserve"> (the tuft that </w:t>
      </w:r>
      <w:proofErr w:type="spellStart"/>
      <w:r w:rsidR="00C057D2" w:rsidRPr="009E5D38">
        <w:rPr>
          <w:rFonts w:asciiTheme="majorBidi" w:hAnsiTheme="majorBidi" w:cstheme="majorBidi"/>
          <w:sz w:val="24"/>
          <w:szCs w:val="24"/>
        </w:rPr>
        <w:t>i</w:t>
      </w:r>
      <w:proofErr w:type="spellEnd"/>
      <w:r w:rsidR="00C057D2" w:rsidRPr="009E5D38">
        <w:rPr>
          <w:rFonts w:asciiTheme="majorBidi" w:hAnsiTheme="majorBidi" w:cstheme="majorBidi"/>
          <w:sz w:val="24"/>
          <w:szCs w:val="24"/>
        </w:rPr>
        <w:t xml:space="preserve"> depends on)</w:t>
      </w:r>
      <w:r w:rsidR="00263766" w:rsidRPr="009E5D38">
        <w:rPr>
          <w:rFonts w:asciiTheme="majorBidi" w:hAnsiTheme="majorBidi" w:cstheme="majorBidi"/>
          <w:sz w:val="24"/>
          <w:szCs w:val="24"/>
        </w:rPr>
        <w:t>.</w:t>
      </w:r>
      <w:r w:rsidR="00C057D2" w:rsidRPr="009E5D38">
        <w:rPr>
          <w:rFonts w:asciiTheme="majorBidi" w:hAnsiTheme="majorBidi" w:cstheme="majorBidi"/>
          <w:sz w:val="24"/>
          <w:szCs w:val="24"/>
        </w:rPr>
        <w:t xml:space="preserve"> W</w:t>
      </w:r>
      <w:r w:rsidR="00717A02" w:rsidRPr="009E5D38">
        <w:rPr>
          <w:rFonts w:asciiTheme="majorBidi" w:hAnsiTheme="majorBidi" w:cstheme="majorBidi"/>
          <w:sz w:val="24"/>
          <w:szCs w:val="24"/>
        </w:rPr>
        <w:t xml:space="preserve">e </w:t>
      </w:r>
      <w:r w:rsidR="00C057D2" w:rsidRPr="009E5D38">
        <w:rPr>
          <w:rFonts w:asciiTheme="majorBidi" w:hAnsiTheme="majorBidi" w:cstheme="majorBidi"/>
          <w:sz w:val="24"/>
          <w:szCs w:val="24"/>
        </w:rPr>
        <w:t xml:space="preserve">then </w:t>
      </w:r>
      <w:r w:rsidR="00717A02" w:rsidRPr="009E5D38">
        <w:rPr>
          <w:rFonts w:asciiTheme="majorBidi" w:hAnsiTheme="majorBidi" w:cstheme="majorBidi"/>
          <w:sz w:val="24"/>
          <w:szCs w:val="24"/>
        </w:rPr>
        <w:t xml:space="preserve">create a local feature vector </w:t>
      </w:r>
      <w:proofErr w:type="gramStart"/>
      <w:r w:rsidR="00717A02" w:rsidRPr="009E5D38">
        <w:rPr>
          <w:rFonts w:asciiTheme="majorBidi" w:hAnsiTheme="majorBidi" w:cstheme="majorBidi"/>
          <w:sz w:val="24"/>
          <w:szCs w:val="24"/>
        </w:rPr>
        <w:t>Ф(</w:t>
      </w:r>
      <w:proofErr w:type="spellStart"/>
      <w:proofErr w:type="gramEnd"/>
      <w:r w:rsidRPr="009E5D38">
        <w:rPr>
          <w:rFonts w:asciiTheme="majorBidi" w:hAnsiTheme="majorBidi" w:cstheme="majorBidi"/>
          <w:sz w:val="24"/>
          <w:szCs w:val="24"/>
        </w:rPr>
        <w:t>y</w:t>
      </w:r>
      <w:r w:rsidR="00C057D2" w:rsidRPr="009E5D38">
        <w:rPr>
          <w:rFonts w:asciiTheme="majorBidi" w:hAnsiTheme="majorBidi" w:cstheme="majorBidi"/>
          <w:sz w:val="24"/>
          <w:szCs w:val="24"/>
          <w:vertAlign w:val="subscript"/>
        </w:rPr>
        <w:t>i</w:t>
      </w:r>
      <w:proofErr w:type="spellEnd"/>
      <w:r w:rsidR="00C057D2" w:rsidRPr="009E5D38">
        <w:rPr>
          <w:rFonts w:asciiTheme="majorBidi" w:hAnsiTheme="majorBidi" w:cstheme="majorBidi"/>
          <w:sz w:val="24"/>
          <w:szCs w:val="24"/>
          <w:vertAlign w:val="subscript"/>
        </w:rPr>
        <w:t>Ͱ</w:t>
      </w:r>
      <w:r w:rsidR="00717A02" w:rsidRPr="009E5D38">
        <w:rPr>
          <w:rFonts w:asciiTheme="majorBidi" w:hAnsiTheme="majorBidi" w:cstheme="majorBidi"/>
          <w:sz w:val="24"/>
          <w:szCs w:val="24"/>
        </w:rPr>
        <w:t xml:space="preserve">, </w:t>
      </w:r>
      <w:proofErr w:type="spellStart"/>
      <w:r w:rsidR="00C057D2" w:rsidRPr="009E5D38">
        <w:rPr>
          <w:rFonts w:asciiTheme="majorBidi" w:hAnsiTheme="majorBidi" w:cstheme="majorBidi"/>
          <w:sz w:val="24"/>
          <w:szCs w:val="24"/>
        </w:rPr>
        <w:t>y</w:t>
      </w:r>
      <w:r w:rsidR="00717A02" w:rsidRPr="009E5D38">
        <w:rPr>
          <w:rFonts w:asciiTheme="majorBidi" w:hAnsiTheme="majorBidi" w:cstheme="majorBidi"/>
          <w:sz w:val="24"/>
          <w:szCs w:val="24"/>
          <w:vertAlign w:val="subscript"/>
        </w:rPr>
        <w:t>i</w:t>
      </w:r>
      <w:proofErr w:type="spellEnd"/>
      <w:r w:rsidR="00717A02" w:rsidRPr="009E5D38">
        <w:rPr>
          <w:rFonts w:asciiTheme="majorBidi" w:hAnsiTheme="majorBidi" w:cstheme="majorBidi"/>
          <w:sz w:val="24"/>
          <w:szCs w:val="24"/>
        </w:rPr>
        <w:t xml:space="preserve">, </w:t>
      </w:r>
      <w:r w:rsidR="00C057D2" w:rsidRPr="009E5D38">
        <w:rPr>
          <w:rFonts w:asciiTheme="majorBidi" w:hAnsiTheme="majorBidi" w:cstheme="majorBidi"/>
          <w:sz w:val="24"/>
          <w:szCs w:val="24"/>
        </w:rPr>
        <w:t>x</w:t>
      </w:r>
      <w:r w:rsidR="00717A02" w:rsidRPr="009E5D38">
        <w:rPr>
          <w:rFonts w:asciiTheme="majorBidi" w:hAnsiTheme="majorBidi" w:cstheme="majorBidi"/>
          <w:sz w:val="24"/>
          <w:szCs w:val="24"/>
        </w:rPr>
        <w:t>)</w:t>
      </w:r>
      <w:r w:rsidR="00C057D2" w:rsidRPr="009E5D38">
        <w:rPr>
          <w:rFonts w:asciiTheme="majorBidi" w:hAnsiTheme="majorBidi" w:cstheme="majorBidi"/>
          <w:sz w:val="24"/>
          <w:szCs w:val="24"/>
        </w:rPr>
        <w:t xml:space="preserve"> for every </w:t>
      </w:r>
      <w:r w:rsidR="00BC3E9B" w:rsidRPr="009E5D38">
        <w:rPr>
          <w:rFonts w:asciiTheme="majorBidi" w:hAnsiTheme="majorBidi" w:cstheme="majorBidi"/>
          <w:sz w:val="24"/>
          <w:szCs w:val="24"/>
        </w:rPr>
        <w:t>x</w:t>
      </w:r>
      <w:r w:rsidR="00BC3E9B" w:rsidRPr="009E5D38">
        <w:rPr>
          <w:rFonts w:asciiTheme="majorBidi" w:hAnsiTheme="majorBidi" w:cstheme="majorBidi"/>
          <w:sz w:val="24"/>
          <w:szCs w:val="24"/>
          <w:vertAlign w:val="subscript"/>
        </w:rPr>
        <w:t>i</w:t>
      </w:r>
      <w:r w:rsidR="00BC3E9B" w:rsidRPr="009E5D38">
        <w:rPr>
          <w:rFonts w:asciiTheme="majorBidi" w:hAnsiTheme="majorBidi" w:cstheme="majorBidi"/>
          <w:sz w:val="24"/>
          <w:szCs w:val="24"/>
        </w:rPr>
        <w:t xml:space="preserve">, so the global feature vector is </w:t>
      </w:r>
      <m:oMath>
        <m:nary>
          <m:naryPr>
            <m:chr m:val="∑"/>
            <m:limLoc m:val="subSup"/>
            <m:supHide m:val="1"/>
            <m:ctrlPr>
              <w:rPr>
                <w:rFonts w:ascii="Cambria Math" w:hAnsi="Cambria Math" w:cstheme="majorBidi"/>
                <w:i/>
                <w:sz w:val="24"/>
                <w:szCs w:val="24"/>
              </w:rPr>
            </m:ctrlPr>
          </m:naryPr>
          <m:sub>
            <m:r>
              <w:rPr>
                <w:rFonts w:ascii="Cambria Math" w:hAnsi="Cambria Math" w:cstheme="majorBidi"/>
                <w:sz w:val="24"/>
                <w:szCs w:val="24"/>
              </w:rPr>
              <m:t>i</m:t>
            </m:r>
          </m:sub>
          <m:sup/>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 x)</m:t>
            </m:r>
          </m:e>
        </m:nary>
      </m:oMath>
      <w:r w:rsidR="00BC3E9B" w:rsidRPr="009E5D38">
        <w:rPr>
          <w:rFonts w:asciiTheme="majorBidi" w:eastAsiaTheme="minorEastAsia" w:hAnsiTheme="majorBidi" w:cstheme="majorBidi"/>
          <w:sz w:val="24"/>
          <w:szCs w:val="24"/>
        </w:rPr>
        <w:t>.</w:t>
      </w:r>
    </w:p>
    <w:p w14:paraId="49AD1D31" w14:textId="2A5E5DE9" w:rsidR="00795F70" w:rsidRPr="009E5D38" w:rsidRDefault="00795F70" w:rsidP="00092DB4">
      <w:pPr>
        <w:spacing w:line="360" w:lineRule="auto"/>
        <w:jc w:val="both"/>
        <w:rPr>
          <w:rFonts w:asciiTheme="majorBidi" w:eastAsiaTheme="minorEastAsia" w:hAnsiTheme="majorBidi" w:cstheme="majorBidi"/>
          <w:sz w:val="24"/>
          <w:szCs w:val="24"/>
        </w:rPr>
      </w:pPr>
      <w:r w:rsidRPr="009E5D38">
        <w:rPr>
          <w:rFonts w:asciiTheme="majorBidi" w:hAnsiTheme="majorBidi" w:cstheme="majorBidi"/>
          <w:sz w:val="24"/>
          <w:szCs w:val="24"/>
        </w:rPr>
        <w:t xml:space="preserve">The goal </w:t>
      </w:r>
      <w:r w:rsidR="00263766" w:rsidRPr="009E5D38">
        <w:rPr>
          <w:rFonts w:asciiTheme="majorBidi" w:hAnsiTheme="majorBidi" w:cstheme="majorBidi"/>
          <w:sz w:val="24"/>
          <w:szCs w:val="24"/>
        </w:rPr>
        <w:t>of</w:t>
      </w:r>
      <w:r w:rsidRPr="009E5D38">
        <w:rPr>
          <w:rFonts w:asciiTheme="majorBidi" w:hAnsiTheme="majorBidi" w:cstheme="majorBidi"/>
          <w:sz w:val="24"/>
          <w:szCs w:val="24"/>
        </w:rPr>
        <w:t xml:space="preserve"> the algorithm is for every frame to find a tag y’ out of all possible tags, that maximize </w:t>
      </w:r>
      <m:oMath>
        <m:nary>
          <m:naryPr>
            <m:chr m:val="∑"/>
            <m:limLoc m:val="subSup"/>
            <m:supHide m:val="1"/>
            <m:ctrlPr>
              <w:rPr>
                <w:rFonts w:ascii="Cambria Math" w:hAnsi="Cambria Math" w:cstheme="majorBidi"/>
                <w:i/>
                <w:sz w:val="24"/>
                <w:szCs w:val="24"/>
              </w:rPr>
            </m:ctrlPr>
          </m:naryPr>
          <m:sub>
            <m:r>
              <w:rPr>
                <w:rFonts w:ascii="Cambria Math" w:hAnsi="Cambria Math" w:cstheme="majorBidi"/>
                <w:sz w:val="24"/>
                <w:szCs w:val="24"/>
              </w:rPr>
              <m:t>i</m:t>
            </m:r>
          </m:sub>
          <m:sup/>
          <m:e>
            <m:r>
              <w:rPr>
                <w:rFonts w:ascii="Cambria Math" w:hAnsi="Cambria Math" w:cstheme="majorBidi"/>
                <w:sz w:val="24"/>
                <w:szCs w:val="24"/>
              </w:rPr>
              <m:t>W*∅(</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 x)</m:t>
            </m:r>
          </m:e>
        </m:nary>
      </m:oMath>
      <w:r w:rsidRPr="009E5D38">
        <w:rPr>
          <w:rFonts w:asciiTheme="majorBidi" w:eastAsiaTheme="minorEastAsia" w:hAnsiTheme="majorBidi" w:cstheme="majorBidi"/>
          <w:sz w:val="24"/>
          <w:szCs w:val="24"/>
        </w:rPr>
        <w:t xml:space="preserve">, and then by using perceptron learning step to update  W to be </w:t>
      </w:r>
      <m:oMath>
        <m:r>
          <w:rPr>
            <w:rFonts w:ascii="Cambria Math" w:eastAsiaTheme="minorEastAsia" w:hAnsi="Cambria Math" w:cstheme="majorBidi"/>
            <w:sz w:val="24"/>
            <w:szCs w:val="24"/>
          </w:rPr>
          <m:t>W+</m:t>
        </m:r>
        <m:nary>
          <m:naryPr>
            <m:chr m:val="∑"/>
            <m:limLoc m:val="subSup"/>
            <m:supHide m:val="1"/>
            <m:ctrlPr>
              <w:rPr>
                <w:rFonts w:ascii="Cambria Math" w:hAnsi="Cambria Math" w:cstheme="majorBidi"/>
                <w:i/>
                <w:sz w:val="24"/>
                <w:szCs w:val="24"/>
              </w:rPr>
            </m:ctrlPr>
          </m:naryPr>
          <m:sub>
            <m:r>
              <w:rPr>
                <w:rFonts w:ascii="Cambria Math" w:hAnsi="Cambria Math" w:cstheme="majorBidi"/>
                <w:sz w:val="24"/>
                <w:szCs w:val="24"/>
              </w:rPr>
              <m:t>i</m:t>
            </m:r>
          </m:sub>
          <m:sup/>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 x)</m:t>
            </m:r>
          </m:e>
        </m:nary>
        <m:r>
          <w:rPr>
            <w:rFonts w:ascii="Cambria Math" w:hAnsi="Cambria Math" w:cstheme="majorBidi"/>
            <w:sz w:val="24"/>
            <w:szCs w:val="24"/>
          </w:rPr>
          <m:t xml:space="preserve">- </m:t>
        </m:r>
        <m:nary>
          <m:naryPr>
            <m:chr m:val="∑"/>
            <m:limLoc m:val="subSup"/>
            <m:supHide m:val="1"/>
            <m:ctrlPr>
              <w:rPr>
                <w:rFonts w:ascii="Cambria Math" w:hAnsi="Cambria Math" w:cstheme="majorBidi"/>
                <w:i/>
                <w:sz w:val="24"/>
                <w:szCs w:val="24"/>
              </w:rPr>
            </m:ctrlPr>
          </m:naryPr>
          <m:sub>
            <m:r>
              <w:rPr>
                <w:rFonts w:ascii="Cambria Math" w:hAnsi="Cambria Math" w:cstheme="majorBidi"/>
                <w:sz w:val="24"/>
                <w:szCs w:val="24"/>
              </w:rPr>
              <m:t>i</m:t>
            </m:r>
          </m:sub>
          <m:sup/>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 x)</m:t>
            </m:r>
          </m:e>
        </m:nary>
      </m:oMath>
      <w:r w:rsidRPr="009E5D38">
        <w:rPr>
          <w:rFonts w:asciiTheme="majorBidi" w:eastAsiaTheme="minorEastAsia" w:hAnsiTheme="majorBidi" w:cstheme="majorBidi"/>
          <w:sz w:val="24"/>
          <w:szCs w:val="24"/>
        </w:rPr>
        <w:t>.</w:t>
      </w:r>
    </w:p>
    <w:p w14:paraId="66C710FF" w14:textId="511E659E" w:rsidR="006514CB" w:rsidRPr="009E5D38" w:rsidRDefault="006514CB"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To find the maximum we use </w:t>
      </w:r>
      <w:r w:rsidR="00263766" w:rsidRPr="009E5D38">
        <w:rPr>
          <w:rFonts w:asciiTheme="majorBidi" w:hAnsiTheme="majorBidi" w:cstheme="majorBidi"/>
          <w:sz w:val="24"/>
          <w:szCs w:val="24"/>
        </w:rPr>
        <w:t>‘Viterbi’ algorithm</w:t>
      </w:r>
      <w:r w:rsidRPr="009E5D38">
        <w:rPr>
          <w:rFonts w:asciiTheme="majorBidi" w:hAnsiTheme="majorBidi" w:cstheme="majorBidi"/>
          <w:sz w:val="24"/>
          <w:szCs w:val="24"/>
        </w:rPr>
        <w:t>.</w:t>
      </w:r>
    </w:p>
    <w:p w14:paraId="222871BA" w14:textId="77777777" w:rsidR="00AD1935" w:rsidRPr="009E5D38" w:rsidRDefault="00AD1935">
      <w:pPr>
        <w:rPr>
          <w:rFonts w:asciiTheme="majorBidi" w:hAnsiTheme="majorBidi" w:cstheme="majorBidi"/>
          <w:b/>
          <w:bCs/>
          <w:sz w:val="24"/>
          <w:szCs w:val="24"/>
          <w:rtl/>
        </w:rPr>
      </w:pPr>
      <w:r w:rsidRPr="009E5D38">
        <w:rPr>
          <w:rFonts w:asciiTheme="majorBidi" w:hAnsiTheme="majorBidi" w:cstheme="majorBidi"/>
          <w:b/>
          <w:bCs/>
          <w:sz w:val="24"/>
          <w:szCs w:val="24"/>
        </w:rPr>
        <w:br w:type="page"/>
      </w:r>
    </w:p>
    <w:p w14:paraId="0A3D1178" w14:textId="3CA507C9" w:rsidR="00397C74" w:rsidRPr="009E5D38" w:rsidRDefault="009B10E2" w:rsidP="00AD1935">
      <w:pPr>
        <w:spacing w:line="240" w:lineRule="auto"/>
        <w:jc w:val="both"/>
        <w:rPr>
          <w:rFonts w:asciiTheme="majorBidi" w:hAnsiTheme="majorBidi" w:cstheme="majorBidi"/>
          <w:b/>
          <w:bCs/>
          <w:sz w:val="24"/>
          <w:szCs w:val="24"/>
        </w:rPr>
      </w:pPr>
      <w:r w:rsidRPr="009E5D38">
        <w:rPr>
          <w:rFonts w:asciiTheme="majorBidi" w:hAnsiTheme="majorBidi" w:cstheme="majorBidi"/>
          <w:b/>
          <w:bCs/>
          <w:sz w:val="24"/>
          <w:szCs w:val="24"/>
        </w:rPr>
        <w:lastRenderedPageBreak/>
        <w:t xml:space="preserve">Features </w:t>
      </w:r>
      <w:r w:rsidR="00BD4D96" w:rsidRPr="009E5D38">
        <w:rPr>
          <w:rFonts w:asciiTheme="majorBidi" w:hAnsiTheme="majorBidi" w:cstheme="majorBidi"/>
          <w:b/>
          <w:bCs/>
          <w:sz w:val="24"/>
          <w:szCs w:val="24"/>
        </w:rPr>
        <w:t>and thresholds</w:t>
      </w:r>
    </w:p>
    <w:p w14:paraId="6F9412D9" w14:textId="4033E949" w:rsidR="00BD4D96" w:rsidRPr="009E5D38" w:rsidRDefault="00BD4D96" w:rsidP="00AA4AA9">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We run the model for several different thresholds over the following features:</w:t>
      </w:r>
    </w:p>
    <w:p w14:paraId="2289677E" w14:textId="535AF78F" w:rsidR="00BD4D96" w:rsidRPr="009E5D38" w:rsidRDefault="00503A25" w:rsidP="001E61E8">
      <w:pPr>
        <w:pStyle w:val="a3"/>
        <w:numPr>
          <w:ilvl w:val="0"/>
          <w:numId w:val="8"/>
        </w:numPr>
        <w:tabs>
          <w:tab w:val="left" w:pos="360"/>
        </w:tabs>
        <w:spacing w:after="0" w:line="360" w:lineRule="auto"/>
        <w:ind w:left="630"/>
        <w:jc w:val="both"/>
        <w:rPr>
          <w:rFonts w:asciiTheme="majorBidi" w:hAnsiTheme="majorBidi" w:cstheme="majorBidi"/>
          <w:sz w:val="24"/>
          <w:szCs w:val="24"/>
        </w:rPr>
      </w:pPr>
      <w:r w:rsidRPr="009E5D38">
        <w:rPr>
          <w:rFonts w:asciiTheme="majorBidi" w:hAnsiTheme="majorBidi" w:cstheme="majorBidi"/>
          <w:sz w:val="24"/>
          <w:szCs w:val="24"/>
          <w:u w:val="single"/>
        </w:rPr>
        <w:t>cosine similarity of a tuft and his dependent tuft</w:t>
      </w:r>
      <w:r w:rsidRPr="009E5D38">
        <w:rPr>
          <w:rFonts w:asciiTheme="majorBidi" w:hAnsiTheme="majorBidi" w:cstheme="majorBidi"/>
          <w:sz w:val="24"/>
          <w:szCs w:val="24"/>
        </w:rPr>
        <w:t xml:space="preserve"> –cosine of the difference between the wind related angle of both </w:t>
      </w:r>
      <w:r w:rsidR="00AA4AA9" w:rsidRPr="009E5D38">
        <w:rPr>
          <w:rFonts w:asciiTheme="majorBidi" w:hAnsiTheme="majorBidi" w:cstheme="majorBidi"/>
          <w:sz w:val="24"/>
          <w:szCs w:val="24"/>
        </w:rPr>
        <w:t>Tufts.</w:t>
      </w:r>
      <w:r w:rsidRPr="009E5D38">
        <w:rPr>
          <w:rFonts w:asciiTheme="majorBidi" w:hAnsiTheme="majorBidi" w:cstheme="majorBidi"/>
          <w:sz w:val="24"/>
          <w:szCs w:val="24"/>
        </w:rPr>
        <w:t xml:space="preserve"> </w:t>
      </w:r>
      <w:r w:rsidR="00AA4AA9" w:rsidRPr="009E5D38">
        <w:rPr>
          <w:rFonts w:asciiTheme="majorBidi" w:hAnsiTheme="majorBidi" w:cstheme="majorBidi"/>
          <w:sz w:val="24"/>
          <w:szCs w:val="24"/>
        </w:rPr>
        <w:t>T</w:t>
      </w:r>
      <w:r w:rsidRPr="009E5D38">
        <w:rPr>
          <w:rFonts w:asciiTheme="majorBidi" w:hAnsiTheme="majorBidi" w:cstheme="majorBidi"/>
          <w:sz w:val="24"/>
          <w:szCs w:val="24"/>
        </w:rPr>
        <w:t xml:space="preserve">he </w:t>
      </w:r>
      <w:r w:rsidR="00AA4AA9" w:rsidRPr="009E5D38">
        <w:rPr>
          <w:rFonts w:asciiTheme="majorBidi" w:hAnsiTheme="majorBidi" w:cstheme="majorBidi"/>
          <w:sz w:val="24"/>
          <w:szCs w:val="24"/>
        </w:rPr>
        <w:t xml:space="preserve">greater </w:t>
      </w:r>
      <w:r w:rsidRPr="009E5D38">
        <w:rPr>
          <w:rFonts w:asciiTheme="majorBidi" w:hAnsiTheme="majorBidi" w:cstheme="majorBidi"/>
          <w:sz w:val="24"/>
          <w:szCs w:val="24"/>
        </w:rPr>
        <w:t>the number, the</w:t>
      </w:r>
      <w:r w:rsidR="00AA4AA9" w:rsidRPr="009E5D38">
        <w:rPr>
          <w:rFonts w:asciiTheme="majorBidi" w:hAnsiTheme="majorBidi" w:cstheme="majorBidi"/>
          <w:sz w:val="24"/>
          <w:szCs w:val="24"/>
        </w:rPr>
        <w:t xml:space="preserve"> bigger</w:t>
      </w:r>
      <w:r w:rsidRPr="009E5D38">
        <w:rPr>
          <w:rFonts w:asciiTheme="majorBidi" w:hAnsiTheme="majorBidi" w:cstheme="majorBidi"/>
          <w:sz w:val="24"/>
          <w:szCs w:val="24"/>
        </w:rPr>
        <w:t xml:space="preserve"> </w:t>
      </w:r>
      <w:r w:rsidR="00AA4AA9" w:rsidRPr="009E5D38">
        <w:rPr>
          <w:rFonts w:asciiTheme="majorBidi" w:hAnsiTheme="majorBidi" w:cstheme="majorBidi"/>
          <w:sz w:val="24"/>
          <w:szCs w:val="24"/>
        </w:rPr>
        <w:t>probability</w:t>
      </w:r>
      <w:r w:rsidRPr="009E5D38">
        <w:rPr>
          <w:rFonts w:asciiTheme="majorBidi" w:hAnsiTheme="majorBidi" w:cstheme="majorBidi"/>
          <w:sz w:val="24"/>
          <w:szCs w:val="24"/>
        </w:rPr>
        <w:t xml:space="preserve"> </w:t>
      </w:r>
      <w:r w:rsidR="00AA4AA9" w:rsidRPr="009E5D38">
        <w:rPr>
          <w:rFonts w:asciiTheme="majorBidi" w:hAnsiTheme="majorBidi" w:cstheme="majorBidi"/>
          <w:sz w:val="24"/>
          <w:szCs w:val="24"/>
        </w:rPr>
        <w:t>the ‘Tufts’ will have the</w:t>
      </w:r>
      <w:r w:rsidRPr="009E5D38">
        <w:rPr>
          <w:rFonts w:asciiTheme="majorBidi" w:hAnsiTheme="majorBidi" w:cstheme="majorBidi"/>
          <w:sz w:val="24"/>
          <w:szCs w:val="24"/>
        </w:rPr>
        <w:t xml:space="preserve"> same tag</w:t>
      </w:r>
      <w:r w:rsidR="00AA4AA9" w:rsidRPr="009E5D38">
        <w:rPr>
          <w:rFonts w:asciiTheme="majorBidi" w:hAnsiTheme="majorBidi" w:cstheme="majorBidi"/>
          <w:sz w:val="24"/>
          <w:szCs w:val="24"/>
        </w:rPr>
        <w:t xml:space="preserve"> (by logic)</w:t>
      </w:r>
      <w:r w:rsidRPr="009E5D38">
        <w:rPr>
          <w:rFonts w:asciiTheme="majorBidi" w:hAnsiTheme="majorBidi" w:cstheme="majorBidi"/>
          <w:sz w:val="24"/>
          <w:szCs w:val="24"/>
        </w:rPr>
        <w:t>.</w:t>
      </w:r>
    </w:p>
    <w:p w14:paraId="3009893A" w14:textId="1B2AFDF3" w:rsidR="00AA4AA9" w:rsidRPr="009E5D38" w:rsidRDefault="00AA4AA9" w:rsidP="001E61E8">
      <w:pPr>
        <w:pStyle w:val="a3"/>
        <w:numPr>
          <w:ilvl w:val="0"/>
          <w:numId w:val="8"/>
        </w:numPr>
        <w:tabs>
          <w:tab w:val="left" w:pos="360"/>
        </w:tabs>
        <w:spacing w:line="360" w:lineRule="auto"/>
        <w:ind w:left="630"/>
        <w:jc w:val="both"/>
        <w:rPr>
          <w:rFonts w:asciiTheme="majorBidi" w:hAnsiTheme="majorBidi" w:cstheme="majorBidi"/>
          <w:sz w:val="24"/>
          <w:szCs w:val="24"/>
        </w:rPr>
      </w:pPr>
      <w:r w:rsidRPr="009E5D38">
        <w:rPr>
          <w:rFonts w:asciiTheme="majorBidi" w:hAnsiTheme="majorBidi" w:cstheme="majorBidi"/>
          <w:sz w:val="24"/>
          <w:szCs w:val="24"/>
          <w:u w:val="single"/>
        </w:rPr>
        <w:t>Wind related angle</w:t>
      </w:r>
      <w:r w:rsidR="001E61E8" w:rsidRPr="009E5D38">
        <w:rPr>
          <w:rFonts w:asciiTheme="majorBidi" w:hAnsiTheme="majorBidi" w:cstheme="majorBidi"/>
          <w:sz w:val="24"/>
          <w:szCs w:val="24"/>
          <w:u w:val="single"/>
        </w:rPr>
        <w:t xml:space="preserve"> </w:t>
      </w:r>
      <w:r w:rsidR="001E61E8" w:rsidRPr="009E5D38">
        <w:rPr>
          <w:rFonts w:asciiTheme="majorBidi" w:hAnsiTheme="majorBidi" w:cstheme="majorBidi"/>
          <w:sz w:val="24"/>
          <w:szCs w:val="24"/>
        </w:rPr>
        <w:t>– The average, relative orientation of the ‘Tuft’</w:t>
      </w:r>
      <w:r w:rsidR="001E61E8" w:rsidRPr="009E5D38">
        <w:rPr>
          <w:rFonts w:asciiTheme="majorBidi" w:hAnsiTheme="majorBidi" w:cstheme="majorBidi" w:hint="cs"/>
          <w:sz w:val="24"/>
          <w:szCs w:val="24"/>
          <w:rtl/>
        </w:rPr>
        <w:t xml:space="preserve"> </w:t>
      </w:r>
      <w:proofErr w:type="gramStart"/>
      <w:r w:rsidR="001E61E8" w:rsidRPr="009E5D38">
        <w:rPr>
          <w:rFonts w:asciiTheme="majorBidi" w:hAnsiTheme="majorBidi" w:cstheme="majorBidi"/>
          <w:sz w:val="24"/>
          <w:szCs w:val="24"/>
        </w:rPr>
        <w:t>compare</w:t>
      </w:r>
      <w:proofErr w:type="gramEnd"/>
      <w:r w:rsidR="001E61E8" w:rsidRPr="009E5D38">
        <w:rPr>
          <w:rFonts w:asciiTheme="majorBidi" w:hAnsiTheme="majorBidi" w:cstheme="majorBidi"/>
          <w:sz w:val="24"/>
          <w:szCs w:val="24"/>
        </w:rPr>
        <w:t xml:space="preserve"> to the direction of the wind.</w:t>
      </w:r>
    </w:p>
    <w:p w14:paraId="78E23B27" w14:textId="4FD382AE" w:rsidR="00AA4AA9" w:rsidRPr="009E5D38" w:rsidRDefault="00AA4AA9" w:rsidP="001E61E8">
      <w:pPr>
        <w:pStyle w:val="a3"/>
        <w:numPr>
          <w:ilvl w:val="0"/>
          <w:numId w:val="8"/>
        </w:numPr>
        <w:tabs>
          <w:tab w:val="left" w:pos="360"/>
        </w:tabs>
        <w:spacing w:line="360" w:lineRule="auto"/>
        <w:ind w:left="630"/>
        <w:jc w:val="both"/>
        <w:rPr>
          <w:rFonts w:asciiTheme="majorBidi" w:hAnsiTheme="majorBidi" w:cstheme="majorBidi"/>
          <w:sz w:val="24"/>
          <w:szCs w:val="24"/>
        </w:rPr>
      </w:pPr>
      <w:r w:rsidRPr="009E5D38">
        <w:rPr>
          <w:rFonts w:asciiTheme="majorBidi" w:hAnsiTheme="majorBidi" w:cstheme="majorBidi"/>
          <w:sz w:val="24"/>
          <w:szCs w:val="24"/>
          <w:u w:val="single"/>
        </w:rPr>
        <w:t>Length</w:t>
      </w:r>
      <w:r w:rsidRPr="009E5D38">
        <w:rPr>
          <w:rFonts w:asciiTheme="majorBidi" w:hAnsiTheme="majorBidi" w:cstheme="majorBidi"/>
          <w:sz w:val="24"/>
          <w:szCs w:val="24"/>
        </w:rPr>
        <w:t xml:space="preserve"> – How long is it compare to other ‘Tufts’</w:t>
      </w:r>
      <w:r w:rsidR="001E61E8" w:rsidRPr="009E5D38">
        <w:rPr>
          <w:rFonts w:asciiTheme="majorBidi" w:hAnsiTheme="majorBidi" w:cstheme="majorBidi"/>
          <w:sz w:val="24"/>
          <w:szCs w:val="24"/>
        </w:rPr>
        <w:t>, normalized by the biggest ‘Tuft’.</w:t>
      </w:r>
    </w:p>
    <w:p w14:paraId="1A043324" w14:textId="1ACA735A" w:rsidR="00AA4AA9" w:rsidRPr="009E5D38" w:rsidRDefault="00AA4AA9" w:rsidP="001E61E8">
      <w:pPr>
        <w:pStyle w:val="a3"/>
        <w:numPr>
          <w:ilvl w:val="0"/>
          <w:numId w:val="8"/>
        </w:numPr>
        <w:tabs>
          <w:tab w:val="left" w:pos="360"/>
        </w:tabs>
        <w:spacing w:line="360" w:lineRule="auto"/>
        <w:ind w:left="630"/>
        <w:jc w:val="both"/>
        <w:rPr>
          <w:rFonts w:asciiTheme="majorBidi" w:hAnsiTheme="majorBidi" w:cstheme="majorBidi"/>
          <w:sz w:val="24"/>
          <w:szCs w:val="24"/>
        </w:rPr>
      </w:pPr>
      <w:r w:rsidRPr="009E5D38">
        <w:rPr>
          <w:rFonts w:asciiTheme="majorBidi" w:hAnsiTheme="majorBidi" w:cstheme="majorBidi"/>
          <w:sz w:val="24"/>
          <w:szCs w:val="24"/>
          <w:u w:val="single"/>
        </w:rPr>
        <w:t>Straightness</w:t>
      </w:r>
      <w:r w:rsidRPr="009E5D38">
        <w:rPr>
          <w:rFonts w:asciiTheme="majorBidi" w:hAnsiTheme="majorBidi" w:cstheme="majorBidi"/>
          <w:sz w:val="24"/>
          <w:szCs w:val="24"/>
        </w:rPr>
        <w:t xml:space="preserve"> – How straight is the ‘Tuft’</w:t>
      </w:r>
      <w:r w:rsidR="001E61E8" w:rsidRPr="009E5D38">
        <w:rPr>
          <w:rFonts w:asciiTheme="majorBidi" w:hAnsiTheme="majorBidi" w:cstheme="majorBidi"/>
          <w:sz w:val="24"/>
          <w:szCs w:val="24"/>
        </w:rPr>
        <w:t xml:space="preserve"> compare the “Straightest” ‘Tuft’.</w:t>
      </w:r>
    </w:p>
    <w:p w14:paraId="2E2ABC2E" w14:textId="6D03EDCE" w:rsidR="00AA4AA9" w:rsidRPr="009E5D38" w:rsidRDefault="00AA4AA9" w:rsidP="001E61E8">
      <w:pPr>
        <w:pStyle w:val="a3"/>
        <w:numPr>
          <w:ilvl w:val="0"/>
          <w:numId w:val="8"/>
        </w:numPr>
        <w:tabs>
          <w:tab w:val="left" w:pos="360"/>
        </w:tabs>
        <w:spacing w:line="360" w:lineRule="auto"/>
        <w:ind w:left="630"/>
        <w:jc w:val="both"/>
        <w:rPr>
          <w:rFonts w:asciiTheme="majorBidi" w:hAnsiTheme="majorBidi" w:cstheme="majorBidi"/>
          <w:sz w:val="24"/>
          <w:szCs w:val="24"/>
        </w:rPr>
      </w:pPr>
      <w:r w:rsidRPr="009E5D38">
        <w:rPr>
          <w:rFonts w:asciiTheme="majorBidi" w:hAnsiTheme="majorBidi" w:cstheme="majorBidi"/>
          <w:sz w:val="24"/>
          <w:szCs w:val="24"/>
          <w:u w:val="single"/>
        </w:rPr>
        <w:t>Edge related angle</w:t>
      </w:r>
      <w:r w:rsidRPr="009E5D38">
        <w:rPr>
          <w:rFonts w:asciiTheme="majorBidi" w:hAnsiTheme="majorBidi" w:cstheme="majorBidi"/>
          <w:sz w:val="24"/>
          <w:szCs w:val="24"/>
        </w:rPr>
        <w:t xml:space="preserve"> – The average, relative orientation of the edge of the ‘Tuft’</w:t>
      </w:r>
      <w:r w:rsidRPr="009E5D38">
        <w:rPr>
          <w:rFonts w:asciiTheme="majorBidi" w:hAnsiTheme="majorBidi" w:cstheme="majorBidi" w:hint="cs"/>
          <w:sz w:val="24"/>
          <w:szCs w:val="24"/>
          <w:rtl/>
        </w:rPr>
        <w:t xml:space="preserve"> </w:t>
      </w:r>
      <w:r w:rsidRPr="009E5D38">
        <w:rPr>
          <w:rFonts w:asciiTheme="majorBidi" w:hAnsiTheme="majorBidi" w:cstheme="majorBidi"/>
          <w:sz w:val="24"/>
          <w:szCs w:val="24"/>
        </w:rPr>
        <w:t>compare to the direction of the wind.</w:t>
      </w:r>
    </w:p>
    <w:p w14:paraId="195B9FBA" w14:textId="77777777" w:rsidR="001E61E8" w:rsidRPr="009E5D38" w:rsidRDefault="001E61E8" w:rsidP="001E61E8">
      <w:pPr>
        <w:pStyle w:val="a3"/>
        <w:numPr>
          <w:ilvl w:val="0"/>
          <w:numId w:val="8"/>
        </w:num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For all features, as probably noticed, the data runs between 0 to 1. When the feature is closer to 1, the probability of it to be ‘Attached’ is greater.</w:t>
      </w:r>
    </w:p>
    <w:p w14:paraId="6B0B5764" w14:textId="52904813" w:rsidR="001E61E8" w:rsidRPr="009E5D38" w:rsidRDefault="001E61E8" w:rsidP="001E61E8">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After various tries with different parameters we set the best thresholds to be</w:t>
      </w:r>
    </w:p>
    <w:p w14:paraId="2D2499B4" w14:textId="77777777" w:rsidR="001E61E8" w:rsidRPr="009E5D38" w:rsidRDefault="001E61E8" w:rsidP="001E61E8">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1 = 0.92 (above means they are similar)</w:t>
      </w:r>
    </w:p>
    <w:p w14:paraId="70296A53" w14:textId="77777777" w:rsidR="001E61E8" w:rsidRPr="009E5D38" w:rsidRDefault="001E61E8" w:rsidP="001E61E8">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2 = 0.77 (above means it is wind related)</w:t>
      </w:r>
    </w:p>
    <w:p w14:paraId="7FE0ED7B" w14:textId="77777777" w:rsidR="001E61E8" w:rsidRPr="009E5D38" w:rsidRDefault="001E61E8" w:rsidP="001E61E8">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3 = 0.79 (above means it appears straight)</w:t>
      </w:r>
    </w:p>
    <w:p w14:paraId="73038749" w14:textId="77777777" w:rsidR="001E61E8" w:rsidRPr="009E5D38" w:rsidRDefault="001E61E8" w:rsidP="001E61E8">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4 = 0.93 (above means the edge is straight)</w:t>
      </w:r>
    </w:p>
    <w:p w14:paraId="6969E23E" w14:textId="77777777" w:rsidR="001E61E8" w:rsidRPr="009E5D38" w:rsidRDefault="001E61E8" w:rsidP="001E61E8">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5 = 0.95 (above means the tuft is long)</w:t>
      </w:r>
    </w:p>
    <w:p w14:paraId="3E688D61" w14:textId="0F5AF1E0" w:rsidR="001E61E8" w:rsidRPr="009E5D38" w:rsidRDefault="001E61E8" w:rsidP="001E61E8">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In addition, we tested how many iterations we had to make until the algorithm will converge.</w:t>
      </w:r>
    </w:p>
    <w:p w14:paraId="0D1C5AFC" w14:textId="77777777" w:rsidR="00257C68" w:rsidRPr="009E5D38" w:rsidRDefault="00257C68" w:rsidP="00AD1935">
      <w:pPr>
        <w:spacing w:line="240" w:lineRule="auto"/>
        <w:jc w:val="both"/>
        <w:rPr>
          <w:rFonts w:asciiTheme="majorBidi" w:hAnsiTheme="majorBidi" w:cstheme="majorBidi"/>
          <w:b/>
          <w:bCs/>
          <w:sz w:val="24"/>
          <w:szCs w:val="24"/>
        </w:rPr>
      </w:pPr>
      <w:r w:rsidRPr="009E5D38">
        <w:rPr>
          <w:rFonts w:asciiTheme="majorBidi" w:hAnsiTheme="majorBidi" w:cstheme="majorBidi"/>
          <w:b/>
          <w:bCs/>
          <w:sz w:val="24"/>
          <w:szCs w:val="24"/>
        </w:rPr>
        <w:t>Experiment</w:t>
      </w:r>
    </w:p>
    <w:p w14:paraId="5C7B9BFF" w14:textId="0218DDA2" w:rsidR="00257C68" w:rsidRPr="009E5D38" w:rsidRDefault="00257C68"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The algorithm runs over a data set of 50 frames with cross validation technique (separation to</w:t>
      </w:r>
      <w:r w:rsidR="003442A0" w:rsidRPr="009E5D38">
        <w:rPr>
          <w:rFonts w:asciiTheme="majorBidi" w:hAnsiTheme="majorBidi" w:cstheme="majorBidi"/>
          <w:sz w:val="24"/>
          <w:szCs w:val="24"/>
        </w:rPr>
        <w:t xml:space="preserve"> </w:t>
      </w:r>
      <w:r w:rsidR="00F946E7" w:rsidRPr="009E5D38">
        <w:rPr>
          <w:rFonts w:asciiTheme="majorBidi" w:hAnsiTheme="majorBidi" w:cstheme="majorBidi"/>
          <w:sz w:val="24"/>
          <w:szCs w:val="24"/>
        </w:rPr>
        <w:t>4</w:t>
      </w:r>
      <w:r w:rsidR="003442A0" w:rsidRPr="009E5D38">
        <w:rPr>
          <w:rFonts w:asciiTheme="majorBidi" w:hAnsiTheme="majorBidi" w:cstheme="majorBidi"/>
          <w:sz w:val="24"/>
          <w:szCs w:val="24"/>
        </w:rPr>
        <w:t xml:space="preserve"> sets of the all </w:t>
      </w:r>
      <w:r w:rsidR="00F946E7" w:rsidRPr="009E5D38">
        <w:rPr>
          <w:rFonts w:asciiTheme="majorBidi" w:hAnsiTheme="majorBidi" w:cstheme="majorBidi"/>
          <w:sz w:val="24"/>
          <w:szCs w:val="24"/>
        </w:rPr>
        <w:t>data and</w:t>
      </w:r>
      <w:r w:rsidR="003442A0" w:rsidRPr="009E5D38">
        <w:rPr>
          <w:rFonts w:asciiTheme="majorBidi" w:hAnsiTheme="majorBidi" w:cstheme="majorBidi"/>
          <w:sz w:val="24"/>
          <w:szCs w:val="24"/>
        </w:rPr>
        <w:t xml:space="preserve"> using </w:t>
      </w:r>
      <w:r w:rsidR="00F946E7" w:rsidRPr="009E5D38">
        <w:rPr>
          <w:rFonts w:asciiTheme="majorBidi" w:hAnsiTheme="majorBidi" w:cstheme="majorBidi"/>
          <w:sz w:val="24"/>
          <w:szCs w:val="24"/>
        </w:rPr>
        <w:t>3/4</w:t>
      </w:r>
      <w:r w:rsidR="003442A0" w:rsidRPr="009E5D38">
        <w:rPr>
          <w:rFonts w:asciiTheme="majorBidi" w:hAnsiTheme="majorBidi" w:cstheme="majorBidi"/>
          <w:sz w:val="24"/>
          <w:szCs w:val="24"/>
        </w:rPr>
        <w:t xml:space="preserve"> of the portions as training set and 1</w:t>
      </w:r>
      <w:r w:rsidR="00F946E7" w:rsidRPr="009E5D38">
        <w:rPr>
          <w:rFonts w:asciiTheme="majorBidi" w:hAnsiTheme="majorBidi" w:cstheme="majorBidi"/>
          <w:sz w:val="24"/>
          <w:szCs w:val="24"/>
        </w:rPr>
        <w:t>/4</w:t>
      </w:r>
      <w:r w:rsidR="003442A0" w:rsidRPr="009E5D38">
        <w:rPr>
          <w:rFonts w:asciiTheme="majorBidi" w:hAnsiTheme="majorBidi" w:cstheme="majorBidi"/>
          <w:sz w:val="24"/>
          <w:szCs w:val="24"/>
        </w:rPr>
        <w:t xml:space="preserve"> as test</w:t>
      </w:r>
      <w:r w:rsidR="00E17569" w:rsidRPr="009E5D38">
        <w:rPr>
          <w:rFonts w:asciiTheme="majorBidi" w:hAnsiTheme="majorBidi" w:cstheme="majorBidi"/>
          <w:sz w:val="24"/>
          <w:szCs w:val="24"/>
        </w:rPr>
        <w:t xml:space="preserve"> – 4 times</w:t>
      </w:r>
      <w:r w:rsidR="003442A0" w:rsidRPr="009E5D38">
        <w:rPr>
          <w:rFonts w:asciiTheme="majorBidi" w:hAnsiTheme="majorBidi" w:cstheme="majorBidi"/>
          <w:sz w:val="24"/>
          <w:szCs w:val="24"/>
        </w:rPr>
        <w:t>).</w:t>
      </w:r>
    </w:p>
    <w:p w14:paraId="60ECCBC7" w14:textId="77777777" w:rsidR="0036462F" w:rsidRPr="009E5D38" w:rsidRDefault="0036462F" w:rsidP="0036462F">
      <w:pPr>
        <w:spacing w:line="276" w:lineRule="auto"/>
        <w:jc w:val="center"/>
        <w:rPr>
          <w:rFonts w:asciiTheme="majorBidi" w:hAnsiTheme="majorBidi" w:cstheme="majorBidi"/>
          <w:b/>
          <w:bCs/>
          <w:sz w:val="28"/>
          <w:szCs w:val="28"/>
        </w:rPr>
      </w:pPr>
      <w:r w:rsidRPr="009E5D38">
        <w:rPr>
          <w:rFonts w:asciiTheme="majorBidi" w:hAnsiTheme="majorBidi" w:cstheme="majorBidi"/>
          <w:b/>
          <w:bCs/>
          <w:sz w:val="28"/>
          <w:szCs w:val="28"/>
        </w:rPr>
        <w:t>Extensions</w:t>
      </w:r>
    </w:p>
    <w:p w14:paraId="34BBB149" w14:textId="424DABE5" w:rsidR="0036462F" w:rsidRPr="009E5D38" w:rsidRDefault="0036462F" w:rsidP="0036462F">
      <w:pPr>
        <w:spacing w:line="240" w:lineRule="auto"/>
        <w:jc w:val="both"/>
        <w:rPr>
          <w:rFonts w:asciiTheme="majorBidi" w:hAnsiTheme="majorBidi" w:cstheme="majorBidi"/>
          <w:b/>
          <w:bCs/>
          <w:sz w:val="24"/>
          <w:szCs w:val="24"/>
        </w:rPr>
      </w:pPr>
      <w:r w:rsidRPr="009E5D38">
        <w:rPr>
          <w:rFonts w:asciiTheme="majorBidi" w:hAnsiTheme="majorBidi" w:cstheme="majorBidi"/>
          <w:b/>
          <w:bCs/>
          <w:sz w:val="24"/>
          <w:szCs w:val="24"/>
        </w:rPr>
        <w:t>Advance Part</w:t>
      </w:r>
    </w:p>
    <w:p w14:paraId="1B94B1ED" w14:textId="0693B873" w:rsidR="0036462F" w:rsidRPr="009E5D38" w:rsidRDefault="0036462F" w:rsidP="0036462F">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We then decided to give each neighbor</w:t>
      </w:r>
      <w:r w:rsidR="003D3A1F" w:rsidRPr="009E5D38">
        <w:rPr>
          <w:rFonts w:asciiTheme="majorBidi" w:hAnsiTheme="majorBidi" w:cstheme="majorBidi"/>
          <w:sz w:val="24"/>
          <w:szCs w:val="24"/>
        </w:rPr>
        <w:t>, out of the four,</w:t>
      </w:r>
      <w:r w:rsidRPr="009E5D38">
        <w:rPr>
          <w:rFonts w:asciiTheme="majorBidi" w:hAnsiTheme="majorBidi" w:cstheme="majorBidi"/>
          <w:sz w:val="24"/>
          <w:szCs w:val="24"/>
        </w:rPr>
        <w:t xml:space="preserve"> his own independent weight vector and then make the prediction by averaging through the whole 4 neighbors vectors we learned. </w:t>
      </w:r>
    </w:p>
    <w:p w14:paraId="327A96C8" w14:textId="0AB8E601" w:rsidR="0036462F" w:rsidRPr="009E5D38" w:rsidRDefault="0036462F" w:rsidP="0036462F">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By using the same algorithm 4 times every time on another neighbor</w:t>
      </w:r>
      <w:r w:rsidR="003D3A1F" w:rsidRPr="009E5D38">
        <w:rPr>
          <w:rFonts w:asciiTheme="majorBidi" w:hAnsiTheme="majorBidi" w:cstheme="majorBidi"/>
          <w:sz w:val="24"/>
          <w:szCs w:val="24"/>
        </w:rPr>
        <w:t>s</w:t>
      </w:r>
      <w:r w:rsidRPr="009E5D38">
        <w:rPr>
          <w:rFonts w:asciiTheme="majorBidi" w:hAnsiTheme="majorBidi" w:cstheme="majorBidi"/>
          <w:sz w:val="24"/>
          <w:szCs w:val="24"/>
        </w:rPr>
        <w:t xml:space="preserve"> (</w:t>
      </w:r>
      <w:r w:rsidR="003D3A1F" w:rsidRPr="009E5D38">
        <w:rPr>
          <w:rFonts w:asciiTheme="majorBidi" w:hAnsiTheme="majorBidi" w:cstheme="majorBidi"/>
          <w:sz w:val="24"/>
          <w:szCs w:val="24"/>
        </w:rPr>
        <w:t>who are less</w:t>
      </w:r>
      <w:r w:rsidRPr="009E5D38">
        <w:rPr>
          <w:rFonts w:asciiTheme="majorBidi" w:hAnsiTheme="majorBidi" w:cstheme="majorBidi"/>
          <w:sz w:val="24"/>
          <w:szCs w:val="24"/>
        </w:rPr>
        <w:t xml:space="preserve"> </w:t>
      </w:r>
      <w:r w:rsidR="003D3A1F" w:rsidRPr="009E5D38">
        <w:rPr>
          <w:rFonts w:asciiTheme="majorBidi" w:hAnsiTheme="majorBidi" w:cstheme="majorBidi"/>
          <w:sz w:val="24"/>
          <w:szCs w:val="24"/>
        </w:rPr>
        <w:t>important</w:t>
      </w:r>
      <w:r w:rsidRPr="009E5D38">
        <w:rPr>
          <w:rFonts w:asciiTheme="majorBidi" w:hAnsiTheme="majorBidi" w:cstheme="majorBidi"/>
          <w:sz w:val="24"/>
          <w:szCs w:val="24"/>
        </w:rPr>
        <w:t xml:space="preserve"> – hence a neighbor that is more far from the tuft then the others). We then </w:t>
      </w:r>
      <w:r w:rsidRPr="009E5D38">
        <w:rPr>
          <w:rFonts w:asciiTheme="majorBidi" w:hAnsiTheme="majorBidi" w:cstheme="majorBidi"/>
          <w:sz w:val="24"/>
          <w:szCs w:val="24"/>
        </w:rPr>
        <w:lastRenderedPageBreak/>
        <w:t xml:space="preserve">calculate 4 different weight vectors and predict a new observation with a majority decision). The influence of 4 different neighbor means that for every </w:t>
      </w:r>
      <w:r w:rsidR="003D3A1F" w:rsidRPr="009E5D38">
        <w:rPr>
          <w:rFonts w:asciiTheme="majorBidi" w:hAnsiTheme="majorBidi" w:cstheme="majorBidi"/>
          <w:sz w:val="24"/>
          <w:szCs w:val="24"/>
        </w:rPr>
        <w:t xml:space="preserve">‘Tuft’ </w:t>
      </w:r>
      <w:r w:rsidRPr="009E5D38">
        <w:rPr>
          <w:rFonts w:asciiTheme="majorBidi" w:hAnsiTheme="majorBidi" w:cstheme="majorBidi"/>
          <w:sz w:val="24"/>
          <w:szCs w:val="24"/>
        </w:rPr>
        <w:t xml:space="preserve">we can make sure that the area </w:t>
      </w:r>
      <w:r w:rsidR="005F1B34" w:rsidRPr="009E5D38">
        <w:rPr>
          <w:rFonts w:asciiTheme="majorBidi" w:hAnsiTheme="majorBidi" w:cstheme="majorBidi"/>
          <w:sz w:val="24"/>
          <w:szCs w:val="24"/>
        </w:rPr>
        <w:t>surrounds</w:t>
      </w:r>
      <w:r w:rsidRPr="009E5D38">
        <w:rPr>
          <w:rFonts w:asciiTheme="majorBidi" w:hAnsiTheme="majorBidi" w:cstheme="majorBidi"/>
          <w:sz w:val="24"/>
          <w:szCs w:val="24"/>
        </w:rPr>
        <w:t xml:space="preserve"> it and the behavior of few more tufts around gave better results on the tuft.</w:t>
      </w:r>
    </w:p>
    <w:p w14:paraId="6455A206" w14:textId="2390B7AF" w:rsidR="0036462F" w:rsidRPr="009E5D38" w:rsidRDefault="0036462F" w:rsidP="005F1B3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The calculations for every neighbor kind were made independently</w:t>
      </w:r>
      <w:r w:rsidR="003D3A1F" w:rsidRPr="009E5D38">
        <w:rPr>
          <w:rFonts w:asciiTheme="majorBidi" w:hAnsiTheme="majorBidi" w:cstheme="majorBidi"/>
          <w:sz w:val="24"/>
          <w:szCs w:val="24"/>
        </w:rPr>
        <w:t>. The results</w:t>
      </w:r>
      <w:r w:rsidRPr="009E5D38">
        <w:rPr>
          <w:rFonts w:asciiTheme="majorBidi" w:hAnsiTheme="majorBidi" w:cstheme="majorBidi"/>
          <w:sz w:val="24"/>
          <w:szCs w:val="24"/>
        </w:rPr>
        <w:t xml:space="preserve"> </w:t>
      </w:r>
      <w:r w:rsidR="003D3A1F" w:rsidRPr="009E5D38">
        <w:rPr>
          <w:rFonts w:asciiTheme="majorBidi" w:hAnsiTheme="majorBidi" w:cstheme="majorBidi"/>
          <w:sz w:val="24"/>
          <w:szCs w:val="24"/>
        </w:rPr>
        <w:t>were</w:t>
      </w:r>
      <w:r w:rsidRPr="009E5D38">
        <w:rPr>
          <w:rFonts w:asciiTheme="majorBidi" w:hAnsiTheme="majorBidi" w:cstheme="majorBidi"/>
          <w:sz w:val="24"/>
          <w:szCs w:val="24"/>
        </w:rPr>
        <w:t xml:space="preserve"> combined the to create </w:t>
      </w:r>
      <w:r w:rsidR="005F1B34" w:rsidRPr="009E5D38">
        <w:rPr>
          <w:rFonts w:asciiTheme="majorBidi" w:hAnsiTheme="majorBidi" w:cstheme="majorBidi"/>
          <w:sz w:val="24"/>
          <w:szCs w:val="24"/>
        </w:rPr>
        <w:t>a single prediction</w:t>
      </w:r>
      <w:r w:rsidRPr="009E5D38">
        <w:rPr>
          <w:rFonts w:asciiTheme="majorBidi" w:hAnsiTheme="majorBidi" w:cstheme="majorBidi"/>
          <w:sz w:val="24"/>
          <w:szCs w:val="24"/>
        </w:rPr>
        <w:t xml:space="preserve">. The results </w:t>
      </w:r>
      <w:r w:rsidR="005F1B34" w:rsidRPr="009E5D38">
        <w:rPr>
          <w:rFonts w:asciiTheme="majorBidi" w:hAnsiTheme="majorBidi" w:cstheme="majorBidi"/>
          <w:sz w:val="24"/>
          <w:szCs w:val="24"/>
        </w:rPr>
        <w:t>were</w:t>
      </w:r>
      <w:r w:rsidRPr="009E5D38">
        <w:rPr>
          <w:rFonts w:asciiTheme="majorBidi" w:hAnsiTheme="majorBidi" w:cstheme="majorBidi"/>
          <w:sz w:val="24"/>
          <w:szCs w:val="24"/>
        </w:rPr>
        <w:t xml:space="preserve"> improved as we described</w:t>
      </w:r>
      <w:r w:rsidR="005F1B34" w:rsidRPr="009E5D38">
        <w:rPr>
          <w:rFonts w:asciiTheme="majorBidi" w:hAnsiTheme="majorBidi" w:cstheme="majorBidi"/>
          <w:sz w:val="24"/>
          <w:szCs w:val="24"/>
        </w:rPr>
        <w:t xml:space="preserve"> later</w:t>
      </w:r>
      <w:r w:rsidRPr="009E5D38">
        <w:rPr>
          <w:rFonts w:asciiTheme="majorBidi" w:hAnsiTheme="majorBidi" w:cstheme="majorBidi"/>
          <w:sz w:val="24"/>
          <w:szCs w:val="24"/>
        </w:rPr>
        <w:t>.</w:t>
      </w:r>
    </w:p>
    <w:p w14:paraId="315D9EC0" w14:textId="77777777" w:rsidR="005F1B34" w:rsidRPr="009E5D38" w:rsidRDefault="0036462F" w:rsidP="00273E07">
      <w:pPr>
        <w:spacing w:line="360" w:lineRule="auto"/>
        <w:jc w:val="both"/>
        <w:rPr>
          <w:rFonts w:asciiTheme="majorBidi" w:hAnsiTheme="majorBidi" w:cstheme="majorBidi"/>
          <w:b/>
          <w:bCs/>
          <w:sz w:val="24"/>
          <w:szCs w:val="24"/>
        </w:rPr>
      </w:pPr>
      <w:r w:rsidRPr="009E5D38">
        <w:rPr>
          <w:rFonts w:asciiTheme="majorBidi" w:hAnsiTheme="majorBidi" w:cstheme="majorBidi"/>
          <w:b/>
          <w:bCs/>
          <w:sz w:val="24"/>
          <w:szCs w:val="24"/>
        </w:rPr>
        <w:t>Creative Part</w:t>
      </w:r>
    </w:p>
    <w:p w14:paraId="44D3D9A3" w14:textId="41FA10A7" w:rsidR="005F1B34" w:rsidRPr="009E5D38" w:rsidRDefault="005F1B34" w:rsidP="00273E07">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In the last two parts we tried to solve the problem by using structured perceptron algorithms, that are part of Supervised ML. In this part of the course, we approach our problem in a bit different way then we learned in the course, by Using structured Unsupervised ML algorithm called ‘Normalized Cuts’. </w:t>
      </w:r>
    </w:p>
    <w:p w14:paraId="69C9CF1A" w14:textId="706BD009" w:rsidR="00D24E38" w:rsidRPr="009E5D38" w:rsidRDefault="005F1B34" w:rsidP="00273E07">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Given a set of features, we construct a weighted graph, </w:t>
      </w:r>
      <w:bookmarkStart w:id="1" w:name="MTBlankEqn"/>
      <w:r w:rsidRPr="009E5D38">
        <w:rPr>
          <w:rFonts w:asciiTheme="majorBidi" w:hAnsiTheme="majorBidi" w:cstheme="majorBidi"/>
          <w:sz w:val="24"/>
          <w:szCs w:val="24"/>
        </w:rPr>
        <w:object w:dxaOrig="1260" w:dyaOrig="380" w14:anchorId="06AB27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18.75pt" o:ole="">
            <v:imagedata r:id="rId8" o:title=""/>
          </v:shape>
          <o:OLEObject Type="Embed" ProgID="Equation.DSMT4" ShapeID="_x0000_i1025" DrawAspect="Content" ObjectID="_1602258440" r:id="rId9"/>
        </w:object>
      </w:r>
      <w:bookmarkEnd w:id="1"/>
      <w:r w:rsidR="00D24E38" w:rsidRPr="009E5D38">
        <w:rPr>
          <w:rFonts w:asciiTheme="majorBidi" w:hAnsiTheme="majorBidi" w:cstheme="majorBidi"/>
          <w:sz w:val="24"/>
          <w:szCs w:val="24"/>
        </w:rPr>
        <w:t>.</w:t>
      </w:r>
      <w:r w:rsidRPr="009E5D38">
        <w:rPr>
          <w:rFonts w:asciiTheme="majorBidi" w:hAnsiTheme="majorBidi" w:cstheme="majorBidi"/>
          <w:sz w:val="24"/>
          <w:szCs w:val="24"/>
        </w:rPr>
        <w:t xml:space="preserve"> If A and B</w:t>
      </w:r>
      <w:r w:rsidR="00D24E38" w:rsidRPr="009E5D38">
        <w:rPr>
          <w:rFonts w:asciiTheme="majorBidi" w:hAnsiTheme="majorBidi" w:cstheme="majorBidi"/>
          <w:sz w:val="24"/>
          <w:szCs w:val="24"/>
        </w:rPr>
        <w:t xml:space="preserve"> </w:t>
      </w:r>
      <w:r w:rsidRPr="009E5D38">
        <w:rPr>
          <w:rFonts w:asciiTheme="majorBidi" w:hAnsiTheme="majorBidi" w:cstheme="majorBidi"/>
          <w:sz w:val="24"/>
          <w:szCs w:val="24"/>
        </w:rPr>
        <w:t xml:space="preserve">are two subsets of </w:t>
      </w:r>
      <w:r w:rsidR="00D24E38" w:rsidRPr="009E5D38">
        <w:rPr>
          <w:rFonts w:asciiTheme="majorBidi" w:hAnsiTheme="majorBidi" w:cstheme="majorBidi"/>
          <w:sz w:val="24"/>
          <w:szCs w:val="24"/>
        </w:rPr>
        <w:t>vertices,</w:t>
      </w:r>
      <w:r w:rsidRPr="009E5D38">
        <w:rPr>
          <w:rFonts w:asciiTheme="majorBidi" w:hAnsiTheme="majorBidi" w:cstheme="majorBidi"/>
          <w:sz w:val="24"/>
          <w:szCs w:val="24"/>
        </w:rPr>
        <w:t xml:space="preserve"> we can define</w:t>
      </w:r>
      <w:r w:rsidR="00D24E38" w:rsidRPr="009E5D38">
        <w:rPr>
          <w:rFonts w:asciiTheme="majorBidi" w:hAnsiTheme="majorBidi" w:cstheme="majorBidi"/>
          <w:sz w:val="24"/>
          <w:szCs w:val="24"/>
        </w:rPr>
        <w:t>:</w:t>
      </w:r>
    </w:p>
    <w:p w14:paraId="7E7E1048" w14:textId="37E53D42" w:rsidR="005F1B34" w:rsidRPr="009E5D38" w:rsidRDefault="005F1B34" w:rsidP="00273E07">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 </w:t>
      </w:r>
      <w:r w:rsidRPr="009E5D38">
        <w:rPr>
          <w:rFonts w:asciiTheme="majorBidi" w:hAnsiTheme="majorBidi" w:cstheme="majorBidi"/>
          <w:sz w:val="24"/>
          <w:szCs w:val="24"/>
        </w:rPr>
        <w:object w:dxaOrig="2100" w:dyaOrig="560" w14:anchorId="6F160B5F">
          <v:shape id="_x0000_i1026" type="#_x0000_t75" style="width:105pt;height:27.75pt" o:ole="">
            <v:imagedata r:id="rId10" o:title=""/>
          </v:shape>
          <o:OLEObject Type="Embed" ProgID="Equation.DSMT4" ShapeID="_x0000_i1026" DrawAspect="Content" ObjectID="_1602258441" r:id="rId11"/>
        </w:object>
      </w:r>
      <w:r w:rsidRPr="009E5D38">
        <w:rPr>
          <w:rFonts w:asciiTheme="majorBidi" w:hAnsiTheme="majorBidi" w:cstheme="majorBidi"/>
          <w:sz w:val="24"/>
          <w:szCs w:val="24"/>
        </w:rPr>
        <w:t xml:space="preserve"> </w:t>
      </w:r>
      <w:r w:rsidRPr="009E5D38">
        <w:rPr>
          <w:rFonts w:asciiTheme="majorBidi" w:hAnsiTheme="majorBidi" w:cstheme="majorBidi"/>
          <w:sz w:val="24"/>
          <w:szCs w:val="24"/>
        </w:rPr>
        <w:object w:dxaOrig="7339" w:dyaOrig="700" w14:anchorId="3BBF211D">
          <v:shape id="_x0000_i1027" type="#_x0000_t75" style="width:366.75pt;height:35.25pt" o:ole="">
            <v:imagedata r:id="rId12" o:title=""/>
          </v:shape>
          <o:OLEObject Type="Embed" ProgID="Equation.DSMT4" ShapeID="_x0000_i1027" DrawAspect="Content" ObjectID="_1602258442" r:id="rId13"/>
        </w:object>
      </w:r>
      <w:r w:rsidRPr="009E5D38">
        <w:rPr>
          <w:rFonts w:asciiTheme="majorBidi" w:hAnsiTheme="majorBidi" w:cstheme="majorBidi"/>
          <w:sz w:val="24"/>
          <w:szCs w:val="24"/>
        </w:rPr>
        <w:t xml:space="preserve"> </w:t>
      </w:r>
    </w:p>
    <w:p w14:paraId="45439843" w14:textId="1D3FB762" w:rsidR="005F1B34" w:rsidRPr="009E5D38" w:rsidRDefault="005F1B34" w:rsidP="00273E07">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For any cut </w:t>
      </w:r>
      <w:r w:rsidRPr="009E5D38">
        <w:rPr>
          <w:rFonts w:asciiTheme="majorBidi" w:hAnsiTheme="majorBidi" w:cstheme="majorBidi"/>
          <w:sz w:val="24"/>
          <w:szCs w:val="24"/>
        </w:rPr>
        <w:object w:dxaOrig="780" w:dyaOrig="380" w14:anchorId="2E663B10">
          <v:shape id="_x0000_i1028" type="#_x0000_t75" style="width:39pt;height:18.75pt" o:ole="">
            <v:imagedata r:id="rId14" o:title=""/>
          </v:shape>
          <o:OLEObject Type="Embed" ProgID="Equation.DSMT4" ShapeID="_x0000_i1028" DrawAspect="Content" ObjectID="_1602258443" r:id="rId15"/>
        </w:object>
      </w:r>
      <w:r w:rsidRPr="009E5D38">
        <w:rPr>
          <w:rFonts w:asciiTheme="majorBidi" w:hAnsiTheme="majorBidi" w:cstheme="majorBidi"/>
          <w:sz w:val="24"/>
          <w:szCs w:val="24"/>
        </w:rPr>
        <w:t xml:space="preserve"> in G ‘</w:t>
      </w:r>
      <w:proofErr w:type="spellStart"/>
      <w:r w:rsidRPr="009E5D38">
        <w:rPr>
          <w:rFonts w:asciiTheme="majorBidi" w:hAnsiTheme="majorBidi" w:cstheme="majorBidi"/>
          <w:sz w:val="24"/>
          <w:szCs w:val="24"/>
        </w:rPr>
        <w:t>ncut</w:t>
      </w:r>
      <w:proofErr w:type="spellEnd"/>
      <w:r w:rsidRPr="009E5D38">
        <w:rPr>
          <w:rFonts w:asciiTheme="majorBidi" w:hAnsiTheme="majorBidi" w:cstheme="majorBidi"/>
          <w:sz w:val="24"/>
          <w:szCs w:val="24"/>
        </w:rPr>
        <w:t>’ measures the similarity between different parts, and ‘</w:t>
      </w:r>
      <w:proofErr w:type="spellStart"/>
      <w:r w:rsidRPr="009E5D38">
        <w:rPr>
          <w:rFonts w:asciiTheme="majorBidi" w:hAnsiTheme="majorBidi" w:cstheme="majorBidi"/>
          <w:sz w:val="24"/>
          <w:szCs w:val="24"/>
        </w:rPr>
        <w:t>nassoc</w:t>
      </w:r>
      <w:proofErr w:type="spellEnd"/>
      <w:r w:rsidRPr="009E5D38">
        <w:rPr>
          <w:rFonts w:asciiTheme="majorBidi" w:hAnsiTheme="majorBidi" w:cstheme="majorBidi"/>
          <w:sz w:val="24"/>
          <w:szCs w:val="24"/>
        </w:rPr>
        <w:t xml:space="preserve">’ measures the total similarity of vertices in the same part. To find the optimum </w:t>
      </w:r>
      <w:r w:rsidRPr="009E5D38">
        <w:rPr>
          <w:rFonts w:asciiTheme="majorBidi" w:hAnsiTheme="majorBidi" w:cstheme="majorBidi"/>
          <w:sz w:val="24"/>
          <w:szCs w:val="24"/>
        </w:rPr>
        <w:object w:dxaOrig="999" w:dyaOrig="380" w14:anchorId="22F4B360">
          <v:shape id="_x0000_i1029" type="#_x0000_t75" style="width:50.25pt;height:18.75pt" o:ole="">
            <v:imagedata r:id="rId16" o:title=""/>
          </v:shape>
          <o:OLEObject Type="Embed" ProgID="Equation.DSMT4" ShapeID="_x0000_i1029" DrawAspect="Content" ObjectID="_1602258444" r:id="rId17"/>
        </w:object>
      </w:r>
      <w:r w:rsidRPr="009E5D38">
        <w:rPr>
          <w:rFonts w:asciiTheme="majorBidi" w:hAnsiTheme="majorBidi" w:cstheme="majorBidi"/>
          <w:sz w:val="24"/>
          <w:szCs w:val="24"/>
        </w:rPr>
        <w:t xml:space="preserve"> we will look for the subset that minimize ‘</w:t>
      </w:r>
      <w:proofErr w:type="spellStart"/>
      <w:r w:rsidRPr="009E5D38">
        <w:rPr>
          <w:rFonts w:asciiTheme="majorBidi" w:hAnsiTheme="majorBidi" w:cstheme="majorBidi"/>
          <w:sz w:val="24"/>
          <w:szCs w:val="24"/>
        </w:rPr>
        <w:t>ncut</w:t>
      </w:r>
      <w:proofErr w:type="spellEnd"/>
      <w:r w:rsidRPr="009E5D38">
        <w:rPr>
          <w:rFonts w:asciiTheme="majorBidi" w:hAnsiTheme="majorBidi" w:cstheme="majorBidi"/>
          <w:sz w:val="24"/>
          <w:szCs w:val="24"/>
        </w:rPr>
        <w:t xml:space="preserve">’. Using spectral techniques, we can find in polynomial time the cut </w:t>
      </w:r>
      <w:r w:rsidRPr="009E5D38">
        <w:rPr>
          <w:rFonts w:asciiTheme="majorBidi" w:hAnsiTheme="majorBidi" w:cstheme="majorBidi"/>
          <w:sz w:val="24"/>
          <w:szCs w:val="24"/>
        </w:rPr>
        <w:object w:dxaOrig="999" w:dyaOrig="380" w14:anchorId="20922632">
          <v:shape id="_x0000_i1030" type="#_x0000_t75" style="width:50.25pt;height:18.75pt" o:ole="">
            <v:imagedata r:id="rId16" o:title=""/>
          </v:shape>
          <o:OLEObject Type="Embed" ProgID="Equation.DSMT4" ShapeID="_x0000_i1030" DrawAspect="Content" ObjectID="_1602258445" r:id="rId18"/>
        </w:object>
      </w:r>
      <w:r w:rsidRPr="009E5D38">
        <w:rPr>
          <w:rFonts w:asciiTheme="majorBidi" w:hAnsiTheme="majorBidi" w:cstheme="majorBidi"/>
          <w:sz w:val="24"/>
          <w:szCs w:val="24"/>
        </w:rPr>
        <w:t>.</w:t>
      </w:r>
    </w:p>
    <w:p w14:paraId="4D3510CA" w14:textId="77777777" w:rsidR="005F1B34" w:rsidRPr="009E5D38" w:rsidRDefault="005F1B34" w:rsidP="00273E07">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The partitional algorithm (for solving in polynomial time) is: </w:t>
      </w:r>
    </w:p>
    <w:p w14:paraId="07D1F60B" w14:textId="77777777" w:rsidR="005F1B34" w:rsidRPr="009E5D38" w:rsidRDefault="005F1B34" w:rsidP="00273E07">
      <w:pPr>
        <w:pStyle w:val="a3"/>
        <w:numPr>
          <w:ilvl w:val="0"/>
          <w:numId w:val="5"/>
        </w:num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computing weight on each edge and then placing the data into W and D. </w:t>
      </w:r>
    </w:p>
    <w:p w14:paraId="1CD8C39D" w14:textId="77777777" w:rsidR="005F1B34" w:rsidRPr="009E5D38" w:rsidRDefault="005F1B34" w:rsidP="00273E07">
      <w:pPr>
        <w:pStyle w:val="a3"/>
        <w:numPr>
          <w:ilvl w:val="0"/>
          <w:numId w:val="5"/>
        </w:num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Solving </w:t>
      </w:r>
      <w:r w:rsidRPr="009E5D38">
        <w:rPr>
          <w:rFonts w:asciiTheme="majorBidi" w:hAnsiTheme="majorBidi" w:cstheme="majorBidi"/>
          <w:sz w:val="24"/>
          <w:szCs w:val="24"/>
        </w:rPr>
        <w:object w:dxaOrig="1719" w:dyaOrig="320" w14:anchorId="21D0081C">
          <v:shape id="_x0000_i1031" type="#_x0000_t75" style="width:86.25pt;height:15.75pt" o:ole="">
            <v:imagedata r:id="rId19" o:title=""/>
          </v:shape>
          <o:OLEObject Type="Embed" ProgID="Equation.DSMT4" ShapeID="_x0000_i1031" DrawAspect="Content" ObjectID="_1602258446" r:id="rId20"/>
        </w:object>
      </w:r>
      <w:r w:rsidRPr="009E5D38">
        <w:rPr>
          <w:rFonts w:asciiTheme="majorBidi" w:hAnsiTheme="majorBidi" w:cstheme="majorBidi"/>
          <w:sz w:val="24"/>
          <w:szCs w:val="24"/>
        </w:rPr>
        <w:t xml:space="preserve">for eigen vectors (λ) with the smallest eigenvalues. </w:t>
      </w:r>
    </w:p>
    <w:p w14:paraId="42D519AE" w14:textId="77777777" w:rsidR="005F1B34" w:rsidRPr="009E5D38" w:rsidRDefault="005F1B34" w:rsidP="00273E07">
      <w:pPr>
        <w:pStyle w:val="a3"/>
        <w:numPr>
          <w:ilvl w:val="0"/>
          <w:numId w:val="5"/>
        </w:num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Using the eigen vector corresponding to the second smallest eigenvalue to bipartition the graph into two groups. </w:t>
      </w:r>
    </w:p>
    <w:p w14:paraId="0446F22B" w14:textId="77777777" w:rsidR="005F1B34" w:rsidRPr="009E5D38" w:rsidRDefault="005F1B34" w:rsidP="005F1B34">
      <w:pPr>
        <w:pStyle w:val="a3"/>
        <w:numPr>
          <w:ilvl w:val="0"/>
          <w:numId w:val="5"/>
        </w:numPr>
        <w:spacing w:line="360" w:lineRule="auto"/>
        <w:jc w:val="both"/>
        <w:rPr>
          <w:rFonts w:asciiTheme="majorBidi" w:hAnsiTheme="majorBidi" w:cstheme="majorBidi"/>
          <w:sz w:val="24"/>
          <w:szCs w:val="24"/>
        </w:rPr>
      </w:pPr>
      <w:r w:rsidRPr="009E5D38">
        <w:rPr>
          <w:rFonts w:asciiTheme="majorBidi" w:hAnsiTheme="majorBidi" w:cstheme="majorBidi"/>
          <w:sz w:val="24"/>
          <w:szCs w:val="24"/>
        </w:rPr>
        <w:t>Recursively repartition the segmented parts if necessary.</w:t>
      </w:r>
    </w:p>
    <w:p w14:paraId="30C519D0" w14:textId="77777777" w:rsidR="005F1B34" w:rsidRPr="009E5D38" w:rsidRDefault="005F1B34" w:rsidP="005F1B3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To learn about our data using ‘Normalized Cuts’ we:</w:t>
      </w:r>
    </w:p>
    <w:p w14:paraId="147C1143" w14:textId="77777777" w:rsidR="005F1B34" w:rsidRPr="009E5D38" w:rsidRDefault="005F1B34" w:rsidP="005F1B34">
      <w:pPr>
        <w:pStyle w:val="a3"/>
        <w:numPr>
          <w:ilvl w:val="0"/>
          <w:numId w:val="6"/>
        </w:numPr>
        <w:spacing w:line="360" w:lineRule="auto"/>
        <w:jc w:val="both"/>
        <w:rPr>
          <w:rFonts w:asciiTheme="majorBidi" w:hAnsiTheme="majorBidi" w:cstheme="majorBidi"/>
          <w:sz w:val="24"/>
          <w:szCs w:val="24"/>
        </w:rPr>
      </w:pPr>
      <w:r w:rsidRPr="009E5D38">
        <w:rPr>
          <w:rFonts w:asciiTheme="majorBidi" w:hAnsiTheme="majorBidi" w:cstheme="majorBidi"/>
          <w:sz w:val="24"/>
          <w:szCs w:val="24"/>
        </w:rPr>
        <w:lastRenderedPageBreak/>
        <w:t>Made a main grid of the averaged location of the Tufts</w:t>
      </w:r>
    </w:p>
    <w:p w14:paraId="76AF02DD" w14:textId="77777777" w:rsidR="005F1B34" w:rsidRPr="009E5D38" w:rsidRDefault="005F1B34" w:rsidP="005F1B34">
      <w:pPr>
        <w:pStyle w:val="a3"/>
        <w:numPr>
          <w:ilvl w:val="0"/>
          <w:numId w:val="6"/>
        </w:numPr>
        <w:spacing w:line="360" w:lineRule="auto"/>
        <w:jc w:val="both"/>
        <w:rPr>
          <w:rFonts w:asciiTheme="majorBidi" w:hAnsiTheme="majorBidi" w:cstheme="majorBidi"/>
          <w:sz w:val="24"/>
          <w:szCs w:val="24"/>
        </w:rPr>
      </w:pPr>
      <w:r w:rsidRPr="009E5D38">
        <w:rPr>
          <w:rFonts w:asciiTheme="majorBidi" w:hAnsiTheme="majorBidi" w:cstheme="majorBidi"/>
          <w:sz w:val="24"/>
          <w:szCs w:val="24"/>
        </w:rPr>
        <w:t>Made a 3D Table of each frame containing: on X-Y plane– the grid and on the Z dim – the normalized information about its behavior.</w:t>
      </w:r>
    </w:p>
    <w:p w14:paraId="330DDC16" w14:textId="77777777" w:rsidR="005F1B34" w:rsidRPr="009E5D38" w:rsidRDefault="005F1B34" w:rsidP="005F1B34">
      <w:pPr>
        <w:pStyle w:val="a3"/>
        <w:numPr>
          <w:ilvl w:val="0"/>
          <w:numId w:val="6"/>
        </w:numPr>
        <w:spacing w:line="360" w:lineRule="auto"/>
        <w:jc w:val="both"/>
        <w:rPr>
          <w:rFonts w:asciiTheme="majorBidi" w:hAnsiTheme="majorBidi" w:cstheme="majorBidi"/>
          <w:sz w:val="24"/>
          <w:szCs w:val="24"/>
        </w:rPr>
      </w:pPr>
      <w:r w:rsidRPr="009E5D38">
        <w:rPr>
          <w:rFonts w:asciiTheme="majorBidi" w:hAnsiTheme="majorBidi" w:cstheme="majorBidi"/>
          <w:sz w:val="24"/>
          <w:szCs w:val="24"/>
        </w:rPr>
        <w:t>Using PCA/weight vector we reduced the vectors in the Z dim- to</w:t>
      </w:r>
      <w:r w:rsidRPr="009E5D38">
        <w:rPr>
          <w:rFonts w:asciiTheme="majorBidi" w:hAnsiTheme="majorBidi" w:cstheme="majorBidi"/>
          <w:sz w:val="24"/>
          <w:szCs w:val="24"/>
          <w:rtl/>
        </w:rPr>
        <w:t xml:space="preserve"> </w:t>
      </w:r>
      <w:r w:rsidRPr="009E5D38">
        <w:rPr>
          <w:rFonts w:asciiTheme="majorBidi" w:hAnsiTheme="majorBidi" w:cstheme="majorBidi"/>
          <w:sz w:val="24"/>
          <w:szCs w:val="24"/>
        </w:rPr>
        <w:t>a 1-member vector (scalar).</w:t>
      </w:r>
    </w:p>
    <w:p w14:paraId="35C0FEF3" w14:textId="77777777" w:rsidR="005F1B34" w:rsidRPr="009E5D38" w:rsidRDefault="005F1B34" w:rsidP="005F1B34">
      <w:pPr>
        <w:pStyle w:val="a3"/>
        <w:numPr>
          <w:ilvl w:val="0"/>
          <w:numId w:val="6"/>
        </w:numPr>
        <w:autoSpaceDE w:val="0"/>
        <w:autoSpaceDN w:val="0"/>
        <w:adjustRightInd w:val="0"/>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Using a scalar named: ‘</w:t>
      </w:r>
      <w:proofErr w:type="spellStart"/>
      <w:r w:rsidRPr="009E5D38">
        <w:rPr>
          <w:rFonts w:asciiTheme="majorBidi" w:hAnsiTheme="majorBidi" w:cstheme="majorBidi"/>
          <w:sz w:val="24"/>
          <w:szCs w:val="24"/>
        </w:rPr>
        <w:t>labelDistanceFactor</w:t>
      </w:r>
      <w:proofErr w:type="spellEnd"/>
      <w:r w:rsidRPr="009E5D38">
        <w:rPr>
          <w:rFonts w:asciiTheme="majorBidi" w:hAnsiTheme="majorBidi" w:cstheme="majorBidi"/>
          <w:sz w:val="24"/>
          <w:szCs w:val="24"/>
        </w:rPr>
        <w:t>’ we decided “the Distance” of the Z dim relative to the X-Y dim.</w:t>
      </w:r>
    </w:p>
    <w:p w14:paraId="48018AA4" w14:textId="77777777" w:rsidR="005F1B34" w:rsidRPr="009E5D38" w:rsidRDefault="005F1B34" w:rsidP="005F1B34">
      <w:pPr>
        <w:pStyle w:val="a3"/>
        <w:numPr>
          <w:ilvl w:val="0"/>
          <w:numId w:val="6"/>
        </w:numPr>
        <w:autoSpaceDE w:val="0"/>
        <w:autoSpaceDN w:val="0"/>
        <w:adjustRightInd w:val="0"/>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Using ‘Normalized Cuts’ we labeled the 3D matrix to ‘</w:t>
      </w:r>
      <w:proofErr w:type="spellStart"/>
      <w:r w:rsidRPr="009E5D38">
        <w:rPr>
          <w:rFonts w:asciiTheme="majorBidi" w:hAnsiTheme="majorBidi" w:cstheme="majorBidi"/>
          <w:sz w:val="24"/>
          <w:szCs w:val="24"/>
        </w:rPr>
        <w:t>noMaxCluster</w:t>
      </w:r>
      <w:proofErr w:type="spellEnd"/>
      <w:r w:rsidRPr="009E5D38">
        <w:rPr>
          <w:rFonts w:asciiTheme="majorBidi" w:hAnsiTheme="majorBidi" w:cstheme="majorBidi"/>
          <w:sz w:val="24"/>
          <w:szCs w:val="24"/>
        </w:rPr>
        <w:t>’ subsets in the X-Y plane and used the algorithm again to retrieve a 2D ‘Normalized Cuts’ subsets (‘</w:t>
      </w:r>
      <w:proofErr w:type="spellStart"/>
      <w:r w:rsidRPr="009E5D38">
        <w:rPr>
          <w:rFonts w:asciiTheme="majorBidi" w:hAnsiTheme="majorBidi" w:cstheme="majorBidi"/>
          <w:sz w:val="24"/>
          <w:szCs w:val="24"/>
        </w:rPr>
        <w:t>noOfSuperPixels</w:t>
      </w:r>
      <w:proofErr w:type="spellEnd"/>
      <w:r w:rsidRPr="009E5D38">
        <w:rPr>
          <w:rFonts w:asciiTheme="majorBidi" w:hAnsiTheme="majorBidi" w:cstheme="majorBidi"/>
          <w:sz w:val="24"/>
          <w:szCs w:val="24"/>
        </w:rPr>
        <w:t>’ subsets) (The first time only reduced it from 3D to 2D).</w:t>
      </w:r>
    </w:p>
    <w:p w14:paraId="7E3091A9" w14:textId="77777777" w:rsidR="005F1B34" w:rsidRPr="009E5D38" w:rsidRDefault="005F1B34" w:rsidP="005F1B34">
      <w:pPr>
        <w:pStyle w:val="a3"/>
        <w:numPr>
          <w:ilvl w:val="0"/>
          <w:numId w:val="6"/>
        </w:numPr>
        <w:autoSpaceDE w:val="0"/>
        <w:autoSpaceDN w:val="0"/>
        <w:adjustRightInd w:val="0"/>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We then averaged the Z-dim score of each subset and gave teach tuft in the subset that score.</w:t>
      </w:r>
    </w:p>
    <w:p w14:paraId="285109AA" w14:textId="09EC97C3" w:rsidR="005F1B34" w:rsidRPr="009E5D38" w:rsidRDefault="005F1B34" w:rsidP="005F1B34">
      <w:pPr>
        <w:pStyle w:val="a3"/>
        <w:numPr>
          <w:ilvl w:val="0"/>
          <w:numId w:val="6"/>
        </w:numPr>
        <w:autoSpaceDE w:val="0"/>
        <w:autoSpaceDN w:val="0"/>
        <w:adjustRightInd w:val="0"/>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By using the data, we labeled before, we optimized the Z-dim scores that separate between guessing the subset is Attached, Unattached or Crossflow</w:t>
      </w:r>
      <w:r w:rsidR="007D4647" w:rsidRPr="009E5D38">
        <w:rPr>
          <w:rFonts w:asciiTheme="majorBidi" w:hAnsiTheme="majorBidi" w:cstheme="majorBidi"/>
          <w:sz w:val="24"/>
          <w:szCs w:val="24"/>
        </w:rPr>
        <w:t xml:space="preserve"> by choosing ‘Low’ and ‘High’ thresholds that divide the sets into 3 groups</w:t>
      </w:r>
      <w:r w:rsidR="00273E07" w:rsidRPr="009E5D38">
        <w:rPr>
          <w:rFonts w:asciiTheme="majorBidi" w:hAnsiTheme="majorBidi" w:cstheme="majorBidi"/>
          <w:sz w:val="24"/>
          <w:szCs w:val="24"/>
        </w:rPr>
        <w:t xml:space="preserve"> (seen in Figure 4).</w:t>
      </w:r>
    </w:p>
    <w:p w14:paraId="47EC8F9B" w14:textId="77777777" w:rsidR="005F1B34" w:rsidRPr="009E5D38" w:rsidRDefault="005F1B34" w:rsidP="005F1B34">
      <w:pPr>
        <w:autoSpaceDE w:val="0"/>
        <w:autoSpaceDN w:val="0"/>
        <w:adjustRightInd w:val="0"/>
        <w:spacing w:after="0" w:line="360" w:lineRule="auto"/>
        <w:jc w:val="both"/>
        <w:rPr>
          <w:rFonts w:asciiTheme="majorBidi" w:hAnsiTheme="majorBidi" w:cstheme="majorBidi"/>
          <w:sz w:val="24"/>
          <w:szCs w:val="24"/>
        </w:rPr>
      </w:pPr>
    </w:p>
    <w:p w14:paraId="026E317C" w14:textId="283C4F75" w:rsidR="001C1765" w:rsidRPr="009E5D38" w:rsidRDefault="001C1765" w:rsidP="001C1765">
      <w:pPr>
        <w:keepNext/>
        <w:autoSpaceDE w:val="0"/>
        <w:autoSpaceDN w:val="0"/>
        <w:adjustRightInd w:val="0"/>
        <w:spacing w:after="0" w:line="360" w:lineRule="auto"/>
        <w:jc w:val="center"/>
      </w:pPr>
      <w:r w:rsidRPr="009E5D38">
        <w:rPr>
          <w:noProof/>
        </w:rPr>
        <w:drawing>
          <wp:inline distT="0" distB="0" distL="0" distR="0" wp14:anchorId="77F9104E" wp14:editId="39D78BCF">
            <wp:extent cx="2613147" cy="1920240"/>
            <wp:effectExtent l="0" t="0" r="0"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3147" cy="1920240"/>
                    </a:xfrm>
                    <a:prstGeom prst="rect">
                      <a:avLst/>
                    </a:prstGeom>
                  </pic:spPr>
                </pic:pic>
              </a:graphicData>
            </a:graphic>
          </wp:inline>
        </w:drawing>
      </w:r>
      <w:r w:rsidR="007D4647" w:rsidRPr="009E5D38">
        <w:rPr>
          <w:noProof/>
        </w:rPr>
        <w:t xml:space="preserve"> </w:t>
      </w:r>
      <w:r w:rsidR="007D4647" w:rsidRPr="009E5D38">
        <w:rPr>
          <w:noProof/>
        </w:rPr>
        <w:drawing>
          <wp:inline distT="0" distB="0" distL="0" distR="0" wp14:anchorId="61800A0C" wp14:editId="76F21F46">
            <wp:extent cx="2623064" cy="1920240"/>
            <wp:effectExtent l="0" t="0" r="6350" b="381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3064" cy="1920240"/>
                    </a:xfrm>
                    <a:prstGeom prst="rect">
                      <a:avLst/>
                    </a:prstGeom>
                  </pic:spPr>
                </pic:pic>
              </a:graphicData>
            </a:graphic>
          </wp:inline>
        </w:drawing>
      </w:r>
    </w:p>
    <w:p w14:paraId="1E311E03" w14:textId="10FE8036" w:rsidR="001C1765" w:rsidRPr="009E5D38" w:rsidRDefault="001C1765" w:rsidP="001C1765">
      <w:pPr>
        <w:pStyle w:val="a6"/>
        <w:jc w:val="center"/>
        <w:rPr>
          <w:rFonts w:asciiTheme="majorBidi" w:hAnsiTheme="majorBidi" w:cstheme="majorBidi"/>
          <w:i w:val="0"/>
          <w:iCs w:val="0"/>
          <w:color w:val="auto"/>
          <w:sz w:val="22"/>
          <w:szCs w:val="22"/>
        </w:rPr>
      </w:pPr>
      <w:r w:rsidRPr="009E5D38">
        <w:rPr>
          <w:rFonts w:asciiTheme="majorBidi" w:hAnsiTheme="majorBidi" w:cstheme="majorBidi"/>
          <w:i w:val="0"/>
          <w:iCs w:val="0"/>
          <w:color w:val="auto"/>
          <w:sz w:val="22"/>
          <w:szCs w:val="22"/>
        </w:rPr>
        <w:t xml:space="preserve">Figure </w:t>
      </w:r>
      <w:r w:rsidRPr="009E5D38">
        <w:rPr>
          <w:rFonts w:asciiTheme="majorBidi" w:hAnsiTheme="majorBidi" w:cstheme="majorBidi"/>
          <w:i w:val="0"/>
          <w:iCs w:val="0"/>
          <w:color w:val="auto"/>
          <w:sz w:val="22"/>
          <w:szCs w:val="22"/>
        </w:rPr>
        <w:fldChar w:fldCharType="begin"/>
      </w:r>
      <w:r w:rsidRPr="009E5D38">
        <w:rPr>
          <w:rFonts w:asciiTheme="majorBidi" w:hAnsiTheme="majorBidi" w:cstheme="majorBidi"/>
          <w:i w:val="0"/>
          <w:iCs w:val="0"/>
          <w:color w:val="auto"/>
          <w:sz w:val="22"/>
          <w:szCs w:val="22"/>
        </w:rPr>
        <w:instrText xml:space="preserve"> SEQ Figure \* ARABIC </w:instrText>
      </w:r>
      <w:r w:rsidRPr="009E5D38">
        <w:rPr>
          <w:rFonts w:asciiTheme="majorBidi" w:hAnsiTheme="majorBidi" w:cstheme="majorBidi"/>
          <w:i w:val="0"/>
          <w:iCs w:val="0"/>
          <w:color w:val="auto"/>
          <w:sz w:val="22"/>
          <w:szCs w:val="22"/>
        </w:rPr>
        <w:fldChar w:fldCharType="separate"/>
      </w:r>
      <w:r w:rsidR="00815945">
        <w:rPr>
          <w:rFonts w:asciiTheme="majorBidi" w:hAnsiTheme="majorBidi" w:cstheme="majorBidi"/>
          <w:i w:val="0"/>
          <w:iCs w:val="0"/>
          <w:noProof/>
          <w:color w:val="auto"/>
          <w:sz w:val="22"/>
          <w:szCs w:val="22"/>
        </w:rPr>
        <w:t>4</w:t>
      </w:r>
      <w:r w:rsidRPr="009E5D38">
        <w:rPr>
          <w:rFonts w:asciiTheme="majorBidi" w:hAnsiTheme="majorBidi" w:cstheme="majorBidi"/>
          <w:i w:val="0"/>
          <w:iCs w:val="0"/>
          <w:color w:val="auto"/>
          <w:sz w:val="22"/>
          <w:szCs w:val="22"/>
        </w:rPr>
        <w:fldChar w:fldCharType="end"/>
      </w:r>
      <w:r w:rsidRPr="009E5D38">
        <w:rPr>
          <w:rFonts w:asciiTheme="majorBidi" w:hAnsiTheme="majorBidi" w:cstheme="majorBidi"/>
          <w:i w:val="0"/>
          <w:iCs w:val="0"/>
          <w:color w:val="auto"/>
          <w:sz w:val="22"/>
          <w:szCs w:val="22"/>
        </w:rPr>
        <w:t xml:space="preserve"> </w:t>
      </w:r>
      <w:r w:rsidR="007D4647" w:rsidRPr="009E5D38">
        <w:rPr>
          <w:rFonts w:asciiTheme="majorBidi" w:hAnsiTheme="majorBidi" w:cstheme="majorBidi"/>
          <w:i w:val="0"/>
          <w:iCs w:val="0"/>
          <w:color w:val="auto"/>
          <w:sz w:val="22"/>
          <w:szCs w:val="22"/>
        </w:rPr>
        <w:t>Graphs</w:t>
      </w:r>
      <w:r w:rsidRPr="009E5D38">
        <w:rPr>
          <w:rFonts w:asciiTheme="majorBidi" w:hAnsiTheme="majorBidi" w:cstheme="majorBidi"/>
          <w:i w:val="0"/>
          <w:iCs w:val="0"/>
          <w:color w:val="auto"/>
          <w:sz w:val="22"/>
          <w:szCs w:val="22"/>
        </w:rPr>
        <w:t xml:space="preserve"> showing the effect of </w:t>
      </w:r>
      <w:r w:rsidR="007D4647" w:rsidRPr="009E5D38">
        <w:rPr>
          <w:rFonts w:asciiTheme="majorBidi" w:hAnsiTheme="majorBidi" w:cstheme="majorBidi"/>
          <w:i w:val="0"/>
          <w:iCs w:val="0"/>
          <w:color w:val="auto"/>
          <w:sz w:val="22"/>
          <w:szCs w:val="22"/>
        </w:rPr>
        <w:t>parameter</w:t>
      </w:r>
      <w:r w:rsidRPr="009E5D38">
        <w:rPr>
          <w:rFonts w:asciiTheme="majorBidi" w:hAnsiTheme="majorBidi" w:cstheme="majorBidi"/>
          <w:i w:val="0"/>
          <w:iCs w:val="0"/>
          <w:color w:val="auto"/>
          <w:sz w:val="22"/>
          <w:szCs w:val="22"/>
        </w:rPr>
        <w:t xml:space="preserve"> selection on the avraged (left) and Total (right) accurcy of the algorithm for a randon set of features</w:t>
      </w:r>
    </w:p>
    <w:p w14:paraId="7F3A7E04" w14:textId="77777777" w:rsidR="0014784D" w:rsidRPr="009E5D38" w:rsidRDefault="0014784D">
      <w:pPr>
        <w:rPr>
          <w:rFonts w:asciiTheme="majorBidi" w:hAnsiTheme="majorBidi" w:cstheme="majorBidi"/>
          <w:b/>
          <w:bCs/>
          <w:sz w:val="28"/>
          <w:szCs w:val="28"/>
        </w:rPr>
      </w:pPr>
    </w:p>
    <w:p w14:paraId="49ED01C4" w14:textId="77777777" w:rsidR="00FE2540" w:rsidRPr="009E5D38" w:rsidRDefault="00FE2540">
      <w:pPr>
        <w:rPr>
          <w:rFonts w:asciiTheme="majorBidi" w:hAnsiTheme="majorBidi" w:cstheme="majorBidi"/>
          <w:b/>
          <w:bCs/>
          <w:sz w:val="28"/>
          <w:szCs w:val="28"/>
        </w:rPr>
      </w:pPr>
      <w:r w:rsidRPr="009E5D38">
        <w:rPr>
          <w:rFonts w:asciiTheme="majorBidi" w:hAnsiTheme="majorBidi" w:cstheme="majorBidi"/>
          <w:b/>
          <w:bCs/>
          <w:sz w:val="28"/>
          <w:szCs w:val="28"/>
        </w:rPr>
        <w:br w:type="page"/>
      </w:r>
    </w:p>
    <w:p w14:paraId="244A256E" w14:textId="240BF574" w:rsidR="00397C74" w:rsidRPr="009E5D38" w:rsidRDefault="00397C74" w:rsidP="00AD1935">
      <w:pPr>
        <w:spacing w:line="276" w:lineRule="auto"/>
        <w:jc w:val="center"/>
        <w:rPr>
          <w:rFonts w:asciiTheme="majorBidi" w:hAnsiTheme="majorBidi" w:cstheme="majorBidi"/>
          <w:b/>
          <w:bCs/>
          <w:sz w:val="28"/>
          <w:szCs w:val="28"/>
        </w:rPr>
      </w:pPr>
      <w:r w:rsidRPr="009E5D38">
        <w:rPr>
          <w:rFonts w:asciiTheme="majorBidi" w:hAnsiTheme="majorBidi" w:cstheme="majorBidi"/>
          <w:b/>
          <w:bCs/>
          <w:sz w:val="28"/>
          <w:szCs w:val="28"/>
        </w:rPr>
        <w:lastRenderedPageBreak/>
        <w:t>Results</w:t>
      </w:r>
      <w:r w:rsidR="003F0AA0" w:rsidRPr="009E5D38">
        <w:rPr>
          <w:rFonts w:asciiTheme="majorBidi" w:hAnsiTheme="majorBidi" w:cstheme="majorBidi"/>
          <w:b/>
          <w:bCs/>
          <w:sz w:val="28"/>
          <w:szCs w:val="28"/>
        </w:rPr>
        <w:t xml:space="preserve"> and a short discussion</w:t>
      </w:r>
    </w:p>
    <w:p w14:paraId="525225D7" w14:textId="60D2A564" w:rsidR="004A0148" w:rsidRPr="009E5D38" w:rsidRDefault="004A0148" w:rsidP="005F1B34">
      <w:pPr>
        <w:spacing w:line="240" w:lineRule="auto"/>
        <w:jc w:val="both"/>
        <w:rPr>
          <w:rFonts w:asciiTheme="majorBidi" w:hAnsiTheme="majorBidi" w:cstheme="majorBidi"/>
          <w:b/>
          <w:bCs/>
          <w:sz w:val="24"/>
          <w:szCs w:val="24"/>
        </w:rPr>
      </w:pPr>
      <w:r w:rsidRPr="009E5D38">
        <w:rPr>
          <w:rFonts w:asciiTheme="majorBidi" w:hAnsiTheme="majorBidi" w:cstheme="majorBidi"/>
          <w:b/>
          <w:bCs/>
          <w:sz w:val="24"/>
          <w:szCs w:val="24"/>
        </w:rPr>
        <w:t>Basic algorithm</w:t>
      </w:r>
    </w:p>
    <w:p w14:paraId="6AB40955" w14:textId="7350C8E2" w:rsidR="00F10A5A" w:rsidRPr="009E5D38" w:rsidRDefault="00397C74"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The algorithm results show accuracy of </w:t>
      </w:r>
      <w:r w:rsidR="003F0AA0" w:rsidRPr="009E5D38">
        <w:rPr>
          <w:rFonts w:asciiTheme="majorBidi" w:hAnsiTheme="majorBidi" w:cstheme="majorBidi"/>
          <w:sz w:val="24"/>
          <w:szCs w:val="24"/>
        </w:rPr>
        <w:t xml:space="preserve">up to </w:t>
      </w:r>
      <w:r w:rsidRPr="009E5D38">
        <w:rPr>
          <w:rFonts w:asciiTheme="majorBidi" w:hAnsiTheme="majorBidi" w:cstheme="majorBidi"/>
          <w:sz w:val="24"/>
          <w:szCs w:val="24"/>
          <w:u w:val="single"/>
        </w:rPr>
        <w:t>69%</w:t>
      </w:r>
      <w:r w:rsidRPr="009E5D38">
        <w:rPr>
          <w:rFonts w:asciiTheme="majorBidi" w:hAnsiTheme="majorBidi" w:cstheme="majorBidi"/>
          <w:sz w:val="24"/>
          <w:szCs w:val="24"/>
        </w:rPr>
        <w:t xml:space="preserve"> </w:t>
      </w:r>
      <w:r w:rsidR="004A0148" w:rsidRPr="009E5D38">
        <w:rPr>
          <w:rFonts w:asciiTheme="majorBidi" w:hAnsiTheme="majorBidi" w:cstheme="majorBidi"/>
          <w:sz w:val="24"/>
          <w:szCs w:val="24"/>
        </w:rPr>
        <w:t>using</w:t>
      </w:r>
      <w:r w:rsidRPr="009E5D38">
        <w:rPr>
          <w:rFonts w:asciiTheme="majorBidi" w:hAnsiTheme="majorBidi" w:cstheme="majorBidi"/>
          <w:sz w:val="24"/>
          <w:szCs w:val="24"/>
        </w:rPr>
        <w:t xml:space="preserve"> the structured perceptron</w:t>
      </w:r>
      <w:r w:rsidR="003F0AA0" w:rsidRPr="009E5D38">
        <w:rPr>
          <w:rFonts w:asciiTheme="majorBidi" w:hAnsiTheme="majorBidi" w:cstheme="majorBidi"/>
          <w:sz w:val="24"/>
          <w:szCs w:val="24"/>
        </w:rPr>
        <w:t>, the selected parameters</w:t>
      </w:r>
      <w:r w:rsidR="004A0148" w:rsidRPr="009E5D38">
        <w:rPr>
          <w:rFonts w:asciiTheme="majorBidi" w:hAnsiTheme="majorBidi" w:cstheme="majorBidi"/>
          <w:sz w:val="24"/>
          <w:szCs w:val="24"/>
        </w:rPr>
        <w:t xml:space="preserve"> and</w:t>
      </w:r>
      <w:r w:rsidRPr="009E5D38">
        <w:rPr>
          <w:rFonts w:asciiTheme="majorBidi" w:hAnsiTheme="majorBidi" w:cstheme="majorBidi"/>
          <w:sz w:val="24"/>
          <w:szCs w:val="24"/>
        </w:rPr>
        <w:t xml:space="preserve"> considering the most significant neighbor</w:t>
      </w:r>
      <w:r w:rsidR="0007790C" w:rsidRPr="009E5D38">
        <w:rPr>
          <w:rFonts w:asciiTheme="majorBidi" w:hAnsiTheme="majorBidi" w:cstheme="majorBidi"/>
          <w:sz w:val="24"/>
          <w:szCs w:val="24"/>
        </w:rPr>
        <w:t>.</w:t>
      </w:r>
    </w:p>
    <w:p w14:paraId="036697B4" w14:textId="3892BA84" w:rsidR="004D3D10" w:rsidRPr="009E5D38" w:rsidRDefault="00F10A5A"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The </w:t>
      </w:r>
      <w:r w:rsidR="007567B4" w:rsidRPr="009E5D38">
        <w:rPr>
          <w:rFonts w:asciiTheme="majorBidi" w:hAnsiTheme="majorBidi" w:cstheme="majorBidi"/>
          <w:sz w:val="24"/>
          <w:szCs w:val="24"/>
        </w:rPr>
        <w:t>outcome for relatively ordered frames (around 70% of the frame true tag is attached) was higher (between 75% - 80%), while for more disordered frames</w:t>
      </w:r>
      <w:r w:rsidR="004A0148" w:rsidRPr="009E5D38">
        <w:rPr>
          <w:rFonts w:asciiTheme="majorBidi" w:hAnsiTheme="majorBidi" w:cstheme="majorBidi"/>
          <w:sz w:val="24"/>
          <w:szCs w:val="24"/>
        </w:rPr>
        <w:t>,</w:t>
      </w:r>
      <w:r w:rsidR="007567B4" w:rsidRPr="009E5D38">
        <w:rPr>
          <w:rFonts w:asciiTheme="majorBidi" w:hAnsiTheme="majorBidi" w:cstheme="majorBidi"/>
          <w:sz w:val="24"/>
          <w:szCs w:val="24"/>
        </w:rPr>
        <w:t xml:space="preserve"> lower results</w:t>
      </w:r>
      <w:r w:rsidR="004D3D10" w:rsidRPr="009E5D38">
        <w:rPr>
          <w:rFonts w:asciiTheme="majorBidi" w:hAnsiTheme="majorBidi" w:cstheme="majorBidi"/>
          <w:sz w:val="24"/>
          <w:szCs w:val="24"/>
        </w:rPr>
        <w:t xml:space="preserve"> </w:t>
      </w:r>
      <w:r w:rsidR="004A0148" w:rsidRPr="009E5D38">
        <w:rPr>
          <w:rFonts w:asciiTheme="majorBidi" w:hAnsiTheme="majorBidi" w:cstheme="majorBidi"/>
          <w:sz w:val="24"/>
          <w:szCs w:val="24"/>
        </w:rPr>
        <w:t xml:space="preserve">were achieved </w:t>
      </w:r>
      <w:r w:rsidR="004D3D10" w:rsidRPr="009E5D38">
        <w:rPr>
          <w:rFonts w:asciiTheme="majorBidi" w:hAnsiTheme="majorBidi" w:cstheme="majorBidi"/>
          <w:sz w:val="24"/>
          <w:szCs w:val="24"/>
        </w:rPr>
        <w:t>(around 50%).</w:t>
      </w:r>
    </w:p>
    <w:p w14:paraId="71378F1D" w14:textId="77777777" w:rsidR="005F1B34" w:rsidRPr="009E5D38" w:rsidRDefault="005F1B34" w:rsidP="005F1B34">
      <w:pPr>
        <w:keepNext/>
        <w:spacing w:line="240" w:lineRule="auto"/>
        <w:jc w:val="both"/>
        <w:rPr>
          <w:rFonts w:asciiTheme="majorBidi" w:hAnsiTheme="majorBidi" w:cstheme="majorBidi"/>
          <w:b/>
          <w:bCs/>
          <w:sz w:val="24"/>
          <w:szCs w:val="24"/>
        </w:rPr>
      </w:pPr>
      <w:r w:rsidRPr="009E5D38">
        <w:rPr>
          <w:rFonts w:asciiTheme="majorBidi" w:hAnsiTheme="majorBidi" w:cstheme="majorBidi"/>
          <w:b/>
          <w:bCs/>
          <w:sz w:val="24"/>
          <w:szCs w:val="24"/>
        </w:rPr>
        <w:t>Advance Part</w:t>
      </w:r>
    </w:p>
    <w:p w14:paraId="58DFA001" w14:textId="3609AD20" w:rsidR="008736A5" w:rsidRPr="009E5D38" w:rsidRDefault="003F0AA0" w:rsidP="00561C43">
      <w:pPr>
        <w:keepNext/>
        <w:spacing w:line="360" w:lineRule="auto"/>
        <w:jc w:val="both"/>
        <w:rPr>
          <w:rFonts w:asciiTheme="majorBidi" w:hAnsiTheme="majorBidi" w:cstheme="majorBidi"/>
          <w:sz w:val="24"/>
          <w:szCs w:val="24"/>
          <w:highlight w:val="yellow"/>
        </w:rPr>
      </w:pPr>
      <w:r w:rsidRPr="009E5D38">
        <w:rPr>
          <w:rFonts w:asciiTheme="majorBidi" w:hAnsiTheme="majorBidi" w:cstheme="majorBidi"/>
          <w:sz w:val="24"/>
          <w:szCs w:val="24"/>
        </w:rPr>
        <w:t xml:space="preserve">As we predicted, </w:t>
      </w:r>
      <w:r w:rsidR="00900B3B" w:rsidRPr="009E5D38">
        <w:rPr>
          <w:rFonts w:asciiTheme="majorBidi" w:hAnsiTheme="majorBidi" w:cstheme="majorBidi"/>
          <w:sz w:val="24"/>
          <w:szCs w:val="24"/>
        </w:rPr>
        <w:t xml:space="preserve">a bit contrary to logic, </w:t>
      </w:r>
      <w:r w:rsidRPr="009E5D38">
        <w:rPr>
          <w:rFonts w:asciiTheme="majorBidi" w:hAnsiTheme="majorBidi" w:cstheme="majorBidi"/>
          <w:sz w:val="24"/>
          <w:szCs w:val="24"/>
        </w:rPr>
        <w:t>the</w:t>
      </w:r>
      <w:r w:rsidR="0007790C" w:rsidRPr="009E5D38">
        <w:rPr>
          <w:rFonts w:asciiTheme="majorBidi" w:hAnsiTheme="majorBidi" w:cstheme="majorBidi"/>
          <w:sz w:val="24"/>
          <w:szCs w:val="24"/>
        </w:rPr>
        <w:t xml:space="preserve"> </w:t>
      </w:r>
      <w:r w:rsidR="008736A5" w:rsidRPr="009E5D38">
        <w:rPr>
          <w:rFonts w:asciiTheme="majorBidi" w:hAnsiTheme="majorBidi" w:cstheme="majorBidi"/>
          <w:sz w:val="24"/>
          <w:szCs w:val="24"/>
        </w:rPr>
        <w:t xml:space="preserve">averaged algorithm result </w:t>
      </w:r>
      <w:r w:rsidR="0007790C" w:rsidRPr="009E5D38">
        <w:rPr>
          <w:rFonts w:asciiTheme="majorBidi" w:hAnsiTheme="majorBidi" w:cstheme="majorBidi"/>
          <w:sz w:val="24"/>
          <w:szCs w:val="24"/>
        </w:rPr>
        <w:t xml:space="preserve">improved by 5% to </w:t>
      </w:r>
      <w:r w:rsidR="007F2934" w:rsidRPr="009E5D38">
        <w:rPr>
          <w:rFonts w:asciiTheme="majorBidi" w:hAnsiTheme="majorBidi" w:cstheme="majorBidi"/>
          <w:sz w:val="24"/>
          <w:szCs w:val="24"/>
        </w:rPr>
        <w:t>73% accuracy</w:t>
      </w:r>
      <w:r w:rsidRPr="009E5D38">
        <w:rPr>
          <w:rFonts w:asciiTheme="majorBidi" w:hAnsiTheme="majorBidi" w:cstheme="majorBidi"/>
          <w:sz w:val="24"/>
          <w:szCs w:val="24"/>
        </w:rPr>
        <w:t xml:space="preserve"> on the test </w:t>
      </w:r>
      <w:r w:rsidR="00900B3B" w:rsidRPr="009E5D38">
        <w:rPr>
          <w:rFonts w:asciiTheme="majorBidi" w:hAnsiTheme="majorBidi" w:cstheme="majorBidi"/>
          <w:sz w:val="24"/>
          <w:szCs w:val="24"/>
        </w:rPr>
        <w:t>set.</w:t>
      </w:r>
      <w:r w:rsidR="008736A5" w:rsidRPr="009E5D38">
        <w:rPr>
          <w:rFonts w:asciiTheme="majorBidi" w:hAnsiTheme="majorBidi" w:cstheme="majorBidi"/>
          <w:sz w:val="24"/>
          <w:szCs w:val="24"/>
        </w:rPr>
        <w:t xml:space="preserve"> </w:t>
      </w:r>
    </w:p>
    <w:p w14:paraId="3FF4308D" w14:textId="63F796F1" w:rsidR="00900B3B" w:rsidRPr="009E5D38" w:rsidRDefault="00900B3B" w:rsidP="00900B3B">
      <w:pPr>
        <w:keepNext/>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A jump of 5% in the results is a big leap, and it seems a bit unusual that using more structures, but that have less influence on each ‘Tuft’, give much better result. </w:t>
      </w:r>
      <w:proofErr w:type="gramStart"/>
      <w:r w:rsidRPr="009E5D38">
        <w:rPr>
          <w:rFonts w:asciiTheme="majorBidi" w:hAnsiTheme="majorBidi" w:cstheme="majorBidi"/>
          <w:sz w:val="24"/>
          <w:szCs w:val="24"/>
        </w:rPr>
        <w:t>But,</w:t>
      </w:r>
      <w:proofErr w:type="gramEnd"/>
      <w:r w:rsidRPr="009E5D38">
        <w:rPr>
          <w:rFonts w:asciiTheme="majorBidi" w:hAnsiTheme="majorBidi" w:cstheme="majorBidi"/>
          <w:sz w:val="24"/>
          <w:szCs w:val="24"/>
        </w:rPr>
        <w:t xml:space="preserve"> our prior course knowledge taught us that usually averaging structure perceptron weight vectors will lead to better result, subsequently its possible that averaging different structures (‘Tufts’ Topologies) will lead to a better result.</w:t>
      </w:r>
    </w:p>
    <w:p w14:paraId="7D55B8C5" w14:textId="77777777" w:rsidR="005F1B34" w:rsidRPr="009E5D38" w:rsidRDefault="005F1B34" w:rsidP="005F1B34">
      <w:pPr>
        <w:spacing w:line="240" w:lineRule="auto"/>
        <w:jc w:val="both"/>
        <w:rPr>
          <w:rFonts w:asciiTheme="majorBidi" w:hAnsiTheme="majorBidi" w:cstheme="majorBidi"/>
          <w:b/>
          <w:bCs/>
          <w:sz w:val="24"/>
          <w:szCs w:val="24"/>
        </w:rPr>
      </w:pPr>
      <w:r w:rsidRPr="009E5D38">
        <w:rPr>
          <w:rFonts w:asciiTheme="majorBidi" w:hAnsiTheme="majorBidi" w:cstheme="majorBidi"/>
          <w:b/>
          <w:bCs/>
          <w:sz w:val="24"/>
          <w:szCs w:val="24"/>
        </w:rPr>
        <w:t>Creative Part</w:t>
      </w:r>
    </w:p>
    <w:p w14:paraId="4886C365" w14:textId="3C62D171" w:rsidR="00925DAE" w:rsidRPr="009E5D38" w:rsidRDefault="00560E1D" w:rsidP="00925DAE">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By using the Unsupervised </w:t>
      </w:r>
      <w:r w:rsidR="003F0AA0" w:rsidRPr="009E5D38">
        <w:rPr>
          <w:rFonts w:asciiTheme="majorBidi" w:hAnsiTheme="majorBidi" w:cstheme="majorBidi"/>
          <w:sz w:val="24"/>
          <w:szCs w:val="24"/>
        </w:rPr>
        <w:t>algorithm</w:t>
      </w:r>
      <w:r w:rsidRPr="009E5D38">
        <w:rPr>
          <w:rFonts w:asciiTheme="majorBidi" w:hAnsiTheme="majorBidi" w:cstheme="majorBidi"/>
          <w:sz w:val="24"/>
          <w:szCs w:val="24"/>
        </w:rPr>
        <w:t>, we achieved</w:t>
      </w:r>
      <w:r w:rsidR="003F0AA0" w:rsidRPr="009E5D38">
        <w:rPr>
          <w:rFonts w:asciiTheme="majorBidi" w:hAnsiTheme="majorBidi" w:cstheme="majorBidi"/>
          <w:sz w:val="24"/>
          <w:szCs w:val="24"/>
        </w:rPr>
        <w:t xml:space="preserve"> accuracy of up to ~64.5%.</w:t>
      </w:r>
      <w:r w:rsidR="00925DAE" w:rsidRPr="009E5D38">
        <w:rPr>
          <w:rFonts w:asciiTheme="majorBidi" w:hAnsiTheme="majorBidi" w:cstheme="majorBidi" w:hint="cs"/>
          <w:sz w:val="24"/>
          <w:szCs w:val="24"/>
          <w:rtl/>
        </w:rPr>
        <w:t xml:space="preserve"> </w:t>
      </w:r>
    </w:p>
    <w:p w14:paraId="47C1AFCC" w14:textId="77777777" w:rsidR="007D4647" w:rsidRPr="009E5D38" w:rsidRDefault="007D4647" w:rsidP="007D4647">
      <w:pPr>
        <w:autoSpaceDE w:val="0"/>
        <w:autoSpaceDN w:val="0"/>
        <w:adjustRightInd w:val="0"/>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In this part we also checked the influence of the number of subsets, the “Distance” of Z-dim and influence of PCA/weight vector which, at the beginning, were picked randomly, only by our guts. In addition, we calculated the “Total accuracy” of the algorithm and the “averaged accuracy” – meaning the accuracy of guessing each kind of Tuft – Attached, Unattached and Crossflow.</w:t>
      </w:r>
    </w:p>
    <w:p w14:paraId="5EA872B5" w14:textId="391FF0FE" w:rsidR="009E67F0" w:rsidRPr="009E5D38" w:rsidRDefault="009E67F0"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The results of the </w:t>
      </w:r>
      <w:r w:rsidR="003F0AA0" w:rsidRPr="009E5D38">
        <w:rPr>
          <w:rFonts w:asciiTheme="majorBidi" w:hAnsiTheme="majorBidi" w:cstheme="majorBidi"/>
          <w:sz w:val="24"/>
          <w:szCs w:val="24"/>
        </w:rPr>
        <w:t xml:space="preserve">feature selection of the </w:t>
      </w:r>
      <w:r w:rsidRPr="009E5D38">
        <w:rPr>
          <w:rFonts w:asciiTheme="majorBidi" w:hAnsiTheme="majorBidi" w:cstheme="majorBidi"/>
          <w:sz w:val="24"/>
          <w:szCs w:val="24"/>
        </w:rPr>
        <w:t>algorithm are showed in the table</w:t>
      </w:r>
      <w:r w:rsidR="00D1557D" w:rsidRPr="009E5D38">
        <w:rPr>
          <w:rFonts w:asciiTheme="majorBidi" w:hAnsiTheme="majorBidi" w:cstheme="majorBidi"/>
          <w:sz w:val="24"/>
          <w:szCs w:val="24"/>
        </w:rPr>
        <w:t xml:space="preserve"> (it only shows the creative part results, and not others, to not make this section “heavy”)</w:t>
      </w:r>
      <w:r w:rsidRPr="009E5D38">
        <w:rPr>
          <w:rFonts w:asciiTheme="majorBidi" w:hAnsiTheme="majorBidi" w:cstheme="majorBidi"/>
          <w:sz w:val="24"/>
          <w:szCs w:val="24"/>
        </w:rPr>
        <w:t>:</w:t>
      </w:r>
    </w:p>
    <w:p w14:paraId="196D0DC1" w14:textId="43C118C6" w:rsidR="00D91689" w:rsidRPr="009E5D38" w:rsidRDefault="00D91689" w:rsidP="00D91689">
      <w:pPr>
        <w:spacing w:line="360" w:lineRule="auto"/>
        <w:jc w:val="center"/>
        <w:rPr>
          <w:rFonts w:asciiTheme="majorBidi" w:hAnsiTheme="majorBidi" w:cstheme="majorBidi"/>
          <w:sz w:val="24"/>
          <w:szCs w:val="24"/>
        </w:rPr>
      </w:pPr>
      <w:r w:rsidRPr="009E5D38">
        <w:rPr>
          <w:noProof/>
        </w:rPr>
        <w:lastRenderedPageBreak/>
        <w:drawing>
          <wp:inline distT="0" distB="0" distL="0" distR="0" wp14:anchorId="31FEF502" wp14:editId="31C33668">
            <wp:extent cx="5343525" cy="2079274"/>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3458" cy="2090922"/>
                    </a:xfrm>
                    <a:prstGeom prst="rect">
                      <a:avLst/>
                    </a:prstGeom>
                    <a:noFill/>
                    <a:ln>
                      <a:noFill/>
                    </a:ln>
                  </pic:spPr>
                </pic:pic>
              </a:graphicData>
            </a:graphic>
          </wp:inline>
        </w:drawing>
      </w:r>
    </w:p>
    <w:p w14:paraId="615DB439" w14:textId="242CF65A" w:rsidR="00560E1D" w:rsidRPr="009E5D38" w:rsidRDefault="00560E1D" w:rsidP="00560E1D">
      <w:pPr>
        <w:pStyle w:val="a6"/>
        <w:jc w:val="center"/>
        <w:rPr>
          <w:rFonts w:asciiTheme="majorBidi" w:hAnsiTheme="majorBidi" w:cstheme="majorBidi"/>
          <w:i w:val="0"/>
          <w:iCs w:val="0"/>
          <w:color w:val="auto"/>
          <w:sz w:val="22"/>
          <w:szCs w:val="22"/>
        </w:rPr>
      </w:pPr>
      <w:r w:rsidRPr="009E5D38">
        <w:rPr>
          <w:rFonts w:asciiTheme="majorBidi" w:hAnsiTheme="majorBidi" w:cstheme="majorBidi"/>
          <w:i w:val="0"/>
          <w:iCs w:val="0"/>
          <w:color w:val="auto"/>
          <w:sz w:val="22"/>
          <w:szCs w:val="22"/>
        </w:rPr>
        <w:t xml:space="preserve">Table </w:t>
      </w:r>
      <w:r w:rsidRPr="009E5D38">
        <w:rPr>
          <w:rFonts w:asciiTheme="majorBidi" w:hAnsiTheme="majorBidi" w:cstheme="majorBidi"/>
          <w:i w:val="0"/>
          <w:iCs w:val="0"/>
          <w:color w:val="auto"/>
          <w:sz w:val="22"/>
          <w:szCs w:val="22"/>
        </w:rPr>
        <w:fldChar w:fldCharType="begin"/>
      </w:r>
      <w:r w:rsidRPr="009E5D38">
        <w:rPr>
          <w:rFonts w:asciiTheme="majorBidi" w:hAnsiTheme="majorBidi" w:cstheme="majorBidi"/>
          <w:i w:val="0"/>
          <w:iCs w:val="0"/>
          <w:color w:val="auto"/>
          <w:sz w:val="22"/>
          <w:szCs w:val="22"/>
        </w:rPr>
        <w:instrText xml:space="preserve"> SEQ Table \* ARABIC </w:instrText>
      </w:r>
      <w:r w:rsidRPr="009E5D38">
        <w:rPr>
          <w:rFonts w:asciiTheme="majorBidi" w:hAnsiTheme="majorBidi" w:cstheme="majorBidi"/>
          <w:i w:val="0"/>
          <w:iCs w:val="0"/>
          <w:color w:val="auto"/>
          <w:sz w:val="22"/>
          <w:szCs w:val="22"/>
        </w:rPr>
        <w:fldChar w:fldCharType="separate"/>
      </w:r>
      <w:r w:rsidR="00815945">
        <w:rPr>
          <w:rFonts w:asciiTheme="majorBidi" w:hAnsiTheme="majorBidi" w:cstheme="majorBidi"/>
          <w:i w:val="0"/>
          <w:iCs w:val="0"/>
          <w:noProof/>
          <w:color w:val="auto"/>
          <w:sz w:val="22"/>
          <w:szCs w:val="22"/>
        </w:rPr>
        <w:t>1</w:t>
      </w:r>
      <w:r w:rsidRPr="009E5D38">
        <w:rPr>
          <w:rFonts w:asciiTheme="majorBidi" w:hAnsiTheme="majorBidi" w:cstheme="majorBidi"/>
          <w:i w:val="0"/>
          <w:iCs w:val="0"/>
          <w:color w:val="auto"/>
          <w:sz w:val="22"/>
          <w:szCs w:val="22"/>
        </w:rPr>
        <w:fldChar w:fldCharType="end"/>
      </w:r>
      <w:r w:rsidRPr="009E5D38">
        <w:rPr>
          <w:rFonts w:asciiTheme="majorBidi" w:hAnsiTheme="majorBidi" w:cstheme="majorBidi"/>
          <w:i w:val="0"/>
          <w:iCs w:val="0"/>
          <w:color w:val="auto"/>
          <w:sz w:val="22"/>
          <w:szCs w:val="22"/>
        </w:rPr>
        <w:t xml:space="preserve"> - feature selection of the Unsupervised Normalized Cuts' algorithm</w:t>
      </w:r>
    </w:p>
    <w:p w14:paraId="7F45720D" w14:textId="46CDF9BE" w:rsidR="009E67F0" w:rsidRPr="009E5D38" w:rsidRDefault="00D91689"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As seen in the table, using only the ‘Edge related angle’ feature, we achieved better results than averaging the feature vector or using Principal Components Analysis. In addition, it seems that having 1/4-1/3 subsets from the total nodes, will give a bit better result. Contrary to our guess, the distance of the Z-dim doesn’t change the results, as make sense from the algorithm purpose.</w:t>
      </w:r>
    </w:p>
    <w:p w14:paraId="66F2CA1C" w14:textId="68605B3D" w:rsidR="004677FA" w:rsidRPr="009E5D38" w:rsidRDefault="004677FA"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In addition, in this part, we can notice the difference between the total accuracy of the algorithm and the averaged accuracy, meaning the average of the accuracy of each state. This is happening due to a higher number of ‘Tufts’ attached (~59%). Meaning, we will expect that for disordered frame, the algorithm will have an accuracy ~55% (as face up to with tests).</w:t>
      </w:r>
    </w:p>
    <w:p w14:paraId="5685B8E3" w14:textId="47DF3CB2" w:rsidR="008736A5" w:rsidRPr="009E5D38" w:rsidRDefault="008736A5" w:rsidP="008736A5">
      <w:pPr>
        <w:keepNext/>
        <w:spacing w:line="240" w:lineRule="auto"/>
        <w:jc w:val="both"/>
        <w:rPr>
          <w:rFonts w:asciiTheme="majorBidi" w:hAnsiTheme="majorBidi" w:cstheme="majorBidi"/>
          <w:b/>
          <w:bCs/>
          <w:sz w:val="24"/>
          <w:szCs w:val="24"/>
          <w:rtl/>
        </w:rPr>
      </w:pPr>
      <w:r w:rsidRPr="009E5D38">
        <w:rPr>
          <w:rFonts w:asciiTheme="majorBidi" w:hAnsiTheme="majorBidi" w:cstheme="majorBidi"/>
          <w:b/>
          <w:bCs/>
          <w:sz w:val="24"/>
          <w:szCs w:val="24"/>
        </w:rPr>
        <w:t>Comparison</w:t>
      </w:r>
      <w:r w:rsidR="003F0AA0" w:rsidRPr="009E5D38">
        <w:rPr>
          <w:rFonts w:asciiTheme="majorBidi" w:hAnsiTheme="majorBidi" w:cstheme="majorBidi"/>
          <w:b/>
          <w:bCs/>
          <w:sz w:val="24"/>
          <w:szCs w:val="24"/>
        </w:rPr>
        <w:t xml:space="preserve"> of the results </w:t>
      </w:r>
    </w:p>
    <w:p w14:paraId="263556EF" w14:textId="534374D6" w:rsidR="009E67F0" w:rsidRPr="009E5D38" w:rsidRDefault="008736A5"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As seen in the graph, we compared the result for several frames with each algorithm:</w:t>
      </w:r>
    </w:p>
    <w:p w14:paraId="52D398D1" w14:textId="77777777" w:rsidR="009E5D38" w:rsidRPr="009E5D38" w:rsidRDefault="009E5D38" w:rsidP="009E5D38">
      <w:pPr>
        <w:pStyle w:val="a6"/>
        <w:jc w:val="center"/>
        <w:rPr>
          <w:rFonts w:asciiTheme="majorBidi" w:hAnsiTheme="majorBidi" w:cstheme="majorBidi"/>
          <w:i w:val="0"/>
          <w:iCs w:val="0"/>
          <w:color w:val="auto"/>
          <w:sz w:val="22"/>
          <w:szCs w:val="22"/>
        </w:rPr>
      </w:pPr>
      <w:r w:rsidRPr="009E5D38">
        <w:rPr>
          <w:rFonts w:asciiTheme="majorBidi" w:hAnsiTheme="majorBidi" w:cstheme="majorBidi"/>
          <w:i w:val="0"/>
          <w:iCs w:val="0"/>
          <w:noProof/>
          <w:color w:val="auto"/>
          <w:sz w:val="22"/>
          <w:szCs w:val="22"/>
        </w:rPr>
        <w:drawing>
          <wp:inline distT="0" distB="0" distL="0" distR="0" wp14:anchorId="1AD109F0" wp14:editId="1266EB1B">
            <wp:extent cx="5033007" cy="229552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2341" cy="2308904"/>
                    </a:xfrm>
                    <a:prstGeom prst="rect">
                      <a:avLst/>
                    </a:prstGeom>
                    <a:noFill/>
                  </pic:spPr>
                </pic:pic>
              </a:graphicData>
            </a:graphic>
          </wp:inline>
        </w:drawing>
      </w:r>
    </w:p>
    <w:p w14:paraId="0123F53B" w14:textId="5EFD1869" w:rsidR="009E5D38" w:rsidRPr="009E5D38" w:rsidRDefault="00690CC0" w:rsidP="009E5D38">
      <w:pPr>
        <w:pStyle w:val="a6"/>
        <w:jc w:val="center"/>
        <w:rPr>
          <w:rFonts w:asciiTheme="majorBidi" w:hAnsiTheme="majorBidi" w:cstheme="majorBidi"/>
          <w:i w:val="0"/>
          <w:iCs w:val="0"/>
          <w:color w:val="auto"/>
          <w:sz w:val="22"/>
          <w:szCs w:val="22"/>
        </w:rPr>
      </w:pPr>
      <w:r>
        <w:rPr>
          <w:rFonts w:asciiTheme="majorBidi" w:hAnsiTheme="majorBidi" w:cstheme="majorBidi"/>
          <w:i w:val="0"/>
          <w:iCs w:val="0"/>
          <w:color w:val="auto"/>
          <w:sz w:val="22"/>
          <w:szCs w:val="22"/>
        </w:rPr>
        <w:t>Graph</w:t>
      </w:r>
      <w:r w:rsidR="009E5D38" w:rsidRPr="009E5D38">
        <w:rPr>
          <w:rFonts w:asciiTheme="majorBidi" w:hAnsiTheme="majorBidi" w:cstheme="majorBidi"/>
          <w:i w:val="0"/>
          <w:iCs w:val="0"/>
          <w:color w:val="auto"/>
          <w:sz w:val="22"/>
          <w:szCs w:val="22"/>
        </w:rPr>
        <w:t xml:space="preserve"> </w:t>
      </w:r>
      <w:r w:rsidR="00227A6E">
        <w:rPr>
          <w:rFonts w:asciiTheme="majorBidi" w:hAnsiTheme="majorBidi" w:cstheme="majorBidi"/>
          <w:i w:val="0"/>
          <w:iCs w:val="0"/>
          <w:color w:val="auto"/>
          <w:sz w:val="22"/>
          <w:szCs w:val="22"/>
        </w:rPr>
        <w:t>1</w:t>
      </w:r>
      <w:r w:rsidR="009E5D38" w:rsidRPr="009E5D38">
        <w:rPr>
          <w:rFonts w:asciiTheme="majorBidi" w:hAnsiTheme="majorBidi" w:cstheme="majorBidi"/>
          <w:i w:val="0"/>
          <w:iCs w:val="0"/>
          <w:color w:val="auto"/>
          <w:sz w:val="22"/>
          <w:szCs w:val="22"/>
        </w:rPr>
        <w:t xml:space="preserve"> - accuracy of each algorithm for different frames</w:t>
      </w:r>
    </w:p>
    <w:p w14:paraId="657DD969" w14:textId="77777777" w:rsidR="00322BB4" w:rsidRPr="00322BB4" w:rsidRDefault="003B2F5B" w:rsidP="00092DB4">
      <w:pPr>
        <w:spacing w:line="360" w:lineRule="auto"/>
        <w:jc w:val="both"/>
        <w:rPr>
          <w:rFonts w:asciiTheme="majorBidi" w:hAnsiTheme="majorBidi" w:cstheme="majorBidi"/>
          <w:sz w:val="24"/>
          <w:szCs w:val="24"/>
        </w:rPr>
      </w:pPr>
      <w:r w:rsidRPr="00322BB4">
        <w:rPr>
          <w:rFonts w:asciiTheme="majorBidi" w:hAnsiTheme="majorBidi" w:cstheme="majorBidi"/>
          <w:sz w:val="24"/>
          <w:szCs w:val="24"/>
        </w:rPr>
        <w:lastRenderedPageBreak/>
        <w:t xml:space="preserve">We notice </w:t>
      </w:r>
      <w:r w:rsidR="00322BB4" w:rsidRPr="00322BB4">
        <w:rPr>
          <w:rFonts w:asciiTheme="majorBidi" w:hAnsiTheme="majorBidi" w:cstheme="majorBidi"/>
          <w:sz w:val="24"/>
          <w:szCs w:val="24"/>
        </w:rPr>
        <w:t>several things:</w:t>
      </w:r>
    </w:p>
    <w:p w14:paraId="5DE60A43" w14:textId="79F7CD75" w:rsidR="00E80F69" w:rsidRPr="00322BB4" w:rsidRDefault="00322BB4" w:rsidP="00322BB4">
      <w:pPr>
        <w:pStyle w:val="a3"/>
        <w:numPr>
          <w:ilvl w:val="0"/>
          <w:numId w:val="11"/>
        </w:numPr>
        <w:spacing w:line="360" w:lineRule="auto"/>
        <w:jc w:val="both"/>
        <w:rPr>
          <w:rFonts w:asciiTheme="majorBidi" w:hAnsiTheme="majorBidi" w:cstheme="majorBidi"/>
          <w:sz w:val="24"/>
          <w:szCs w:val="24"/>
        </w:rPr>
      </w:pPr>
      <w:r w:rsidRPr="00322BB4">
        <w:rPr>
          <w:rFonts w:asciiTheme="majorBidi" w:hAnsiTheme="majorBidi" w:cstheme="majorBidi"/>
          <w:sz w:val="24"/>
          <w:szCs w:val="24"/>
        </w:rPr>
        <w:t>T</w:t>
      </w:r>
      <w:r w:rsidR="003B2F5B" w:rsidRPr="00322BB4">
        <w:rPr>
          <w:rFonts w:asciiTheme="majorBidi" w:hAnsiTheme="majorBidi" w:cstheme="majorBidi"/>
          <w:sz w:val="24"/>
          <w:szCs w:val="24"/>
        </w:rPr>
        <w:t xml:space="preserve">he advanced algorithm is not </w:t>
      </w:r>
      <w:r w:rsidRPr="00322BB4">
        <w:rPr>
          <w:rFonts w:asciiTheme="majorBidi" w:hAnsiTheme="majorBidi" w:cstheme="majorBidi"/>
          <w:sz w:val="24"/>
          <w:szCs w:val="24"/>
        </w:rPr>
        <w:t>always “superior” to the ‘Basic’ algorithm.</w:t>
      </w:r>
    </w:p>
    <w:p w14:paraId="32920946" w14:textId="261E65C0" w:rsidR="00322BB4" w:rsidRPr="00322BB4" w:rsidRDefault="00322BB4" w:rsidP="00322BB4">
      <w:pPr>
        <w:pStyle w:val="a3"/>
        <w:numPr>
          <w:ilvl w:val="0"/>
          <w:numId w:val="11"/>
        </w:numPr>
        <w:spacing w:line="360" w:lineRule="auto"/>
        <w:jc w:val="both"/>
        <w:rPr>
          <w:rFonts w:asciiTheme="majorBidi" w:hAnsiTheme="majorBidi" w:cstheme="majorBidi"/>
          <w:sz w:val="24"/>
          <w:szCs w:val="24"/>
        </w:rPr>
      </w:pPr>
      <w:r w:rsidRPr="00322BB4">
        <w:rPr>
          <w:rFonts w:asciiTheme="majorBidi" w:hAnsiTheme="majorBidi" w:cstheme="majorBidi"/>
          <w:sz w:val="24"/>
          <w:szCs w:val="24"/>
        </w:rPr>
        <w:t>Normalized cuts always achieve a worst result than the perceptron.</w:t>
      </w:r>
    </w:p>
    <w:p w14:paraId="372E7AD0" w14:textId="3DF09F0F" w:rsidR="00322BB4" w:rsidRPr="00322BB4" w:rsidRDefault="00322BB4" w:rsidP="00322BB4">
      <w:pPr>
        <w:pStyle w:val="a3"/>
        <w:numPr>
          <w:ilvl w:val="0"/>
          <w:numId w:val="11"/>
        </w:numPr>
        <w:spacing w:line="360" w:lineRule="auto"/>
        <w:jc w:val="both"/>
        <w:rPr>
          <w:rFonts w:asciiTheme="majorBidi" w:hAnsiTheme="majorBidi" w:cstheme="majorBidi"/>
          <w:sz w:val="24"/>
          <w:szCs w:val="24"/>
        </w:rPr>
      </w:pPr>
      <w:r w:rsidRPr="00322BB4">
        <w:rPr>
          <w:rFonts w:asciiTheme="majorBidi" w:hAnsiTheme="majorBidi" w:cstheme="majorBidi"/>
          <w:sz w:val="24"/>
          <w:szCs w:val="24"/>
        </w:rPr>
        <w:t>For more order frames, all the frames achieved better results and worse for ‘less ordered’ ones – this may be due to problems in extracting right data from the image.</w:t>
      </w:r>
    </w:p>
    <w:p w14:paraId="70E53FC3" w14:textId="457D76F7" w:rsidR="00E80F69" w:rsidRPr="009E5D38" w:rsidRDefault="00E80F69" w:rsidP="00E80F69">
      <w:pPr>
        <w:spacing w:line="276" w:lineRule="auto"/>
        <w:jc w:val="center"/>
        <w:rPr>
          <w:rFonts w:asciiTheme="majorBidi" w:hAnsiTheme="majorBidi" w:cstheme="majorBidi"/>
          <w:b/>
          <w:bCs/>
          <w:sz w:val="28"/>
          <w:szCs w:val="28"/>
        </w:rPr>
      </w:pPr>
      <w:r w:rsidRPr="009E5D38">
        <w:rPr>
          <w:rFonts w:asciiTheme="majorBidi" w:hAnsiTheme="majorBidi" w:cstheme="majorBidi"/>
          <w:b/>
          <w:bCs/>
          <w:sz w:val="28"/>
          <w:szCs w:val="28"/>
        </w:rPr>
        <w:t>Conclusion</w:t>
      </w:r>
    </w:p>
    <w:p w14:paraId="7949A90F" w14:textId="55F14291" w:rsidR="00E80F69" w:rsidRPr="009E5D38" w:rsidRDefault="00AD0847" w:rsidP="00AD0847">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In this project w</w:t>
      </w:r>
      <w:r w:rsidR="004677FA" w:rsidRPr="009E5D38">
        <w:rPr>
          <w:rFonts w:asciiTheme="majorBidi" w:hAnsiTheme="majorBidi" w:cstheme="majorBidi"/>
          <w:sz w:val="24"/>
          <w:szCs w:val="24"/>
        </w:rPr>
        <w:t>e wrote and applied three “Structure Machine Learning” algorithms in order to analysis the behavior of a wind over a cylinder in a wind tunnel. We used Structure Perceptron, ‘</w:t>
      </w:r>
      <w:r w:rsidR="009E3CE4" w:rsidRPr="009E5D38">
        <w:rPr>
          <w:rFonts w:asciiTheme="majorBidi" w:hAnsiTheme="majorBidi" w:cstheme="majorBidi"/>
          <w:sz w:val="24"/>
          <w:szCs w:val="24"/>
        </w:rPr>
        <w:t>A</w:t>
      </w:r>
      <w:r w:rsidR="004677FA" w:rsidRPr="009E5D38">
        <w:rPr>
          <w:rFonts w:asciiTheme="majorBidi" w:hAnsiTheme="majorBidi" w:cstheme="majorBidi"/>
          <w:sz w:val="24"/>
          <w:szCs w:val="24"/>
        </w:rPr>
        <w:t xml:space="preserve">verage </w:t>
      </w:r>
      <w:r w:rsidR="009E3CE4" w:rsidRPr="009E5D38">
        <w:rPr>
          <w:rFonts w:asciiTheme="majorBidi" w:hAnsiTheme="majorBidi" w:cstheme="majorBidi"/>
          <w:sz w:val="24"/>
          <w:szCs w:val="24"/>
        </w:rPr>
        <w:t>S</w:t>
      </w:r>
      <w:r w:rsidR="004677FA" w:rsidRPr="009E5D38">
        <w:rPr>
          <w:rFonts w:asciiTheme="majorBidi" w:hAnsiTheme="majorBidi" w:cstheme="majorBidi"/>
          <w:sz w:val="24"/>
          <w:szCs w:val="24"/>
        </w:rPr>
        <w:t xml:space="preserve">tructures’ Structure Perceptron and Normalized Cuts algorithms that achieved </w:t>
      </w:r>
      <w:r w:rsidRPr="009E5D38">
        <w:rPr>
          <w:rFonts w:asciiTheme="majorBidi" w:hAnsiTheme="majorBidi" w:cstheme="majorBidi"/>
          <w:sz w:val="24"/>
          <w:szCs w:val="24"/>
        </w:rPr>
        <w:t>69%, 74% and 64.5% accuracy (in that order).</w:t>
      </w:r>
    </w:p>
    <w:p w14:paraId="1648B0CE" w14:textId="2DF1A436" w:rsidR="00B52094" w:rsidRPr="009E5D38" w:rsidRDefault="00B52094" w:rsidP="00AD0847">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t>The results and the process brought us the following conclusions:</w:t>
      </w:r>
    </w:p>
    <w:p w14:paraId="797003B1" w14:textId="1C9DE59C" w:rsidR="005E4894" w:rsidRPr="009E5D38" w:rsidRDefault="00662DCB" w:rsidP="005E4894">
      <w:pPr>
        <w:pStyle w:val="a3"/>
        <w:numPr>
          <w:ilvl w:val="0"/>
          <w:numId w:val="10"/>
        </w:numPr>
        <w:spacing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The </w:t>
      </w:r>
      <w:r w:rsidR="005E4894" w:rsidRPr="009E5D38">
        <w:rPr>
          <w:rFonts w:asciiTheme="majorBidi" w:hAnsiTheme="majorBidi" w:cstheme="majorBidi"/>
          <w:sz w:val="24"/>
          <w:szCs w:val="24"/>
        </w:rPr>
        <w:t>‘S</w:t>
      </w:r>
      <w:r w:rsidRPr="009E5D38">
        <w:rPr>
          <w:rFonts w:asciiTheme="majorBidi" w:hAnsiTheme="majorBidi" w:cstheme="majorBidi"/>
          <w:sz w:val="24"/>
          <w:szCs w:val="24"/>
        </w:rPr>
        <w:t>tructure</w:t>
      </w:r>
      <w:r w:rsidR="005E4894" w:rsidRPr="009E5D38">
        <w:rPr>
          <w:rFonts w:asciiTheme="majorBidi" w:hAnsiTheme="majorBidi" w:cstheme="majorBidi"/>
          <w:sz w:val="24"/>
          <w:szCs w:val="24"/>
        </w:rPr>
        <w:t>d</w:t>
      </w:r>
      <w:r w:rsidRPr="009E5D38">
        <w:rPr>
          <w:rFonts w:asciiTheme="majorBidi" w:hAnsiTheme="majorBidi" w:cstheme="majorBidi"/>
          <w:sz w:val="24"/>
          <w:szCs w:val="24"/>
        </w:rPr>
        <w:t xml:space="preserve"> </w:t>
      </w:r>
      <w:r w:rsidR="005E4894" w:rsidRPr="009E5D38">
        <w:rPr>
          <w:rFonts w:asciiTheme="majorBidi" w:hAnsiTheme="majorBidi" w:cstheme="majorBidi"/>
          <w:sz w:val="24"/>
          <w:szCs w:val="24"/>
        </w:rPr>
        <w:t>Perceptron’ algorithm provided superior results comparing to the ‘</w:t>
      </w:r>
      <w:r w:rsidR="009E7384" w:rsidRPr="009E5D38">
        <w:rPr>
          <w:rFonts w:asciiTheme="majorBidi" w:hAnsiTheme="majorBidi" w:cstheme="majorBidi"/>
          <w:sz w:val="24"/>
          <w:szCs w:val="24"/>
        </w:rPr>
        <w:t>Normalized</w:t>
      </w:r>
      <w:r w:rsidR="005E4894" w:rsidRPr="009E5D38">
        <w:rPr>
          <w:rFonts w:asciiTheme="majorBidi" w:hAnsiTheme="majorBidi" w:cstheme="majorBidi"/>
          <w:sz w:val="24"/>
          <w:szCs w:val="24"/>
        </w:rPr>
        <w:t xml:space="preserve"> Cuts’ algorithm. Although a noticeable </w:t>
      </w:r>
      <w:r w:rsidR="009E7384" w:rsidRPr="009E5D38">
        <w:rPr>
          <w:rFonts w:asciiTheme="majorBidi" w:hAnsiTheme="majorBidi" w:cstheme="majorBidi"/>
          <w:sz w:val="24"/>
          <w:szCs w:val="24"/>
        </w:rPr>
        <w:t>disadvantage</w:t>
      </w:r>
      <w:r w:rsidR="005E4894" w:rsidRPr="009E5D38">
        <w:rPr>
          <w:rFonts w:asciiTheme="majorBidi" w:hAnsiTheme="majorBidi" w:cstheme="majorBidi"/>
          <w:sz w:val="24"/>
          <w:szCs w:val="24"/>
        </w:rPr>
        <w:t xml:space="preserve"> in using </w:t>
      </w:r>
      <w:r w:rsidR="009E7384" w:rsidRPr="009E5D38">
        <w:rPr>
          <w:rFonts w:asciiTheme="majorBidi" w:hAnsiTheme="majorBidi" w:cstheme="majorBidi"/>
          <w:sz w:val="24"/>
          <w:szCs w:val="24"/>
        </w:rPr>
        <w:t>Supervised</w:t>
      </w:r>
      <w:r w:rsidR="005E4894" w:rsidRPr="009E5D38">
        <w:rPr>
          <w:rFonts w:asciiTheme="majorBidi" w:hAnsiTheme="majorBidi" w:cstheme="majorBidi"/>
          <w:sz w:val="24"/>
          <w:szCs w:val="24"/>
        </w:rPr>
        <w:t xml:space="preserve"> Learning over Unsupervised is the need to label a lot of data.</w:t>
      </w:r>
    </w:p>
    <w:p w14:paraId="0690D627" w14:textId="27E664D0" w:rsidR="009E7384" w:rsidRPr="009E5D38" w:rsidRDefault="009E7384" w:rsidP="009E7384">
      <w:pPr>
        <w:pStyle w:val="a3"/>
        <w:numPr>
          <w:ilvl w:val="0"/>
          <w:numId w:val="10"/>
        </w:numPr>
        <w:spacing w:line="360" w:lineRule="auto"/>
        <w:jc w:val="both"/>
        <w:rPr>
          <w:rFonts w:asciiTheme="majorBidi" w:hAnsiTheme="majorBidi" w:cstheme="majorBidi"/>
          <w:sz w:val="24"/>
          <w:szCs w:val="24"/>
        </w:rPr>
      </w:pPr>
      <w:r w:rsidRPr="009E5D38">
        <w:rPr>
          <w:rFonts w:asciiTheme="majorBidi" w:hAnsiTheme="majorBidi" w:cstheme="majorBidi"/>
          <w:sz w:val="24"/>
          <w:szCs w:val="24"/>
        </w:rPr>
        <w:t>Using less but more ‘Important’ features can achieve better results especially in the Unsupervised algorithms, due to a misleading information it brings. This issue is usually suppressed in the Supervised algorithms by using the weight vector.</w:t>
      </w:r>
    </w:p>
    <w:p w14:paraId="3A5FEFC0" w14:textId="106BE701" w:rsidR="009E7384" w:rsidRPr="009E5D38" w:rsidRDefault="009E7384" w:rsidP="00B52094">
      <w:pPr>
        <w:pStyle w:val="a3"/>
        <w:numPr>
          <w:ilvl w:val="0"/>
          <w:numId w:val="10"/>
        </w:numPr>
        <w:spacing w:line="360" w:lineRule="auto"/>
        <w:jc w:val="both"/>
        <w:rPr>
          <w:rFonts w:asciiTheme="majorBidi" w:hAnsiTheme="majorBidi" w:cstheme="majorBidi"/>
          <w:sz w:val="24"/>
          <w:szCs w:val="24"/>
        </w:rPr>
      </w:pPr>
      <w:r w:rsidRPr="009E5D38">
        <w:rPr>
          <w:rFonts w:asciiTheme="majorBidi" w:hAnsiTheme="majorBidi" w:cstheme="majorBidi"/>
          <w:sz w:val="24"/>
          <w:szCs w:val="24"/>
        </w:rPr>
        <w:t>Lack of diversity in the images lead to more “un-useful” learning – meaning, learning frames similar to others, as happens in a short video</w:t>
      </w:r>
      <w:r w:rsidR="00946D71" w:rsidRPr="009E5D38">
        <w:rPr>
          <w:rFonts w:asciiTheme="majorBidi" w:hAnsiTheme="majorBidi" w:cstheme="majorBidi"/>
          <w:sz w:val="24"/>
          <w:szCs w:val="24"/>
        </w:rPr>
        <w:t>, led to a less accurate algorithm compare to a similar size of diverse set.</w:t>
      </w:r>
    </w:p>
    <w:p w14:paraId="6C122CE9" w14:textId="5312D71F" w:rsidR="00B52094" w:rsidRDefault="00946D71" w:rsidP="00B52094">
      <w:pPr>
        <w:pStyle w:val="a3"/>
        <w:numPr>
          <w:ilvl w:val="0"/>
          <w:numId w:val="10"/>
        </w:numPr>
        <w:spacing w:line="360" w:lineRule="auto"/>
        <w:jc w:val="both"/>
        <w:rPr>
          <w:rFonts w:asciiTheme="majorBidi" w:hAnsiTheme="majorBidi" w:cstheme="majorBidi"/>
          <w:sz w:val="24"/>
          <w:szCs w:val="24"/>
        </w:rPr>
      </w:pPr>
      <w:r w:rsidRPr="009E5D38">
        <w:rPr>
          <w:rFonts w:asciiTheme="majorBidi" w:hAnsiTheme="majorBidi" w:cstheme="majorBidi"/>
          <w:sz w:val="24"/>
          <w:szCs w:val="24"/>
        </w:rPr>
        <w:t>As mentioned in the abstract, it is hard to tag each tuft accurately only by looking at each frame separately. Due to this problem, t</w:t>
      </w:r>
      <w:r w:rsidR="00B52094" w:rsidRPr="009E5D38">
        <w:rPr>
          <w:rFonts w:asciiTheme="majorBidi" w:hAnsiTheme="majorBidi" w:cstheme="majorBidi"/>
          <w:sz w:val="24"/>
          <w:szCs w:val="24"/>
        </w:rPr>
        <w:t xml:space="preserve">he tagging itself suffered from low accuracy </w:t>
      </w:r>
      <w:r w:rsidRPr="009E5D38">
        <w:rPr>
          <w:rFonts w:asciiTheme="majorBidi" w:hAnsiTheme="majorBidi" w:cstheme="majorBidi"/>
          <w:sz w:val="24"/>
          <w:szCs w:val="24"/>
        </w:rPr>
        <w:t xml:space="preserve">(we will guess 85-95% accuracy). Meaning that the max accuracy of an optimum algorithm must be much lower than 100%, and probably </w:t>
      </w:r>
      <w:r w:rsidR="003B622F" w:rsidRPr="009E5D38">
        <w:rPr>
          <w:rFonts w:asciiTheme="majorBidi" w:hAnsiTheme="majorBidi" w:cstheme="majorBidi"/>
          <w:sz w:val="24"/>
          <w:szCs w:val="24"/>
        </w:rPr>
        <w:t xml:space="preserve">many </w:t>
      </w:r>
      <w:r w:rsidRPr="009E5D38">
        <w:rPr>
          <w:rFonts w:asciiTheme="majorBidi" w:hAnsiTheme="majorBidi" w:cstheme="majorBidi"/>
          <w:sz w:val="24"/>
          <w:szCs w:val="24"/>
        </w:rPr>
        <w:t>mistakes in the learning process happened du</w:t>
      </w:r>
      <w:r w:rsidR="003B622F" w:rsidRPr="009E5D38">
        <w:rPr>
          <w:rFonts w:asciiTheme="majorBidi" w:hAnsiTheme="majorBidi" w:cstheme="majorBidi"/>
          <w:sz w:val="24"/>
          <w:szCs w:val="24"/>
        </w:rPr>
        <w:t>e</w:t>
      </w:r>
      <w:r w:rsidRPr="009E5D38">
        <w:rPr>
          <w:rFonts w:asciiTheme="majorBidi" w:hAnsiTheme="majorBidi" w:cstheme="majorBidi"/>
          <w:sz w:val="24"/>
          <w:szCs w:val="24"/>
        </w:rPr>
        <w:t xml:space="preserve"> to this issue.</w:t>
      </w:r>
    </w:p>
    <w:p w14:paraId="14D3947C" w14:textId="4D076C39" w:rsidR="00322BB4" w:rsidRPr="009E5D38" w:rsidRDefault="00322BB4" w:rsidP="00B52094">
      <w:pPr>
        <w:pStyle w:val="a3"/>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Another problem can be due to wrong data extracted about the features – as explained I the section above.</w:t>
      </w:r>
    </w:p>
    <w:p w14:paraId="6754CC30" w14:textId="3ACF2DD9" w:rsidR="007A6429" w:rsidRPr="009E5D38" w:rsidRDefault="007A6429" w:rsidP="00092DB4">
      <w:pPr>
        <w:spacing w:line="360" w:lineRule="auto"/>
        <w:jc w:val="both"/>
        <w:rPr>
          <w:rFonts w:asciiTheme="majorBidi" w:hAnsiTheme="majorBidi" w:cstheme="majorBidi"/>
          <w:sz w:val="24"/>
          <w:szCs w:val="24"/>
        </w:rPr>
      </w:pPr>
      <w:r w:rsidRPr="009E5D38">
        <w:rPr>
          <w:rFonts w:asciiTheme="majorBidi" w:hAnsiTheme="majorBidi" w:cstheme="majorBidi"/>
          <w:sz w:val="24"/>
          <w:szCs w:val="24"/>
        </w:rPr>
        <w:br w:type="page"/>
      </w:r>
    </w:p>
    <w:p w14:paraId="5D5C1D51" w14:textId="49B7C413" w:rsidR="00E80F69" w:rsidRPr="009E5D38" w:rsidRDefault="00E80F69" w:rsidP="00E80F69">
      <w:pPr>
        <w:spacing w:line="276" w:lineRule="auto"/>
        <w:jc w:val="center"/>
        <w:rPr>
          <w:rFonts w:asciiTheme="majorBidi" w:hAnsiTheme="majorBidi" w:cstheme="majorBidi"/>
          <w:b/>
          <w:bCs/>
          <w:sz w:val="28"/>
          <w:szCs w:val="28"/>
        </w:rPr>
      </w:pPr>
      <w:r w:rsidRPr="009E5D38">
        <w:rPr>
          <w:rFonts w:asciiTheme="majorBidi" w:hAnsiTheme="majorBidi" w:cstheme="majorBidi"/>
          <w:b/>
          <w:bCs/>
          <w:sz w:val="28"/>
          <w:szCs w:val="28"/>
        </w:rPr>
        <w:lastRenderedPageBreak/>
        <w:t>References</w:t>
      </w:r>
    </w:p>
    <w:p w14:paraId="66FB1B60" w14:textId="22DB97D2" w:rsidR="007A6429" w:rsidRPr="009E5D38" w:rsidRDefault="007A6429" w:rsidP="00092DB4">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[1] M. Van Dyke, "An album of fluid motion," Vol. 176. Parabolic Press, Stanford, 1982.</w:t>
      </w:r>
    </w:p>
    <w:p w14:paraId="4A561AED" w14:textId="77777777" w:rsidR="007A6429" w:rsidRPr="009E5D38" w:rsidRDefault="007A6429" w:rsidP="00092DB4">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[2] W. </w:t>
      </w:r>
      <w:proofErr w:type="spellStart"/>
      <w:r w:rsidRPr="009E5D38">
        <w:rPr>
          <w:rFonts w:asciiTheme="majorBidi" w:hAnsiTheme="majorBidi" w:cstheme="majorBidi"/>
          <w:sz w:val="24"/>
          <w:szCs w:val="24"/>
        </w:rPr>
        <w:t>Merzkirch</w:t>
      </w:r>
      <w:proofErr w:type="spellEnd"/>
      <w:r w:rsidRPr="009E5D38">
        <w:rPr>
          <w:rFonts w:asciiTheme="majorBidi" w:hAnsiTheme="majorBidi" w:cstheme="majorBidi"/>
          <w:sz w:val="24"/>
          <w:szCs w:val="24"/>
        </w:rPr>
        <w:t>, “Techniques of flow visualization,” tech. rep., No. AGARD-AG-302.</w:t>
      </w:r>
    </w:p>
    <w:p w14:paraId="6453C2E6" w14:textId="77777777" w:rsidR="007A6429" w:rsidRPr="009E5D38" w:rsidRDefault="007A6429" w:rsidP="00092DB4">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(France), 1987.</w:t>
      </w:r>
    </w:p>
    <w:p w14:paraId="7C68D25C" w14:textId="77777777" w:rsidR="007A6429" w:rsidRPr="009E5D38" w:rsidRDefault="007A6429" w:rsidP="00092DB4">
      <w:pPr>
        <w:autoSpaceDE w:val="0"/>
        <w:autoSpaceDN w:val="0"/>
        <w:adjustRightInd w:val="0"/>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[3] F. Haslam, “Woolen Tufts: A direct method of visually discriminating between steady</w:t>
      </w:r>
    </w:p>
    <w:p w14:paraId="5C5B0756" w14:textId="77777777" w:rsidR="007A6429" w:rsidRPr="009E5D38" w:rsidRDefault="007A6429" w:rsidP="00092DB4">
      <w:pPr>
        <w:autoSpaceDE w:val="0"/>
        <w:autoSpaceDN w:val="0"/>
        <w:adjustRightInd w:val="0"/>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and turbulent flow over the wing surfaces of aircraft in flight’,” </w:t>
      </w:r>
      <w:proofErr w:type="spellStart"/>
      <w:r w:rsidRPr="009E5D38">
        <w:rPr>
          <w:rFonts w:asciiTheme="majorBidi" w:hAnsiTheme="majorBidi" w:cstheme="majorBidi"/>
          <w:sz w:val="24"/>
          <w:szCs w:val="24"/>
        </w:rPr>
        <w:t>Rep.Mem</w:t>
      </w:r>
      <w:proofErr w:type="spellEnd"/>
      <w:r w:rsidRPr="009E5D38">
        <w:rPr>
          <w:rFonts w:asciiTheme="majorBidi" w:hAnsiTheme="majorBidi" w:cstheme="majorBidi"/>
          <w:sz w:val="24"/>
          <w:szCs w:val="24"/>
        </w:rPr>
        <w:t>. Aeronaut. Res. Council, vol. 1209, 1928.</w:t>
      </w:r>
    </w:p>
    <w:p w14:paraId="2B354815" w14:textId="77777777" w:rsidR="007A6429" w:rsidRPr="009E5D38" w:rsidRDefault="007A6429" w:rsidP="00092DB4">
      <w:pPr>
        <w:autoSpaceDE w:val="0"/>
        <w:autoSpaceDN w:val="0"/>
        <w:adjustRightInd w:val="0"/>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 [4] M. N. Gough and E. Johnson, “Methods of visually determining the air flow around</w:t>
      </w:r>
    </w:p>
    <w:p w14:paraId="361B1F4D" w14:textId="77777777" w:rsidR="007A6429" w:rsidRPr="009E5D38" w:rsidRDefault="007A6429" w:rsidP="00092DB4">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airplanes,” National Advisory Committee for Aeronautics, 1932.</w:t>
      </w:r>
    </w:p>
    <w:p w14:paraId="498CA65D" w14:textId="77777777" w:rsidR="007A6429" w:rsidRPr="009E5D38" w:rsidRDefault="007A6429" w:rsidP="00092DB4">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[5] J. P. Crowder, “Flow visualization in flight testing,” in 5th Biannual Flight Test Conference,</w:t>
      </w:r>
    </w:p>
    <w:p w14:paraId="33D70C03" w14:textId="77777777" w:rsidR="007A6429" w:rsidRPr="009E5D38" w:rsidRDefault="007A6429" w:rsidP="00092DB4">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1990.</w:t>
      </w:r>
    </w:p>
    <w:p w14:paraId="5BF49AD7" w14:textId="77777777" w:rsidR="007A6429" w:rsidRPr="009E5D38" w:rsidRDefault="007A6429" w:rsidP="00092DB4">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 [6] J. P. Crowder, “Fluorescent mini-tufts for non-intrusive flow visualization,” McDonnell</w:t>
      </w:r>
    </w:p>
    <w:p w14:paraId="51E51C72" w14:textId="77777777" w:rsidR="007A6429" w:rsidRPr="009E5D38" w:rsidRDefault="007A6429" w:rsidP="00092DB4">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Douglas Report, vol. 1600, no. S57374, 1977.</w:t>
      </w:r>
    </w:p>
    <w:p w14:paraId="5D81224B" w14:textId="77777777" w:rsidR="007A6429" w:rsidRPr="009E5D38" w:rsidRDefault="007A6429" w:rsidP="00092DB4">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[7] J. P. Crowder, “Add fluorescent </w:t>
      </w:r>
      <w:proofErr w:type="spellStart"/>
      <w:r w:rsidRPr="009E5D38">
        <w:rPr>
          <w:rFonts w:asciiTheme="majorBidi" w:hAnsiTheme="majorBidi" w:cstheme="majorBidi"/>
          <w:sz w:val="24"/>
          <w:szCs w:val="24"/>
        </w:rPr>
        <w:t>minitufts</w:t>
      </w:r>
      <w:proofErr w:type="spellEnd"/>
      <w:r w:rsidRPr="009E5D38">
        <w:rPr>
          <w:rFonts w:asciiTheme="majorBidi" w:hAnsiTheme="majorBidi" w:cstheme="majorBidi"/>
          <w:sz w:val="24"/>
          <w:szCs w:val="24"/>
        </w:rPr>
        <w:t xml:space="preserve"> to the aerodynamicist’s bag of tricks,” Astronautics Aeronautics, vol. 18, pp. 54–56, 1980.</w:t>
      </w:r>
    </w:p>
    <w:p w14:paraId="3E0D9221" w14:textId="77777777" w:rsidR="007A6429" w:rsidRPr="009E5D38" w:rsidRDefault="007A6429" w:rsidP="00092DB4">
      <w:pPr>
        <w:spacing w:after="0" w:line="360" w:lineRule="auto"/>
        <w:jc w:val="both"/>
        <w:rPr>
          <w:rFonts w:asciiTheme="majorBidi" w:hAnsiTheme="majorBidi" w:cstheme="majorBidi"/>
          <w:sz w:val="24"/>
          <w:szCs w:val="24"/>
        </w:rPr>
      </w:pPr>
      <w:r w:rsidRPr="009E5D38">
        <w:rPr>
          <w:rFonts w:asciiTheme="majorBidi" w:hAnsiTheme="majorBidi" w:cstheme="majorBidi"/>
          <w:sz w:val="24"/>
          <w:szCs w:val="24"/>
        </w:rPr>
        <w:t xml:space="preserve">[8] E.A. Whalen, A. </w:t>
      </w:r>
      <w:proofErr w:type="spellStart"/>
      <w:r w:rsidRPr="009E5D38">
        <w:rPr>
          <w:rFonts w:asciiTheme="majorBidi" w:hAnsiTheme="majorBidi" w:cstheme="majorBidi"/>
          <w:sz w:val="24"/>
          <w:szCs w:val="24"/>
        </w:rPr>
        <w:t>Shmilovich</w:t>
      </w:r>
      <w:proofErr w:type="spellEnd"/>
      <w:r w:rsidRPr="009E5D38">
        <w:rPr>
          <w:rFonts w:asciiTheme="majorBidi" w:hAnsiTheme="majorBidi" w:cstheme="majorBidi"/>
          <w:sz w:val="24"/>
          <w:szCs w:val="24"/>
        </w:rPr>
        <w:t xml:space="preserve">, M. Spoor, J. Tran, P. </w:t>
      </w:r>
      <w:proofErr w:type="spellStart"/>
      <w:r w:rsidRPr="009E5D38">
        <w:rPr>
          <w:rFonts w:asciiTheme="majorBidi" w:hAnsiTheme="majorBidi" w:cstheme="majorBidi"/>
          <w:sz w:val="24"/>
          <w:szCs w:val="24"/>
        </w:rPr>
        <w:t>Vijgen</w:t>
      </w:r>
      <w:proofErr w:type="spellEnd"/>
      <w:r w:rsidRPr="009E5D38">
        <w:rPr>
          <w:rFonts w:asciiTheme="majorBidi" w:hAnsiTheme="majorBidi" w:cstheme="majorBidi"/>
          <w:sz w:val="24"/>
          <w:szCs w:val="24"/>
        </w:rPr>
        <w:t xml:space="preserve">, J.C. Lin, M. </w:t>
      </w:r>
      <w:proofErr w:type="spellStart"/>
      <w:r w:rsidRPr="009E5D38">
        <w:rPr>
          <w:rFonts w:asciiTheme="majorBidi" w:hAnsiTheme="majorBidi" w:cstheme="majorBidi"/>
          <w:sz w:val="24"/>
          <w:szCs w:val="24"/>
        </w:rPr>
        <w:t>Andino</w:t>
      </w:r>
      <w:proofErr w:type="spellEnd"/>
      <w:r w:rsidRPr="009E5D38">
        <w:rPr>
          <w:rFonts w:asciiTheme="majorBidi" w:hAnsiTheme="majorBidi" w:cstheme="majorBidi"/>
          <w:sz w:val="24"/>
          <w:szCs w:val="24"/>
        </w:rPr>
        <w:t>, "Flight Test of an Active Flow Control Enhanced Vertical Tail," AIAA Journal, 2018, Vol.56, pp. 3393-3398.</w:t>
      </w:r>
    </w:p>
    <w:p w14:paraId="391EA05E" w14:textId="77777777" w:rsidR="009E67F0" w:rsidRPr="009E5D38" w:rsidRDefault="009E67F0" w:rsidP="00092DB4">
      <w:pPr>
        <w:spacing w:line="360" w:lineRule="auto"/>
        <w:jc w:val="both"/>
        <w:rPr>
          <w:rFonts w:asciiTheme="majorBidi" w:hAnsiTheme="majorBidi" w:cstheme="majorBidi"/>
          <w:sz w:val="24"/>
          <w:szCs w:val="24"/>
          <w:rtl/>
        </w:rPr>
      </w:pPr>
    </w:p>
    <w:p w14:paraId="026118DB" w14:textId="77777777" w:rsidR="007F2934" w:rsidRPr="009E5D38" w:rsidRDefault="007F2934" w:rsidP="00092DB4">
      <w:pPr>
        <w:spacing w:line="360" w:lineRule="auto"/>
        <w:jc w:val="both"/>
        <w:rPr>
          <w:rFonts w:asciiTheme="majorBidi" w:hAnsiTheme="majorBidi" w:cstheme="majorBidi"/>
          <w:sz w:val="24"/>
          <w:szCs w:val="24"/>
        </w:rPr>
      </w:pPr>
    </w:p>
    <w:p w14:paraId="33BCCCC9" w14:textId="77777777" w:rsidR="0007790C" w:rsidRPr="009E5D38" w:rsidRDefault="0007790C" w:rsidP="00092DB4">
      <w:pPr>
        <w:spacing w:line="360" w:lineRule="auto"/>
        <w:jc w:val="both"/>
        <w:rPr>
          <w:rFonts w:asciiTheme="majorBidi" w:hAnsiTheme="majorBidi" w:cstheme="majorBidi"/>
          <w:sz w:val="24"/>
          <w:szCs w:val="24"/>
        </w:rPr>
      </w:pPr>
    </w:p>
    <w:p w14:paraId="5107B7B6" w14:textId="77777777" w:rsidR="00397C74" w:rsidRPr="009E5D38" w:rsidRDefault="00397C74" w:rsidP="00092DB4">
      <w:pPr>
        <w:spacing w:line="360" w:lineRule="auto"/>
        <w:jc w:val="both"/>
        <w:rPr>
          <w:rFonts w:asciiTheme="majorBidi" w:hAnsiTheme="majorBidi" w:cstheme="majorBidi"/>
          <w:sz w:val="24"/>
          <w:szCs w:val="24"/>
        </w:rPr>
      </w:pPr>
    </w:p>
    <w:sectPr w:rsidR="00397C74" w:rsidRPr="009E5D38" w:rsidSect="00826853">
      <w:pgSz w:w="12240" w:h="15840"/>
      <w:pgMar w:top="1080" w:right="1800" w:bottom="10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D1785"/>
    <w:multiLevelType w:val="hybridMultilevel"/>
    <w:tmpl w:val="B028A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64BAE"/>
    <w:multiLevelType w:val="hybridMultilevel"/>
    <w:tmpl w:val="751C4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7429D"/>
    <w:multiLevelType w:val="hybridMultilevel"/>
    <w:tmpl w:val="C3982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AA4274"/>
    <w:multiLevelType w:val="hybridMultilevel"/>
    <w:tmpl w:val="55D65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3565D5"/>
    <w:multiLevelType w:val="hybridMultilevel"/>
    <w:tmpl w:val="EF308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816B1A"/>
    <w:multiLevelType w:val="hybridMultilevel"/>
    <w:tmpl w:val="3D0E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6C2D4C"/>
    <w:multiLevelType w:val="hybridMultilevel"/>
    <w:tmpl w:val="E73A3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A52CE4"/>
    <w:multiLevelType w:val="hybridMultilevel"/>
    <w:tmpl w:val="21588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B126BF"/>
    <w:multiLevelType w:val="hybridMultilevel"/>
    <w:tmpl w:val="91B20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6E0DBD"/>
    <w:multiLevelType w:val="hybridMultilevel"/>
    <w:tmpl w:val="12687B02"/>
    <w:lvl w:ilvl="0" w:tplc="52EEF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F34BFB"/>
    <w:multiLevelType w:val="hybridMultilevel"/>
    <w:tmpl w:val="1A2A2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0"/>
  </w:num>
  <w:num w:numId="4">
    <w:abstractNumId w:val="8"/>
  </w:num>
  <w:num w:numId="5">
    <w:abstractNumId w:val="9"/>
  </w:num>
  <w:num w:numId="6">
    <w:abstractNumId w:val="1"/>
  </w:num>
  <w:num w:numId="7">
    <w:abstractNumId w:val="6"/>
  </w:num>
  <w:num w:numId="8">
    <w:abstractNumId w:val="5"/>
  </w:num>
  <w:num w:numId="9">
    <w:abstractNumId w:val="4"/>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A81"/>
    <w:rsid w:val="00022BC9"/>
    <w:rsid w:val="0007790C"/>
    <w:rsid w:val="00092DB4"/>
    <w:rsid w:val="00096EC1"/>
    <w:rsid w:val="000E717F"/>
    <w:rsid w:val="0014784D"/>
    <w:rsid w:val="001926C0"/>
    <w:rsid w:val="0019278A"/>
    <w:rsid w:val="001C1765"/>
    <w:rsid w:val="001C746A"/>
    <w:rsid w:val="001E61E8"/>
    <w:rsid w:val="00227A6E"/>
    <w:rsid w:val="00257C68"/>
    <w:rsid w:val="00263766"/>
    <w:rsid w:val="00273E07"/>
    <w:rsid w:val="002C1CBB"/>
    <w:rsid w:val="002C6F93"/>
    <w:rsid w:val="00300CF1"/>
    <w:rsid w:val="00315393"/>
    <w:rsid w:val="00322BB4"/>
    <w:rsid w:val="00335E43"/>
    <w:rsid w:val="003442A0"/>
    <w:rsid w:val="0036462F"/>
    <w:rsid w:val="00376617"/>
    <w:rsid w:val="00391B22"/>
    <w:rsid w:val="003934CE"/>
    <w:rsid w:val="00397C74"/>
    <w:rsid w:val="003B2F5B"/>
    <w:rsid w:val="003B622F"/>
    <w:rsid w:val="003D3A1F"/>
    <w:rsid w:val="003F0AA0"/>
    <w:rsid w:val="00442A79"/>
    <w:rsid w:val="00454D6D"/>
    <w:rsid w:val="004677FA"/>
    <w:rsid w:val="004763DC"/>
    <w:rsid w:val="004A0148"/>
    <w:rsid w:val="004D3D10"/>
    <w:rsid w:val="00503A25"/>
    <w:rsid w:val="00560E1D"/>
    <w:rsid w:val="00561C43"/>
    <w:rsid w:val="005E4894"/>
    <w:rsid w:val="005F1B34"/>
    <w:rsid w:val="006201C5"/>
    <w:rsid w:val="006514BE"/>
    <w:rsid w:val="006514CB"/>
    <w:rsid w:val="00662DCB"/>
    <w:rsid w:val="0066444E"/>
    <w:rsid w:val="00690CC0"/>
    <w:rsid w:val="006E5A1C"/>
    <w:rsid w:val="006F1696"/>
    <w:rsid w:val="00717A02"/>
    <w:rsid w:val="007567B4"/>
    <w:rsid w:val="00766031"/>
    <w:rsid w:val="00775A48"/>
    <w:rsid w:val="00795F70"/>
    <w:rsid w:val="007A6429"/>
    <w:rsid w:val="007D4647"/>
    <w:rsid w:val="007F07BD"/>
    <w:rsid w:val="007F2934"/>
    <w:rsid w:val="00815945"/>
    <w:rsid w:val="00817A21"/>
    <w:rsid w:val="00822818"/>
    <w:rsid w:val="00826853"/>
    <w:rsid w:val="008736A5"/>
    <w:rsid w:val="00885EE2"/>
    <w:rsid w:val="008E2F78"/>
    <w:rsid w:val="00900B3B"/>
    <w:rsid w:val="009102CC"/>
    <w:rsid w:val="00925DAE"/>
    <w:rsid w:val="00941C99"/>
    <w:rsid w:val="00946D71"/>
    <w:rsid w:val="00954186"/>
    <w:rsid w:val="00993205"/>
    <w:rsid w:val="009978D8"/>
    <w:rsid w:val="009B10E2"/>
    <w:rsid w:val="009E3CE4"/>
    <w:rsid w:val="009E5D38"/>
    <w:rsid w:val="009E67F0"/>
    <w:rsid w:val="009E7384"/>
    <w:rsid w:val="00A83FAC"/>
    <w:rsid w:val="00A94AD1"/>
    <w:rsid w:val="00A97D1D"/>
    <w:rsid w:val="00AA4AA9"/>
    <w:rsid w:val="00AD0847"/>
    <w:rsid w:val="00AD1935"/>
    <w:rsid w:val="00B17AAF"/>
    <w:rsid w:val="00B27347"/>
    <w:rsid w:val="00B446AD"/>
    <w:rsid w:val="00B52094"/>
    <w:rsid w:val="00BB73C5"/>
    <w:rsid w:val="00BC3E9B"/>
    <w:rsid w:val="00BD4D96"/>
    <w:rsid w:val="00C057D2"/>
    <w:rsid w:val="00C522E4"/>
    <w:rsid w:val="00CC568F"/>
    <w:rsid w:val="00CF39E2"/>
    <w:rsid w:val="00D1557D"/>
    <w:rsid w:val="00D24E38"/>
    <w:rsid w:val="00D42DCD"/>
    <w:rsid w:val="00D572EA"/>
    <w:rsid w:val="00D91689"/>
    <w:rsid w:val="00D94C6D"/>
    <w:rsid w:val="00D97A81"/>
    <w:rsid w:val="00DD7B85"/>
    <w:rsid w:val="00E17569"/>
    <w:rsid w:val="00E54686"/>
    <w:rsid w:val="00E7200C"/>
    <w:rsid w:val="00E733A6"/>
    <w:rsid w:val="00E80F69"/>
    <w:rsid w:val="00EE3760"/>
    <w:rsid w:val="00F10A5A"/>
    <w:rsid w:val="00F87041"/>
    <w:rsid w:val="00F946E7"/>
    <w:rsid w:val="00FE25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F6537"/>
  <w15:chartTrackingRefBased/>
  <w15:docId w15:val="{0B7E3A1C-5A73-4E44-B092-7A2BC1276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7A81"/>
    <w:pPr>
      <w:ind w:left="720"/>
      <w:contextualSpacing/>
    </w:pPr>
  </w:style>
  <w:style w:type="paragraph" w:styleId="a4">
    <w:name w:val="No Spacing"/>
    <w:uiPriority w:val="1"/>
    <w:qFormat/>
    <w:rsid w:val="00D97A81"/>
    <w:pPr>
      <w:spacing w:after="0" w:line="240" w:lineRule="auto"/>
    </w:pPr>
  </w:style>
  <w:style w:type="paragraph" w:styleId="HTML">
    <w:name w:val="HTML Preformatted"/>
    <w:basedOn w:val="a"/>
    <w:link w:val="HTML0"/>
    <w:uiPriority w:val="99"/>
    <w:semiHidden/>
    <w:unhideWhenUsed/>
    <w:rsid w:val="00A83FAC"/>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A83FAC"/>
    <w:rPr>
      <w:rFonts w:ascii="Consolas" w:hAnsi="Consolas"/>
      <w:sz w:val="20"/>
      <w:szCs w:val="20"/>
    </w:rPr>
  </w:style>
  <w:style w:type="character" w:styleId="a5">
    <w:name w:val="Placeholder Text"/>
    <w:basedOn w:val="a0"/>
    <w:uiPriority w:val="99"/>
    <w:semiHidden/>
    <w:rsid w:val="00BC3E9B"/>
    <w:rPr>
      <w:color w:val="808080"/>
    </w:rPr>
  </w:style>
  <w:style w:type="character" w:customStyle="1" w:styleId="mwe-math-mathml-inline">
    <w:name w:val="mwe-math-mathml-inline"/>
    <w:basedOn w:val="a0"/>
    <w:rsid w:val="009E67F0"/>
  </w:style>
  <w:style w:type="paragraph" w:styleId="a6">
    <w:name w:val="caption"/>
    <w:basedOn w:val="a"/>
    <w:next w:val="a"/>
    <w:uiPriority w:val="35"/>
    <w:unhideWhenUsed/>
    <w:qFormat/>
    <w:rsid w:val="007A6429"/>
    <w:pPr>
      <w:spacing w:after="200" w:line="240" w:lineRule="auto"/>
    </w:pPr>
    <w:rPr>
      <w:i/>
      <w:iCs/>
      <w:color w:val="44546A" w:themeColor="text2"/>
      <w:sz w:val="18"/>
      <w:szCs w:val="18"/>
    </w:rPr>
  </w:style>
  <w:style w:type="character" w:styleId="a7">
    <w:name w:val="Emphasis"/>
    <w:basedOn w:val="a0"/>
    <w:uiPriority w:val="20"/>
    <w:qFormat/>
    <w:rsid w:val="00D916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008310">
      <w:bodyDiv w:val="1"/>
      <w:marLeft w:val="0"/>
      <w:marRight w:val="0"/>
      <w:marTop w:val="0"/>
      <w:marBottom w:val="0"/>
      <w:divBdr>
        <w:top w:val="none" w:sz="0" w:space="0" w:color="auto"/>
        <w:left w:val="none" w:sz="0" w:space="0" w:color="auto"/>
        <w:bottom w:val="none" w:sz="0" w:space="0" w:color="auto"/>
        <w:right w:val="none" w:sz="0" w:space="0" w:color="auto"/>
      </w:divBdr>
    </w:div>
    <w:div w:id="1242060513">
      <w:bodyDiv w:val="1"/>
      <w:marLeft w:val="0"/>
      <w:marRight w:val="0"/>
      <w:marTop w:val="0"/>
      <w:marBottom w:val="0"/>
      <w:divBdr>
        <w:top w:val="none" w:sz="0" w:space="0" w:color="auto"/>
        <w:left w:val="none" w:sz="0" w:space="0" w:color="auto"/>
        <w:bottom w:val="none" w:sz="0" w:space="0" w:color="auto"/>
        <w:right w:val="none" w:sz="0" w:space="0" w:color="auto"/>
      </w:divBdr>
    </w:div>
    <w:div w:id="1549947823">
      <w:bodyDiv w:val="1"/>
      <w:marLeft w:val="0"/>
      <w:marRight w:val="0"/>
      <w:marTop w:val="0"/>
      <w:marBottom w:val="0"/>
      <w:divBdr>
        <w:top w:val="none" w:sz="0" w:space="0" w:color="auto"/>
        <w:left w:val="none" w:sz="0" w:space="0" w:color="auto"/>
        <w:bottom w:val="none" w:sz="0" w:space="0" w:color="auto"/>
        <w:right w:val="none" w:sz="0" w:space="0" w:color="auto"/>
      </w:divBdr>
    </w:div>
    <w:div w:id="1704935145">
      <w:bodyDiv w:val="1"/>
      <w:marLeft w:val="0"/>
      <w:marRight w:val="0"/>
      <w:marTop w:val="0"/>
      <w:marBottom w:val="0"/>
      <w:divBdr>
        <w:top w:val="none" w:sz="0" w:space="0" w:color="auto"/>
        <w:left w:val="none" w:sz="0" w:space="0" w:color="auto"/>
        <w:bottom w:val="none" w:sz="0" w:space="0" w:color="auto"/>
        <w:right w:val="none" w:sz="0" w:space="0" w:color="auto"/>
      </w:divBdr>
    </w:div>
    <w:div w:id="1736195397">
      <w:bodyDiv w:val="1"/>
      <w:marLeft w:val="0"/>
      <w:marRight w:val="0"/>
      <w:marTop w:val="0"/>
      <w:marBottom w:val="0"/>
      <w:divBdr>
        <w:top w:val="none" w:sz="0" w:space="0" w:color="auto"/>
        <w:left w:val="none" w:sz="0" w:space="0" w:color="auto"/>
        <w:bottom w:val="none" w:sz="0" w:space="0" w:color="auto"/>
        <w:right w:val="none" w:sz="0" w:space="0" w:color="auto"/>
      </w:divBdr>
    </w:div>
    <w:div w:id="1872842709">
      <w:bodyDiv w:val="1"/>
      <w:marLeft w:val="0"/>
      <w:marRight w:val="0"/>
      <w:marTop w:val="0"/>
      <w:marBottom w:val="0"/>
      <w:divBdr>
        <w:top w:val="none" w:sz="0" w:space="0" w:color="auto"/>
        <w:left w:val="none" w:sz="0" w:space="0" w:color="auto"/>
        <w:bottom w:val="none" w:sz="0" w:space="0" w:color="auto"/>
        <w:right w:val="none" w:sz="0" w:space="0" w:color="auto"/>
      </w:divBdr>
    </w:div>
    <w:div w:id="2054770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image" Target="media/image6.wmf"/><Relationship Id="rId17" Type="http://schemas.openxmlformats.org/officeDocument/2006/relationships/oleObject" Target="embeddings/oleObject5.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image" Target="media/image12.emf"/><Relationship Id="rId10" Type="http://schemas.openxmlformats.org/officeDocument/2006/relationships/image" Target="media/image5.wmf"/><Relationship Id="rId19" Type="http://schemas.openxmlformats.org/officeDocument/2006/relationships/image" Target="media/image9.w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wmf"/><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11</Pages>
  <Words>2456</Words>
  <Characters>14004</Characters>
  <Application>Microsoft Office Word</Application>
  <DocSecurity>0</DocSecurity>
  <Lines>116</Lines>
  <Paragraphs>32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David Keisar</cp:lastModifiedBy>
  <cp:revision>31</cp:revision>
  <cp:lastPrinted>2018-10-28T16:51:00Z</cp:lastPrinted>
  <dcterms:created xsi:type="dcterms:W3CDTF">2018-10-28T10:31:00Z</dcterms:created>
  <dcterms:modified xsi:type="dcterms:W3CDTF">2018-10-28T16:56:00Z</dcterms:modified>
</cp:coreProperties>
</file>