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Douglas Kent</w:t>
      </w:r>
    </w:p>
    <w:p>
      <w:pPr>
        <w:keepNext/>
        <w:spacing w:after="0"/>
      </w:pPr>
      <w:r>
        <w:t xml:space="preserve">Applied AI &amp; Blockchain Software Engineer · End-to-End Product Engineer · Technical Leader and Mentor</w:t>
      </w:r>
    </w:p>
    <w:p>
      <w:pPr>
        <w:keepNext/>
        <w:spacing w:after="0"/>
      </w:pPr>
      <w:r>
        <w:t xml:space="preserve">San Mateo, Alajuela, Costa Rica</w:t>
      </w:r>
    </w:p>
    <w:p>
      <w:pPr>
        <w:keepNext/>
        <w:spacing w:after="0"/>
      </w:pPr>
      <w:hyperlink w:history="1" r:id="rIdLink1">
        <w:r>
          <w:rPr>
            <w:rStyle w:val="Hyperlink"/>
          </w:rPr>
          <w:t xml:space="preserve">https://www.douglaskent.com</w:t>
        </w:r>
      </w:hyperlink>
    </w:p>
    <w:p>
      <w:pPr>
        <w:keepNext/>
        <w:spacing w:after="0"/>
      </w:pPr>
      <w:hyperlink w:history="1" r:id="rIdLink2">
        <w:r>
          <w:rPr>
            <w:rStyle w:val="Hyperlink"/>
          </w:rPr>
          <w:t xml:space="preserve">https://www.linkedin.com/in/douglas-kent-760876a/</w:t>
        </w:r>
      </w:hyperlink>
    </w:p>
    <w:p>
      <w:pPr>
        <w:keepNext w:val="false"/>
        <w:spacing w:after="0"/>
      </w:pPr>
      <w:hyperlink w:history="1" r:id="rIdLink3">
        <w:r>
          <w:rPr>
            <w:rStyle w:val="Hyperlink"/>
          </w:rPr>
          <w:t xml:space="preserve">https://github.com/dkent600</w:t>
        </w:r>
      </w:hyperlink>
    </w:p>
    <w:p>
      <w:pPr>
        <w:pStyle w:val="Heading1"/>
        <w:keepNext/>
      </w:pPr>
      <w:r>
        <w:t xml:space="preserve">PROFESSIONAL SUMMARY</w:t>
      </w:r>
    </w:p>
    <w:p>
      <w:pPr>
        <w:spacing w:after="100"/>
      </w:pPr>
      <w:r>
        <w:t xml:space="preserve">I am an applied AI and blockchain software engineer who builds products end to end. My recent work is AI-native applications in which language models do the core work, built to be reliable despite non-deterministic models.</w:t>
      </w:r>
    </w:p>
    <w:p>
      <w:pPr>
        <w:spacing w:after="100"/>
      </w:pPr>
      <w:r>
        <w:t xml:space="preserve">I take a project across all its dimensions: the people it serves, the context it has to work in, its design and architecture, the build, and the proof that it works. I have worn enough hats, from Microsoft to garage startups, to recognize most problems before they become expensive. I have managed teams, but I do my best work as a hands-on technical lead and mentor.</w:t>
      </w:r>
    </w:p>
    <w:p>
      <w:pPr>
        <w:spacing w:after="100"/>
      </w:pPr>
      <w:r>
        <w:t xml:space="preserve">I have adopted major technologies while they were still new: rendering 3D graphics on early PCs, creating some of the first multimedia CD products, writing early applications for the internet and the World Wide Web, developing dApps and DAOs on the blockchain, and now building AI-native applications. Several startups brought me in as their first software or front-end engineer, and I have been building software professionally since 1985.</w:t>
      </w:r>
    </w:p>
    <w:p>
      <w:pPr>
        <w:spacing w:after="100"/>
      </w:pPr>
      <w:r>
        <w:t xml:space="preserve">I'm looking for a senior, hands-on technical role in applied or forward-deployed AI, architecture, or staff-level engineering, where I can continue learning and doing things that matter. I work remotely from Costa Rica, which overlaps well with US business hours, and am happy to travel.</w:t>
      </w:r>
    </w:p>
    <w:p>
      <w:pPr>
        <w:pStyle w:val="Heading1"/>
        <w:keepNext/>
      </w:pPr>
      <w:r>
        <w:t xml:space="preserve">AREAS OF EXPERTISE</w:t>
      </w:r>
    </w:p>
    <w:p>
      <w:pPr>
        <w:spacing w:after="0"/>
      </w:pPr>
      <w:r>
        <w:t xml:space="preserve">Applied AI and LLM Applications</w:t>
      </w:r>
    </w:p>
    <w:p>
      <w:pPr>
        <w:spacing w:after="0"/>
      </w:pPr>
      <w:r>
        <w:t xml:space="preserve">AI-Assisted and Agentic Engineering</w:t>
      </w:r>
    </w:p>
    <w:p>
      <w:pPr>
        <w:spacing w:after="0"/>
      </w:pPr>
      <w:r>
        <w:t xml:space="preserve">Blockchain dApps and Smart Contracts</w:t>
      </w:r>
    </w:p>
    <w:p>
      <w:pPr>
        <w:spacing w:after="0"/>
      </w:pPr>
      <w:r>
        <w:t xml:space="preserve">DAO Governance Systems</w:t>
      </w:r>
    </w:p>
    <w:p>
      <w:pPr>
        <w:spacing w:after="0"/>
      </w:pPr>
      <w:r>
        <w:t xml:space="preserve">End-to-End Product Engineering</w:t>
      </w:r>
    </w:p>
    <w:p>
      <w:pPr>
        <w:spacing w:after="0"/>
      </w:pPr>
      <w:r>
        <w:t xml:space="preserve">Technical Leadership and Mentoring</w:t>
      </w:r>
    </w:p>
    <w:p>
      <w:pPr>
        <w:spacing w:after="0"/>
      </w:pPr>
      <w:r>
        <w:t xml:space="preserve">Human-in-the-Loop Systems</w:t>
      </w:r>
    </w:p>
    <w:p>
      <w:pPr>
        <w:spacing w:after="0"/>
      </w:pPr>
      <w:r>
        <w:t xml:space="preserve">AI System Evaluation and Testing</w:t>
      </w:r>
    </w:p>
    <w:p>
      <w:pPr>
        <w:spacing w:after="0"/>
      </w:pPr>
      <w:r>
        <w:t xml:space="preserve">Enterprise APIs and Systems Integration</w:t>
      </w:r>
    </w:p>
    <w:p>
      <w:pPr>
        <w:spacing w:after="0"/>
      </w:pPr>
      <w:r>
        <w:t xml:space="preserve">DeFi and ReFi</w:t>
      </w:r>
    </w:p>
    <w:p>
      <w:pPr>
        <w:spacing w:after="0"/>
      </w:pPr>
      <w:r>
        <w:t xml:space="preserve">Software Project Management</w:t>
      </w:r>
    </w:p>
    <w:p>
      <w:pPr>
        <w:spacing w:after="0"/>
      </w:pPr>
      <w:r>
        <w:t xml:space="preserve">Decision and Risk Analysis</w:t>
      </w:r>
    </w:p>
    <w:p>
      <w:pPr>
        <w:pStyle w:val="Heading1"/>
        <w:keepNext/>
      </w:pPr>
      <w:r>
        <w:t xml:space="preserve">SELECTED ACCOMPLISHMENTS</w:t>
      </w:r>
    </w:p>
    <w:p>
      <w:pPr>
        <w:pStyle w:val="ListParagraph"/>
        <w:numPr>
          <w:ilvl w:val="0"/>
          <w:numId w:val="1"/>
        </w:numPr>
        <w:spacing w:after="60"/>
      </w:pPr>
      <w:r>
        <w:t xml:space="preserve">Working with subjective human voices and non-deterministic AI interpretations, I led the design and development of Human Lens, an AI-native qualitative analysis application designed to produce findings solid enough for a DEI consultancy to advise its clients with confidence.</w:t>
      </w:r>
    </w:p>
    <w:p>
      <w:pPr>
        <w:pStyle w:val="ListParagraph"/>
        <w:numPr>
          <w:ilvl w:val="0"/>
          <w:numId w:val="1"/>
        </w:numPr>
        <w:spacing w:after="60"/>
      </w:pPr>
      <w:r>
        <w:t xml:space="preserve">With Curve Labs, I coded, delivered and led, in some cases single-handedly, the front-end development of multiple complex Web3 dApps leveraging Ethereum smart contracts in the domains of decentralized finance (DeFi) and regeneration (ReFi).</w:t>
      </w:r>
    </w:p>
    <w:p>
      <w:pPr>
        <w:pStyle w:val="ListParagraph"/>
        <w:numPr>
          <w:ilvl w:val="0"/>
          <w:numId w:val="1"/>
        </w:numPr>
        <w:spacing w:after="60"/>
      </w:pPr>
      <w:r>
        <w:t xml:space="preserve">With DAOstack, I helped design and develop some of the first-ever decentralized autonomous organization (DAO) Ethereum smart contracts, and helped develop a complex Web3 dApp to use them.</w:t>
      </w:r>
    </w:p>
    <w:p>
      <w:pPr>
        <w:pStyle w:val="ListParagraph"/>
        <w:numPr>
          <w:ilvl w:val="0"/>
          <w:numId w:val="1"/>
        </w:numPr>
        <w:spacing w:after="60"/>
      </w:pPr>
      <w:r>
        <w:t xml:space="preserve">In an enterprise website environment at Revionics, I saved a project in jeopardy of missing its deadline. I took the counter-intuitive and risky step of dropping the assisting team from 7 to 3, but it enabled us to meet our deadline.</w:t>
      </w:r>
    </w:p>
    <w:p>
      <w:pPr>
        <w:pStyle w:val="ListParagraph"/>
        <w:numPr>
          <w:ilvl w:val="0"/>
          <w:numId w:val="1"/>
        </w:numPr>
        <w:spacing w:after="60"/>
      </w:pPr>
      <w:r>
        <w:t xml:space="preserve">At Microsoft, I led a multi-disciplinary development team of 7 software engineers plus writers and graphic designers to produce a multimedia CD-ROM title for Windows. We delivered on time, meeting all quality goals.</w:t>
      </w:r>
    </w:p>
    <w:p>
      <w:pPr>
        <w:pStyle w:val="ListParagraph"/>
        <w:numPr>
          <w:ilvl w:val="0"/>
          <w:numId w:val="1"/>
        </w:numPr>
        <w:spacing w:after="60"/>
      </w:pPr>
      <w:r>
        <w:t xml:space="preserve">Throughout my career, I have applied my expertise in decision and risk analysis to promote efficient, risk-aware, and antifragile decision-making.</w:t>
      </w:r>
    </w:p>
    <w:p>
      <w:pPr>
        <w:pStyle w:val="ListParagraph"/>
        <w:numPr>
          <w:ilvl w:val="0"/>
          <w:numId w:val="1"/>
        </w:numPr>
        <w:spacing w:after="60"/>
      </w:pPr>
      <w:r>
        <w:t xml:space="preserve">On a Microsoft project whose development lead and content developer each unexpectedly and simultaneously departed, I took the initiative to undertake some of each person's responsibilities, keeping the project on schedule and leading it to a successful market release.</w:t>
      </w:r>
    </w:p>
    <w:p>
      <w:pPr>
        <w:pStyle w:val="ListParagraph"/>
        <w:numPr>
          <w:ilvl w:val="0"/>
          <w:numId w:val="1"/>
        </w:numPr>
        <w:spacing w:after="60"/>
      </w:pPr>
      <w:r>
        <w:t xml:space="preserve">In an enterprise website environment at ShiftWise, while facing an urgent deadline, I single-handedly implemented a complete system for handling mission-critical SMS messages. The architecture spanned a web site, three web services, two Windows services, and two SQL Server databases.</w:t>
      </w:r>
    </w:p>
    <w:p>
      <w:pPr>
        <w:pStyle w:val="ListParagraph"/>
        <w:numPr>
          <w:ilvl w:val="0"/>
          <w:numId w:val="1"/>
        </w:numPr>
        <w:spacing w:after="60"/>
      </w:pPr>
      <w:r>
        <w:t xml:space="preserve">For Ford Motor Company (via Trilogy) I designed, wrote, and delivered ahead of schedule a framework that served content to every page of the company's flagship website, Ford.com.</w:t>
      </w:r>
    </w:p>
    <w:p>
      <w:pPr>
        <w:pStyle w:val="ListParagraph"/>
        <w:numPr>
          <w:ilvl w:val="0"/>
          <w:numId w:val="1"/>
        </w:numPr>
        <w:spacing w:after="60"/>
      </w:pPr>
      <w:r>
        <w:t xml:space="preserve">At ConnectSoft I led the development of an application that won a Windows 100 award from Windows Magazine: Clip-Art Window Shopper, one of the first ever applications for purchasing and downloading clip-art online — in the early 1990s, before the commercial web existed.</w:t>
      </w:r>
    </w:p>
    <w:p>
      <w:pPr>
        <w:pStyle w:val="ListParagraph"/>
        <w:numPr>
          <w:ilvl w:val="0"/>
          <w:numId w:val="1"/>
        </w:numPr>
        <w:spacing w:after="60"/>
      </w:pPr>
      <w:r>
        <w:t xml:space="preserve">At Microsoft, I incorporated the new technology of OLE 1.0 into Windows Write. OLE was a highly visible and strategic initiative of interest at the highest levels in Microsoft.</w:t>
      </w:r>
    </w:p>
    <w:p>
      <w:pPr>
        <w:pStyle w:val="ListParagraph"/>
        <w:numPr>
          <w:ilvl w:val="0"/>
          <w:numId w:val="1"/>
        </w:numPr>
        <w:spacing w:after="60"/>
      </w:pPr>
      <w:r>
        <w:t xml:space="preserve">In my very first job as a software engineer, at the University of N. Carolina, I wrote a multi-dimensional data visualization application that was adopted as a product by the SAS Institute, a major statistical software company.</w:t>
      </w:r>
    </w:p>
    <w:p>
      <w:pPr>
        <w:pStyle w:val="Heading1"/>
        <w:keepNext/>
      </w:pPr>
      <w:r>
        <w:t xml:space="preserve">TESTIMONIALS</w:t>
      </w:r>
    </w:p>
    <w:p>
      <w:pPr>
        <w:spacing w:after="100"/>
      </w:pPr>
      <w:r>
        <w:t xml:space="preserve">"Doug is a brilliant front-end engineer who stands out for his exceptional professionalism, team-player attitude, and a strong sense of ownership. He goes out of his way to ensure that projects are delivered on time and to the highest possible standard. Doug is great at leading other developers and working across disciplines, he's an expert in prioritization and can dissect complex problems. His perfectionism and ability to set a great example for the team have been invaluable. I had the chance to work with Doug on multiple Web3 projects throughout the years and I would always look forward to an opportunity to work with him."</w:t>
      </w:r>
    </w:p>
    <w:p>
      <w:pPr>
        <w:keepNext/>
        <w:spacing w:after="0" w:before="260"/>
      </w:pPr>
      <w:r>
        <w:rPr>
          <w:b/>
          <w:bCs/>
        </w:rPr>
        <w:t xml:space="preserve">Renç Korzay, Web3 Product Manager (Curve Labs)</w:t>
      </w:r>
    </w:p>
    <w:p>
      <w:pPr>
        <w:keepNext w:val="false"/>
        <w:spacing w:after="0"/>
      </w:pPr>
      <w:hyperlink w:history="1" r:id="rIdLink4">
        <w:r>
          <w:rPr>
            <w:rStyle w:val="Hyperlink"/>
          </w:rPr>
          <w:t xml:space="preserve">https://www.linkedin.com/in/renckorzay/</w:t>
        </w:r>
      </w:hyperlink>
    </w:p>
    <w:p>
      <w:pPr>
        <w:spacing w:after="100" w:before="260"/>
      </w:pPr>
      <w:r>
        <w:t xml:space="preserve">"It's rare that you come across standout talent like Doug. I hired Doug as an application developer in my analytics team at PSP. He was able to complete the development of complex data products with complex custom visualizations on time. I was particularly impressed by Doug’s ability to precisely understand business requirements effortlessly due to his extensive experience as well as being an amazing team player."</w:t>
      </w:r>
    </w:p>
    <w:p>
      <w:pPr>
        <w:keepNext/>
        <w:spacing w:after="0" w:before="260"/>
      </w:pPr>
      <w:r>
        <w:rPr>
          <w:b/>
          <w:bCs/>
        </w:rPr>
        <w:t xml:space="preserve">Ghalem Ben Nouna, Senior Director of Data Management and Business Intelligence at Ivanhoé Cambridge (PSP Investments)</w:t>
      </w:r>
    </w:p>
    <w:p>
      <w:pPr>
        <w:keepNext w:val="false"/>
        <w:spacing w:after="0"/>
      </w:pPr>
      <w:hyperlink w:history="1" r:id="rIdLink5">
        <w:r>
          <w:rPr>
            <w:rStyle w:val="Hyperlink"/>
          </w:rPr>
          <w:t xml:space="preserve">https://www.linkedin.com/in/ghalem-ben-nouna-2356011/</w:t>
        </w:r>
      </w:hyperlink>
    </w:p>
    <w:p>
      <w:pPr>
        <w:spacing w:after="100" w:before="260"/>
      </w:pPr>
      <w:r>
        <w:t xml:space="preserve">"I know Doug Kent both personally and professionally. I have had the great pleasure of working with him on several projects at multiple companies. These include industry changing applications like ShiftWise (healthcare staffing vendor management systems) and at large companies like GE. He is a highly reliable and methodical .NET web developer, and the best OO developer I've worked with. Doug works well solo and on teams and is an excellent communicator in both settings. On that point, he is an open and honest person and one who is not afraid to speak up (appropriately) when necessary. He is my go to .NET developer for these reasons, and also because he takes full ownership of his work; including peripheral dependencies, and will self manage through to completion."</w:t>
      </w:r>
    </w:p>
    <w:p>
      <w:pPr>
        <w:keepNext/>
        <w:spacing w:after="0" w:before="260"/>
      </w:pPr>
      <w:r>
        <w:rPr>
          <w:b/>
          <w:bCs/>
        </w:rPr>
        <w:t xml:space="preserve">Ross Barbieri, Serial Entrepreneur, CTO and Software Development Manager (ShiftWise)</w:t>
      </w:r>
    </w:p>
    <w:p>
      <w:pPr>
        <w:keepNext w:val="false"/>
        <w:spacing w:after="0"/>
      </w:pPr>
      <w:hyperlink w:history="1" r:id="rIdLink6">
        <w:r>
          <w:rPr>
            <w:rStyle w:val="Hyperlink"/>
          </w:rPr>
          <w:t xml:space="preserve">https://www.linkedin.com/in/rosshere/</w:t>
        </w:r>
      </w:hyperlink>
    </w:p>
    <w:p>
      <w:pPr>
        <w:pStyle w:val="Heading1"/>
        <w:keepNext/>
      </w:pPr>
      <w:r>
        <w:t xml:space="preserve">WHAT YOU CAN EXPECT FROM ME</w:t>
      </w:r>
    </w:p>
    <w:p>
      <w:pPr>
        <w:pStyle w:val="ListParagraph"/>
        <w:numPr>
          <w:ilvl w:val="0"/>
          <w:numId w:val="1"/>
        </w:numPr>
        <w:spacing w:after="60"/>
      </w:pPr>
      <w:r>
        <w:t xml:space="preserve">I have the maturity and experience to design, develop, coordinate, and lead a team from product conception to release.</w:t>
      </w:r>
    </w:p>
    <w:p>
      <w:pPr>
        <w:pStyle w:val="ListParagraph"/>
        <w:numPr>
          <w:ilvl w:val="0"/>
          <w:numId w:val="1"/>
        </w:numPr>
        <w:spacing w:after="60"/>
      </w:pPr>
      <w:r>
        <w:t xml:space="preserve">I can put AI to work on real implementation while supplying what it lacks — the judgment, earned over decades, to recognize when a plausible-looking design is wrong.</w:t>
      </w:r>
    </w:p>
    <w:p>
      <w:pPr>
        <w:pStyle w:val="ListParagraph"/>
        <w:numPr>
          <w:ilvl w:val="0"/>
          <w:numId w:val="1"/>
        </w:numPr>
        <w:spacing w:after="60"/>
      </w:pPr>
      <w:r>
        <w:t xml:space="preserve">I have the broad full-stack knowledge and self-starting mentality to single-handedly architect, design, implement, document, test and deploy an entire application.</w:t>
      </w:r>
    </w:p>
    <w:p>
      <w:pPr>
        <w:pStyle w:val="ListParagraph"/>
        <w:numPr>
          <w:ilvl w:val="0"/>
          <w:numId w:val="1"/>
        </w:numPr>
        <w:spacing w:after="60"/>
      </w:pPr>
      <w:r>
        <w:t xml:space="preserve">I have worked with some of the best programmers and managers at some of the greatest software companies in the world.</w:t>
      </w:r>
    </w:p>
    <w:p>
      <w:pPr>
        <w:pStyle w:val="ListParagraph"/>
        <w:numPr>
          <w:ilvl w:val="0"/>
          <w:numId w:val="1"/>
        </w:numPr>
        <w:spacing w:after="60"/>
      </w:pPr>
      <w:r>
        <w:t xml:space="preserve">I am a great team player, leader and communicator, fully embracing team diversity and cohesiveness.</w:t>
      </w:r>
    </w:p>
    <w:p>
      <w:pPr>
        <w:pStyle w:val="ListParagraph"/>
        <w:numPr>
          <w:ilvl w:val="0"/>
          <w:numId w:val="1"/>
        </w:numPr>
        <w:spacing w:after="60"/>
      </w:pPr>
      <w:r>
        <w:t xml:space="preserve">I am creative and love solving challenging problems.</w:t>
      </w:r>
    </w:p>
    <w:p>
      <w:pPr>
        <w:pStyle w:val="ListParagraph"/>
        <w:numPr>
          <w:ilvl w:val="0"/>
          <w:numId w:val="1"/>
        </w:numPr>
        <w:spacing w:after="60"/>
      </w:pPr>
      <w:r>
        <w:t xml:space="preserve">I enjoy mentoring anyone who seeks it.</w:t>
      </w:r>
    </w:p>
    <w:p>
      <w:pPr>
        <w:pStyle w:val="ListParagraph"/>
        <w:numPr>
          <w:ilvl w:val="0"/>
          <w:numId w:val="1"/>
        </w:numPr>
        <w:spacing w:after="60"/>
      </w:pPr>
      <w:r>
        <w:t xml:space="preserve">I am reliable and honest: I speak truth to clients and colleagues.</w:t>
      </w:r>
    </w:p>
    <w:p>
      <w:pPr>
        <w:pStyle w:val="ListParagraph"/>
        <w:numPr>
          <w:ilvl w:val="0"/>
          <w:numId w:val="1"/>
        </w:numPr>
        <w:spacing w:after="60"/>
      </w:pPr>
      <w:r>
        <w:t xml:space="preserve">I try to view situations from your point of view to anticipate your needs and assist you in building your antifragility.</w:t>
      </w:r>
    </w:p>
    <w:p>
      <w:pPr>
        <w:pStyle w:val="Heading1"/>
        <w:keepNext/>
      </w:pPr>
      <w:r>
        <w:t xml:space="preserve">SKILLS AND TECHNOLOGIES</w:t>
      </w:r>
    </w:p>
    <w:p>
      <w:pPr>
        <w:pStyle w:val="Heading2"/>
        <w:keepNext/>
      </w:pPr>
      <w:r>
        <w:t xml:space="preserve">AI</w:t>
      </w:r>
    </w:p>
    <w:p>
      <w:pPr>
        <w:spacing w:after="100"/>
      </w:pPr>
      <w:r>
        <w:t xml:space="preserve">LLM Pipeline Architecture, LLM Evaluation, Applied AI, Large Language Models (LLMs), Human-in-the-Loop Design, Prompt Engineering, Agent/AI-assisted Development, De-identification, Claude Code for VS Code, LLM Orchestration, AI Product Development, Non-Deterministic System Testing, Synthetic Data Generation, Responsible AI, LLM APIs, Claude.ai (LLM), GitHub Copilot, ChatGPT (LLM)</w:t>
      </w:r>
    </w:p>
    <w:p>
      <w:pPr>
        <w:pStyle w:val="Heading2"/>
        <w:keepNext/>
      </w:pPr>
      <w:r>
        <w:t xml:space="preserve">Engineering Practice &amp; Leadership</w:t>
      </w:r>
    </w:p>
    <w:p>
      <w:pPr>
        <w:spacing w:after="100"/>
      </w:pPr>
      <w:r>
        <w:t xml:space="preserve">End-to-End Product Ownership, Technical Leadership, Decision and Risk Analysis, Software Project Management, Team Leadership, Mentoring, Technical Interviewing, Requirements Analysis, Domain Modeling, Code Review, Prototyping, Client Integration</w:t>
      </w:r>
    </w:p>
    <w:p>
      <w:pPr>
        <w:pStyle w:val="Heading2"/>
        <w:keepNext/>
      </w:pPr>
      <w:r>
        <w:t xml:space="preserve">Blockchain</w:t>
      </w:r>
    </w:p>
    <w:p>
      <w:pPr>
        <w:spacing w:after="100"/>
      </w:pPr>
      <w:r>
        <w:t xml:space="preserve">Blockchain, Cryptocurrencies, Solidity, Ethereum, Web3, dApps, ethers.js, DAOs, DAO Governance Systems, DeFi, Wallets, ReFi, IPFS, Subgraph, Liquidity Bootstrapping Pools, Smart Contract Security Review, Smart Contract Deployment, web3.js, Celo, Arbitrum, Balancer Liquidity Pools, Gnosis Safe, OpenZeppelin Defender, Ceramic, 3Box, ENS, Mento, LitProtocol, Metamask, WalletConnect, Web3Modal</w:t>
      </w:r>
    </w:p>
    <w:p>
      <w:pPr>
        <w:pStyle w:val="Heading2"/>
        <w:keepNext/>
      </w:pPr>
      <w:r>
        <w:t xml:space="preserve">Website and Application Development</w:t>
      </w:r>
    </w:p>
    <w:p>
      <w:pPr>
        <w:spacing w:after="100"/>
      </w:pPr>
      <w:r>
        <w:t xml:space="preserve">TypeScript, Web3, dApps, Aurelia 2, Web Components, Wallets, MVVM, SPA, API Design, SDK/Library Design, Systems Integration, OpenAPI, Exchange API Integration, Fastify, JavaScript, TailWind CSS, Axios, Node.js, Awilix, TSyringe, Vite, HTML, CSS, Custom (HTML) Elements, Shadow DOM, HTML Templates, Data Binding, Observables, Pub/Sub Pattern, RxJS, SASS, Responsive UIs, Service-Oriented Architecture (SOA), React, Aurelia, AngularJS, FluentUI Web Components, Webpack, Rollup, C#, Markdown, XML, D3.js, Highcharts, ASP.NET Core, MVC, WebApi, ASP.NET Identity, Razor, Ajax, jQuery, Bootstrap, RequireJS, C++, Java, KnockoutJS, DurandalJs, ASP.NET, Enterprise Scale Web Applications, Telerik, Bootstrap Material Design, XSLT, XML Schema Definition (XSD), JSPM, SystemJS, WCF, WWF, Microsoft Extensibility Framework (MEF), JDBC, JSP, Swing, CORBA, Flash SWF, Xerces</w:t>
      </w:r>
    </w:p>
    <w:p>
      <w:pPr>
        <w:pStyle w:val="Heading2"/>
        <w:keepNext/>
      </w:pPr>
      <w:r>
        <w:t xml:space="preserve">Software Languages</w:t>
      </w:r>
    </w:p>
    <w:p>
      <w:pPr>
        <w:spacing w:after="100"/>
      </w:pPr>
      <w:r>
        <w:t xml:space="preserve">TypeScript, Solidity, JavaScript, C#, C++, SQL, T-SQL</w:t>
      </w:r>
    </w:p>
    <w:p>
      <w:pPr>
        <w:pStyle w:val="Heading2"/>
        <w:keepNext/>
      </w:pPr>
      <w:r>
        <w:t xml:space="preserve">Markup Languages</w:t>
      </w:r>
    </w:p>
    <w:p>
      <w:pPr>
        <w:spacing w:after="100"/>
      </w:pPr>
      <w:r>
        <w:t xml:space="preserve">Web Components, HTML, CSS, Custom (HTML) Elements, Shadow DOM, HTML Templates, SASS, Markdown, Razor, ASP.NET</w:t>
      </w:r>
    </w:p>
    <w:p>
      <w:pPr>
        <w:pStyle w:val="Heading2"/>
        <w:keepNext/>
      </w:pPr>
      <w:r>
        <w:t xml:space="preserve">Data Stores</w:t>
      </w:r>
    </w:p>
    <w:p>
      <w:pPr>
        <w:spacing w:after="100"/>
      </w:pPr>
      <w:r>
        <w:t xml:space="preserve">IPFS, Ceramic, 3Box, JDBC, CORBA, Microsoft SQL Server, SQL, T-SQL, Active-X Data Objects (ADO), LINQ, nHibernate, DB2, Entity Framework, Entity Framework Core, Microsoft Enterprise Library</w:t>
      </w:r>
    </w:p>
    <w:p>
      <w:pPr>
        <w:pStyle w:val="Heading2"/>
        <w:keepNext/>
      </w:pPr>
      <w:r>
        <w:t xml:space="preserve">Module Bundling and Loading</w:t>
      </w:r>
    </w:p>
    <w:p>
      <w:pPr>
        <w:spacing w:after="100"/>
      </w:pPr>
      <w:r>
        <w:t xml:space="preserve">Vite, Webpack, Rollup, RequireJS, JSPM, SystemJS</w:t>
      </w:r>
    </w:p>
    <w:p>
      <w:pPr>
        <w:pStyle w:val="Heading2"/>
        <w:keepNext/>
      </w:pPr>
      <w:r>
        <w:t xml:space="preserve">Software Development Platforms</w:t>
      </w:r>
    </w:p>
    <w:p>
      <w:pPr>
        <w:spacing w:after="100"/>
      </w:pPr>
      <w:r>
        <w:t xml:space="preserve">Aurelia 2, Node.js, Aurelia, .NET</w:t>
      </w:r>
    </w:p>
    <w:p>
      <w:pPr>
        <w:pStyle w:val="Heading2"/>
        <w:keepNext/>
      </w:pPr>
      <w:r>
        <w:t xml:space="preserve">Test Frameworks</w:t>
      </w:r>
    </w:p>
    <w:p>
      <w:pPr>
        <w:spacing w:after="100"/>
      </w:pPr>
      <w:r>
        <w:t xml:space="preserve">Vitest, Jasmine, Jest, Karma, Moq, MSTest, NUnit, Selenium, SpecFlow, Unity (Dependency Injection), VSTest, XUnit.NET</w:t>
      </w:r>
    </w:p>
    <w:p>
      <w:pPr>
        <w:pStyle w:val="Heading2"/>
        <w:keepNext/>
      </w:pPr>
      <w:r>
        <w:t xml:space="preserve">Development Tools</w:t>
      </w:r>
    </w:p>
    <w:p>
      <w:pPr>
        <w:spacing w:after="100"/>
      </w:pPr>
      <w:r>
        <w:t xml:space="preserve">Visual Studio Code, GitHub, GitHub Desktop, GitKraken, NPM, Visual Studio, BitBucket, Jira, NuGet, TFS</w:t>
      </w:r>
    </w:p>
    <w:p>
      <w:pPr>
        <w:pStyle w:val="Heading2"/>
        <w:keepNext/>
      </w:pPr>
      <w:r>
        <w:t xml:space="preserve">Website and Application Hosting</w:t>
      </w:r>
    </w:p>
    <w:p>
      <w:pPr>
        <w:spacing w:after="100"/>
      </w:pPr>
      <w:r>
        <w:t xml:space="preserve">IPFS, Node.js, JRun, IIS</w:t>
      </w:r>
    </w:p>
    <w:p>
      <w:pPr>
        <w:pStyle w:val="Heading2"/>
        <w:keepNext/>
      </w:pPr>
      <w:r>
        <w:t xml:space="preserve">Cryptography</w:t>
      </w:r>
    </w:p>
    <w:p>
      <w:pPr>
        <w:spacing w:after="100"/>
      </w:pPr>
      <w:r>
        <w:t xml:space="preserve">De-identification, LitProtocol, crypto-js, DES, Encryption, SHA-2, .NET System.Security.Cryptography</w:t>
      </w:r>
    </w:p>
    <w:p>
      <w:pPr>
        <w:pStyle w:val="Heading2"/>
        <w:keepNext/>
      </w:pPr>
      <w:r>
        <w:t xml:space="preserve">Scripting</w:t>
      </w:r>
    </w:p>
    <w:p>
      <w:pPr>
        <w:spacing w:after="100"/>
      </w:pPr>
      <w:r>
        <w:t xml:space="preserve">Node.js, Perl, PowerShell, Windows Batch</w:t>
      </w:r>
    </w:p>
    <w:p>
      <w:pPr>
        <w:pStyle w:val="Heading2"/>
        <w:keepNext/>
      </w:pPr>
      <w:r>
        <w:t xml:space="preserve">Localization/Globalization</w:t>
      </w:r>
    </w:p>
    <w:p>
      <w:pPr>
        <w:spacing w:after="100"/>
      </w:pPr>
      <w:r>
        <w:t xml:space="preserve">i18Next, jQuery Globalization</w:t>
      </w:r>
    </w:p>
    <w:p>
      <w:pPr>
        <w:pStyle w:val="Heading2"/>
        <w:keepNext/>
      </w:pPr>
      <w:r>
        <w:t xml:space="preserve">Charting &amp; Graphing Frameworks</w:t>
      </w:r>
    </w:p>
    <w:p>
      <w:pPr>
        <w:spacing w:after="100"/>
      </w:pPr>
      <w:r>
        <w:t xml:space="preserve">D3.js, Highcharts</w:t>
      </w:r>
    </w:p>
    <w:p>
      <w:pPr>
        <w:pStyle w:val="Heading2"/>
        <w:keepNext/>
      </w:pPr>
      <w:r>
        <w:t xml:space="preserve">Semantic Search Frameworks</w:t>
      </w:r>
    </w:p>
    <w:p>
      <w:pPr>
        <w:spacing w:after="100"/>
      </w:pPr>
      <w:r>
        <w:t xml:space="preserve">SQL Server Semantic Search</w:t>
      </w:r>
    </w:p>
    <w:p>
      <w:pPr>
        <w:pStyle w:val="Heading2"/>
        <w:keepNext/>
      </w:pPr>
      <w:r>
        <w:t xml:space="preserve">Cloud Services</w:t>
      </w:r>
    </w:p>
    <w:p>
      <w:pPr>
        <w:spacing w:after="100"/>
      </w:pPr>
      <w:r>
        <w:t xml:space="preserve">Microsoft Azure</w:t>
      </w:r>
    </w:p>
    <w:p>
      <w:pPr>
        <w:pStyle w:val="Heading2"/>
        <w:keepNext/>
      </w:pPr>
      <w:r>
        <w:t xml:space="preserve">Operating Systems</w:t>
      </w:r>
    </w:p>
    <w:p>
      <w:pPr>
        <w:spacing w:after="100"/>
      </w:pPr>
      <w:r>
        <w:t xml:space="preserve">Microsoft Windows</w:t>
      </w:r>
    </w:p>
    <w:p>
      <w:pPr>
        <w:pStyle w:val="Heading2"/>
        <w:keepNext/>
      </w:pPr>
      <w:r>
        <w:t xml:space="preserve">Development Processes</w:t>
      </w:r>
    </w:p>
    <w:p>
      <w:pPr>
        <w:spacing w:after="100"/>
      </w:pPr>
      <w:r>
        <w:t xml:space="preserve">Decision and Risk Analysis, Agile Methodologies, Just Get It Done, Waterfall, TFS</w:t>
      </w:r>
    </w:p>
    <w:p>
      <w:pPr>
        <w:pStyle w:val="Heading1"/>
        <w:keepNext/>
      </w:pPr>
      <w:r>
        <w:t xml:space="preserve">PROFESSIONAL EXPERIENCE</w:t>
      </w:r>
    </w:p>
    <w:p>
      <w:pPr>
        <w:pStyle w:val="Heading2"/>
        <w:keepNext/>
        <w:keepLines/>
      </w:pPr>
      <w:r>
        <w:t xml:space="preserve">Applied AI Software Engineer &amp; Architect</w:t>
      </w:r>
    </w:p>
    <w:p>
      <w:pPr>
        <w:keepNext/>
        <w:spacing w:after="0"/>
      </w:pPr>
      <w:r>
        <w:t xml:space="preserve">Independent Project (Human Lens) | 05/2026 - Present</w:t>
      </w:r>
    </w:p>
    <w:p>
      <w:pPr>
        <w:keepNext/>
        <w:spacing w:after="0"/>
      </w:pPr>
      <w:hyperlink w:history="1" r:id="rIdLink7">
        <w:r>
          <w:rPr>
            <w:rStyle w:val="Hyperlink"/>
          </w:rPr>
          <w:t xml:space="preserve">https://github.com/dkent600/HumanLens</w:t>
        </w:r>
      </w:hyperlink>
    </w:p>
    <w:p>
      <w:pPr>
        <w:keepNext/>
        <w:spacing w:after="40" w:before="140"/>
      </w:pPr>
      <w:r>
        <w:rPr>
          <w:b/>
          <w:bCs/>
        </w:rPr>
        <w:t xml:space="preserve">Description:</w:t>
      </w:r>
    </w:p>
    <w:p>
      <w:pPr>
        <w:spacing w:after="100"/>
      </w:pPr>
      <w:r>
        <w:t xml:space="preserve">Translated a firm's published qualitative analysis practice into a full-stack web application wrapping a bounded, testable LLM pipeline: staged contracts between components, empirical calibration to reduce output variance, and a client-safe boundary enforced from the pipeline through to the human-review interface. Owned design, architecture, implementation, and QA end to end. Modeled on the practice of an existing DEI consultancy.</w:t>
      </w:r>
    </w:p>
    <w:p>
      <w:pPr>
        <w:keepNext/>
        <w:spacing w:after="40" w:before="140"/>
      </w:pPr>
      <w:r>
        <w:rPr>
          <w:b/>
          <w:bCs/>
        </w:rPr>
        <w:t xml:space="preserve">Highlights:</w:t>
      </w:r>
    </w:p>
    <w:p>
      <w:pPr>
        <w:pStyle w:val="ListParagraph"/>
        <w:numPr>
          <w:ilvl w:val="0"/>
          <w:numId w:val="1"/>
        </w:numPr>
        <w:spacing w:after="60"/>
      </w:pPr>
      <w:r>
        <w:t xml:space="preserve">Scoped, designed, and built in TypeScript — Aurelia 2 web application over a Fastify/Node service — with sole authority over every architectural decision; 129 tests green across backend and frontend (at this writing)</w:t>
      </w:r>
    </w:p>
    <w:p>
      <w:pPr>
        <w:pStyle w:val="ListParagraph"/>
        <w:numPr>
          <w:ilvl w:val="0"/>
          <w:numId w:val="1"/>
        </w:numPr>
        <w:spacing w:after="60"/>
      </w:pPr>
      <w:r>
        <w:t xml:space="preserve">Ran a hybrid human/AI development process: delegated implementation to a coding agent, routed design decisions through an independent review model, and adjudicated every conflict personally</w:t>
      </w:r>
    </w:p>
    <w:p>
      <w:pPr>
        <w:pStyle w:val="ListParagraph"/>
        <w:numPr>
          <w:ilvl w:val="0"/>
          <w:numId w:val="1"/>
        </w:numPr>
        <w:spacing w:after="60"/>
      </w:pPr>
      <w:r>
        <w:t xml:space="preserve">Derived functional requirements and the domain model by using an LLM to analyze a DEI consultancy's published materials, translating an external firm's stated methodology into implementable analytic stages</w:t>
      </w:r>
    </w:p>
    <w:p>
      <w:pPr>
        <w:pStyle w:val="ListParagraph"/>
        <w:numPr>
          <w:ilvl w:val="0"/>
          <w:numId w:val="1"/>
        </w:numPr>
        <w:spacing w:after="60"/>
      </w:pPr>
      <w:r>
        <w:t xml:space="preserve">Guaranteed processing completeness in orchestration code rather than in prompts — every input provably resolves to one of four explicit terminal states, so nothing is silently dropped</w:t>
      </w:r>
    </w:p>
    <w:p>
      <w:pPr>
        <w:pStyle w:val="ListParagraph"/>
        <w:numPr>
          <w:ilvl w:val="0"/>
          <w:numId w:val="1"/>
        </w:numPr>
        <w:spacing w:after="60"/>
      </w:pPr>
      <w:r>
        <w:t xml:space="preserve">Designed a seven-lens analytic architecture running in six ordered waves; three lenses validated against a real model to date, with calibration driven by a purpose-built synthetic evaluation dataset</w:t>
      </w:r>
    </w:p>
    <w:p>
      <w:pPr>
        <w:pStyle w:val="ListParagraph"/>
        <w:numPr>
          <w:ilvl w:val="0"/>
          <w:numId w:val="1"/>
        </w:numPr>
        <w:spacing w:after="60"/>
      </w:pPr>
      <w:r>
        <w:t xml:space="preserve">Made a non-deterministic system testable: captured real model responses once and replayed them, so runs became reproducible and far cheaper</w:t>
      </w:r>
    </w:p>
    <w:p>
      <w:pPr>
        <w:pStyle w:val="ListParagraph"/>
        <w:numPr>
          <w:ilvl w:val="0"/>
          <w:numId w:val="1"/>
        </w:numPr>
        <w:spacing w:after="60"/>
      </w:pPr>
      <w:r>
        <w:t xml:space="preserve">Designed test data that measured failure in both directions — what the pipeline missed and what it invented — rather than only rewarding recall</w:t>
      </w:r>
    </w:p>
    <w:p>
      <w:pPr>
        <w:pStyle w:val="ListParagraph"/>
        <w:numPr>
          <w:ilvl w:val="0"/>
          <w:numId w:val="1"/>
        </w:numPr>
        <w:spacing w:after="60"/>
      </w:pPr>
      <w:r>
        <w:t xml:space="preserve">Built confidentiality controls with a human in the loop: no finding reaches client-facing output without explicit approval, and automated de-identification holds for review anything it misses — with the client-safe boundary enforced by the package structure, so the human-review interface is structurally incapable of holding internal findings</w:t>
      </w:r>
    </w:p>
    <w:p>
      <w:pPr>
        <w:keepNext/>
        <w:spacing w:after="40" w:before="140"/>
      </w:pPr>
      <w:r>
        <w:rPr>
          <w:b/>
          <w:bCs/>
        </w:rPr>
        <w:t xml:space="preserve">Skills / Technologies:</w:t>
      </w:r>
    </w:p>
    <w:p>
      <w:pPr>
        <w:spacing w:after="100"/>
      </w:pPr>
      <w:r>
        <w:t xml:space="preserve">LLM Pipeline Architecture, LLM Evaluation, Applied AI, Large Language Models (LLMs), TypeScript, Human-in-the-Loop Design, Prompt Engineering, Agent/AI-assisted Development, De-identification, End-to-End Product Ownership, Aurelia 2, Claude Code for VS Code, LLM Orchestration, AI Product Development, Non-Deterministic System Testing, Synthetic Data Generation, Responsible AI, LLM APIs, Claude.ai (LLM), GitHub Copilot, ChatGPT (LLM), Requirements Analysis, Domain Modeling, Fastify, TailWind CSS, Axios, Node.js, Awilix, Vite, HTML, Visual Studio Code, Vitest, NPM</w:t>
      </w:r>
    </w:p>
    <w:p>
      <w:pPr>
        <w:pStyle w:val="Heading2"/>
        <w:keepNext/>
        <w:keepLines/>
      </w:pPr>
      <w:r>
        <w:t xml:space="preserve">Applied Blockchain Software Engineer &amp; Architect</w:t>
      </w:r>
    </w:p>
    <w:p>
      <w:pPr>
        <w:keepNext/>
        <w:spacing w:after="0"/>
      </w:pPr>
      <w:r>
        <w:t xml:space="preserve">Independent Project (Butterfly) | 06/2025 - 09/2025</w:t>
      </w:r>
    </w:p>
    <w:p>
      <w:pPr>
        <w:keepNext/>
        <w:spacing w:after="0"/>
      </w:pPr>
      <w:hyperlink w:history="1" r:id="rIdLink8">
        <w:r>
          <w:rPr>
            <w:rStyle w:val="Hyperlink"/>
          </w:rPr>
          <w:t xml:space="preserve">https://github.com/dkent600/batch-take-profit</w:t>
        </w:r>
      </w:hyperlink>
    </w:p>
    <w:p>
      <w:pPr>
        <w:keepNext/>
        <w:spacing w:after="40" w:before="140"/>
      </w:pPr>
      <w:r>
        <w:rPr>
          <w:b/>
          <w:bCs/>
        </w:rPr>
        <w:t xml:space="preserve">Description:</w:t>
      </w:r>
    </w:p>
    <w:p>
      <w:pPr>
        <w:spacing w:after="100"/>
      </w:pPr>
      <w:r>
        <w:t xml:space="preserve">Designed and built a cryptocurrency portfolio management web app that executes scaled take-profit sales across multiple exchanges, owning design, architecture, implementation, and QA end to end. Supported by the Butterfly Crypto portfolio management service.</w:t>
      </w:r>
    </w:p>
    <w:p>
      <w:pPr>
        <w:keepNext/>
        <w:spacing w:after="40" w:before="140"/>
      </w:pPr>
      <w:r>
        <w:rPr>
          <w:b/>
          <w:bCs/>
        </w:rPr>
        <w:t xml:space="preserve">Highlights:</w:t>
      </w:r>
    </w:p>
    <w:p>
      <w:pPr>
        <w:pStyle w:val="ListParagraph"/>
        <w:numPr>
          <w:ilvl w:val="0"/>
          <w:numId w:val="1"/>
        </w:numPr>
        <w:spacing w:after="60"/>
      </w:pPr>
      <w:r>
        <w:t xml:space="preserve">Does real-time price monitoring and balance tracking, tracking order history and status</w:t>
      </w:r>
    </w:p>
    <w:p>
      <w:pPr>
        <w:pStyle w:val="ListParagraph"/>
        <w:numPr>
          <w:ilvl w:val="0"/>
          <w:numId w:val="1"/>
        </w:numPr>
        <w:spacing w:after="60"/>
      </w:pPr>
      <w:r>
        <w:t xml:space="preserve">Executes batch take-profit orders across multiple exchanges, with percentage-based or fixed-amount strategies</w:t>
      </w:r>
    </w:p>
    <w:p>
      <w:pPr>
        <w:pStyle w:val="ListParagraph"/>
        <w:numPr>
          <w:ilvl w:val="0"/>
          <w:numId w:val="1"/>
        </w:numPr>
        <w:spacing w:after="60"/>
      </w:pPr>
      <w:r>
        <w:t xml:space="preserve">Internal architecture: MVVM SPA app frontend</w:t>
      </w:r>
    </w:p>
    <w:p>
      <w:pPr>
        <w:pStyle w:val="ListParagraph"/>
        <w:numPr>
          <w:ilvl w:val="0"/>
          <w:numId w:val="1"/>
        </w:numPr>
        <w:spacing w:after="60"/>
      </w:pPr>
      <w:r>
        <w:t xml:space="preserve">Development process utilizing the AI coding assistant GitHub Copilot Chat in VS Code</w:t>
      </w:r>
    </w:p>
    <w:p>
      <w:pPr>
        <w:keepNext/>
        <w:spacing w:after="40" w:before="140"/>
      </w:pPr>
      <w:r>
        <w:rPr>
          <w:b/>
          <w:bCs/>
        </w:rPr>
        <w:t xml:space="preserve">Skills / Technologies:</w:t>
      </w:r>
    </w:p>
    <w:p>
      <w:pPr>
        <w:spacing w:after="100"/>
      </w:pPr>
      <w:r>
        <w:t xml:space="preserve">TypeScript, Blockchain, Cryptocurrencies, Agent/AI-assisted Development, End-to-End Product Ownership, Aurelia 2, DeFi, MVVM, GitHub Copilot, TailWind CSS, Axios, Vite, FluentUI Web Components, GitHub</w:t>
      </w:r>
    </w:p>
    <w:p>
      <w:pPr>
        <w:pStyle w:val="Heading2"/>
        <w:keepNext/>
        <w:keepLines/>
      </w:pPr>
      <w:r>
        <w:t xml:space="preserve">Applied Blockchain Software Engineer &amp; Architect</w:t>
      </w:r>
    </w:p>
    <w:p>
      <w:pPr>
        <w:keepNext/>
        <w:spacing w:after="0"/>
      </w:pPr>
      <w:r>
        <w:t xml:space="preserve">Independent Project (Butterfly) | 06/2025 - 09/2025</w:t>
      </w:r>
    </w:p>
    <w:p>
      <w:pPr>
        <w:keepNext/>
        <w:spacing w:after="0"/>
      </w:pPr>
      <w:hyperlink w:history="1" r:id="rIdLink9">
        <w:r>
          <w:rPr>
            <w:rStyle w:val="Hyperlink"/>
          </w:rPr>
          <w:t xml:space="preserve">https://github.com/dkent600/butterfly-services</w:t>
        </w:r>
      </w:hyperlink>
    </w:p>
    <w:p>
      <w:pPr>
        <w:keepNext/>
        <w:spacing w:after="40" w:before="140"/>
      </w:pPr>
      <w:r>
        <w:rPr>
          <w:b/>
          <w:bCs/>
        </w:rPr>
        <w:t xml:space="preserve">Description:</w:t>
      </w:r>
    </w:p>
    <w:p>
      <w:pPr>
        <w:spacing w:after="100"/>
      </w:pPr>
      <w:r>
        <w:t xml:space="preserve">Designed and built a REST API service supporting secure cryptocurrency exchange operations across multiple exchanges, owning design, architecture, implementation, and QA end to end. Supports the Butterfly Crypto portfolio management web app.</w:t>
      </w:r>
    </w:p>
    <w:p>
      <w:pPr>
        <w:keepNext/>
        <w:spacing w:after="40" w:before="140"/>
      </w:pPr>
      <w:r>
        <w:rPr>
          <w:b/>
          <w:bCs/>
        </w:rPr>
        <w:t xml:space="preserve">Highlights:</w:t>
      </w:r>
    </w:p>
    <w:p>
      <w:pPr>
        <w:pStyle w:val="ListParagraph"/>
        <w:numPr>
          <w:ilvl w:val="0"/>
          <w:numId w:val="1"/>
        </w:numPr>
        <w:spacing w:after="60"/>
      </w:pPr>
      <w:r>
        <w:t xml:space="preserve">Provides comprehensive safety mechanisms, testing, dependency injection and production-ready integration</w:t>
      </w:r>
    </w:p>
    <w:p>
      <w:pPr>
        <w:pStyle w:val="ListParagraph"/>
        <w:numPr>
          <w:ilvl w:val="0"/>
          <w:numId w:val="1"/>
        </w:numPr>
        <w:spacing w:after="60"/>
      </w:pPr>
      <w:r>
        <w:t xml:space="preserve">Layered, service-oriented code architecture</w:t>
      </w:r>
    </w:p>
    <w:p>
      <w:pPr>
        <w:pStyle w:val="ListParagraph"/>
        <w:numPr>
          <w:ilvl w:val="0"/>
          <w:numId w:val="1"/>
        </w:numPr>
        <w:spacing w:after="60"/>
      </w:pPr>
      <w:r>
        <w:t xml:space="preserve">Development process utilizing the AI coding assistant GitHub Copilot Chat in VS Code</w:t>
      </w:r>
    </w:p>
    <w:p>
      <w:pPr>
        <w:pStyle w:val="ListParagraph"/>
        <w:numPr>
          <w:ilvl w:val="0"/>
          <w:numId w:val="1"/>
        </w:numPr>
        <w:spacing w:after="60"/>
      </w:pPr>
      <w:r>
        <w:t xml:space="preserve">Fastify server providing Swagger/OpenAPI documentation</w:t>
      </w:r>
    </w:p>
    <w:p>
      <w:pPr>
        <w:pStyle w:val="ListParagraph"/>
        <w:numPr>
          <w:ilvl w:val="0"/>
          <w:numId w:val="1"/>
        </w:numPr>
        <w:spacing w:after="60"/>
      </w:pPr>
      <w:r>
        <w:t xml:space="preserve">Node.js with TypeScript</w:t>
      </w:r>
    </w:p>
    <w:p>
      <w:pPr>
        <w:pStyle w:val="ListParagraph"/>
        <w:numPr>
          <w:ilvl w:val="0"/>
          <w:numId w:val="1"/>
        </w:numPr>
        <w:spacing w:after="60"/>
      </w:pPr>
      <w:r>
        <w:t xml:space="preserve">TSyringe for clean dependency injection architecture for Node.js</w:t>
      </w:r>
    </w:p>
    <w:p>
      <w:pPr>
        <w:pStyle w:val="ListParagraph"/>
        <w:numPr>
          <w:ilvl w:val="0"/>
          <w:numId w:val="1"/>
        </w:numPr>
        <w:spacing w:after="60"/>
      </w:pPr>
      <w:r>
        <w:t xml:space="preserve">Axios for exchange-API communications</w:t>
      </w:r>
    </w:p>
    <w:p>
      <w:pPr>
        <w:keepNext/>
        <w:spacing w:after="40" w:before="140"/>
      </w:pPr>
      <w:r>
        <w:rPr>
          <w:b/>
          <w:bCs/>
        </w:rPr>
        <w:t xml:space="preserve">Skills / Technologies:</w:t>
      </w:r>
    </w:p>
    <w:p>
      <w:pPr>
        <w:spacing w:after="100"/>
      </w:pPr>
      <w:r>
        <w:t xml:space="preserve">TypeScript, Blockchain, Cryptocurrencies, Agent/AI-assisted Development, End-to-End Product Ownership, DeFi, GitHub Copilot, API Design, OpenAPI, Exchange API Integration, Fastify, Axios, Node.js, TSyringe, Vite, GitHub</w:t>
      </w:r>
    </w:p>
    <w:p>
      <w:pPr>
        <w:pStyle w:val="Heading2"/>
        <w:keepNext/>
        <w:keepLines/>
      </w:pPr>
      <w:r>
        <w:t xml:space="preserve">Blockchain Oracle Developer</w:t>
      </w:r>
    </w:p>
    <w:p>
      <w:pPr>
        <w:keepNext/>
        <w:spacing w:after="0"/>
      </w:pPr>
      <w:r>
        <w:t xml:space="preserve">Curve Labs | 04/2023 - 05/2023</w:t>
      </w:r>
    </w:p>
    <w:p>
      <w:pPr>
        <w:keepNext/>
        <w:spacing w:after="0"/>
      </w:pPr>
      <w:hyperlink w:history="1" r:id="rIdLink10">
        <w:r>
          <w:rPr>
            <w:rStyle w:val="Hyperlink"/>
          </w:rPr>
          <w:t xml:space="preserve">https://www.curvelabs.eu/</w:t>
        </w:r>
      </w:hyperlink>
    </w:p>
    <w:p>
      <w:pPr>
        <w:keepNext/>
        <w:spacing w:after="40" w:before="140"/>
      </w:pPr>
      <w:r>
        <w:rPr>
          <w:b/>
          <w:bCs/>
        </w:rPr>
        <w:t xml:space="preserve">Description:</w:t>
      </w:r>
    </w:p>
    <w:p>
      <w:pPr>
        <w:spacing w:after="100"/>
      </w:pPr>
      <w:r>
        <w:t xml:space="preserve">Invited back on contract. Developed an automated "Oracle" service maintaining states of Kolektivo (https://www.kolektivo.network/) regenerative finance (ReFi) smart contracts on the Celo (https://celo.org/) (EVM compatible) blockchain.</w:t>
      </w:r>
    </w:p>
    <w:p>
      <w:pPr>
        <w:keepNext/>
        <w:spacing w:after="40" w:before="140"/>
      </w:pPr>
      <w:r>
        <w:rPr>
          <w:b/>
          <w:bCs/>
        </w:rPr>
        <w:t xml:space="preserve">Highlights:</w:t>
      </w:r>
    </w:p>
    <w:p>
      <w:pPr>
        <w:pStyle w:val="ListParagraph"/>
        <w:numPr>
          <w:ilvl w:val="0"/>
          <w:numId w:val="1"/>
        </w:numPr>
        <w:spacing w:after="60"/>
      </w:pPr>
      <w:r>
        <w:t xml:space="preserve">Worked on the Celo blockchain (https://celo.org/) with the tokens kG, kCur and cUSD and a Balancer WeightedPool (kCur cUSD) ported to Celo by Symmetric</w:t>
      </w:r>
    </w:p>
    <w:p>
      <w:pPr>
        <w:pStyle w:val="ListParagraph"/>
        <w:numPr>
          <w:ilvl w:val="0"/>
          <w:numId w:val="1"/>
        </w:numPr>
        <w:spacing w:after="60"/>
      </w:pPr>
      <w:r>
        <w:t xml:space="preserve">Leveraged smart contracts MentoReserve and the Balancer WeightedPool to maintain the value of the total supply of kCur in the MentoReserve contract equal to the value of the total supply of the kG token (by changing the total supply of kCur in the MentoReserve)</w:t>
      </w:r>
    </w:p>
    <w:p>
      <w:pPr>
        <w:pStyle w:val="ListParagraph"/>
        <w:numPr>
          <w:ilvl w:val="0"/>
          <w:numId w:val="1"/>
        </w:numPr>
        <w:spacing w:after="60"/>
      </w:pPr>
      <w:r>
        <w:t xml:space="preserve">Leveraged the Balancer WeightedPool to help maintain kCur price stability within an acceptable range in its role of backing up kG</w:t>
      </w:r>
    </w:p>
    <w:p>
      <w:pPr>
        <w:pStyle w:val="ListParagraph"/>
        <w:numPr>
          <w:ilvl w:val="0"/>
          <w:numId w:val="1"/>
        </w:numPr>
        <w:spacing w:after="60"/>
      </w:pPr>
      <w:r>
        <w:t xml:space="preserve">Leveraged OpenZeppelin Defender (https://www.openzeppelin.com/news/doubling-down-on-open-source-and-phasing-out-defender) for managing private keys, encrypting secrets, sending transactions, hosting and invoking the service</w:t>
      </w:r>
    </w:p>
    <w:p>
      <w:pPr>
        <w:pStyle w:val="ListParagraph"/>
        <w:numPr>
          <w:ilvl w:val="0"/>
          <w:numId w:val="1"/>
        </w:numPr>
        <w:spacing w:after="60"/>
      </w:pPr>
      <w:r>
        <w:t xml:space="preserve">Reported the prices of cUSD, kCur and kG price to smart contract Oracles</w:t>
      </w:r>
    </w:p>
    <w:p>
      <w:pPr>
        <w:keepNext/>
        <w:spacing w:after="40" w:before="140"/>
      </w:pPr>
      <w:r>
        <w:rPr>
          <w:b/>
          <w:bCs/>
        </w:rPr>
        <w:t xml:space="preserve">Skills / Technologies:</w:t>
      </w:r>
    </w:p>
    <w:p>
      <w:pPr>
        <w:spacing w:after="100"/>
      </w:pPr>
      <w:r>
        <w:t xml:space="preserve">TypeScript, Solidity, Ethereum, ethers.js, DeFi, ReFi, Celo, Balancer Liquidity Pools, Defender, Mento, JavaScript, GitHub</w:t>
      </w:r>
    </w:p>
    <w:p>
      <w:pPr>
        <w:pStyle w:val="Heading2"/>
        <w:keepNext/>
        <w:keepLines/>
      </w:pPr>
      <w:r>
        <w:t xml:space="preserve">Senior Web3 Application Developer, Software Development Team Lead</w:t>
      </w:r>
    </w:p>
    <w:p>
      <w:pPr>
        <w:keepNext/>
        <w:spacing w:after="0"/>
      </w:pPr>
      <w:r>
        <w:t xml:space="preserve">Curve Labs | 08/2020 - 11/2022</w:t>
      </w:r>
    </w:p>
    <w:p>
      <w:pPr>
        <w:keepNext/>
        <w:spacing w:after="0"/>
      </w:pPr>
      <w:hyperlink w:history="1" r:id="rIdLink11">
        <w:r>
          <w:rPr>
            <w:rStyle w:val="Hyperlink"/>
          </w:rPr>
          <w:t xml:space="preserve">https://www.curvelabs.eu/</w:t>
        </w:r>
      </w:hyperlink>
    </w:p>
    <w:p>
      <w:pPr>
        <w:keepNext/>
        <w:spacing w:after="40" w:before="140"/>
      </w:pPr>
      <w:r>
        <w:rPr>
          <w:b/>
          <w:bCs/>
        </w:rPr>
        <w:t xml:space="preserve">Description:</w:t>
      </w:r>
    </w:p>
    <w:p>
      <w:pPr>
        <w:spacing w:after="100"/>
      </w:pPr>
      <w:r>
        <w:t xml:space="preserve">First front-end engineer at Curve Labs, owning design, architecture, implementation, and QA end to end for the frontends of multiple dApps on the Ethereum blockchain focused on decentralized (DeFi) and regenerative finance (ReFi), while leading teams of 2-5 developers. Among others, led the development team for a ReFi dApp for a regenerative economic system proposed for Curaçao.</w:t>
      </w:r>
    </w:p>
    <w:p>
      <w:pPr>
        <w:keepNext/>
        <w:spacing w:after="40" w:before="140"/>
      </w:pPr>
      <w:r>
        <w:rPr>
          <w:b/>
          <w:bCs/>
        </w:rPr>
        <w:t xml:space="preserve">Highlights:</w:t>
      </w:r>
    </w:p>
    <w:p>
      <w:pPr>
        <w:pStyle w:val="ListParagraph"/>
        <w:numPr>
          <w:ilvl w:val="0"/>
          <w:numId w:val="1"/>
        </w:numPr>
        <w:spacing w:after="60"/>
      </w:pPr>
      <w:r>
        <w:t xml:space="preserve">Lead and sole coder of the dApp frontends of Prime Pools (no longer active) (https://github.com/PrimeDAO/prime-pool-dapp), Prime Locking For Reputation (https://primelock.eth.link/) and the original PrimeDAO Home Page (no longer active) (https://primedao.eth.link)</w:t>
      </w:r>
    </w:p>
    <w:p>
      <w:pPr>
        <w:pStyle w:val="ListParagraph"/>
        <w:numPr>
          <w:ilvl w:val="0"/>
          <w:numId w:val="1"/>
        </w:numPr>
        <w:spacing w:after="60"/>
      </w:pPr>
      <w:r>
        <w:t xml:space="preserve">Coordinated a team of two and did the majority of coding of the dApp frontend of Prime Launch (was https://launch.prime.xyz)</w:t>
      </w:r>
    </w:p>
    <w:p>
      <w:pPr>
        <w:pStyle w:val="ListParagraph"/>
        <w:numPr>
          <w:ilvl w:val="0"/>
          <w:numId w:val="1"/>
        </w:numPr>
        <w:spacing w:after="60"/>
      </w:pPr>
      <w:r>
        <w:t xml:space="preserve">Coordinated a team of five and did much of the coding of the dApp frontend of Prime Deals (was https://deals.prime.xyz)</w:t>
      </w:r>
    </w:p>
    <w:p>
      <w:pPr>
        <w:pStyle w:val="ListParagraph"/>
        <w:numPr>
          <w:ilvl w:val="0"/>
          <w:numId w:val="1"/>
        </w:numPr>
        <w:spacing w:after="60"/>
      </w:pPr>
      <w:r>
        <w:t xml:space="preserve">Coordinated a team of two and participated in the coding of the dApp frontend of Kolektivo (not currently active) (https://github.com/Kolektivo/kolektivo-dapp)</w:t>
      </w:r>
    </w:p>
    <w:p>
      <w:pPr>
        <w:pStyle w:val="ListParagraph"/>
        <w:numPr>
          <w:ilvl w:val="0"/>
          <w:numId w:val="1"/>
        </w:numPr>
        <w:spacing w:after="60"/>
      </w:pPr>
      <w:r>
        <w:t xml:space="preserve">Sole coder of the dApp frontend of HyperDAO (https://github.com/Curve-Labs/hyperdao), built in two days with the Curve Labs team at the ETHLisbon 2021 hackathon and awarded a prize; the frontend created DAOs and submitted proposals against a Gnosis Safe acting as a minimal viable DAO, turning Telegram groups into functioning DAOs</w:t>
      </w:r>
    </w:p>
    <w:p>
      <w:pPr>
        <w:pStyle w:val="ListParagraph"/>
        <w:numPr>
          <w:ilvl w:val="0"/>
          <w:numId w:val="1"/>
        </w:numPr>
        <w:spacing w:after="60"/>
      </w:pPr>
      <w:r>
        <w:t xml:space="preserve">With the exception of the PrimeDAO Home Page, which uses React.js, the dApps were all implemented using the Aurelia (https://aurelia.io/) framework</w:t>
      </w:r>
    </w:p>
    <w:p>
      <w:pPr>
        <w:pStyle w:val="ListParagraph"/>
        <w:numPr>
          <w:ilvl w:val="0"/>
          <w:numId w:val="1"/>
        </w:numPr>
        <w:spacing w:after="60"/>
      </w:pPr>
      <w:r>
        <w:t xml:space="preserve">Leveraged many Ethereum smart contracts developed by CurveLabs, reviewing solidity for code quality, bugs and security, proposing accepted improvements and bug fixes</w:t>
      </w:r>
    </w:p>
    <w:p>
      <w:pPr>
        <w:pStyle w:val="ListParagraph"/>
        <w:numPr>
          <w:ilvl w:val="0"/>
          <w:numId w:val="1"/>
        </w:numPr>
        <w:spacing w:after="60"/>
      </w:pPr>
      <w:r>
        <w:t xml:space="preserve">Leveraged Balancer Liquidity Pools (https://balancer.fi/), smart contracts that implement decentralized automated market makers</w:t>
      </w:r>
    </w:p>
    <w:p>
      <w:pPr>
        <w:pStyle w:val="ListParagraph"/>
        <w:numPr>
          <w:ilvl w:val="0"/>
          <w:numId w:val="1"/>
        </w:numPr>
        <w:spacing w:after="60"/>
      </w:pPr>
      <w:r>
        <w:t xml:space="preserve">Leveraged GnosisSafe API, for governance purposes</w:t>
      </w:r>
    </w:p>
    <w:p>
      <w:pPr>
        <w:pStyle w:val="ListParagraph"/>
        <w:numPr>
          <w:ilvl w:val="0"/>
          <w:numId w:val="1"/>
        </w:numPr>
        <w:spacing w:after="60"/>
      </w:pPr>
      <w:r>
        <w:t xml:space="preserve">Leveraged CoinGecko for token prices</w:t>
      </w:r>
    </w:p>
    <w:p>
      <w:pPr>
        <w:pStyle w:val="ListParagraph"/>
        <w:numPr>
          <w:ilvl w:val="0"/>
          <w:numId w:val="1"/>
        </w:numPr>
        <w:spacing w:after="60"/>
      </w:pPr>
      <w:r>
        <w:t xml:space="preserve">Interviewed applicants for developer and project lead positions</w:t>
      </w:r>
    </w:p>
    <w:p>
      <w:pPr>
        <w:pStyle w:val="ListParagraph"/>
        <w:numPr>
          <w:ilvl w:val="0"/>
          <w:numId w:val="1"/>
        </w:numPr>
        <w:spacing w:after="60"/>
      </w:pPr>
      <w:r>
        <w:t xml:space="preserve">Mentored junior developers on the dApp teams, both in coding and in working as a professional developer more broadly</w:t>
      </w:r>
    </w:p>
    <w:p>
      <w:pPr>
        <w:pStyle w:val="ListParagraph"/>
        <w:numPr>
          <w:ilvl w:val="0"/>
          <w:numId w:val="1"/>
        </w:numPr>
        <w:spacing w:after="60"/>
      </w:pPr>
      <w:r>
        <w:t xml:space="preserve">As products, these applications are innovative and impressive. Read more about them at Kolektivo (https://www.kolektivo.network/) and The Prime Suite (https://www.prime.xyz)</w:t>
      </w:r>
    </w:p>
    <w:p>
      <w:pPr>
        <w:keepNext/>
        <w:spacing w:after="40" w:before="140"/>
      </w:pPr>
      <w:r>
        <w:rPr>
          <w:b/>
          <w:bCs/>
        </w:rPr>
        <w:t xml:space="preserve">Skills / Technologies:</w:t>
      </w:r>
    </w:p>
    <w:p>
      <w:pPr>
        <w:spacing w:after="100"/>
      </w:pPr>
      <w:r>
        <w:t xml:space="preserve">TypeScript, Blockchain, Cryptocurrencies, Solidity, Ethereum, Web3, dApps, End-to-End Product Ownership, Technical Leadership, ethers.js, DAOs, DAO Governance Systems, DeFi, Wallets, ReFi, SPA, IPFS, Subgraph, Liquidity Bootstrapping Pools, Mentoring, Technical Interviewing, Code Review, Smart Contract Security Review, web3.js, Balancer Liquidity Pools, Gnosis Safe, Defender, Ceramic, ENS, LitProtocol, Metamask, WalletConnect, Web3Modal, JavaScript, Node.js, Vite, HTML, CSS, SASS, Responsive, React, Aurelia, Webpack, Rollup, i18Next, GitHub</w:t>
      </w:r>
    </w:p>
    <w:p>
      <w:pPr>
        <w:pStyle w:val="Heading2"/>
        <w:keepNext/>
        <w:keepLines/>
      </w:pPr>
      <w:r>
        <w:t xml:space="preserve">Senior Web3 Application Developer</w:t>
      </w:r>
    </w:p>
    <w:p>
      <w:pPr>
        <w:keepNext/>
        <w:spacing w:after="0"/>
      </w:pPr>
      <w:r>
        <w:t xml:space="preserve">DAOstack | 09/2017 - 10/2020</w:t>
      </w:r>
    </w:p>
    <w:p>
      <w:pPr>
        <w:keepNext/>
        <w:spacing w:after="0"/>
      </w:pPr>
      <w:hyperlink w:history="1" r:id="rIdLink12">
        <w:r>
          <w:rPr>
            <w:rStyle w:val="Hyperlink"/>
          </w:rPr>
          <w:t xml:space="preserve">https://www.daostack.io/</w:t>
        </w:r>
      </w:hyperlink>
    </w:p>
    <w:p>
      <w:pPr>
        <w:keepNext/>
        <w:spacing w:after="40" w:before="140"/>
      </w:pPr>
      <w:r>
        <w:rPr>
          <w:b/>
          <w:bCs/>
        </w:rPr>
        <w:t xml:space="preserve">Description:</w:t>
      </w:r>
    </w:p>
    <w:p>
      <w:pPr>
        <w:spacing w:after="100"/>
      </w:pPr>
      <w:r>
        <w:t xml:space="preserve">First front-end engineer at DAOstack, one of the first major DAO designs in the history of DAOs, owning design, architecture, implementation, and QA end to end across multiple roles: used, reviewed and deployed Solidity smart contracts, wrote a TypeScript library to support dApps in accessing the smart contracts, wrote a test dApp, and significantly contributed to Alchemy, the dApp used for working with the DAOs.</w:t>
      </w:r>
    </w:p>
    <w:p>
      <w:pPr>
        <w:keepNext/>
        <w:spacing w:after="40" w:before="140"/>
      </w:pPr>
      <w:r>
        <w:rPr>
          <w:b/>
          <w:bCs/>
        </w:rPr>
        <w:t xml:space="preserve">Highlights:</w:t>
      </w:r>
    </w:p>
    <w:p>
      <w:pPr>
        <w:pStyle w:val="ListParagraph"/>
        <w:numPr>
          <w:ilvl w:val="0"/>
          <w:numId w:val="1"/>
        </w:numPr>
        <w:spacing w:after="60"/>
      </w:pPr>
      <w:r>
        <w:t xml:space="preserve">One of the primary later developers of Alchemy (https://v1.alchemy.do/), the DAOstack website enabling anyone to participate in DAOstack DAOs</w:t>
      </w:r>
    </w:p>
    <w:p>
      <w:pPr>
        <w:pStyle w:val="ListParagraph"/>
        <w:numPr>
          <w:ilvl w:val="0"/>
          <w:numId w:val="1"/>
        </w:numPr>
        <w:spacing w:after="60"/>
      </w:pPr>
      <w:r>
        <w:t xml:space="preserve">One and a half years coding with React.js in Alchemy</w:t>
      </w:r>
    </w:p>
    <w:p>
      <w:pPr>
        <w:pStyle w:val="ListParagraph"/>
        <w:numPr>
          <w:ilvl w:val="0"/>
          <w:numId w:val="1"/>
        </w:numPr>
        <w:spacing w:after="60"/>
      </w:pPr>
      <w:r>
        <w:t xml:space="preserve">Leveraged DAOstack Arc (https://github.com/daostack/arc) Solidity smart contracts, reviewing Solidity for code quality, bugs and security, proposing accepted improvements and bug fixes</w:t>
      </w:r>
    </w:p>
    <w:p>
      <w:pPr>
        <w:pStyle w:val="ListParagraph"/>
        <w:numPr>
          <w:ilvl w:val="0"/>
          <w:numId w:val="1"/>
        </w:numPr>
        <w:spacing w:after="60"/>
      </w:pPr>
      <w:r>
        <w:t xml:space="preserve">Responsible for deploying DAOstack Arc (https://github.com/daostack/arc) smart contracts to Ethereum</w:t>
      </w:r>
    </w:p>
    <w:p>
      <w:pPr>
        <w:pStyle w:val="ListParagraph"/>
        <w:numPr>
          <w:ilvl w:val="0"/>
          <w:numId w:val="1"/>
        </w:numPr>
        <w:spacing w:after="60"/>
      </w:pPr>
      <w:r>
        <w:t xml:space="preserve">Implemented and helped to design the dxDAO Vote Staking Interface (https://github.com/daostack/dutchx-bootstrapper-ui), a website for initializing reputation in the dxDAO, a new decentralized autonomous organization (DAO) that governs the DutchX, a permissionless trading protocol for ERC20 tokens on the Ethereum blockchain. (The UI will disappear on 2019-06-28 when the dxDAO initialization period ends, but you can see walkthroughs here (https://twitter.com/_dx_dao/status/1138824722211311616) and here (https://blog.gnosis.pm/step-by-step-guide-to-earn-reputation-for-the-dxdao-with-the-gnosis-safe-cc54f3a93f3e).)</w:t>
      </w:r>
    </w:p>
    <w:p>
      <w:pPr>
        <w:pStyle w:val="ListParagraph"/>
        <w:numPr>
          <w:ilvl w:val="0"/>
          <w:numId w:val="1"/>
        </w:numPr>
        <w:spacing w:after="60"/>
      </w:pPr>
      <w:r>
        <w:t xml:space="preserve">Designed and implemented a well-reviewed architecture for the original version of DAOstack Arc.js (https://github.com/daostack/arc.js_legacy)</w:t>
      </w:r>
    </w:p>
    <w:p>
      <w:pPr>
        <w:pStyle w:val="ListParagraph"/>
        <w:numPr>
          <w:ilvl w:val="0"/>
          <w:numId w:val="1"/>
        </w:numPr>
        <w:spacing w:after="60"/>
      </w:pPr>
      <w:r>
        <w:t xml:space="preserve">Implemented Vanille (https://github.com/daostack/vanille), open-source software that leverage DAOStack Arc (https://github.com/daostack/arc) to facilitate the creation of DAOstack DAOs</w:t>
      </w:r>
    </w:p>
    <w:p>
      <w:pPr>
        <w:keepNext/>
        <w:spacing w:after="40" w:before="140"/>
      </w:pPr>
      <w:r>
        <w:rPr>
          <w:b/>
          <w:bCs/>
        </w:rPr>
        <w:t xml:space="preserve">Skills / Technologies:</w:t>
      </w:r>
    </w:p>
    <w:p>
      <w:pPr>
        <w:spacing w:after="100"/>
      </w:pPr>
      <w:r>
        <w:t xml:space="preserve">TypeScript, Blockchain, Solidity, Ethereum, Web3, dApps, End-to-End Product Ownership, DAOs, DAO Governance Systems, Wallets, SPA, Subgraph, Prototyping, Smart Contract Deployment, 3Box, SDK/Library Design, JavaScript, Node.js, HTML, CSS, SASS, Responsive, React, Aurelia, Webpack, jQuery, Bootstrap, Bootstrap Material Design, GitHub</w:t>
      </w:r>
    </w:p>
    <w:p>
      <w:pPr>
        <w:pStyle w:val="Heading2"/>
        <w:keepNext/>
        <w:keepLines/>
      </w:pPr>
      <w:r>
        <w:t xml:space="preserve">Senior Web Developer</w:t>
      </w:r>
    </w:p>
    <w:p>
      <w:pPr>
        <w:keepNext/>
        <w:spacing w:after="0"/>
      </w:pPr>
      <w:r>
        <w:t xml:space="preserve">Dicom Transportation Group | 02/2017 - 04/2017</w:t>
      </w:r>
    </w:p>
    <w:p>
      <w:pPr>
        <w:keepNext/>
        <w:spacing w:after="0"/>
      </w:pPr>
      <w:hyperlink w:history="1" r:id="rIdLink13">
        <w:r>
          <w:rPr>
            <w:rStyle w:val="Hyperlink"/>
          </w:rPr>
          <w:t xml:space="preserve">https://www.dicom.com/</w:t>
        </w:r>
      </w:hyperlink>
    </w:p>
    <w:p>
      <w:pPr>
        <w:keepNext/>
        <w:spacing w:after="40" w:before="140"/>
      </w:pPr>
      <w:r>
        <w:rPr>
          <w:b/>
          <w:bCs/>
        </w:rPr>
        <w:t xml:space="preserve">Description:</w:t>
      </w:r>
    </w:p>
    <w:p>
      <w:pPr>
        <w:spacing w:after="100"/>
      </w:pPr>
      <w:r>
        <w:t xml:space="preserve">Fixed bugs and developed new features for an internal web application used to coordinate trucks, drivers, routes and delivery locations across Québec</w:t>
      </w:r>
    </w:p>
    <w:p>
      <w:pPr>
        <w:keepNext/>
        <w:spacing w:after="40" w:before="140"/>
      </w:pPr>
      <w:r>
        <w:rPr>
          <w:b/>
          <w:bCs/>
        </w:rPr>
        <w:t xml:space="preserve">Highlights:</w:t>
      </w:r>
    </w:p>
    <w:p>
      <w:pPr>
        <w:pStyle w:val="ListParagraph"/>
        <w:numPr>
          <w:ilvl w:val="0"/>
          <w:numId w:val="1"/>
        </w:numPr>
        <w:spacing w:after="60"/>
      </w:pPr>
      <w:r>
        <w:t xml:space="preserve">Fixed more bugs and added more features than the client planned-for</w:t>
      </w:r>
    </w:p>
    <w:p>
      <w:pPr>
        <w:keepNext/>
        <w:spacing w:after="40" w:before="140"/>
      </w:pPr>
      <w:r>
        <w:rPr>
          <w:b/>
          <w:bCs/>
        </w:rPr>
        <w:t xml:space="preserve">Skills / Technologies:</w:t>
      </w:r>
    </w:p>
    <w:p>
      <w:pPr>
        <w:spacing w:after="100"/>
      </w:pPr>
      <w:r>
        <w:t xml:space="preserve">HTML, CSS, C#, MVC, Razor, jQuery, ASP.NET, Telerik, SQL Server, T-SQL, BitBucket, Jira</w:t>
      </w:r>
    </w:p>
    <w:p>
      <w:pPr>
        <w:pStyle w:val="Heading2"/>
        <w:keepNext/>
        <w:keepLines/>
      </w:pPr>
      <w:r>
        <w:t xml:space="preserve">Sole Web Developer</w:t>
      </w:r>
    </w:p>
    <w:p>
      <w:pPr>
        <w:keepNext/>
        <w:spacing w:after="0"/>
      </w:pPr>
      <w:r>
        <w:t xml:space="preserve">Vivalia Bistro Express | 06/2016 - 10/2016</w:t>
      </w:r>
    </w:p>
    <w:p>
      <w:pPr>
        <w:keepNext/>
        <w:spacing w:after="0"/>
      </w:pPr>
      <w:hyperlink w:history="1" r:id="rIdLink14">
        <w:r>
          <w:rPr>
            <w:rStyle w:val="Hyperlink"/>
          </w:rPr>
          <w:t xml:space="preserve">https://vivalia.ca/</w:t>
        </w:r>
      </w:hyperlink>
    </w:p>
    <w:p>
      <w:pPr>
        <w:keepNext/>
        <w:spacing w:after="40" w:before="140"/>
      </w:pPr>
      <w:r>
        <w:rPr>
          <w:b/>
          <w:bCs/>
        </w:rPr>
        <w:t xml:space="preserve">Description:</w:t>
      </w:r>
    </w:p>
    <w:p>
      <w:pPr>
        <w:spacing w:after="100"/>
      </w:pPr>
      <w:r>
        <w:t xml:space="preserve">Developed a website that gives Vivalia and its customers a highly efficient and enjoyable way to place and handle orders</w:t>
      </w:r>
    </w:p>
    <w:p>
      <w:pPr>
        <w:keepNext/>
        <w:spacing w:after="40" w:before="140"/>
      </w:pPr>
      <w:r>
        <w:rPr>
          <w:b/>
          <w:bCs/>
        </w:rPr>
        <w:t xml:space="preserve">Highlights:</w:t>
      </w:r>
    </w:p>
    <w:p>
      <w:pPr>
        <w:pStyle w:val="ListParagraph"/>
        <w:numPr>
          <w:ilvl w:val="0"/>
          <w:numId w:val="1"/>
        </w:numPr>
        <w:spacing w:after="60"/>
      </w:pPr>
      <w:r>
        <w:t xml:space="preserve">Designed and created the entire website and database myself</w:t>
      </w:r>
    </w:p>
    <w:p>
      <w:pPr>
        <w:pStyle w:val="ListParagraph"/>
        <w:numPr>
          <w:ilvl w:val="0"/>
          <w:numId w:val="1"/>
        </w:numPr>
        <w:spacing w:after="60"/>
      </w:pPr>
      <w:r>
        <w:t xml:space="preserve">Highly performant, pleasing and intuitive user interface</w:t>
      </w:r>
    </w:p>
    <w:p>
      <w:pPr>
        <w:pStyle w:val="ListParagraph"/>
        <w:numPr>
          <w:ilvl w:val="0"/>
          <w:numId w:val="1"/>
        </w:numPr>
        <w:spacing w:after="60"/>
      </w:pPr>
      <w:r>
        <w:t xml:space="preserve">Used all best-available web application technologies</w:t>
      </w:r>
    </w:p>
    <w:p>
      <w:pPr>
        <w:pStyle w:val="ListParagraph"/>
        <w:numPr>
          <w:ilvl w:val="0"/>
          <w:numId w:val="1"/>
        </w:numPr>
        <w:spacing w:after="60"/>
      </w:pPr>
      <w:r>
        <w:t xml:space="preserve">Well-structured, modular code amenable to future maintenance and enhancement</w:t>
      </w:r>
    </w:p>
    <w:p>
      <w:pPr>
        <w:keepNext/>
        <w:spacing w:after="40" w:before="140"/>
      </w:pPr>
      <w:r>
        <w:rPr>
          <w:b/>
          <w:bCs/>
        </w:rPr>
        <w:t xml:space="preserve">Skills / Technologies:</w:t>
      </w:r>
    </w:p>
    <w:p>
      <w:pPr>
        <w:spacing w:after="100"/>
      </w:pPr>
      <w:r>
        <w:t xml:space="preserve">TypeScript, SPA, JavaScript, HTML, CSS, Responsive, Aurelia, C#, ASP.NET Core, WebApi, ASP.NET Identity, Ajax, jQuery, Bootstrap, Microsoft SQL Server, T-SQL, Unity, Entity Framework Core, Azure, TFS</w:t>
      </w:r>
    </w:p>
    <w:p>
      <w:pPr>
        <w:pStyle w:val="Heading2"/>
        <w:keepNext/>
        <w:keepLines/>
      </w:pPr>
      <w:r>
        <w:t xml:space="preserve">Senior Lead Web Developer</w:t>
      </w:r>
    </w:p>
    <w:p>
      <w:pPr>
        <w:keepNext/>
        <w:spacing w:after="0"/>
      </w:pPr>
      <w:r>
        <w:t xml:space="preserve">GE Healthcare | 03/2015 - 02/2016</w:t>
      </w:r>
    </w:p>
    <w:p>
      <w:pPr>
        <w:keepNext/>
        <w:spacing w:after="0"/>
      </w:pPr>
      <w:hyperlink w:history="1" r:id="rIdLink15">
        <w:r>
          <w:rPr>
            <w:rStyle w:val="Hyperlink"/>
          </w:rPr>
          <w:t xml:space="preserve">https://www.gehealthcare.com/</w:t>
        </w:r>
      </w:hyperlink>
    </w:p>
    <w:p>
      <w:pPr>
        <w:keepNext/>
        <w:spacing w:after="40" w:before="140"/>
      </w:pPr>
      <w:r>
        <w:rPr>
          <w:b/>
          <w:bCs/>
        </w:rPr>
        <w:t xml:space="preserve">Description:</w:t>
      </w:r>
    </w:p>
    <w:p>
      <w:pPr>
        <w:spacing w:after="100"/>
      </w:pPr>
      <w:r>
        <w:t xml:space="preserve">Developed automated machine communication enabling two companies to vastly increase the efficiency of their relationship</w:t>
      </w:r>
    </w:p>
    <w:p>
      <w:pPr>
        <w:keepNext/>
        <w:spacing w:after="40" w:before="140"/>
      </w:pPr>
      <w:r>
        <w:rPr>
          <w:b/>
          <w:bCs/>
        </w:rPr>
        <w:t xml:space="preserve">Highlights:</w:t>
      </w:r>
    </w:p>
    <w:p>
      <w:pPr>
        <w:pStyle w:val="ListParagraph"/>
        <w:numPr>
          <w:ilvl w:val="0"/>
          <w:numId w:val="1"/>
        </w:numPr>
        <w:spacing w:after="60"/>
      </w:pPr>
      <w:r>
        <w:t xml:space="preserve">Designed the whole thing, end-to-end</w:t>
      </w:r>
    </w:p>
    <w:p>
      <w:pPr>
        <w:pStyle w:val="ListParagraph"/>
        <w:numPr>
          <w:ilvl w:val="0"/>
          <w:numId w:val="1"/>
        </w:numPr>
        <w:spacing w:after="60"/>
      </w:pPr>
      <w:r>
        <w:t xml:space="preserve">The only part I didn't write entirely myself was the AngularJS web application</w:t>
      </w:r>
    </w:p>
    <w:p>
      <w:pPr>
        <w:pStyle w:val="ListParagraph"/>
        <w:numPr>
          <w:ilvl w:val="0"/>
          <w:numId w:val="1"/>
        </w:numPr>
        <w:spacing w:after="60"/>
      </w:pPr>
      <w:r>
        <w:t xml:space="preserve">Created a dynamic, data-driven schema for the exchanged content</w:t>
      </w:r>
    </w:p>
    <w:p>
      <w:pPr>
        <w:pStyle w:val="ListParagraph"/>
        <w:numPr>
          <w:ilvl w:val="0"/>
          <w:numId w:val="1"/>
        </w:numPr>
        <w:spacing w:after="60"/>
      </w:pPr>
      <w:r>
        <w:t xml:space="preserve">Integrated lots of moving parts: an AngularJS web application, two external web services, a .NET web server, Azure web job, and SQL Server database</w:t>
      </w:r>
    </w:p>
    <w:p>
      <w:pPr>
        <w:pStyle w:val="ListParagraph"/>
        <w:numPr>
          <w:ilvl w:val="0"/>
          <w:numId w:val="1"/>
        </w:numPr>
        <w:spacing w:after="60"/>
      </w:pPr>
      <w:r>
        <w:t xml:space="preserve">Hosted on Azure</w:t>
      </w:r>
    </w:p>
    <w:p>
      <w:pPr>
        <w:keepNext/>
        <w:spacing w:after="40" w:before="140"/>
      </w:pPr>
      <w:r>
        <w:rPr>
          <w:b/>
          <w:bCs/>
        </w:rPr>
        <w:t xml:space="preserve">Skills / Technologies:</w:t>
      </w:r>
    </w:p>
    <w:p>
      <w:pPr>
        <w:spacing w:after="100"/>
      </w:pPr>
      <w:r>
        <w:t xml:space="preserve">TypeScript, SPA, AngularJS, C#, WebApi, ASP.NET, SQL Server, T-SQL, Unity, Entity Framework, Azure, TFS</w:t>
      </w:r>
    </w:p>
    <w:p>
      <w:pPr>
        <w:pStyle w:val="Heading2"/>
        <w:keepNext/>
        <w:keepLines/>
      </w:pPr>
      <w:r>
        <w:t xml:space="preserve">Sole Senior Lead Web Developer</w:t>
      </w:r>
    </w:p>
    <w:p>
      <w:pPr>
        <w:keepNext/>
        <w:spacing w:after="0"/>
      </w:pPr>
      <w:r>
        <w:t xml:space="preserve">PSP Investments | 05/2014 - 12/2015</w:t>
      </w:r>
    </w:p>
    <w:p>
      <w:pPr>
        <w:keepNext/>
        <w:spacing w:after="0"/>
      </w:pPr>
      <w:hyperlink w:history="1" r:id="rIdLink16">
        <w:r>
          <w:rPr>
            <w:rStyle w:val="Hyperlink"/>
          </w:rPr>
          <w:t xml:space="preserve">https://investpsp.ca/</w:t>
        </w:r>
      </w:hyperlink>
    </w:p>
    <w:p>
      <w:pPr>
        <w:keepNext/>
        <w:spacing w:after="40" w:before="140"/>
      </w:pPr>
      <w:r>
        <w:rPr>
          <w:b/>
          <w:bCs/>
        </w:rPr>
        <w:t xml:space="preserve">Description:</w:t>
      </w:r>
    </w:p>
    <w:p>
      <w:pPr>
        <w:spacing w:after="100"/>
      </w:pPr>
      <w:r>
        <w:t xml:space="preserve">As a member of the PSP business intelligence (BI) analytics group, single-handedly developed successful web applications for other departments within PSP</w:t>
      </w:r>
    </w:p>
    <w:p>
      <w:pPr>
        <w:keepNext/>
        <w:spacing w:after="40" w:before="140"/>
      </w:pPr>
      <w:r>
        <w:rPr>
          <w:b/>
          <w:bCs/>
        </w:rPr>
        <w:t xml:space="preserve">Highlights:</w:t>
      </w:r>
    </w:p>
    <w:p>
      <w:pPr>
        <w:pStyle w:val="ListParagraph"/>
        <w:numPr>
          <w:ilvl w:val="0"/>
          <w:numId w:val="1"/>
        </w:numPr>
        <w:spacing w:after="60"/>
      </w:pPr>
      <w:r>
        <w:t xml:space="preserve">Many commented that these websites were the most performant and usable ever internally developed at PSP</w:t>
      </w:r>
    </w:p>
    <w:p>
      <w:pPr>
        <w:pStyle w:val="ListParagraph"/>
        <w:numPr>
          <w:ilvl w:val="0"/>
          <w:numId w:val="1"/>
        </w:numPr>
        <w:spacing w:after="60"/>
      </w:pPr>
      <w:r>
        <w:t xml:space="preserve">One web application enabled users to search unstructured documents using a google-like interface and semantic search technologies</w:t>
      </w:r>
    </w:p>
    <w:p>
      <w:pPr>
        <w:pStyle w:val="ListParagraph"/>
        <w:numPr>
          <w:ilvl w:val="0"/>
          <w:numId w:val="1"/>
        </w:numPr>
        <w:spacing w:after="60"/>
      </w:pPr>
      <w:r>
        <w:t xml:space="preserve">Another website reported data in charts, graphs and tables to assist PSP's executive portfolio rebalancing committee</w:t>
      </w:r>
    </w:p>
    <w:p>
      <w:pPr>
        <w:pStyle w:val="ListParagraph"/>
        <w:numPr>
          <w:ilvl w:val="0"/>
          <w:numId w:val="1"/>
        </w:numPr>
        <w:spacing w:after="60"/>
      </w:pPr>
      <w:r>
        <w:t xml:space="preserve">Conducted research on knowledge base and graph and RDF database technologies and products, including AllegroGraph, Semaphore and Neo4j, to plot directions for expanding PSP's knowledge-based search capabilities</w:t>
      </w:r>
    </w:p>
    <w:p>
      <w:pPr>
        <w:keepNext/>
        <w:spacing w:after="40" w:before="140"/>
      </w:pPr>
      <w:r>
        <w:rPr>
          <w:b/>
          <w:bCs/>
        </w:rPr>
        <w:t xml:space="preserve">Skills / Technologies:</w:t>
      </w:r>
    </w:p>
    <w:p>
      <w:pPr>
        <w:spacing w:after="100"/>
      </w:pPr>
      <w:r>
        <w:t xml:space="preserve">SPA, JavaScript, HTML, CSS, C#, D3, Highcharts, WebApi, Ajax, jQuery, Bootstrap, RequireJS, KnockoutJS, DurandalJs, Agile, Unity, .NET, Entity Framework, TFS</w:t>
      </w:r>
    </w:p>
    <w:p>
      <w:pPr>
        <w:pStyle w:val="Heading2"/>
        <w:keepNext/>
        <w:keepLines/>
      </w:pPr>
      <w:r>
        <w:t xml:space="preserve">Sole Web Designer and Developer — Kill My TV!</w:t>
      </w:r>
    </w:p>
    <w:p>
      <w:pPr>
        <w:keepNext/>
        <w:spacing w:after="0"/>
      </w:pPr>
      <w:r>
        <w:t xml:space="preserve">Independent Software Developer | 12/2013 - 03/2014</w:t>
      </w:r>
    </w:p>
    <w:p>
      <w:pPr>
        <w:keepNext/>
        <w:spacing w:after="40" w:before="140"/>
      </w:pPr>
      <w:r>
        <w:rPr>
          <w:b/>
          <w:bCs/>
        </w:rPr>
        <w:t xml:space="preserve">Description:</w:t>
      </w:r>
    </w:p>
    <w:p>
      <w:pPr>
        <w:spacing w:after="100"/>
      </w:pPr>
      <w:r>
        <w:t xml:space="preserve">Designed and implemented a web application to intelligently exchange resources relevant to the implications of watching too much television</w:t>
      </w:r>
    </w:p>
    <w:p>
      <w:pPr>
        <w:keepNext/>
        <w:spacing w:after="40" w:before="140"/>
      </w:pPr>
      <w:r>
        <w:rPr>
          <w:b/>
          <w:bCs/>
        </w:rPr>
        <w:t xml:space="preserve">Highlights:</w:t>
      </w:r>
    </w:p>
    <w:p>
      <w:pPr>
        <w:pStyle w:val="ListParagraph"/>
        <w:numPr>
          <w:ilvl w:val="0"/>
          <w:numId w:val="1"/>
        </w:numPr>
        <w:spacing w:after="60"/>
      </w:pPr>
      <w:r>
        <w:t xml:space="preserve">Presented in French and English with instantaneous transition when switching between the two -- no postback</w:t>
      </w:r>
    </w:p>
    <w:p>
      <w:pPr>
        <w:pStyle w:val="ListParagraph"/>
        <w:numPr>
          <w:ilvl w:val="0"/>
          <w:numId w:val="1"/>
        </w:numPr>
        <w:spacing w:after="60"/>
      </w:pPr>
      <w:r>
        <w:t xml:space="preserve">Takes users through a series of questions and customizes a set of resources according to their answers</w:t>
      </w:r>
    </w:p>
    <w:p>
      <w:pPr>
        <w:pStyle w:val="ListParagraph"/>
        <w:numPr>
          <w:ilvl w:val="0"/>
          <w:numId w:val="1"/>
        </w:numPr>
        <w:spacing w:after="60"/>
      </w:pPr>
      <w:r>
        <w:t xml:space="preserve">Users can suggest and submit their own resources</w:t>
      </w:r>
    </w:p>
    <w:p>
      <w:pPr>
        <w:pStyle w:val="ListParagraph"/>
        <w:numPr>
          <w:ilvl w:val="0"/>
          <w:numId w:val="1"/>
        </w:numPr>
        <w:spacing w:after="60"/>
      </w:pPr>
      <w:r>
        <w:t xml:space="preserve">Includes an extensive set of administration pages for creating the questions, answers and correlating them with resources</w:t>
      </w:r>
    </w:p>
    <w:p>
      <w:pPr>
        <w:keepNext/>
        <w:spacing w:after="40" w:before="140"/>
      </w:pPr>
      <w:r>
        <w:rPr>
          <w:b/>
          <w:bCs/>
        </w:rPr>
        <w:t xml:space="preserve">Skills / Technologies:</w:t>
      </w:r>
    </w:p>
    <w:p>
      <w:pPr>
        <w:spacing w:after="100"/>
      </w:pPr>
      <w:r>
        <w:t xml:space="preserve">SPA, JavaScript, HTML, CSS, C#, MVC, WebAPI, Ajax, jQuery, bootstrap, RequireJS, KnockoutJS, Durandal, ASP.NET, i18Next, jQuery globalization, SQL Server, T-SQL, entity framework</w:t>
      </w:r>
    </w:p>
    <w:p>
      <w:pPr>
        <w:pStyle w:val="Heading2"/>
        <w:keepNext/>
        <w:keepLines/>
      </w:pPr>
      <w:r>
        <w:t xml:space="preserve">Sole Web Designer and Developer — Password Repository</w:t>
      </w:r>
    </w:p>
    <w:p>
      <w:pPr>
        <w:keepNext/>
        <w:spacing w:after="0"/>
      </w:pPr>
      <w:r>
        <w:t xml:space="preserve">Independent Software Developer | 08/2013 - 09/2017</w:t>
      </w:r>
    </w:p>
    <w:p>
      <w:pPr>
        <w:keepNext/>
        <w:spacing w:after="40" w:before="140"/>
      </w:pPr>
      <w:r>
        <w:rPr>
          <w:b/>
          <w:bCs/>
        </w:rPr>
        <w:t xml:space="preserve">Description:</w:t>
      </w:r>
    </w:p>
    <w:p>
      <w:pPr>
        <w:spacing w:after="100"/>
      </w:pPr>
      <w:r>
        <w:t xml:space="preserve">Designed and implemented a personal website using encryption techniques enabling me to access all of my logins/passwords from anywhere without requiring SSL. Received intermittent attention.</w:t>
      </w:r>
    </w:p>
    <w:p>
      <w:pPr>
        <w:keepNext/>
        <w:spacing w:after="40" w:before="140"/>
      </w:pPr>
      <w:r>
        <w:rPr>
          <w:b/>
          <w:bCs/>
        </w:rPr>
        <w:t xml:space="preserve">Highlights:</w:t>
      </w:r>
    </w:p>
    <w:p>
      <w:pPr>
        <w:pStyle w:val="ListParagraph"/>
        <w:numPr>
          <w:ilvl w:val="0"/>
          <w:numId w:val="1"/>
        </w:numPr>
        <w:spacing w:after="60"/>
      </w:pPr>
      <w:r>
        <w:t xml:space="preserve">Extensive use of hashing and encryption (both server and client-side), custom server-side authentication and other techniques to achieve data privacy with no SSL</w:t>
      </w:r>
    </w:p>
    <w:p>
      <w:pPr>
        <w:pStyle w:val="ListParagraph"/>
        <w:numPr>
          <w:ilvl w:val="0"/>
          <w:numId w:val="1"/>
        </w:numPr>
        <w:spacing w:after="60"/>
      </w:pPr>
      <w:r>
        <w:t xml:space="preserve">Been through a couple iterations as technologies have changed. Was Durandal+KnockoutJS+MsTest+ASP.NET, is now Aurelia+XUnit+ASP.NET Core.</w:t>
      </w:r>
    </w:p>
    <w:p>
      <w:pPr>
        <w:keepNext/>
        <w:spacing w:after="40" w:before="140"/>
      </w:pPr>
      <w:r>
        <w:rPr>
          <w:b/>
          <w:bCs/>
        </w:rPr>
        <w:t xml:space="preserve">Skills / Technologies:</w:t>
      </w:r>
    </w:p>
    <w:p>
      <w:pPr>
        <w:spacing w:after="100"/>
      </w:pPr>
      <w:r>
        <w:t xml:space="preserve">SPA, JavaScript, HTML, CSS, Aurelia, Webpack, C#, ASP.NET Core, MVC, WebAPI, Identity, Ajax, jQuery, Bootstrap, RequireJS, KnockoutJS, SQL Server, T-SQL, MsTest, XUnit.NET, crypto-js, DES, Encryption, SHA, System.Security.Cryptography, entity framework</w:t>
      </w:r>
    </w:p>
    <w:p>
      <w:pPr>
        <w:pStyle w:val="Heading2"/>
        <w:keepNext/>
        <w:keepLines/>
      </w:pPr>
      <w:r>
        <w:t xml:space="preserve">Senior Web Application Developer</w:t>
      </w:r>
    </w:p>
    <w:p>
      <w:pPr>
        <w:keepNext/>
        <w:spacing w:after="0"/>
      </w:pPr>
      <w:r>
        <w:t xml:space="preserve">Revionics | 11/2011 - 03/2013</w:t>
      </w:r>
    </w:p>
    <w:p>
      <w:pPr>
        <w:keepNext/>
        <w:spacing w:after="0"/>
      </w:pPr>
      <w:hyperlink w:history="1" r:id="rIdLink17">
        <w:r>
          <w:rPr>
            <w:rStyle w:val="Hyperlink"/>
          </w:rPr>
          <w:t xml:space="preserve">https://www.revionics.com/</w:t>
        </w:r>
      </w:hyperlink>
    </w:p>
    <w:p>
      <w:pPr>
        <w:keepNext/>
        <w:spacing w:after="40" w:before="140"/>
      </w:pPr>
      <w:r>
        <w:rPr>
          <w:b/>
          <w:bCs/>
        </w:rPr>
        <w:t xml:space="preserve">Description:</w:t>
      </w:r>
    </w:p>
    <w:p>
      <w:pPr>
        <w:spacing w:after="100"/>
      </w:pPr>
      <w:r>
        <w:t xml:space="preserve">Lead an offshore development team and participated in an Agile Scrum environment in the architecture and development of portions of a complex enterprise-scale, customer-facing web application</w:t>
      </w:r>
    </w:p>
    <w:p>
      <w:pPr>
        <w:keepNext/>
        <w:spacing w:after="40" w:before="140"/>
      </w:pPr>
      <w:r>
        <w:rPr>
          <w:b/>
          <w:bCs/>
        </w:rPr>
        <w:t xml:space="preserve">Highlights:</w:t>
      </w:r>
    </w:p>
    <w:p>
      <w:pPr>
        <w:pStyle w:val="ListParagraph"/>
        <w:numPr>
          <w:ilvl w:val="0"/>
          <w:numId w:val="1"/>
        </w:numPr>
        <w:spacing w:after="60"/>
      </w:pPr>
      <w:r>
        <w:t xml:space="preserve">In daily scrums, coordinated and helped train a team of seven developers located in India. Training was primarily on Agile, development processes, and in the standards of code development quality upheld at Revionics</w:t>
      </w:r>
    </w:p>
    <w:p>
      <w:pPr>
        <w:pStyle w:val="ListParagraph"/>
        <w:numPr>
          <w:ilvl w:val="0"/>
          <w:numId w:val="1"/>
        </w:numPr>
        <w:spacing w:after="60"/>
      </w:pPr>
      <w:r>
        <w:t xml:space="preserve">Led a team three developers in India in the architecture and development of a web GUI for managing security rights in the Revionics web application. Responsible for the entire architecture, quality of the result, coordination of the entire team, and timely delivery. Did half the coding myself</w:t>
      </w:r>
    </w:p>
    <w:p>
      <w:pPr>
        <w:pStyle w:val="ListParagraph"/>
        <w:numPr>
          <w:ilvl w:val="0"/>
          <w:numId w:val="1"/>
        </w:numPr>
        <w:spacing w:after="60"/>
      </w:pPr>
      <w:r>
        <w:t xml:space="preserve">Saved the security rights project, in jeopardy of missing its deadline, by dropping the size of the assisting team from 7 to 3 (sad but necessary)</w:t>
      </w:r>
    </w:p>
    <w:p>
      <w:pPr>
        <w:pStyle w:val="ListParagraph"/>
        <w:numPr>
          <w:ilvl w:val="0"/>
          <w:numId w:val="1"/>
        </w:numPr>
        <w:spacing w:after="60"/>
      </w:pPr>
      <w:r>
        <w:t xml:space="preserve">Helped port a complex web GUI from ASP.NET to MVC.NET 3.0. Designed the server-side architecture for the team. Wrote most of the server-side code and assisted with client-side</w:t>
      </w:r>
    </w:p>
    <w:p>
      <w:pPr>
        <w:pStyle w:val="ListParagraph"/>
        <w:numPr>
          <w:ilvl w:val="0"/>
          <w:numId w:val="1"/>
        </w:numPr>
        <w:spacing w:after="60"/>
      </w:pPr>
      <w:r>
        <w:t xml:space="preserve">Developed an unobtrusive framework for logging web application activity using dependency injection and API interception using Unity and a plugin architecture using the Managed Extensibility Framework (MEF)</w:t>
      </w:r>
    </w:p>
    <w:p>
      <w:pPr>
        <w:pStyle w:val="ListParagraph"/>
        <w:numPr>
          <w:ilvl w:val="0"/>
          <w:numId w:val="1"/>
        </w:numPr>
        <w:spacing w:after="60"/>
      </w:pPr>
      <w:r>
        <w:t xml:space="preserve">Designed, developed and prototyped a reusable/extensible framework for writing SpecFlow integration tests using Unity, Moq and VSTest. The prototype was written against Selenium to drive automated GUI tests</w:t>
      </w:r>
    </w:p>
    <w:p>
      <w:pPr>
        <w:keepNext/>
        <w:spacing w:after="40" w:before="140"/>
      </w:pPr>
      <w:r>
        <w:rPr>
          <w:b/>
          <w:bCs/>
        </w:rPr>
        <w:t xml:space="preserve">Skills / Technologies:</w:t>
      </w:r>
    </w:p>
    <w:p>
      <w:pPr>
        <w:spacing w:after="100"/>
      </w:pPr>
      <w:r>
        <w:t xml:space="preserve">JavaScript, HTML, CSS, C#, MVC, jQuery, KnockoutJS, ASP.NET, Telerik, MEF, ADO, nHibernate, Agile, Moq, Selenium, SpecFlow, Unity, VSTest, Enterprise Framework, TFS</w:t>
      </w:r>
    </w:p>
    <w:p>
      <w:pPr>
        <w:pStyle w:val="Heading2"/>
        <w:keepNext/>
        <w:keepLines/>
      </w:pPr>
      <w:r>
        <w:t xml:space="preserve">Senior Lead Web Developer, Manager Partner Integrations</w:t>
      </w:r>
    </w:p>
    <w:p>
      <w:pPr>
        <w:keepNext/>
        <w:spacing w:after="0"/>
      </w:pPr>
      <w:r>
        <w:t xml:space="preserve">ShiftWise | 08/2003 - 07/2011</w:t>
      </w:r>
    </w:p>
    <w:p>
      <w:pPr>
        <w:keepNext/>
        <w:spacing w:after="0"/>
      </w:pPr>
      <w:hyperlink w:history="1" r:id="rIdLink18">
        <w:r>
          <w:rPr>
            <w:rStyle w:val="Hyperlink"/>
          </w:rPr>
          <w:t xml:space="preserve">https://www.shiftwise.com/</w:t>
        </w:r>
      </w:hyperlink>
    </w:p>
    <w:p>
      <w:pPr>
        <w:keepNext/>
        <w:spacing w:after="40" w:before="140"/>
      </w:pPr>
      <w:r>
        <w:rPr>
          <w:b/>
          <w:bCs/>
        </w:rPr>
        <w:t xml:space="preserve">Description:</w:t>
      </w:r>
    </w:p>
    <w:p>
      <w:pPr>
        <w:spacing w:after="100"/>
      </w:pPr>
      <w:r>
        <w:t xml:space="preserve">Performed a lead role in an Agile Scrum environment in coding a complex enterprise-scale, customer-facing web application and associated automated web service interface.</w:t>
      </w:r>
    </w:p>
    <w:p>
      <w:pPr>
        <w:keepNext/>
        <w:spacing w:after="40" w:before="140"/>
      </w:pPr>
      <w:r>
        <w:rPr>
          <w:b/>
          <w:bCs/>
        </w:rPr>
        <w:t xml:space="preserve">Highlights:</w:t>
      </w:r>
    </w:p>
    <w:p>
      <w:pPr>
        <w:pStyle w:val="ListParagraph"/>
        <w:numPr>
          <w:ilvl w:val="0"/>
          <w:numId w:val="1"/>
        </w:numPr>
        <w:spacing w:after="60"/>
      </w:pPr>
      <w:r>
        <w:t xml:space="preserve">Meeting an urgent deadline, virtually single-handedly implemented a system for handling mission-critical incoming and outgoing (SMS) messages to and from cell phones. The architecture spanned a web site, three web services, two windows services, and two SQL Server databases</w:t>
      </w:r>
    </w:p>
    <w:p>
      <w:pPr>
        <w:pStyle w:val="ListParagraph"/>
        <w:numPr>
          <w:ilvl w:val="0"/>
          <w:numId w:val="1"/>
        </w:numPr>
        <w:spacing w:after="60"/>
      </w:pPr>
      <w:r>
        <w:t xml:space="preserve">Was the Lead Developer on the ShiftWise Vendor Management System (VMS), a large and complex web application used by hospital administrators and medical staffing agencies to improve the process of hiring and placing temporary medical staff in hospitals</w:t>
      </w:r>
    </w:p>
    <w:p>
      <w:pPr>
        <w:pStyle w:val="ListParagraph"/>
        <w:numPr>
          <w:ilvl w:val="0"/>
          <w:numId w:val="1"/>
        </w:numPr>
        <w:spacing w:after="60"/>
      </w:pPr>
      <w:r>
        <w:t xml:space="preserve">Was Manager and Lead Developer of ShiftWise Partner Integrations (PI), a set of web services and Windows applications enabling automated integrations between the ShiftWise VMS application and ShiftWise' customers' backoffice systems</w:t>
      </w:r>
    </w:p>
    <w:p>
      <w:pPr>
        <w:pStyle w:val="ListParagraph"/>
        <w:numPr>
          <w:ilvl w:val="0"/>
          <w:numId w:val="1"/>
        </w:numPr>
        <w:spacing w:after="60"/>
      </w:pPr>
      <w:r>
        <w:t xml:space="preserve">Was the Senior Developer of ShiftWise TextConnect, enabling nurses to interact with the ShiftWise VMS using cell phone text messaging (SMS)</w:t>
      </w:r>
    </w:p>
    <w:p>
      <w:pPr>
        <w:pStyle w:val="ListParagraph"/>
        <w:numPr>
          <w:ilvl w:val="0"/>
          <w:numId w:val="1"/>
        </w:numPr>
        <w:spacing w:after="60"/>
      </w:pPr>
      <w:r>
        <w:t xml:space="preserve">As Interim Development Team Manager and the most experienced .NET developer on the team, coordinated and set priorities for the team; helped raise the skills of the developers and improve the quality of output of the software engineering process</w:t>
      </w:r>
    </w:p>
    <w:p>
      <w:pPr>
        <w:pStyle w:val="ListParagraph"/>
        <w:numPr>
          <w:ilvl w:val="0"/>
          <w:numId w:val="1"/>
        </w:numPr>
        <w:spacing w:after="60"/>
      </w:pPr>
      <w:r>
        <w:t xml:space="preserve">Worked smoothly with ShiftWise clients to plan and coordinate their side of the development of automated interfaces</w:t>
      </w:r>
    </w:p>
    <w:p>
      <w:pPr>
        <w:keepNext/>
        <w:spacing w:after="40" w:before="140"/>
      </w:pPr>
      <w:r>
        <w:rPr>
          <w:b/>
          <w:bCs/>
        </w:rPr>
        <w:t xml:space="preserve">Skills / Technologies:</w:t>
      </w:r>
    </w:p>
    <w:p>
      <w:pPr>
        <w:spacing w:after="100"/>
      </w:pPr>
      <w:r>
        <w:t xml:space="preserve">Team Leadership, Mentoring, Client Integration, Systems Integration, JavaScript, HTML, CSS, C#, XML, MVC, jQuery, ASP.NET, XSLT, XSD, WCF, WWF, SQL Server, T-SQL, LINQ, Agile, Moq, MSTest, NUnit, Entity Framework, Enterprise Framework, TFS</w:t>
      </w:r>
    </w:p>
    <w:p>
      <w:pPr>
        <w:pStyle w:val="Heading2"/>
        <w:keepNext/>
        <w:keepLines/>
      </w:pPr>
      <w:r>
        <w:t xml:space="preserve">Web Application Developer</w:t>
      </w:r>
    </w:p>
    <w:p>
      <w:pPr>
        <w:keepNext/>
        <w:spacing w:after="0"/>
      </w:pPr>
      <w:r>
        <w:t xml:space="preserve">Texas Turnpike Authority | 05/2003 - 06/2003</w:t>
      </w:r>
    </w:p>
    <w:p>
      <w:pPr>
        <w:keepNext/>
        <w:spacing w:after="0"/>
      </w:pPr>
      <w:hyperlink w:history="1" r:id="rIdLink19">
        <w:r>
          <w:rPr>
            <w:rStyle w:val="Hyperlink"/>
          </w:rPr>
          <w:t xml:space="preserve">https://www.dot.state.tx.us/default.htm</w:t>
        </w:r>
      </w:hyperlink>
    </w:p>
    <w:p>
      <w:pPr>
        <w:keepNext/>
        <w:spacing w:after="40" w:before="140"/>
      </w:pPr>
      <w:r>
        <w:rPr>
          <w:b/>
          <w:bCs/>
        </w:rPr>
        <w:t xml:space="preserve">Description:</w:t>
      </w:r>
    </w:p>
    <w:p>
      <w:pPr>
        <w:spacing w:after="100"/>
      </w:pPr>
      <w:r>
        <w:t xml:space="preserve">Using ASP.NET, implemented main 'dashboard' web page and site-wide security code</w:t>
      </w:r>
    </w:p>
    <w:p>
      <w:pPr>
        <w:keepNext/>
        <w:spacing w:after="40" w:before="140"/>
      </w:pPr>
      <w:r>
        <w:rPr>
          <w:b/>
          <w:bCs/>
        </w:rPr>
        <w:t xml:space="preserve">Highlights:</w:t>
      </w:r>
    </w:p>
    <w:p>
      <w:pPr>
        <w:pStyle w:val="ListParagraph"/>
        <w:numPr>
          <w:ilvl w:val="0"/>
          <w:numId w:val="1"/>
        </w:numPr>
        <w:spacing w:after="60"/>
      </w:pPr>
      <w:r>
        <w:t xml:space="preserve">Created web-based workflow involving inspections and tests of Texas turnpike construction</w:t>
      </w:r>
    </w:p>
    <w:p>
      <w:pPr>
        <w:pStyle w:val="ListParagraph"/>
        <w:numPr>
          <w:ilvl w:val="0"/>
          <w:numId w:val="1"/>
        </w:numPr>
        <w:spacing w:after="60"/>
      </w:pPr>
      <w:r>
        <w:t xml:space="preserve">Implemented site-wide forms-based roles authorization and page customization, as well as user/groups management pages</w:t>
      </w:r>
    </w:p>
    <w:p>
      <w:pPr>
        <w:keepNext/>
        <w:spacing w:after="40" w:before="140"/>
      </w:pPr>
      <w:r>
        <w:rPr>
          <w:b/>
          <w:bCs/>
        </w:rPr>
        <w:t xml:space="preserve">Skills / Technologies:</w:t>
      </w:r>
    </w:p>
    <w:p>
      <w:pPr>
        <w:spacing w:after="100"/>
      </w:pPr>
      <w:r>
        <w:t xml:space="preserve">JavaScript, HTML, C#, ASP.NET, T-SQL</w:t>
      </w:r>
    </w:p>
    <w:p>
      <w:pPr>
        <w:pStyle w:val="Heading2"/>
        <w:keepNext/>
        <w:keepLines/>
      </w:pPr>
      <w:r>
        <w:t xml:space="preserve">Application Developer</w:t>
      </w:r>
    </w:p>
    <w:p>
      <w:pPr>
        <w:keepNext/>
        <w:spacing w:after="0"/>
      </w:pPr>
      <w:r>
        <w:t xml:space="preserve">Schlumberger/Cingular Wireless | 10/2002 - 01/2003</w:t>
      </w:r>
    </w:p>
    <w:p>
      <w:pPr>
        <w:keepNext/>
        <w:spacing w:after="0"/>
      </w:pPr>
      <w:hyperlink w:history="1" r:id="rIdLink20">
        <w:r>
          <w:rPr>
            <w:rStyle w:val="Hyperlink"/>
          </w:rPr>
          <w:t xml:space="preserve">https://www.schlumberger.com/</w:t>
        </w:r>
      </w:hyperlink>
    </w:p>
    <w:p>
      <w:pPr>
        <w:keepNext/>
        <w:spacing w:after="40" w:before="140"/>
      </w:pPr>
      <w:r>
        <w:rPr>
          <w:b/>
          <w:bCs/>
        </w:rPr>
        <w:t xml:space="preserve">Description:</w:t>
      </w:r>
    </w:p>
    <w:p>
      <w:pPr>
        <w:spacing w:after="100"/>
      </w:pPr>
      <w:r>
        <w:t xml:space="preserve">Enhanced a Java Swing application that enables users to display and edit data contained on Smart Cards</w:t>
      </w:r>
    </w:p>
    <w:p>
      <w:pPr>
        <w:keepNext/>
        <w:spacing w:after="40" w:before="140"/>
      </w:pPr>
      <w:r>
        <w:rPr>
          <w:b/>
          <w:bCs/>
        </w:rPr>
        <w:t xml:space="preserve">Highlights:</w:t>
      </w:r>
    </w:p>
    <w:p>
      <w:pPr>
        <w:pStyle w:val="ListParagraph"/>
        <w:numPr>
          <w:ilvl w:val="0"/>
          <w:numId w:val="1"/>
        </w:numPr>
        <w:spacing w:after="60"/>
      </w:pPr>
      <w:r>
        <w:t xml:space="preserve">Enhanced a Java Swing application that enables users to display and edit data contained on Smart Cards</w:t>
      </w:r>
    </w:p>
    <w:p>
      <w:pPr>
        <w:pStyle w:val="ListParagraph"/>
        <w:numPr>
          <w:ilvl w:val="0"/>
          <w:numId w:val="1"/>
        </w:numPr>
        <w:spacing w:after="60"/>
      </w:pPr>
      <w:r>
        <w:t xml:space="preserve">Designed and implemented a user-friendly panel system. By integrating it snugly and efficiently into the existing code, provided enhanced functionality to both new code and existing code</w:t>
      </w:r>
    </w:p>
    <w:p>
      <w:pPr>
        <w:pStyle w:val="ListParagraph"/>
        <w:numPr>
          <w:ilvl w:val="0"/>
          <w:numId w:val="1"/>
        </w:numPr>
        <w:spacing w:after="60"/>
      </w:pPr>
      <w:r>
        <w:t xml:space="preserve">Implemented application configuration files formatted as XML, accessed using Xerces</w:t>
      </w:r>
    </w:p>
    <w:p>
      <w:pPr>
        <w:keepNext/>
        <w:spacing w:after="40" w:before="140"/>
      </w:pPr>
      <w:r>
        <w:rPr>
          <w:b/>
          <w:bCs/>
        </w:rPr>
        <w:t xml:space="preserve">Skills / Technologies:</w:t>
      </w:r>
    </w:p>
    <w:p>
      <w:pPr>
        <w:spacing w:after="100"/>
      </w:pPr>
      <w:r>
        <w:t xml:space="preserve">XML, Java, Swing, Xerces</w:t>
      </w:r>
    </w:p>
    <w:p>
      <w:pPr>
        <w:pStyle w:val="Heading2"/>
        <w:keepNext/>
        <w:keepLines/>
      </w:pPr>
      <w:r>
        <w:t xml:space="preserve">Software Engineer (Ford.com)</w:t>
      </w:r>
    </w:p>
    <w:p>
      <w:pPr>
        <w:keepNext/>
        <w:spacing w:after="0"/>
      </w:pPr>
      <w:r>
        <w:t xml:space="preserve">Trilogy | 09/2000 - 03/2001</w:t>
      </w:r>
    </w:p>
    <w:p>
      <w:pPr>
        <w:keepNext/>
        <w:spacing w:after="0"/>
      </w:pPr>
      <w:hyperlink w:history="1" r:id="rIdLink21">
        <w:r>
          <w:rPr>
            <w:rStyle w:val="Hyperlink"/>
          </w:rPr>
          <w:t xml:space="preserve">https://www.trilogy.com/</w:t>
        </w:r>
      </w:hyperlink>
    </w:p>
    <w:p>
      <w:pPr>
        <w:keepNext/>
        <w:spacing w:after="40" w:before="140"/>
      </w:pPr>
      <w:r>
        <w:rPr>
          <w:b/>
          <w:bCs/>
        </w:rPr>
        <w:t xml:space="preserve">Description:</w:t>
      </w:r>
    </w:p>
    <w:p>
      <w:pPr>
        <w:spacing w:after="100"/>
      </w:pPr>
      <w:r>
        <w:t xml:space="preserve">Wrote major components of Ford Motor Company's flagship Ford.com website</w:t>
      </w:r>
    </w:p>
    <w:p>
      <w:pPr>
        <w:keepNext/>
        <w:spacing w:after="40" w:before="140"/>
      </w:pPr>
      <w:r>
        <w:rPr>
          <w:b/>
          <w:bCs/>
        </w:rPr>
        <w:t xml:space="preserve">Highlights:</w:t>
      </w:r>
    </w:p>
    <w:p>
      <w:pPr>
        <w:pStyle w:val="ListParagraph"/>
        <w:numPr>
          <w:ilvl w:val="0"/>
          <w:numId w:val="1"/>
        </w:numPr>
        <w:spacing w:after="60"/>
      </w:pPr>
      <w:r>
        <w:t xml:space="preserve">The Ford.com code was virtually flawless on first release</w:t>
      </w:r>
    </w:p>
    <w:p>
      <w:pPr>
        <w:pStyle w:val="ListParagraph"/>
        <w:numPr>
          <w:ilvl w:val="0"/>
          <w:numId w:val="1"/>
        </w:numPr>
        <w:spacing w:after="60"/>
      </w:pPr>
      <w:r>
        <w:t xml:space="preserve">Wrote JSP and Java components, a Java/Swing applet that enabled administrators to edit the XML content using a browser, and a Flash binary SWF file preprocessor</w:t>
      </w:r>
    </w:p>
    <w:p>
      <w:pPr>
        <w:pStyle w:val="ListParagraph"/>
        <w:numPr>
          <w:ilvl w:val="0"/>
          <w:numId w:val="1"/>
        </w:numPr>
        <w:spacing w:after="60"/>
      </w:pPr>
      <w:r>
        <w:t xml:space="preserve">Wrote thorough and professionally-styled User and Developer Guide documentation</w:t>
      </w:r>
    </w:p>
    <w:p>
      <w:pPr>
        <w:keepNext/>
        <w:spacing w:after="40" w:before="140"/>
      </w:pPr>
      <w:r>
        <w:rPr>
          <w:b/>
          <w:bCs/>
        </w:rPr>
        <w:t xml:space="preserve">Skills / Technologies:</w:t>
      </w:r>
    </w:p>
    <w:p>
      <w:pPr>
        <w:spacing w:after="100"/>
      </w:pPr>
      <w:r>
        <w:t xml:space="preserve">JavaScript, HTML, XML, Java, JSP, Swing, Flash SWF, Xerces, JRun</w:t>
      </w:r>
    </w:p>
    <w:p>
      <w:pPr>
        <w:pStyle w:val="Heading2"/>
        <w:keepNext/>
        <w:keepLines/>
      </w:pPr>
      <w:r>
        <w:t xml:space="preserve">Software Engineer (carOrder.com)</w:t>
      </w:r>
    </w:p>
    <w:p>
      <w:pPr>
        <w:keepNext/>
        <w:spacing w:after="0"/>
      </w:pPr>
      <w:r>
        <w:t xml:space="preserve">Trilogy | 01/2000 - 08/2000</w:t>
      </w:r>
    </w:p>
    <w:p>
      <w:pPr>
        <w:keepNext/>
        <w:spacing w:after="0"/>
      </w:pPr>
      <w:hyperlink w:history="1" r:id="rIdLink22">
        <w:r>
          <w:rPr>
            <w:rStyle w:val="Hyperlink"/>
          </w:rPr>
          <w:t xml:space="preserve">https://www.trilogy.com/</w:t>
        </w:r>
      </w:hyperlink>
    </w:p>
    <w:p>
      <w:pPr>
        <w:keepNext/>
        <w:spacing w:after="40" w:before="140"/>
      </w:pPr>
      <w:r>
        <w:rPr>
          <w:b/>
          <w:bCs/>
        </w:rPr>
        <w:t xml:space="preserve">Description:</w:t>
      </w:r>
    </w:p>
    <w:p>
      <w:pPr>
        <w:spacing w:after="100"/>
      </w:pPr>
      <w:r>
        <w:t xml:space="preserve">Enhanced and maintained the lease and loan sales features and Needs Analysis and Car Comparison features of carOrder.com's website</w:t>
      </w:r>
    </w:p>
    <w:p>
      <w:pPr>
        <w:keepNext/>
        <w:spacing w:after="40" w:before="140"/>
      </w:pPr>
      <w:r>
        <w:rPr>
          <w:b/>
          <w:bCs/>
        </w:rPr>
        <w:t xml:space="preserve">Highlights:</w:t>
      </w:r>
    </w:p>
    <w:p>
      <w:pPr>
        <w:pStyle w:val="ListParagraph"/>
        <w:numPr>
          <w:ilvl w:val="0"/>
          <w:numId w:val="1"/>
        </w:numPr>
        <w:spacing w:after="60"/>
      </w:pPr>
      <w:r>
        <w:t xml:space="preserve">Took the initiative to write a 'Developer's Reference' web page for carOrder developers. This document vastly reduced the time required to bring new developers up to speed, as well as served as an ongoing reference for all developers on the team</w:t>
      </w:r>
    </w:p>
    <w:p>
      <w:pPr>
        <w:pStyle w:val="ListParagraph"/>
        <w:numPr>
          <w:ilvl w:val="0"/>
          <w:numId w:val="1"/>
        </w:numPr>
        <w:spacing w:after="60"/>
      </w:pPr>
      <w:r>
        <w:t xml:space="preserve">Repaired broken Needs Analysis and Car Comparison features, fixed both the front end web GUI and the back-end scripts that generate the supporting data. Reduced to zero the flood of customer complaints about bad data and broken features</w:t>
      </w:r>
    </w:p>
    <w:p>
      <w:pPr>
        <w:pStyle w:val="ListParagraph"/>
        <w:numPr>
          <w:ilvl w:val="0"/>
          <w:numId w:val="1"/>
        </w:numPr>
        <w:spacing w:after="60"/>
      </w:pPr>
      <w:r>
        <w:t xml:space="preserve">Designed and wrote an application to assist in browsing Jato automobile data</w:t>
      </w:r>
    </w:p>
    <w:p>
      <w:pPr>
        <w:pStyle w:val="ListParagraph"/>
        <w:numPr>
          <w:ilvl w:val="0"/>
          <w:numId w:val="1"/>
        </w:numPr>
        <w:spacing w:after="60"/>
      </w:pPr>
      <w:r>
        <w:t xml:space="preserve">Ported DES-encryption-based software licensing code (see Imagen) from C++ to Java</w:t>
      </w:r>
    </w:p>
    <w:p>
      <w:pPr>
        <w:keepNext/>
        <w:spacing w:after="40" w:before="140"/>
      </w:pPr>
      <w:r>
        <w:rPr>
          <w:b/>
          <w:bCs/>
        </w:rPr>
        <w:t xml:space="preserve">Skills / Technologies:</w:t>
      </w:r>
    </w:p>
    <w:p>
      <w:pPr>
        <w:spacing w:after="100"/>
      </w:pPr>
      <w:r>
        <w:t xml:space="preserve">JavaScript, HTML, C++, Java, WCF, JDBC, JSP, CORBA, Xerces, SQL Server, T-SQL, DES, Encryption</w:t>
      </w:r>
    </w:p>
    <w:p>
      <w:pPr>
        <w:pStyle w:val="Heading2"/>
        <w:keepNext/>
        <w:keepLines/>
      </w:pPr>
      <w:r>
        <w:t xml:space="preserve">Software Engineer (IBM)</w:t>
      </w:r>
    </w:p>
    <w:p>
      <w:pPr>
        <w:keepNext/>
        <w:spacing w:after="0"/>
      </w:pPr>
      <w:r>
        <w:t xml:space="preserve">Trilogy | 03/1999 - 12/1999</w:t>
      </w:r>
    </w:p>
    <w:p>
      <w:pPr>
        <w:keepNext/>
        <w:spacing w:after="0"/>
      </w:pPr>
      <w:hyperlink w:history="1" r:id="rIdLink23">
        <w:r>
          <w:rPr>
            <w:rStyle w:val="Hyperlink"/>
          </w:rPr>
          <w:t xml:space="preserve">https://www.trilogy.com/</w:t>
        </w:r>
      </w:hyperlink>
    </w:p>
    <w:p>
      <w:pPr>
        <w:keepNext/>
        <w:spacing w:after="40" w:before="140"/>
      </w:pPr>
      <w:r>
        <w:rPr>
          <w:b/>
          <w:bCs/>
        </w:rPr>
        <w:t xml:space="preserve">Description:</w:t>
      </w:r>
    </w:p>
    <w:p>
      <w:pPr>
        <w:spacing w:after="100"/>
      </w:pPr>
      <w:r>
        <w:t xml:space="preserve">Provided sole development and support for an application critical to an international IBM workflow</w:t>
      </w:r>
    </w:p>
    <w:p>
      <w:pPr>
        <w:keepNext/>
        <w:spacing w:after="40" w:before="140"/>
      </w:pPr>
      <w:r>
        <w:rPr>
          <w:b/>
          <w:bCs/>
        </w:rPr>
        <w:t xml:space="preserve">Highlights:</w:t>
      </w:r>
    </w:p>
    <w:p>
      <w:pPr>
        <w:pStyle w:val="ListParagraph"/>
        <w:numPr>
          <w:ilvl w:val="0"/>
          <w:numId w:val="1"/>
        </w:numPr>
        <w:spacing w:after="60"/>
      </w:pPr>
      <w:r>
        <w:t xml:space="preserve">Right off the bat solved a critical issue that had been vexing prior developers. IBM was very happy</w:t>
      </w:r>
    </w:p>
    <w:p>
      <w:pPr>
        <w:pStyle w:val="ListParagraph"/>
        <w:numPr>
          <w:ilvl w:val="0"/>
          <w:numId w:val="1"/>
        </w:numPr>
        <w:spacing w:after="60"/>
      </w:pPr>
      <w:r>
        <w:t xml:space="preserve">Took the initiative to save this part of the IBM contract for Trilogy</w:t>
      </w:r>
    </w:p>
    <w:p>
      <w:pPr>
        <w:keepNext/>
        <w:spacing w:after="40" w:before="140"/>
      </w:pPr>
      <w:r>
        <w:rPr>
          <w:b/>
          <w:bCs/>
        </w:rPr>
        <w:t xml:space="preserve">Skills / Technologies:</w:t>
      </w:r>
    </w:p>
    <w:p>
      <w:pPr>
        <w:spacing w:after="100"/>
      </w:pPr>
      <w:r>
        <w:t xml:space="preserve">JavaScript, HTML, XML, Java, XSL, JDBC, JSP, Swing, SQL, T-SQL, Perl, DB2</w:t>
      </w:r>
    </w:p>
    <w:p>
      <w:pPr>
        <w:pStyle w:val="Heading2"/>
        <w:keepNext/>
        <w:keepLines/>
      </w:pPr>
      <w:r>
        <w:t xml:space="preserve">Lead Software Engineer</w:t>
      </w:r>
    </w:p>
    <w:p>
      <w:pPr>
        <w:keepNext/>
        <w:spacing w:after="0"/>
      </w:pPr>
      <w:r>
        <w:t xml:space="preserve">Biomonitors, Ltd | 02/1997 - 03/1997</w:t>
      </w:r>
    </w:p>
    <w:p>
      <w:pPr>
        <w:keepNext/>
        <w:spacing w:after="40" w:before="140"/>
      </w:pPr>
      <w:r>
        <w:rPr>
          <w:b/>
          <w:bCs/>
        </w:rPr>
        <w:t xml:space="preserve">Description:</w:t>
      </w:r>
    </w:p>
    <w:p>
      <w:pPr>
        <w:spacing w:after="100"/>
      </w:pPr>
      <w:r>
        <w:t xml:space="preserve">Ported from DOS to Windows 95 MindMirror, an application that displays real-time electroencephalograph data in a GUI application</w:t>
      </w:r>
    </w:p>
    <w:p>
      <w:pPr>
        <w:pStyle w:val="Heading2"/>
        <w:keepNext/>
        <w:keepLines/>
      </w:pPr>
      <w:r>
        <w:t xml:space="preserve">Sole Software Engineer</w:t>
      </w:r>
    </w:p>
    <w:p>
      <w:pPr>
        <w:keepNext/>
        <w:spacing w:after="0"/>
      </w:pPr>
      <w:r>
        <w:t xml:space="preserve">Imagen Communications, Inc. | 10/1996 - 03/1998</w:t>
      </w:r>
    </w:p>
    <w:p>
      <w:pPr>
        <w:keepNext/>
        <w:spacing w:after="40" w:before="140"/>
      </w:pPr>
      <w:r>
        <w:rPr>
          <w:b/>
          <w:bCs/>
        </w:rPr>
        <w:t xml:space="preserve">Description:</w:t>
      </w:r>
    </w:p>
    <w:p>
      <w:pPr>
        <w:spacing w:after="100"/>
      </w:pPr>
      <w:r>
        <w:t xml:space="preserve">Designed and developed NT Paymaster, a billing application for ISPs</w:t>
      </w:r>
    </w:p>
    <w:p>
      <w:pPr>
        <w:pStyle w:val="Heading2"/>
        <w:keepNext/>
        <w:keepLines/>
      </w:pPr>
      <w:r>
        <w:t xml:space="preserve">Software Engineer</w:t>
      </w:r>
    </w:p>
    <w:p>
      <w:pPr>
        <w:keepNext/>
        <w:spacing w:after="0"/>
      </w:pPr>
      <w:r>
        <w:t xml:space="preserve">Microsoft Corporation | 03/1996 - 06/1996</w:t>
      </w:r>
    </w:p>
    <w:p>
      <w:pPr>
        <w:keepNext/>
        <w:spacing w:after="0"/>
      </w:pPr>
      <w:hyperlink w:history="1" r:id="rIdLink24">
        <w:r>
          <w:rPr>
            <w:rStyle w:val="Hyperlink"/>
          </w:rPr>
          <w:t xml:space="preserve">https://www.microsoft.com</w:t>
        </w:r>
      </w:hyperlink>
    </w:p>
    <w:p>
      <w:pPr>
        <w:keepNext/>
        <w:spacing w:after="40" w:before="140"/>
      </w:pPr>
      <w:r>
        <w:rPr>
          <w:b/>
          <w:bCs/>
        </w:rPr>
        <w:t xml:space="preserve">Description:</w:t>
      </w:r>
    </w:p>
    <w:p>
      <w:pPr>
        <w:spacing w:after="100"/>
      </w:pPr>
      <w:r>
        <w:t xml:space="preserve">Wrote subsystem to facilitate localization of Encarta `97 into 5 languages</w:t>
      </w:r>
    </w:p>
    <w:p>
      <w:pPr>
        <w:pStyle w:val="Heading2"/>
        <w:keepNext/>
        <w:keepLines/>
      </w:pPr>
      <w:r>
        <w:t xml:space="preserve">Development Manager, Software Engineer</w:t>
      </w:r>
    </w:p>
    <w:p>
      <w:pPr>
        <w:keepNext/>
        <w:spacing w:after="0"/>
      </w:pPr>
      <w:r>
        <w:t xml:space="preserve">Microsoft Corporation | 06/1995 - 02/1996</w:t>
      </w:r>
    </w:p>
    <w:p>
      <w:pPr>
        <w:keepNext/>
        <w:spacing w:after="0"/>
      </w:pPr>
      <w:hyperlink w:history="1" r:id="rIdLink25">
        <w:r>
          <w:rPr>
            <w:rStyle w:val="Hyperlink"/>
          </w:rPr>
          <w:t xml:space="preserve">https://www.microsoft.com</w:t>
        </w:r>
      </w:hyperlink>
    </w:p>
    <w:p>
      <w:pPr>
        <w:keepNext/>
        <w:spacing w:after="40" w:before="140"/>
      </w:pPr>
      <w:r>
        <w:rPr>
          <w:b/>
          <w:bCs/>
        </w:rPr>
        <w:t xml:space="preserve">Description:</w:t>
      </w:r>
    </w:p>
    <w:p>
      <w:pPr>
        <w:spacing w:after="100"/>
      </w:pPr>
      <w:r>
        <w:t xml:space="preserve">Managed team of 7 in code development and release to market of the Reader's Digest Complete Do-It-Yourself Guide multimedia CD-ROM title</w:t>
      </w:r>
    </w:p>
    <w:p>
      <w:pPr>
        <w:pStyle w:val="Heading2"/>
        <w:keepNext/>
        <w:keepLines/>
      </w:pPr>
      <w:r>
        <w:t xml:space="preserve">Founder &amp; Developer — Mouthing Flowers</w:t>
      </w:r>
    </w:p>
    <w:p>
      <w:pPr>
        <w:keepNext/>
        <w:spacing w:after="0"/>
      </w:pPr>
      <w:r>
        <w:t xml:space="preserve">Independent Software Developer | 02/1995 - 09/1999</w:t>
      </w:r>
    </w:p>
    <w:p>
      <w:pPr>
        <w:keepNext/>
        <w:spacing w:after="40" w:before="140"/>
      </w:pPr>
      <w:r>
        <w:rPr>
          <w:b/>
          <w:bCs/>
        </w:rPr>
        <w:t xml:space="preserve">Description:</w:t>
      </w:r>
    </w:p>
    <w:p>
      <w:pPr>
        <w:spacing w:after="100"/>
      </w:pPr>
      <w:r>
        <w:t xml:space="preserve">For the NEXTSTEP platform, designed and wrote TimeFlies, designed and implemented a 3D graphics API, and wrote the SwoopnPrint "service" application.</w:t>
      </w:r>
    </w:p>
    <w:p>
      <w:pPr>
        <w:keepNext/>
        <w:spacing w:after="40" w:before="140"/>
      </w:pPr>
      <w:r>
        <w:rPr>
          <w:b/>
          <w:bCs/>
        </w:rPr>
        <w:t xml:space="preserve">Highlights:</w:t>
      </w:r>
    </w:p>
    <w:p>
      <w:pPr>
        <w:pStyle w:val="ListParagraph"/>
        <w:numPr>
          <w:ilvl w:val="0"/>
          <w:numId w:val="1"/>
        </w:numPr>
        <w:spacing w:after="60"/>
      </w:pPr>
      <w:r>
        <w:t xml:space="preserve">TimeFlies received a positive product review from NeXTWorld magazine</w:t>
      </w:r>
    </w:p>
    <w:p>
      <w:pPr>
        <w:pStyle w:val="Heading2"/>
        <w:keepNext/>
        <w:keepLines/>
      </w:pPr>
      <w:r>
        <w:t xml:space="preserve">Software Engineer, Tech Lead</w:t>
      </w:r>
    </w:p>
    <w:p>
      <w:pPr>
        <w:keepNext/>
        <w:spacing w:after="0"/>
      </w:pPr>
      <w:r>
        <w:t xml:space="preserve">Microsoft Corporation | 11/1994 - 06/1995</w:t>
      </w:r>
    </w:p>
    <w:p>
      <w:pPr>
        <w:keepNext/>
        <w:spacing w:after="0"/>
      </w:pPr>
      <w:hyperlink w:history="1" r:id="rIdLink26">
        <w:r>
          <w:rPr>
            <w:rStyle w:val="Hyperlink"/>
          </w:rPr>
          <w:t xml:space="preserve">https://www.microsoft.com</w:t>
        </w:r>
      </w:hyperlink>
    </w:p>
    <w:p>
      <w:pPr>
        <w:keepNext/>
        <w:spacing w:after="40" w:before="140"/>
      </w:pPr>
      <w:r>
        <w:rPr>
          <w:b/>
          <w:bCs/>
        </w:rPr>
        <w:t xml:space="preserve">Description:</w:t>
      </w:r>
    </w:p>
    <w:p>
      <w:pPr>
        <w:spacing w:after="100"/>
      </w:pPr>
      <w:r>
        <w:t xml:space="preserve">Wrote the core GUI engine for Julia Child's Home Cooking With Master Chefs multimedia CD-ROM title</w:t>
      </w:r>
    </w:p>
    <w:p>
      <w:pPr>
        <w:pStyle w:val="Heading2"/>
        <w:keepNext/>
        <w:keepLines/>
      </w:pPr>
      <w:r>
        <w:t xml:space="preserve">Software Engineer</w:t>
      </w:r>
    </w:p>
    <w:p>
      <w:pPr>
        <w:keepNext/>
        <w:spacing w:after="0"/>
      </w:pPr>
      <w:r>
        <w:t xml:space="preserve">Asymetrix Corporation | 04/1992 - 10/1994</w:t>
      </w:r>
    </w:p>
    <w:p>
      <w:pPr>
        <w:keepNext/>
        <w:spacing w:after="0"/>
      </w:pPr>
      <w:hyperlink w:history="1" r:id="rIdLink27">
        <w:r>
          <w:rPr>
            <w:rStyle w:val="Hyperlink"/>
          </w:rPr>
          <w:t xml:space="preserve">https://home.click2learn.com/showcase</w:t>
        </w:r>
      </w:hyperlink>
    </w:p>
    <w:p>
      <w:pPr>
        <w:keepNext/>
        <w:spacing w:after="40" w:before="140"/>
      </w:pPr>
      <w:r>
        <w:rPr>
          <w:b/>
          <w:bCs/>
        </w:rPr>
        <w:t xml:space="preserve">Description:</w:t>
      </w:r>
    </w:p>
    <w:p>
      <w:pPr>
        <w:spacing w:after="100"/>
      </w:pPr>
      <w:r>
        <w:t xml:space="preserve">Developed software for Toolbook 3.0 and multimedia screensavers (Jurassic Park, et al.)</w:t>
      </w:r>
    </w:p>
    <w:p>
      <w:pPr>
        <w:pStyle w:val="Heading2"/>
        <w:keepNext/>
        <w:keepLines/>
      </w:pPr>
      <w:r>
        <w:t xml:space="preserve">Software Engineer</w:t>
      </w:r>
    </w:p>
    <w:p>
      <w:pPr>
        <w:keepNext/>
        <w:spacing w:after="0"/>
      </w:pPr>
      <w:r>
        <w:t xml:space="preserve">Microsoft Corporation | 01/1991 - 03/1992</w:t>
      </w:r>
    </w:p>
    <w:p>
      <w:pPr>
        <w:keepNext/>
        <w:spacing w:after="0"/>
      </w:pPr>
      <w:hyperlink w:history="1" r:id="rIdLink28">
        <w:r>
          <w:rPr>
            <w:rStyle w:val="Hyperlink"/>
          </w:rPr>
          <w:t xml:space="preserve">https://www.microsoft.com</w:t>
        </w:r>
      </w:hyperlink>
    </w:p>
    <w:p>
      <w:pPr>
        <w:keepNext/>
        <w:spacing w:after="40" w:before="140"/>
      </w:pPr>
      <w:r>
        <w:rPr>
          <w:b/>
          <w:bCs/>
        </w:rPr>
        <w:t xml:space="preserve">Description:</w:t>
      </w:r>
    </w:p>
    <w:p>
      <w:pPr>
        <w:spacing w:after="100"/>
      </w:pPr>
      <w:r>
        <w:t xml:space="preserve">On the Windows 3.1 team, developed software for File Manager, Packager, Paintbrush, Cardfile, and others</w:t>
      </w:r>
    </w:p>
    <w:p>
      <w:pPr>
        <w:pStyle w:val="Heading2"/>
        <w:keepNext/>
        <w:keepLines/>
      </w:pPr>
      <w:r>
        <w:t xml:space="preserve">VP Applications Development</w:t>
      </w:r>
    </w:p>
    <w:p>
      <w:pPr>
        <w:keepNext/>
        <w:spacing w:after="0"/>
      </w:pPr>
      <w:r>
        <w:t xml:space="preserve">ConnectSoft | 10/1989 - 12/1990</w:t>
      </w:r>
    </w:p>
    <w:p>
      <w:pPr>
        <w:keepNext/>
        <w:spacing w:after="40" w:before="140"/>
      </w:pPr>
      <w:r>
        <w:rPr>
          <w:b/>
          <w:bCs/>
        </w:rPr>
        <w:t xml:space="preserve">Description:</w:t>
      </w:r>
    </w:p>
    <w:p>
      <w:pPr>
        <w:spacing w:after="100"/>
      </w:pPr>
      <w:r>
        <w:t xml:space="preserve">Managed all ConnectSoft development efforts</w:t>
      </w:r>
    </w:p>
    <w:p>
      <w:pPr>
        <w:pStyle w:val="Heading2"/>
        <w:keepNext/>
        <w:keepLines/>
      </w:pPr>
      <w:r>
        <w:t xml:space="preserve">Software Engineer</w:t>
      </w:r>
    </w:p>
    <w:p>
      <w:pPr>
        <w:keepNext/>
        <w:spacing w:after="0"/>
      </w:pPr>
      <w:r>
        <w:t xml:space="preserve">ConnectSoft | 12/1988 - 10/1989</w:t>
      </w:r>
    </w:p>
    <w:p>
      <w:pPr>
        <w:keepNext/>
        <w:spacing w:after="40" w:before="140"/>
      </w:pPr>
      <w:r>
        <w:rPr>
          <w:b/>
          <w:bCs/>
        </w:rPr>
        <w:t xml:space="preserve">Description:</w:t>
      </w:r>
    </w:p>
    <w:p>
      <w:pPr>
        <w:spacing w:after="100"/>
      </w:pPr>
      <w:r>
        <w:t xml:space="preserve">Developed software for Clip-Art Window Shopper, an early electronic clip-art distribution application, and Presto 3D, a 3D CAD application</w:t>
      </w:r>
    </w:p>
    <w:p>
      <w:pPr>
        <w:pStyle w:val="Heading2"/>
        <w:keepNext/>
        <w:keepLines/>
      </w:pPr>
      <w:r>
        <w:t xml:space="preserve">Software Engineer</w:t>
      </w:r>
    </w:p>
    <w:p>
      <w:pPr>
        <w:keepNext/>
        <w:spacing w:after="0"/>
      </w:pPr>
      <w:r>
        <w:t xml:space="preserve">University of North Carolina | 11/1988 - 12/1989</w:t>
      </w:r>
    </w:p>
    <w:p>
      <w:pPr>
        <w:keepNext/>
        <w:spacing w:after="0"/>
      </w:pPr>
      <w:hyperlink w:history="1" r:id="rIdLink29">
        <w:r>
          <w:rPr>
            <w:rStyle w:val="Hyperlink"/>
          </w:rPr>
          <w:t xml:space="preserve">https://www.unc.edu/</w:t>
        </w:r>
      </w:hyperlink>
    </w:p>
    <w:p>
      <w:pPr>
        <w:keepNext/>
        <w:spacing w:after="40" w:before="140"/>
      </w:pPr>
      <w:r>
        <w:rPr>
          <w:b/>
          <w:bCs/>
        </w:rPr>
        <w:t xml:space="preserve">Description:</w:t>
      </w:r>
    </w:p>
    <w:p>
      <w:pPr>
        <w:spacing w:after="100"/>
      </w:pPr>
      <w:r>
        <w:t xml:space="preserve">For EGA/VGA graphics hardware, developed code that reproduces PGA 3D and 2D graphics hardware commands</w:t>
      </w:r>
    </w:p>
    <w:p>
      <w:pPr>
        <w:pStyle w:val="Heading2"/>
        <w:keepNext/>
        <w:keepLines/>
      </w:pPr>
      <w:r>
        <w:t xml:space="preserve">Software Engineer</w:t>
      </w:r>
    </w:p>
    <w:p>
      <w:pPr>
        <w:keepNext/>
        <w:spacing w:after="0"/>
      </w:pPr>
      <w:r>
        <w:t xml:space="preserve">Dupont Design Technologies, Inc. | 03/1988 - 11/1988</w:t>
      </w:r>
    </w:p>
    <w:p>
      <w:pPr>
        <w:keepNext/>
        <w:spacing w:after="40" w:before="140"/>
      </w:pPr>
      <w:r>
        <w:rPr>
          <w:b/>
          <w:bCs/>
        </w:rPr>
        <w:t xml:space="preserve">Description:</w:t>
      </w:r>
    </w:p>
    <w:p>
      <w:pPr>
        <w:spacing w:after="100"/>
      </w:pPr>
      <w:r>
        <w:t xml:space="preserve">Developed object-oriented, resolution-independent 2D graphics code, including airbrushes, framebuffer manager, and graphics hardware emulator</w:t>
      </w:r>
    </w:p>
    <w:p>
      <w:pPr>
        <w:pStyle w:val="Heading2"/>
        <w:keepNext/>
        <w:keepLines/>
      </w:pPr>
      <w:r>
        <w:t xml:space="preserve">Sole Software Engineer</w:t>
      </w:r>
    </w:p>
    <w:p>
      <w:pPr>
        <w:keepNext/>
        <w:spacing w:after="0"/>
      </w:pPr>
      <w:r>
        <w:t xml:space="preserve">SAS Institute Inc. | 12/1986 - 05/1987</w:t>
      </w:r>
    </w:p>
    <w:p>
      <w:pPr>
        <w:keepNext/>
        <w:spacing w:after="0"/>
      </w:pPr>
      <w:hyperlink w:history="1" r:id="rIdLink30">
        <w:r>
          <w:rPr>
            <w:rStyle w:val="Hyperlink"/>
          </w:rPr>
          <w:t xml:space="preserve">https://www.sas.com/</w:t>
        </w:r>
      </w:hyperlink>
    </w:p>
    <w:p>
      <w:pPr>
        <w:keepNext/>
        <w:spacing w:after="40" w:before="140"/>
      </w:pPr>
      <w:r>
        <w:rPr>
          <w:b/>
          <w:bCs/>
        </w:rPr>
        <w:t xml:space="preserve">Description:</w:t>
      </w:r>
    </w:p>
    <w:p>
      <w:pPr>
        <w:spacing w:after="100"/>
      </w:pPr>
      <w:r>
        <w:t xml:space="preserve">Ported Visuals (see UNC below) to the SAS Graphical User Interface System</w:t>
      </w:r>
    </w:p>
    <w:p>
      <w:pPr>
        <w:pStyle w:val="Heading2"/>
        <w:keepNext/>
        <w:keepLines/>
      </w:pPr>
      <w:r>
        <w:t xml:space="preserve">Software Engineer</w:t>
      </w:r>
    </w:p>
    <w:p>
      <w:pPr>
        <w:keepNext/>
        <w:spacing w:after="0"/>
      </w:pPr>
      <w:r>
        <w:t xml:space="preserve">University of North Carolina | 05/1986 - 11/1986</w:t>
      </w:r>
    </w:p>
    <w:p>
      <w:pPr>
        <w:keepNext/>
        <w:spacing w:after="0"/>
      </w:pPr>
      <w:hyperlink w:history="1" r:id="rIdLink31">
        <w:r>
          <w:rPr>
            <w:rStyle w:val="Hyperlink"/>
          </w:rPr>
          <w:t xml:space="preserve">https://www.unc.edu/</w:t>
        </w:r>
      </w:hyperlink>
    </w:p>
    <w:p>
      <w:pPr>
        <w:keepNext/>
        <w:spacing w:after="40" w:before="140"/>
      </w:pPr>
      <w:r>
        <w:rPr>
          <w:b/>
          <w:bCs/>
        </w:rPr>
        <w:t xml:space="preserve">Description:</w:t>
      </w:r>
    </w:p>
    <w:p>
      <w:pPr>
        <w:spacing w:after="100"/>
      </w:pPr>
      <w:r>
        <w:t xml:space="preserve">Assembled a local area network (LAN) and a system to digitize and manipulate video microscopic images for display in medical school classroom lab sessions</w:t>
      </w:r>
    </w:p>
    <w:p>
      <w:pPr>
        <w:pStyle w:val="Heading2"/>
        <w:keepNext/>
        <w:keepLines/>
      </w:pPr>
      <w:r>
        <w:t xml:space="preserve">Sole Software Engineer</w:t>
      </w:r>
    </w:p>
    <w:p>
      <w:pPr>
        <w:keepNext/>
        <w:spacing w:after="0"/>
      </w:pPr>
      <w:r>
        <w:t xml:space="preserve">University of North Carolina | 05/1985 - 11/1986</w:t>
      </w:r>
    </w:p>
    <w:p>
      <w:pPr>
        <w:keepNext/>
        <w:spacing w:after="0"/>
      </w:pPr>
      <w:hyperlink w:history="1" r:id="rIdLink32">
        <w:r>
          <w:rPr>
            <w:rStyle w:val="Hyperlink"/>
          </w:rPr>
          <w:t xml:space="preserve">https://www.unc.edu/</w:t>
        </w:r>
      </w:hyperlink>
    </w:p>
    <w:p>
      <w:pPr>
        <w:keepNext/>
        <w:spacing w:after="40" w:before="140"/>
      </w:pPr>
      <w:r>
        <w:rPr>
          <w:b/>
          <w:bCs/>
        </w:rPr>
        <w:t xml:space="preserve">Description:</w:t>
      </w:r>
    </w:p>
    <w:p>
      <w:pPr>
        <w:spacing w:after="100"/>
      </w:pPr>
      <w:r>
        <w:t xml:space="preserve">Wrote Visuals, an application that uses interactive 3D graphics animation to reveal meaning in multidimensional statistical data</w:t>
      </w:r>
    </w:p>
    <w:p>
      <w:pPr>
        <w:pStyle w:val="Heading2"/>
        <w:keepNext/>
        <w:keepLines/>
      </w:pPr>
      <w:r>
        <w:t xml:space="preserve">Associate Public Policy Analyst</w:t>
      </w:r>
    </w:p>
    <w:p>
      <w:pPr>
        <w:keepNext/>
        <w:spacing w:after="0"/>
      </w:pPr>
      <w:r>
        <w:t xml:space="preserve">Pacific Environmental Services, Inc | 01/1980 - 09/1982</w:t>
      </w:r>
    </w:p>
    <w:p>
      <w:pPr>
        <w:keepNext/>
        <w:spacing w:after="40" w:before="140"/>
      </w:pPr>
      <w:r>
        <w:rPr>
          <w:b/>
          <w:bCs/>
        </w:rPr>
        <w:t xml:space="preserve">Description:</w:t>
      </w:r>
    </w:p>
    <w:p>
      <w:pPr>
        <w:spacing w:after="100"/>
      </w:pPr>
      <w:r>
        <w:t xml:space="preserve">Conducted regulatory technical analyses, managed preparation of technical business proposals, managed a waste brokerage program</w:t>
      </w:r>
    </w:p>
    <w:p>
      <w:pPr>
        <w:pStyle w:val="Heading1"/>
        <w:keepNext/>
      </w:pPr>
      <w:r>
        <w:t xml:space="preserve">LOCATION, LANGUAGES &amp; CITIZENSHIP</w:t>
      </w:r>
    </w:p>
    <w:p>
      <w:pPr>
        <w:spacing w:after="100"/>
      </w:pPr>
      <w:r>
        <w:t xml:space="preserve">Lived and worked for decades in both the U.S. and Canada, now based in Costa Rica. I have worked with distributed teams across Europe, Israel, India, and Australia, including leading offshore development teams in daily coordination.</w:t>
      </w:r>
    </w:p>
    <w:p>
      <w:pPr>
        <w:spacing w:after="100"/>
      </w:pPr>
      <w:r>
        <w:t xml:space="preserve">Languages: English (native proficiency), French (professional working proficiency)</w:t>
      </w:r>
    </w:p>
    <w:p>
      <w:pPr>
        <w:spacing w:after="100"/>
      </w:pPr>
      <w:r>
        <w:t xml:space="preserve">Citizenship: United States, Canada, United Kingdom</w:t>
      </w:r>
    </w:p>
    <w:p>
      <w:pPr>
        <w:pStyle w:val="Heading1"/>
        <w:keepNext/>
      </w:pPr>
      <w:r>
        <w:t xml:space="preserve">EDUCATION</w:t>
      </w:r>
    </w:p>
    <w:p>
      <w:pPr>
        <w:keepNext/>
        <w:spacing w:after="0" w:before="260"/>
      </w:pPr>
      <w:r>
        <w:rPr>
          <w:b/>
          <w:bCs/>
        </w:rPr>
        <w:t xml:space="preserve">Duke University</w:t>
      </w:r>
    </w:p>
    <w:p>
      <w:pPr>
        <w:keepNext w:val="false"/>
        <w:spacing w:after="0"/>
      </w:pPr>
      <w:r>
        <w:t xml:space="preserve">Masters, Environment Management | 1977-1980</w:t>
      </w:r>
    </w:p>
    <w:p>
      <w:pPr>
        <w:keepNext/>
        <w:spacing w:after="0" w:before="260"/>
      </w:pPr>
      <w:r>
        <w:rPr>
          <w:b/>
          <w:bCs/>
        </w:rPr>
        <w:t xml:space="preserve">University of North Carolina at Chapel Hill</w:t>
      </w:r>
    </w:p>
    <w:p>
      <w:pPr>
        <w:keepNext w:val="false"/>
        <w:spacing w:after="0"/>
      </w:pPr>
      <w:r>
        <w:t xml:space="preserve">Continuing Education, Computer Science | 1985-1987</w:t>
      </w:r>
    </w:p>
    <w:p>
      <w:pPr>
        <w:keepNext/>
        <w:spacing w:after="0" w:before="260"/>
      </w:pPr>
      <w:r>
        <w:rPr>
          <w:b/>
          <w:bCs/>
        </w:rPr>
        <w:t xml:space="preserve">Duke University</w:t>
      </w:r>
    </w:p>
    <w:p>
      <w:pPr>
        <w:keepNext w:val="false"/>
        <w:spacing w:after="0"/>
      </w:pPr>
      <w:r>
        <w:t xml:space="preserve">Master of Arts, Public Policy Sciences | 1977-1980</w:t>
      </w:r>
    </w:p>
    <w:p>
      <w:pPr>
        <w:keepNext/>
        <w:spacing w:after="0" w:before="260"/>
      </w:pPr>
      <w:r>
        <w:rPr>
          <w:b/>
          <w:bCs/>
        </w:rPr>
        <w:t xml:space="preserve">Miami University</w:t>
      </w:r>
    </w:p>
    <w:p>
      <w:pPr>
        <w:keepNext w:val="false"/>
        <w:spacing w:after="0"/>
      </w:pPr>
      <w:r>
        <w:t xml:space="preserve">Bachelor of Science, Botany | 1973-1977</w:t>
      </w:r>
    </w:p>
    <w:p>
      <w:pPr>
        <w:pStyle w:val="Heading1"/>
        <w:keepNext/>
      </w:pPr>
      <w:r>
        <w:t xml:space="preserve">PUBLICATIONS</w:t>
      </w:r>
    </w:p>
    <w:p>
      <w:pPr>
        <w:keepNext/>
        <w:spacing w:after="0" w:before="260"/>
      </w:pPr>
      <w:r>
        <w:rPr>
          <w:b/>
          <w:bCs/>
        </w:rPr>
        <w:t xml:space="preserve">Dynamic Graphics for Exploring Multivariate Data</w:t>
      </w:r>
    </w:p>
    <w:p>
      <w:pPr>
        <w:keepNext/>
        <w:spacing w:after="0"/>
      </w:pPr>
      <w:r>
        <w:t xml:space="preserve">Young, Forrest W., D.P. Kent, W.F. Kuhfeld</w:t>
      </w:r>
    </w:p>
    <w:p>
      <w:pPr>
        <w:keepNext w:val="false"/>
        <w:spacing w:after="0"/>
      </w:pPr>
      <w:r>
        <w:t xml:space="preserve">W.S. Cleveland and M.E. McGill (eds.), Dynamic Graphics for Statistics, pp. 391-424. Pacific Grove, CA: Wadsworth &amp; Brooks/Cole</w:t>
      </w:r>
    </w:p>
    <w:p>
      <w:pPr>
        <w:keepNext/>
        <w:spacing w:after="0" w:before="260"/>
      </w:pPr>
      <w:r>
        <w:rPr>
          <w:b/>
          <w:bCs/>
        </w:rPr>
        <w:t xml:space="preserve">Visual Exploratory Data Analysis and the VISUALS System for Dynamic Hyper-Dimensional Graphics</w:t>
      </w:r>
    </w:p>
    <w:p>
      <w:pPr>
        <w:keepNext/>
        <w:spacing w:after="0"/>
      </w:pPr>
      <w:r>
        <w:t xml:space="preserve">Young, Forrest W., D.P. Kent, W.F. Kuhfeld</w:t>
      </w:r>
    </w:p>
    <w:p>
      <w:pPr>
        <w:keepNext w:val="false"/>
        <w:spacing w:after="0"/>
      </w:pPr>
      <w:r>
        <w:t xml:space="preserve">Paper presented at 1986 annual meeting of the Psychometric Society, Toronto, Ontario</w:t>
      </w:r>
    </w:p>
    <w:p>
      <w:pPr>
        <w:keepNext/>
        <w:spacing w:after="0" w:before="260"/>
      </w:pPr>
      <w:r>
        <w:rPr>
          <w:b/>
          <w:bCs/>
        </w:rPr>
        <w:t xml:space="preserve">VISUALS: Dynamic HyperDimensional Graphics Software for Visual Exploratory Data Analysis</w:t>
      </w:r>
    </w:p>
    <w:p>
      <w:pPr>
        <w:keepNext/>
        <w:spacing w:after="0"/>
      </w:pPr>
      <w:r>
        <w:t xml:space="preserve">Young, Forrest W., D.P. Kent, W.F. Kuhfeld</w:t>
      </w:r>
    </w:p>
    <w:p>
      <w:pPr>
        <w:keepNext w:val="false"/>
        <w:spacing w:after="0"/>
      </w:pPr>
      <w:r>
        <w:t xml:space="preserve">Paper presented at the National Computer Graphics Association annual trade show, Anaheim, California</w:t>
      </w:r>
    </w:p>
    <w:p>
      <w:pPr>
        <w:keepNext/>
        <w:spacing w:after="0" w:before="260"/>
      </w:pPr>
      <w:r>
        <w:rPr>
          <w:b/>
          <w:bCs/>
        </w:rPr>
        <w:t xml:space="preserve">PROC VISUALS: Experimental Software for Animated 3-D Graphics Using the IBM Professional Graphics Device</w:t>
      </w:r>
    </w:p>
    <w:p>
      <w:pPr>
        <w:keepNext/>
        <w:spacing w:after="0"/>
      </w:pPr>
      <w:r>
        <w:t xml:space="preserve">Kent, Douglas P., T.C. Edds, W.F. Kuhfeld, and F.W. Young</w:t>
      </w:r>
    </w:p>
    <w:p>
      <w:pPr>
        <w:keepNext w:val="false"/>
        <w:spacing w:after="0"/>
      </w:pPr>
      <w:r>
        <w:t xml:space="preserve">Proceedings of the Eleventh Annual SAS Users Group International Conference, Atlanta, Georgia</w:t>
      </w:r>
    </w:p>
    <w:p>
      <w:pPr>
        <w:keepNext/>
        <w:spacing w:after="0" w:before="260"/>
      </w:pPr>
      <w:r>
        <w:rPr>
          <w:b/>
          <w:bCs/>
        </w:rPr>
        <w:t xml:space="preserve">Visual Exploratory Data Analysis: PROC VISUALS, A User-Written Experimental SAS Procedure</w:t>
      </w:r>
    </w:p>
    <w:p>
      <w:pPr>
        <w:keepNext/>
        <w:spacing w:after="0"/>
      </w:pPr>
      <w:r>
        <w:t xml:space="preserve">Young, Forrest W., D.P. Kent, T.C. Edds, W.F. Kuhfeld</w:t>
      </w:r>
    </w:p>
    <w:p>
      <w:pPr>
        <w:keepNext w:val="false"/>
        <w:spacing w:after="0"/>
      </w:pPr>
      <w:r>
        <w:t xml:space="preserve">Proceedings of the Eleventh Annual SAS Users Group International Conference, Atlanta, Georgia</w:t>
      </w:r>
    </w:p>
    <w:p>
      <w:pPr>
        <w:keepNext/>
        <w:spacing w:after="0" w:before="260"/>
      </w:pPr>
      <w:r>
        <w:rPr>
          <w:b/>
          <w:bCs/>
        </w:rPr>
        <w:t xml:space="preserve">New Developments in Alternating Least-Squares SAS Procedures</w:t>
      </w:r>
    </w:p>
    <w:p>
      <w:pPr>
        <w:keepNext/>
        <w:spacing w:after="0"/>
      </w:pPr>
      <w:r>
        <w:t xml:space="preserve">Young, Forrest W., D.P. Kent, T.C. Edds, W.F. Kuhfeld</w:t>
      </w:r>
    </w:p>
    <w:p>
      <w:pPr>
        <w:keepNext w:val="false"/>
        <w:spacing w:after="0"/>
      </w:pPr>
      <w:r>
        <w:t xml:space="preserve">Proceedings of the Eleventh Annual SAS Users Group International Conference, Atlanta, Georgia</w:t>
      </w:r>
    </w:p>
    <w:p>
      <w:pPr>
        <w:keepNext/>
        <w:spacing w:after="0" w:before="260"/>
      </w:pPr>
      <w:r>
        <w:rPr>
          <w:b/>
          <w:bCs/>
        </w:rPr>
        <w:t xml:space="preserve">Visual Exploratory Data Analysis: A Preliminary Report in Classification As A Tool Of Research, Gaul, W. and Schader, M. editors</w:t>
      </w:r>
    </w:p>
    <w:p>
      <w:pPr>
        <w:keepNext/>
        <w:spacing w:after="0"/>
      </w:pPr>
      <w:r>
        <w:t xml:space="preserve">Young, Forrest W., T. Edds, D.P. Kent, W.F. Kuhfeld</w:t>
      </w:r>
    </w:p>
    <w:p>
      <w:pPr>
        <w:keepNext w:val="false"/>
        <w:spacing w:after="0"/>
      </w:pPr>
      <w:r>
        <w:t xml:space="preserve">Elsevier Science Publishers B.V. (North Holland)</w:t>
      </w:r>
    </w:p>
    <w:p>
      <w:pPr>
        <w:keepNext/>
        <w:spacing w:after="0" w:before="260"/>
      </w:pPr>
      <w:r>
        <w:rPr>
          <w:b/>
          <w:bCs/>
        </w:rPr>
        <w:t xml:space="preserve">Assessment for Future Environmental Problems - Agricultural Residues. Chapter 5.0 and part of chapter 3.0</w:t>
      </w:r>
    </w:p>
    <w:p>
      <w:pPr>
        <w:keepNext/>
        <w:spacing w:after="0"/>
      </w:pPr>
      <w:r>
        <w:t xml:space="preserve">McAdams, M.T., K.R. Meardon, D.P. Kent</w:t>
      </w:r>
    </w:p>
    <w:p>
      <w:pPr>
        <w:keepNext w:val="false"/>
        <w:spacing w:after="0"/>
      </w:pPr>
      <w:r>
        <w:t xml:space="preserve">U.S. Environmental Protection Agency</w:t>
      </w:r>
    </w:p>
    <w:p>
      <w:pPr>
        <w:keepNext/>
        <w:spacing w:after="0" w:before="260"/>
      </w:pPr>
      <w:r>
        <w:rPr>
          <w:b/>
          <w:bCs/>
        </w:rPr>
        <w:t xml:space="preserve">Rubber Tire Manufacturing Industry - Background Information for Proposed Standards: Draft EIS. EPA-450-3-81-008a. Chapters 1, 3, 4 and 7</w:t>
      </w:r>
    </w:p>
    <w:p>
      <w:pPr>
        <w:keepNext/>
        <w:spacing w:after="0"/>
      </w:pPr>
      <w:r>
        <w:t xml:space="preserve">McAdams, M.T., D.P. Kent</w:t>
      </w:r>
    </w:p>
    <w:p>
      <w:pPr>
        <w:keepNext w:val="false"/>
        <w:spacing w:after="0"/>
      </w:pPr>
      <w:r>
        <w:t xml:space="preserve">U.S. Environmental Protection Agency, OANR:OAQPS</w:t>
      </w:r>
    </w:p>
    <w:p>
      <w:pPr>
        <w:keepNext/>
        <w:spacing w:after="0" w:before="260"/>
      </w:pPr>
      <w:r>
        <w:rPr>
          <w:b/>
          <w:bCs/>
        </w:rPr>
        <w:t xml:space="preserve">U.S. Environmental Protection Agency, OANR: OAQPS. Benzene Fugitive Emissions - Background Information for Promulgated Standards: EIS. EPA-450/3-80-032b. Chapters 2.1, 2.2, 2.5, 2.7, 2.8.6, Appendix C</w:t>
      </w:r>
    </w:p>
    <w:p>
      <w:pPr>
        <w:keepNext/>
        <w:spacing w:after="0"/>
      </w:pPr>
      <w:r>
        <w:t xml:space="preserve">Douglas Kent</w:t>
      </w:r>
    </w:p>
    <w:p>
      <w:pPr>
        <w:keepNext w:val="false"/>
        <w:spacing w:after="0"/>
      </w:pPr>
      <w:r>
        <w:t xml:space="preserve">U.S. Environmental Protection Agency</w:t>
      </w:r>
    </w:p>
    <w:p>
      <w:pPr>
        <w:keepNext/>
        <w:spacing w:after="0" w:before="260"/>
      </w:pPr>
      <w:r>
        <w:rPr>
          <w:b/>
          <w:bCs/>
        </w:rPr>
        <w:t xml:space="preserve">Benzene Fugitive Emissions - Background Information for Proposed Standards: Draft EIS. EPA-450-3-80-032a. Appendix C</w:t>
      </w:r>
    </w:p>
    <w:p>
      <w:pPr>
        <w:keepNext/>
        <w:spacing w:after="0"/>
      </w:pPr>
      <w:r>
        <w:t xml:space="preserve">McAdams, M.T., D.P. Kent</w:t>
      </w:r>
    </w:p>
    <w:p>
      <w:pPr>
        <w:keepNext w:val="false"/>
        <w:spacing w:after="0"/>
      </w:pPr>
      <w:r>
        <w:t xml:space="preserve">U.S. Environmental Protection Agency, OANR:OAQPS</w:t>
      </w:r>
    </w:p>
    <w:p>
      <w:pPr>
        <w:keepNext/>
        <w:spacing w:after="0" w:before="260"/>
      </w:pPr>
      <w:r>
        <w:rPr>
          <w:b/>
          <w:bCs/>
        </w:rPr>
        <w:t xml:space="preserve">Higher Education in the 1980's: Declining Enrollments, New Markets, and the Management of Decline. Part II, Section III, Uncertainty in College Enrollment Projections. For the U.S. Senate Committee on Labor and Human Resources</w:t>
      </w:r>
    </w:p>
    <w:p>
      <w:pPr>
        <w:keepNext/>
        <w:spacing w:after="0"/>
      </w:pPr>
      <w:r>
        <w:t xml:space="preserve">Findley, S., Gundlach, J., Kent, D.P., and Rhoda, R.</w:t>
      </w:r>
    </w:p>
    <w:p>
      <w:pPr>
        <w:keepNext w:val="false"/>
        <w:spacing w:after="0"/>
      </w:pPr>
      <w:r>
        <w:t xml:space="preserve">The Center for Educational Policy, Duke University Institute for Policy Sciences and Public Affairs</w:t>
      </w:r>
    </w:p>
    <w:p>
      <w:pPr>
        <w:keepNext/>
        <w:spacing w:after="0" w:before="260"/>
      </w:pPr>
      <w:r>
        <w:rPr>
          <w:b/>
          <w:bCs/>
        </w:rPr>
        <w:t xml:space="preserve">Rural-Urban Migration and Fertility: What Do We Know: Report to the U.S. Agency for International Development. Annotated Bibliography</w:t>
      </w:r>
    </w:p>
    <w:p>
      <w:pPr>
        <w:keepNext/>
        <w:spacing w:after="0"/>
      </w:pPr>
      <w:r>
        <w:t xml:space="preserve">Douglas Kent</w:t>
      </w:r>
    </w:p>
    <w:p>
      <w:pPr>
        <w:keepNext w:val="false"/>
        <w:spacing w:after="0"/>
      </w:pPr>
      <w:r>
        <w:t xml:space="preserve">Research Triangle Institute Contract #AID/ta-CA-1</w:t>
      </w:r>
    </w:p>
    <w:p>
      <w:pPr>
        <w:keepNext/>
        <w:spacing w:after="0" w:before="260"/>
      </w:pPr>
      <w:r>
        <w:rPr>
          <w:b/>
          <w:bCs/>
        </w:rPr>
        <w:t xml:space="preserve">Air Quality Plan for Mobile Sources. Appendix II-12, Baseline Data on Attainment Status Designations for Areawide Air Pollutants</w:t>
      </w:r>
    </w:p>
    <w:p>
      <w:pPr>
        <w:keepNext/>
        <w:spacing w:after="0"/>
      </w:pPr>
      <w:r>
        <w:t xml:space="preserve">Kent, D.P.</w:t>
      </w:r>
    </w:p>
    <w:p>
      <w:pPr>
        <w:keepNext w:val="false"/>
        <w:spacing w:after="0"/>
      </w:pPr>
      <w:r>
        <w:t xml:space="preserve">Toledo Metropolitan Area Council of Governments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00" w:line="264"/>
      </w:pPr>
    </w:pPrDefault>
  </w:docDefaults>
  <w:style w:type="paragraph" w:styleId="Title">
    <w:name w:val="Title"/>
    <w:basedOn w:val="Normal"/>
    <w:next w:val="Normal"/>
    <w:qFormat/>
    <w:pPr>
      <w:spacing w:after="0"/>
    </w:pPr>
    <w:rPr>
      <w:rFonts w:ascii="Calibri" w:cs="Calibri" w:eastAsia="Calibri" w:hAnsi="Calibri"/>
      <w:b/>
      <w:bCs/>
      <w:color w:val="000000"/>
      <w:sz w:val="36"/>
      <w:szCs w:val="36"/>
    </w:rPr>
  </w:style>
  <w:style w:type="paragraph" w:styleId="Heading1">
    <w:name w:val="Heading 1"/>
    <w:basedOn w:val="Normal"/>
    <w:next w:val="Normal"/>
    <w:qFormat/>
    <w:pPr>
      <w:pBdr>
        <w:bottom w:val="single" w:color="000000" w:sz="6" w:space="4"/>
      </w:pBdr>
      <w:spacing w:after="140" w:before="3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0" w:before="280"/>
      <w:outlineLvl w:val="1"/>
    </w:pPr>
    <w:rPr>
      <w:rFonts w:ascii="Calibri" w:cs="Calibri" w:eastAsia="Calibri" w:hAnsi="Calibri"/>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Calibri" w:cs="Calibri" w:eastAsia="Calibri" w:hAnsi="Calibri"/>
      <w:color w:val="0563C1"/>
      <w:sz w:val="22"/>
      <w:szCs w:val="22"/>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ink1" Type="http://schemas.openxmlformats.org/officeDocument/2006/relationships/hyperlink" Target="https://www.douglaskent.com" TargetMode="External"/><Relationship Id="rIdLink2" Type="http://schemas.openxmlformats.org/officeDocument/2006/relationships/hyperlink" Target="https://www.linkedin.com/in/douglas-kent-760876a/" TargetMode="External"/><Relationship Id="rIdLink3" Type="http://schemas.openxmlformats.org/officeDocument/2006/relationships/hyperlink" Target="https://github.com/dkent600" TargetMode="External"/><Relationship Id="rIdLink4" Type="http://schemas.openxmlformats.org/officeDocument/2006/relationships/hyperlink" Target="https://www.linkedin.com/in/renckorzay/" TargetMode="External"/><Relationship Id="rIdLink5" Type="http://schemas.openxmlformats.org/officeDocument/2006/relationships/hyperlink" Target="https://www.linkedin.com/in/ghalem-ben-nouna-2356011/" TargetMode="External"/><Relationship Id="rIdLink6" Type="http://schemas.openxmlformats.org/officeDocument/2006/relationships/hyperlink" Target="https://www.linkedin.com/in/rosshere/" TargetMode="External"/><Relationship Id="rIdLink7" Type="http://schemas.openxmlformats.org/officeDocument/2006/relationships/hyperlink" Target="https://github.com/dkent600/HumanLens" TargetMode="External"/><Relationship Id="rIdLink8" Type="http://schemas.openxmlformats.org/officeDocument/2006/relationships/hyperlink" Target="https://github.com/dkent600/batch-take-profit" TargetMode="External"/><Relationship Id="rIdLink9" Type="http://schemas.openxmlformats.org/officeDocument/2006/relationships/hyperlink" Target="https://github.com/dkent600/butterfly-services" TargetMode="External"/><Relationship Id="rIdLink10" Type="http://schemas.openxmlformats.org/officeDocument/2006/relationships/hyperlink" Target="https://www.curvelabs.eu/" TargetMode="External"/><Relationship Id="rIdLink11" Type="http://schemas.openxmlformats.org/officeDocument/2006/relationships/hyperlink" Target="https://www.curvelabs.eu/" TargetMode="External"/><Relationship Id="rIdLink12" Type="http://schemas.openxmlformats.org/officeDocument/2006/relationships/hyperlink" Target="https://www.daostack.io/" TargetMode="External"/><Relationship Id="rIdLink13" Type="http://schemas.openxmlformats.org/officeDocument/2006/relationships/hyperlink" Target="https://www.dicom.com/" TargetMode="External"/><Relationship Id="rIdLink14" Type="http://schemas.openxmlformats.org/officeDocument/2006/relationships/hyperlink" Target="https://vivalia.ca/" TargetMode="External"/><Relationship Id="rIdLink15" Type="http://schemas.openxmlformats.org/officeDocument/2006/relationships/hyperlink" Target="https://www.gehealthcare.com/" TargetMode="External"/><Relationship Id="rIdLink16" Type="http://schemas.openxmlformats.org/officeDocument/2006/relationships/hyperlink" Target="https://investpsp.ca/" TargetMode="External"/><Relationship Id="rIdLink17" Type="http://schemas.openxmlformats.org/officeDocument/2006/relationships/hyperlink" Target="https://www.revionics.com/" TargetMode="External"/><Relationship Id="rIdLink18" Type="http://schemas.openxmlformats.org/officeDocument/2006/relationships/hyperlink" Target="https://www.shiftwise.com/" TargetMode="External"/><Relationship Id="rIdLink19" Type="http://schemas.openxmlformats.org/officeDocument/2006/relationships/hyperlink" Target="https://www.dot.state.tx.us/default.htm" TargetMode="External"/><Relationship Id="rIdLink20" Type="http://schemas.openxmlformats.org/officeDocument/2006/relationships/hyperlink" Target="https://www.schlumberger.com/" TargetMode="External"/><Relationship Id="rIdLink21" Type="http://schemas.openxmlformats.org/officeDocument/2006/relationships/hyperlink" Target="https://www.trilogy.com/" TargetMode="External"/><Relationship Id="rIdLink22" Type="http://schemas.openxmlformats.org/officeDocument/2006/relationships/hyperlink" Target="https://www.trilogy.com/" TargetMode="External"/><Relationship Id="rIdLink23" Type="http://schemas.openxmlformats.org/officeDocument/2006/relationships/hyperlink" Target="https://www.trilogy.com/" TargetMode="External"/><Relationship Id="rIdLink24" Type="http://schemas.openxmlformats.org/officeDocument/2006/relationships/hyperlink" Target="https://www.microsoft.com" TargetMode="External"/><Relationship Id="rIdLink25" Type="http://schemas.openxmlformats.org/officeDocument/2006/relationships/hyperlink" Target="https://www.microsoft.com" TargetMode="External"/><Relationship Id="rIdLink26" Type="http://schemas.openxmlformats.org/officeDocument/2006/relationships/hyperlink" Target="https://www.microsoft.com" TargetMode="External"/><Relationship Id="rIdLink27" Type="http://schemas.openxmlformats.org/officeDocument/2006/relationships/hyperlink" Target="https://home.click2learn.com/showcase" TargetMode="External"/><Relationship Id="rIdLink28" Type="http://schemas.openxmlformats.org/officeDocument/2006/relationships/hyperlink" Target="https://www.microsoft.com" TargetMode="External"/><Relationship Id="rIdLink29" Type="http://schemas.openxmlformats.org/officeDocument/2006/relationships/hyperlink" Target="https://www.unc.edu/" TargetMode="External"/><Relationship Id="rIdLink30" Type="http://schemas.openxmlformats.org/officeDocument/2006/relationships/hyperlink" Target="https://www.sas.com/" TargetMode="External"/><Relationship Id="rIdLink31" Type="http://schemas.openxmlformats.org/officeDocument/2006/relationships/hyperlink" Target="https://www.unc.edu/" TargetMode="External"/><Relationship Id="rIdLink32" Type="http://schemas.openxmlformats.org/officeDocument/2006/relationships/hyperlink" Target="https://www.unc.edu/"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Douglas Kent - Resume</dc:title>
  <dc:creator>Douglas Kent</dc:creator>
  <dc:description>Applied AI &amp; Blockchain Software Engineer · End-to-End Product Engineer · Technical Leader and Mentor</dc:description>
  <cp:lastModifiedBy>Douglas Kent</cp:lastModifiedBy>
  <cp:revision>1</cp:revision>
  <dcterms:created xsi:type="dcterms:W3CDTF">2026-10-15T00:00:00.000Z</dcterms:created>
  <dcterms:modified xsi:type="dcterms:W3CDTF">2026-10-15T00:00:00.000Z</dcterms:modified>
</cp:coreProperties>
</file>

<file path=docProps/custom.xml><?xml version="1.0" encoding="utf-8"?>
<Properties xmlns="http://schemas.openxmlformats.org/officeDocument/2006/custom-properties" xmlns:vt="http://schemas.openxmlformats.org/officeDocument/2006/docPropsVTypes"/>
</file>