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50" w:rsidRDefault="008F5B50" w:rsidP="008F5B50">
      <w:pPr>
        <w:pStyle w:val="NoSpacing"/>
        <w:jc w:val="right"/>
      </w:pPr>
      <w:r>
        <w:t>04/09/2014</w:t>
      </w:r>
    </w:p>
    <w:p w:rsidR="008F5B50" w:rsidRPr="008F5B50" w:rsidRDefault="008F5B50" w:rsidP="008F5B50">
      <w:pPr>
        <w:pStyle w:val="NoSpacing"/>
        <w:rPr>
          <w:u w:val="single"/>
        </w:rPr>
      </w:pPr>
    </w:p>
    <w:p w:rsidR="00EC7777" w:rsidRPr="008F5B50" w:rsidRDefault="008F5B50" w:rsidP="008F5B50">
      <w:pPr>
        <w:pStyle w:val="NoSpacing"/>
        <w:rPr>
          <w:u w:val="single"/>
        </w:rPr>
      </w:pPr>
      <w:r w:rsidRPr="008F5B50">
        <w:rPr>
          <w:u w:val="single"/>
        </w:rPr>
        <w:t>Tool Support for Testing</w:t>
      </w:r>
    </w:p>
    <w:p w:rsidR="008F5B50" w:rsidRDefault="008F5B50" w:rsidP="008F5B50">
      <w:pPr>
        <w:pStyle w:val="NoSpacing"/>
      </w:pPr>
      <w:r>
        <w:t>Objectives:</w:t>
      </w:r>
    </w:p>
    <w:p w:rsidR="008F5B50" w:rsidRDefault="008F5B50" w:rsidP="008F5B50">
      <w:pPr>
        <w:pStyle w:val="NoSpacing"/>
      </w:pPr>
      <w:r>
        <w:t>Understand the types and purposes of test tools in the test process</w:t>
      </w:r>
    </w:p>
    <w:p w:rsidR="008F5B50" w:rsidRDefault="008F5B50" w:rsidP="008F5B50">
      <w:pPr>
        <w:pStyle w:val="NoSpacing"/>
      </w:pPr>
    </w:p>
    <w:p w:rsidR="008F5B50" w:rsidRDefault="008F5B50" w:rsidP="008F5B50">
      <w:pPr>
        <w:pStyle w:val="NoSpacing"/>
      </w:pPr>
      <w:r>
        <w:t>Test tools are used to help us complete our tasks and makes it simpler</w:t>
      </w:r>
    </w:p>
    <w:p w:rsidR="008F5B50" w:rsidRDefault="008F5B50" w:rsidP="008F5B50">
      <w:pPr>
        <w:pStyle w:val="NoSpacing"/>
      </w:pPr>
    </w:p>
    <w:p w:rsidR="008F5B50" w:rsidRDefault="008F5B50" w:rsidP="008F5B50">
      <w:pPr>
        <w:pStyle w:val="NoSpacing"/>
      </w:pPr>
      <w:r>
        <w:t>There are 2 types of Test Framework explained for the ISTQB</w:t>
      </w:r>
    </w:p>
    <w:p w:rsidR="008F5B50" w:rsidRDefault="008F5B50" w:rsidP="008F5B50">
      <w:pPr>
        <w:pStyle w:val="NoSpacing"/>
      </w:pPr>
      <w:r>
        <w:t xml:space="preserve">- Test Harness/Unity </w:t>
      </w:r>
      <w:proofErr w:type="spellStart"/>
      <w:r>
        <w:t>Framwork</w:t>
      </w:r>
      <w:proofErr w:type="spellEnd"/>
      <w:r>
        <w:t xml:space="preserve"> Tools – this is where stubs and driver are used to execute a test. Often held within libraries for reusability</w:t>
      </w:r>
    </w:p>
    <w:p w:rsidR="008F5B50" w:rsidRDefault="008F5B50" w:rsidP="008F5B50">
      <w:pPr>
        <w:pStyle w:val="NoSpacing"/>
      </w:pPr>
      <w:r>
        <w:t xml:space="preserve">- Test </w:t>
      </w:r>
      <w:proofErr w:type="spellStart"/>
      <w:r>
        <w:t>Exectution</w:t>
      </w:r>
      <w:proofErr w:type="spellEnd"/>
      <w:r>
        <w:t xml:space="preserve"> Tools – A type of test tool that is able to </w:t>
      </w:r>
      <w:proofErr w:type="spellStart"/>
      <w:r>
        <w:t>execture</w:t>
      </w:r>
      <w:proofErr w:type="spellEnd"/>
      <w:r>
        <w:t xml:space="preserve"> other software using an automated test script, e.g. capture/playback. [</w:t>
      </w:r>
      <w:proofErr w:type="spellStart"/>
      <w:r>
        <w:t>Fewster</w:t>
      </w:r>
      <w:proofErr w:type="spellEnd"/>
      <w:r>
        <w:t xml:space="preserve"> and Graham]</w:t>
      </w:r>
    </w:p>
    <w:p w:rsidR="008F5B50" w:rsidRDefault="008F5B50" w:rsidP="008F5B50">
      <w:pPr>
        <w:pStyle w:val="NoSpacing"/>
      </w:pPr>
    </w:p>
    <w:p w:rsidR="008F5B50" w:rsidRDefault="008F5B50" w:rsidP="008F5B50">
      <w:pPr>
        <w:pStyle w:val="NoSpacing"/>
      </w:pPr>
      <w:r>
        <w:t>Test Tools can improve efficiency in:</w:t>
      </w:r>
    </w:p>
    <w:p w:rsidR="008F5B50" w:rsidRDefault="008F5B50" w:rsidP="008F5B50">
      <w:pPr>
        <w:pStyle w:val="NoSpacing"/>
      </w:pPr>
      <w:r>
        <w:t>Test Planning</w:t>
      </w:r>
    </w:p>
    <w:p w:rsidR="008F5B50" w:rsidRDefault="008F5B50" w:rsidP="008F5B50">
      <w:pPr>
        <w:pStyle w:val="NoSpacing"/>
      </w:pPr>
      <w:r>
        <w:t>Design</w:t>
      </w:r>
    </w:p>
    <w:p w:rsidR="008F5B50" w:rsidRDefault="008F5B50" w:rsidP="008F5B50">
      <w:pPr>
        <w:pStyle w:val="NoSpacing"/>
      </w:pPr>
      <w:r>
        <w:t>Reporting</w:t>
      </w:r>
    </w:p>
    <w:p w:rsidR="008F5B50" w:rsidRDefault="008F5B50" w:rsidP="008F5B50">
      <w:pPr>
        <w:pStyle w:val="NoSpacing"/>
      </w:pPr>
      <w:r>
        <w:t>Monitoring</w:t>
      </w:r>
    </w:p>
    <w:p w:rsidR="003209AC" w:rsidRDefault="003209AC" w:rsidP="008F5B50">
      <w:pPr>
        <w:pStyle w:val="NoSpacing"/>
      </w:pPr>
    </w:p>
    <w:p w:rsidR="003209AC" w:rsidRDefault="003209AC" w:rsidP="008F5B50">
      <w:pPr>
        <w:pStyle w:val="NoSpacing"/>
      </w:pPr>
      <w:r>
        <w:t>Benefits of Risks of Test Automation:</w:t>
      </w:r>
    </w:p>
    <w:p w:rsidR="003209AC" w:rsidRDefault="003209AC" w:rsidP="008F5B50">
      <w:pPr>
        <w:pStyle w:val="NoSpacing"/>
      </w:pPr>
      <w:r>
        <w:t xml:space="preserve">Risks: </w:t>
      </w:r>
      <w:proofErr w:type="spellStart"/>
      <w:r>
        <w:t>pg</w:t>
      </w:r>
      <w:proofErr w:type="spellEnd"/>
      <w:r>
        <w:t xml:space="preserve"> 20?</w:t>
      </w:r>
    </w:p>
    <w:p w:rsidR="003209AC" w:rsidRDefault="003209AC" w:rsidP="008F5B50">
      <w:pPr>
        <w:pStyle w:val="NoSpacing"/>
      </w:pPr>
    </w:p>
    <w:p w:rsidR="003209AC" w:rsidRDefault="003209AC" w:rsidP="008F5B50">
      <w:pPr>
        <w:pStyle w:val="NoSpacing"/>
      </w:pPr>
      <w:r>
        <w:t>Static Analysis:</w:t>
      </w:r>
    </w:p>
    <w:p w:rsidR="003209AC" w:rsidRDefault="003209AC" w:rsidP="008F5B50">
      <w:pPr>
        <w:pStyle w:val="NoSpacing"/>
      </w:pPr>
      <w:r>
        <w:t>Early detection of defects prior to test execution</w:t>
      </w:r>
    </w:p>
    <w:p w:rsidR="003209AC" w:rsidRDefault="003209AC" w:rsidP="008F5B50">
      <w:pPr>
        <w:pStyle w:val="NoSpacing"/>
      </w:pPr>
      <w:r>
        <w:t xml:space="preserve">Improved </w:t>
      </w:r>
      <w:r w:rsidR="003C471D">
        <w:t>maintainability</w:t>
      </w:r>
      <w:r>
        <w:t xml:space="preserve"> of code and design</w:t>
      </w:r>
    </w:p>
    <w:p w:rsidR="003209AC" w:rsidRDefault="003209AC" w:rsidP="008F5B50">
      <w:pPr>
        <w:pStyle w:val="NoSpacing"/>
      </w:pPr>
      <w:r>
        <w:t>Early warning about suspicious</w:t>
      </w:r>
    </w:p>
    <w:p w:rsidR="003209AC" w:rsidRDefault="003209AC" w:rsidP="008F5B50">
      <w:pPr>
        <w:pStyle w:val="NoSpacing"/>
      </w:pPr>
    </w:p>
    <w:p w:rsidR="003209AC" w:rsidRDefault="003209AC" w:rsidP="008F5B50">
      <w:pPr>
        <w:pStyle w:val="NoSpacing"/>
        <w:rPr>
          <w:u w:val="single"/>
        </w:rPr>
      </w:pPr>
      <w:r w:rsidRPr="003209AC">
        <w:rPr>
          <w:u w:val="single"/>
        </w:rPr>
        <w:t>Deployment of Test Tools</w:t>
      </w:r>
    </w:p>
    <w:p w:rsidR="003209AC" w:rsidRDefault="003209AC" w:rsidP="008F5B50">
      <w:pPr>
        <w:pStyle w:val="NoSpacing"/>
      </w:pPr>
      <w:r>
        <w:t>Assessment of organization maturity</w:t>
      </w:r>
    </w:p>
    <w:p w:rsidR="003209AC" w:rsidRDefault="003209AC" w:rsidP="008F5B50">
      <w:pPr>
        <w:pStyle w:val="NoSpacing"/>
      </w:pPr>
      <w:r>
        <w:t>Proof of concept</w:t>
      </w:r>
    </w:p>
    <w:p w:rsidR="003209AC" w:rsidRDefault="003209AC" w:rsidP="008F5B50">
      <w:pPr>
        <w:pStyle w:val="NoSpacing"/>
      </w:pPr>
      <w:r>
        <w:t>Provide technical support to the test team for each tool</w:t>
      </w:r>
    </w:p>
    <w:p w:rsidR="003209AC" w:rsidRDefault="003209AC" w:rsidP="008F5B50">
      <w:pPr>
        <w:pStyle w:val="NoSpacing"/>
      </w:pPr>
      <w:r>
        <w:t>Conduct Periodic lessons learnt reviews with tool users</w:t>
      </w:r>
    </w:p>
    <w:p w:rsidR="003209AC" w:rsidRDefault="003209AC" w:rsidP="008F5B50">
      <w:pPr>
        <w:pStyle w:val="NoSpacing"/>
      </w:pPr>
      <w:r>
        <w:t>Make sure processes are improved to reflect any new tool</w:t>
      </w:r>
    </w:p>
    <w:p w:rsidR="003C471D" w:rsidRDefault="003C471D" w:rsidP="008F5B50">
      <w:pPr>
        <w:pStyle w:val="NoSpacing"/>
      </w:pPr>
    </w:p>
    <w:p w:rsidR="003C471D" w:rsidRDefault="003C471D" w:rsidP="008F5B50">
      <w:pPr>
        <w:pStyle w:val="NoSpacing"/>
      </w:pPr>
      <w:r>
        <w:t xml:space="preserve">ISTQB </w:t>
      </w:r>
    </w:p>
    <w:p w:rsidR="003C471D" w:rsidRDefault="003C471D" w:rsidP="008F5B50">
      <w:pPr>
        <w:pStyle w:val="NoSpacing"/>
      </w:pPr>
      <w:proofErr w:type="spellStart"/>
      <w:r>
        <w:t>Pg</w:t>
      </w:r>
      <w:proofErr w:type="spellEnd"/>
      <w:r>
        <w:t xml:space="preserve"> 199 Review</w:t>
      </w:r>
    </w:p>
    <w:p w:rsidR="003C471D" w:rsidRDefault="003C471D" w:rsidP="008F5B50">
      <w:pPr>
        <w:pStyle w:val="NoSpacing"/>
      </w:pPr>
    </w:p>
    <w:p w:rsidR="003C471D" w:rsidRDefault="003C471D">
      <w:r>
        <w:br w:type="page"/>
      </w:r>
    </w:p>
    <w:p w:rsidR="003C471D" w:rsidRDefault="003C471D" w:rsidP="008F5B50">
      <w:pPr>
        <w:pStyle w:val="NoSpacing"/>
        <w:rPr>
          <w:u w:val="single"/>
        </w:rPr>
      </w:pPr>
      <w:r>
        <w:rPr>
          <w:u w:val="single"/>
        </w:rPr>
        <w:lastRenderedPageBreak/>
        <w:t>Defect Management</w:t>
      </w:r>
    </w:p>
    <w:p w:rsidR="003C471D" w:rsidRDefault="003C471D" w:rsidP="008F5B50">
      <w:pPr>
        <w:pStyle w:val="NoSpacing"/>
        <w:rPr>
          <w:u w:val="single"/>
        </w:rPr>
      </w:pPr>
      <w:r>
        <w:rPr>
          <w:u w:val="single"/>
        </w:rPr>
        <w:t>Objectives</w:t>
      </w:r>
    </w:p>
    <w:p w:rsidR="003C471D" w:rsidRDefault="003C471D" w:rsidP="008F5B50">
      <w:pPr>
        <w:pStyle w:val="NoSpacing"/>
      </w:pPr>
      <w:r>
        <w:t>Understand the need for bug detection and apply the defect</w:t>
      </w:r>
    </w:p>
    <w:p w:rsidR="003C471D" w:rsidRDefault="003C471D" w:rsidP="008F5B50">
      <w:pPr>
        <w:pStyle w:val="NoSpacing"/>
      </w:pPr>
    </w:p>
    <w:p w:rsidR="003C471D" w:rsidRDefault="003C471D" w:rsidP="008F5B50">
      <w:pPr>
        <w:pStyle w:val="NoSpacing"/>
      </w:pPr>
      <w:r>
        <w:t>Definitions IEEE Standards</w:t>
      </w:r>
    </w:p>
    <w:p w:rsidR="003C471D" w:rsidRDefault="003C471D" w:rsidP="008F5B50">
      <w:pPr>
        <w:pStyle w:val="NoSpacing"/>
      </w:pPr>
      <w:r>
        <w:t>Problem/Fault/Failure/Defect</w:t>
      </w:r>
    </w:p>
    <w:p w:rsidR="003C471D" w:rsidRDefault="003C471D" w:rsidP="008F5B50">
      <w:pPr>
        <w:pStyle w:val="NoSpacing"/>
      </w:pPr>
    </w:p>
    <w:p w:rsidR="003C471D" w:rsidRDefault="003C471D" w:rsidP="008F5B50">
      <w:pPr>
        <w:pStyle w:val="NoSpacing"/>
      </w:pPr>
      <w:r>
        <w:t>Bug =/= defect</w:t>
      </w:r>
    </w:p>
    <w:p w:rsidR="003C471D" w:rsidRDefault="003C471D" w:rsidP="008F5B50">
      <w:pPr>
        <w:pStyle w:val="NoSpacing"/>
      </w:pPr>
      <w:r>
        <w:t xml:space="preserve">A bug is </w:t>
      </w:r>
      <w:proofErr w:type="gramStart"/>
      <w:r>
        <w:t>a</w:t>
      </w:r>
      <w:proofErr w:type="gramEnd"/>
      <w:r>
        <w:t xml:space="preserve"> </w:t>
      </w:r>
      <w:proofErr w:type="spellStart"/>
      <w:r>
        <w:t>mtured</w:t>
      </w:r>
      <w:proofErr w:type="spellEnd"/>
      <w:r>
        <w:t xml:space="preserve"> form of defect, only if it affects operation</w:t>
      </w:r>
    </w:p>
    <w:p w:rsidR="004B1549" w:rsidRDefault="004B1549" w:rsidP="008F5B50">
      <w:pPr>
        <w:pStyle w:val="NoSpacing"/>
      </w:pPr>
    </w:p>
    <w:p w:rsidR="004B1549" w:rsidRDefault="004B1549" w:rsidP="008F5B50">
      <w:pPr>
        <w:pStyle w:val="NoSpacing"/>
      </w:pPr>
      <w:r>
        <w:t>Reasons for bug testing</w:t>
      </w:r>
    </w:p>
    <w:p w:rsidR="004B1549" w:rsidRDefault="004B1549" w:rsidP="008F5B50">
      <w:pPr>
        <w:pStyle w:val="NoSpacing"/>
      </w:pPr>
      <w:r>
        <w:t xml:space="preserve">Bugs – 2 Main </w:t>
      </w:r>
      <w:proofErr w:type="spellStart"/>
      <w:r>
        <w:t>Castergories</w:t>
      </w:r>
      <w:proofErr w:type="spellEnd"/>
    </w:p>
    <w:p w:rsidR="004B1549" w:rsidRDefault="004B1549" w:rsidP="008F5B50">
      <w:pPr>
        <w:pStyle w:val="NoSpacing"/>
      </w:pPr>
      <w:r>
        <w:t>Detection</w:t>
      </w:r>
    </w:p>
    <w:p w:rsidR="004B1549" w:rsidRDefault="004B1549" w:rsidP="008F5B50">
      <w:pPr>
        <w:pStyle w:val="NoSpacing"/>
      </w:pPr>
      <w:r>
        <w:t xml:space="preserve">Prevention </w:t>
      </w:r>
    </w:p>
    <w:p w:rsidR="004B1549" w:rsidRDefault="004B1549" w:rsidP="008F5B50">
      <w:pPr>
        <w:pStyle w:val="NoSpacing"/>
      </w:pPr>
      <w:r>
        <w:t xml:space="preserve">&gt;Writing better </w:t>
      </w:r>
      <w:proofErr w:type="spellStart"/>
      <w:r>
        <w:t>spce</w:t>
      </w:r>
      <w:proofErr w:type="spellEnd"/>
    </w:p>
    <w:p w:rsidR="004B1549" w:rsidRDefault="004B1549" w:rsidP="008F5B50">
      <w:pPr>
        <w:pStyle w:val="NoSpacing"/>
      </w:pPr>
      <w:r>
        <w:t>&gt;Code reviews</w:t>
      </w:r>
    </w:p>
    <w:p w:rsidR="004B1549" w:rsidRDefault="004B1549" w:rsidP="008F5B50">
      <w:pPr>
        <w:pStyle w:val="NoSpacing"/>
      </w:pPr>
      <w:r>
        <w:t>&gt;Static analysis</w:t>
      </w:r>
    </w:p>
    <w:p w:rsidR="004B1549" w:rsidRDefault="004B1549" w:rsidP="008F5B50">
      <w:pPr>
        <w:pStyle w:val="NoSpacing"/>
      </w:pPr>
      <w:r>
        <w:t>&gt;Unit testing</w:t>
      </w:r>
    </w:p>
    <w:p w:rsidR="004B1549" w:rsidRDefault="004B1549" w:rsidP="008F5B50">
      <w:pPr>
        <w:pStyle w:val="NoSpacing"/>
      </w:pPr>
    </w:p>
    <w:p w:rsidR="004B1549" w:rsidRDefault="004B1549" w:rsidP="008F5B50">
      <w:pPr>
        <w:pStyle w:val="NoSpacing"/>
      </w:pPr>
      <w:r>
        <w:t>Determining Severity – Categorising</w:t>
      </w:r>
    </w:p>
    <w:p w:rsidR="004B1549" w:rsidRDefault="004B1549" w:rsidP="008F5B50">
      <w:pPr>
        <w:pStyle w:val="NoSpacing"/>
      </w:pPr>
      <w:r>
        <w:t>It helps to determine the efficiency of Test Process</w:t>
      </w:r>
    </w:p>
    <w:p w:rsidR="004B1549" w:rsidRDefault="004B1549" w:rsidP="008F5B50">
      <w:pPr>
        <w:pStyle w:val="NoSpacing"/>
      </w:pPr>
      <w:r>
        <w:t>It helps to decide the priority of the defect, hence improves overall development process by fixing higher priority defects first</w:t>
      </w:r>
    </w:p>
    <w:p w:rsidR="004B1549" w:rsidRDefault="004B1549" w:rsidP="008F5B50">
      <w:pPr>
        <w:pStyle w:val="NoSpacing"/>
      </w:pPr>
      <w:r>
        <w:t>The bug tacking process can be made more effective if the severity of the defect clearly defined</w:t>
      </w:r>
      <w:r w:rsidR="002718CE">
        <w:t xml:space="preserve"> </w:t>
      </w:r>
    </w:p>
    <w:p w:rsidR="002718CE" w:rsidRDefault="002718CE" w:rsidP="008F5B50">
      <w:pPr>
        <w:pStyle w:val="NoSpacing"/>
      </w:pPr>
    </w:p>
    <w:p w:rsidR="002718CE" w:rsidRDefault="002718CE" w:rsidP="008F5B50">
      <w:pPr>
        <w:pStyle w:val="NoSpacing"/>
      </w:pPr>
      <w:r>
        <w:rPr>
          <w:u w:val="single"/>
        </w:rPr>
        <w:t>Tips</w:t>
      </w:r>
    </w:p>
    <w:p w:rsidR="002718CE" w:rsidRDefault="002718CE" w:rsidP="008F5B50">
      <w:pPr>
        <w:pStyle w:val="NoSpacing"/>
      </w:pPr>
      <w:r>
        <w:t>Isolate the Defect</w:t>
      </w:r>
    </w:p>
    <w:p w:rsidR="002718CE" w:rsidRDefault="002718CE" w:rsidP="008F5B50">
      <w:pPr>
        <w:pStyle w:val="NoSpacing"/>
      </w:pPr>
      <w:r>
        <w:t>Analyse the defect, what class of inputs does the defect support</w:t>
      </w:r>
    </w:p>
    <w:p w:rsidR="002718CE" w:rsidRDefault="002718CE" w:rsidP="008F5B50">
      <w:pPr>
        <w:pStyle w:val="NoSpacing"/>
      </w:pPr>
      <w:r>
        <w:t>Does the defect only happen with a specific sequence of events? List things that doesn’t make it occur</w:t>
      </w:r>
    </w:p>
    <w:p w:rsidR="002718CE" w:rsidRDefault="002718CE" w:rsidP="008F5B50">
      <w:pPr>
        <w:pStyle w:val="NoSpacing"/>
      </w:pPr>
      <w:r>
        <w:t>Decide on Impact and Severity Early on.</w:t>
      </w:r>
    </w:p>
    <w:p w:rsidR="002718CE" w:rsidRDefault="002718CE" w:rsidP="008F5B50">
      <w:pPr>
        <w:pStyle w:val="NoSpacing"/>
      </w:pPr>
      <w:r>
        <w:t>Look at Bug Tracking Flow Diagram</w:t>
      </w:r>
    </w:p>
    <w:p w:rsidR="002718CE" w:rsidRDefault="002718CE" w:rsidP="008F5B50">
      <w:pPr>
        <w:pStyle w:val="NoSpacing"/>
      </w:pPr>
    </w:p>
    <w:p w:rsidR="002718CE" w:rsidRDefault="002718CE" w:rsidP="008F5B50">
      <w:pPr>
        <w:pStyle w:val="NoSpacing"/>
        <w:rPr>
          <w:u w:val="single"/>
        </w:rPr>
      </w:pPr>
      <w:r>
        <w:rPr>
          <w:u w:val="single"/>
        </w:rPr>
        <w:t>Bug Tracking Problems</w:t>
      </w:r>
    </w:p>
    <w:p w:rsidR="002718CE" w:rsidRDefault="002718CE" w:rsidP="008F5B50">
      <w:pPr>
        <w:pStyle w:val="NoSpacing"/>
      </w:pPr>
      <w:r>
        <w:t>Improper bug logging process</w:t>
      </w:r>
    </w:p>
    <w:p w:rsidR="002718CE" w:rsidRDefault="002718CE" w:rsidP="008F5B50">
      <w:pPr>
        <w:pStyle w:val="NoSpacing"/>
      </w:pPr>
      <w:r>
        <w:t>Use of different bug tracking template</w:t>
      </w:r>
    </w:p>
    <w:p w:rsidR="002718CE" w:rsidRDefault="002718CE" w:rsidP="008F5B50">
      <w:pPr>
        <w:pStyle w:val="NoSpacing"/>
      </w:pPr>
      <w:r>
        <w:t>Improper Defect Triage (analysis, assess) Process</w:t>
      </w:r>
    </w:p>
    <w:p w:rsidR="002718CE" w:rsidRDefault="002718CE" w:rsidP="008F5B50">
      <w:pPr>
        <w:pStyle w:val="NoSpacing"/>
      </w:pPr>
      <w:r>
        <w:t>Bug Tracking Tools</w:t>
      </w:r>
    </w:p>
    <w:p w:rsidR="002718CE" w:rsidRDefault="002718CE" w:rsidP="008F5B50">
      <w:pPr>
        <w:pStyle w:val="NoSpacing"/>
      </w:pPr>
      <w:r>
        <w:t>Improper set up of Severity and Priority</w:t>
      </w:r>
    </w:p>
    <w:p w:rsidR="002718CE" w:rsidRDefault="002718CE" w:rsidP="008F5B50">
      <w:pPr>
        <w:pStyle w:val="NoSpacing"/>
      </w:pPr>
      <w:r>
        <w:t>SPOC (single point of contact)</w:t>
      </w:r>
    </w:p>
    <w:p w:rsidR="002718CE" w:rsidRDefault="002718CE" w:rsidP="008F5B50">
      <w:pPr>
        <w:pStyle w:val="NoSpacing"/>
      </w:pPr>
      <w:r>
        <w:t>No Control on Test Environment</w:t>
      </w:r>
    </w:p>
    <w:p w:rsidR="002718CE" w:rsidRDefault="002718CE" w:rsidP="008F5B50">
      <w:pPr>
        <w:pStyle w:val="NoSpacing"/>
      </w:pPr>
    </w:p>
    <w:p w:rsidR="002718CE" w:rsidRPr="002718CE" w:rsidRDefault="002718CE" w:rsidP="008F5B50">
      <w:pPr>
        <w:pStyle w:val="NoSpacing"/>
        <w:rPr>
          <w:u w:val="single"/>
        </w:rPr>
      </w:pPr>
      <w:r w:rsidRPr="002718CE">
        <w:rPr>
          <w:u w:val="single"/>
        </w:rPr>
        <w:t>HPQC</w:t>
      </w:r>
      <w:bookmarkStart w:id="0" w:name="_GoBack"/>
      <w:bookmarkEnd w:id="0"/>
    </w:p>
    <w:sectPr w:rsidR="002718CE" w:rsidRPr="0027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50"/>
    <w:rsid w:val="002718CE"/>
    <w:rsid w:val="003209AC"/>
    <w:rsid w:val="003C471D"/>
    <w:rsid w:val="004B1549"/>
    <w:rsid w:val="008F5B50"/>
    <w:rsid w:val="00EC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78A78-ECF8-4E45-9A6D-5FACB546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1</cp:revision>
  <dcterms:created xsi:type="dcterms:W3CDTF">2014-09-04T12:00:00Z</dcterms:created>
  <dcterms:modified xsi:type="dcterms:W3CDTF">2014-09-04T13:03:00Z</dcterms:modified>
</cp:coreProperties>
</file>