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27일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Heading1"/>
      </w:pPr>
      <w:bookmarkStart w:id="20" w:name="section"/>
      <w:bookmarkEnd w:id="20"/>
    </w:p>
    <w:p>
      <w:pPr>
        <w:pStyle w:val="Heading1"/>
      </w:pPr>
      <w:bookmarkStart w:id="21" w:name="---incomebyage"/>
      <w:r>
        <w:t xml:space="preserve">나이와 월급의 관계 incomebyage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"koweps/welfare.rda"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ection-1"/>
      <w:bookmarkEnd w:id="22"/>
    </w:p>
    <w:p>
      <w:pPr>
        <w:pStyle w:val="Heading3"/>
      </w:pPr>
      <w:bookmarkStart w:id="23" w:name="-birth"/>
      <w:r>
        <w:t xml:space="preserve">변수: birth</w:t>
      </w:r>
      <w:bookmarkEnd w:id="23"/>
    </w:p>
    <w:p>
      <w:pPr>
        <w:pStyle w:val="Heading5"/>
      </w:pPr>
      <w:bookmarkStart w:id="24" w:name="na-"/>
      <w:r>
        <w:t xml:space="preserve">1) NA 확인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15989</w:t>
      </w:r>
    </w:p>
    <w:p>
      <w:pPr>
        <w:pStyle w:val="Heading2"/>
      </w:pPr>
      <w:bookmarkStart w:id="25" w:name="section-2"/>
      <w:bookmarkEnd w:id="25"/>
    </w:p>
    <w:p>
      <w:pPr>
        <w:pStyle w:val="Heading5"/>
      </w:pPr>
      <w:bookmarkStart w:id="26" w:name="outlier-"/>
      <w:r>
        <w:t xml:space="preserve">2) outlier 확인</w:t>
      </w:r>
      <w:bookmarkEnd w:id="26"/>
    </w:p>
    <w:p>
      <w:pPr>
        <w:pStyle w:val="SourceCode"/>
      </w:pPr>
      <w:r>
        <w:rPr>
          <w:rStyle w:val="NormalTok"/>
        </w:rPr>
        <w:t xml:space="preserve">welfare[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birth), </w:t>
      </w:r>
      <w:r>
        <w:rPr>
          <w:rStyle w:val="StringTok"/>
        </w:rPr>
        <w:t xml:space="preserve">'birth'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[1] 1907 1911 1914 1919 1919 1919</w:t>
      </w:r>
    </w:p>
    <w:p>
      <w:pPr>
        <w:pStyle w:val="SourceCode"/>
      </w:pPr>
      <w:r>
        <w:rPr>
          <w:rStyle w:val="NormalTok"/>
        </w:rPr>
        <w:t xml:space="preserve">welfare[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birth), </w:t>
      </w:r>
      <w:r>
        <w:rPr>
          <w:rStyle w:val="StringTok"/>
        </w:rPr>
        <w:t xml:space="preserve">'birth'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[1] 2015 2015 2015 2015 2015 2015</w:t>
      </w:r>
    </w:p>
    <w:p>
      <w:pPr>
        <w:pStyle w:val="Heading2"/>
      </w:pPr>
      <w:bookmarkStart w:id="27" w:name="section-3"/>
      <w:bookmarkEnd w:id="27"/>
    </w:p>
    <w:p>
      <w:pPr>
        <w:pStyle w:val="Heading5"/>
      </w:pPr>
      <w:bookmarkStart w:id="28" w:name="boxplot-histogram"/>
      <w:r>
        <w:t xml:space="preserve">3) boxplot, histogram</w:t>
      </w:r>
      <w:bookmarkEnd w:id="28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birth,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section-4"/>
      <w:bookmarkEnd w:id="31"/>
    </w:p>
    <w:p>
      <w:pPr>
        <w:pStyle w:val="Heading2"/>
      </w:pPr>
      <w:bookmarkStart w:id="32" w:name="section-5"/>
      <w:bookmarkEnd w:id="32"/>
    </w:p>
    <w:p>
      <w:pPr>
        <w:pStyle w:val="Heading2"/>
      </w:pPr>
      <w:bookmarkStart w:id="33" w:name="age--"/>
      <w:r>
        <w:t xml:space="preserve">age 파생변수 만들기</w:t>
      </w:r>
      <w:bookmarkEnd w:id="33"/>
    </w:p>
    <w:p>
      <w:pPr>
        <w:pStyle w:val="SourceCode"/>
      </w:pPr>
      <w:r>
        <w:rPr>
          <w:rStyle w:val="NormalTok"/>
        </w:rPr>
        <w:t xml:space="preserve">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29.00   50.00   48.95   70.00  110.00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15989</w:t>
      </w:r>
    </w:p>
    <w:p>
      <w:pPr>
        <w:pStyle w:val="SourceCode"/>
      </w:pPr>
      <w:r>
        <w:rPr>
          <w:rStyle w:val="NormalTok"/>
        </w:rPr>
        <w:t xml:space="preserve">welfare[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[1] 2 2 2 2 2 2</w:t>
      </w:r>
    </w:p>
    <w:p>
      <w:pPr>
        <w:pStyle w:val="SourceCode"/>
      </w:pPr>
      <w:r>
        <w:rPr>
          <w:rStyle w:val="NormalTok"/>
        </w:rPr>
        <w:t xml:space="preserve">welfare[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[1] 110 106 103  98  98  98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(welfare,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"koweps/welfare.rda"</w:t>
      </w:r>
      <w:r>
        <w:rPr>
          <w:rStyle w:val="NormalTok"/>
        </w:rPr>
        <w:t xml:space="preserve">)</w:t>
      </w:r>
    </w:p>
    <w:p>
      <w:pPr>
        <w:pStyle w:val="Heading1"/>
      </w:pPr>
      <w:bookmarkStart w:id="36" w:name="section-6"/>
      <w:bookmarkEnd w:id="36"/>
    </w:p>
    <w:p>
      <w:pPr>
        <w:pStyle w:val="Heading1"/>
      </w:pPr>
      <w:bookmarkStart w:id="37" w:name="income-by-age"/>
      <w:r>
        <w:t xml:space="preserve">income by age</w:t>
      </w:r>
      <w:bookmarkEnd w:id="37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section-7"/>
      <w:bookmarkEnd w:id="38"/>
    </w:p>
    <w:p>
      <w:pPr>
        <w:pStyle w:val="Heading5"/>
      </w:pPr>
      <w:bookmarkStart w:id="39" w:name=".----"/>
      <w:r>
        <w:t xml:space="preserve">ㄱ. 나이별 평균월급표 요약표 작성</w:t>
      </w:r>
      <w:bookmarkEnd w:id="39"/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incomebyage</w:t>
      </w:r>
    </w:p>
    <w:p>
      <w:pPr>
        <w:pStyle w:val="Heading2"/>
      </w:pPr>
      <w:bookmarkStart w:id="40" w:name="section-8"/>
      <w:bookmarkEnd w:id="40"/>
    </w:p>
    <w:p>
      <w:pPr>
        <w:pStyle w:val="Heading5"/>
      </w:pPr>
      <w:bookmarkStart w:id="41" w:name=".--"/>
      <w:r>
        <w:t xml:space="preserve">ㄴ. 라인차트 그리기</w:t>
      </w:r>
      <w:bookmarkEnd w:id="4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(incomebyage,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(age,mean))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(incomebyage,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(age,mean))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</dc:title>
  <dc:creator>rhadoop</dc:creator>
  <cp:keywords/>
  <dcterms:created xsi:type="dcterms:W3CDTF">2019-03-27T07:08:28Z</dcterms:created>
  <dcterms:modified xsi:type="dcterms:W3CDTF">2019-03-27T07:08:28Z</dcterms:modified>
</cp:coreProperties>
</file>