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Q3</w:t>
      </w:r>
    </w:p>
    <w:p>
      <w:pPr>
        <w:pStyle w:val="Author"/>
      </w:pPr>
      <w:r>
        <w:t xml:space="preserve">rhadoop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3월</w:t>
      </w:r>
      <w:r>
        <w:t xml:space="preserve"> </w:t>
      </w:r>
      <w:r>
        <w:t xml:space="preserve">27일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 Attaching packages ─────────────────────────────── tidyverse 1.2.1 ─</w:t>
      </w:r>
    </w:p>
    <w:p>
      <w:pPr>
        <w:pStyle w:val="SourceCode"/>
      </w:pPr>
      <w:r>
        <w:rPr>
          <w:rStyle w:val="VerbatimChar"/>
        </w:rPr>
        <w:t xml:space="preserve">## ✔ ggplot2 3.1.0       ✔ purrr   0.3.2  </w:t>
      </w:r>
      <w:r>
        <w:br w:type="textWrapping"/>
      </w:r>
      <w:r>
        <w:rPr>
          <w:rStyle w:val="VerbatimChar"/>
        </w:rPr>
        <w:t xml:space="preserve">## ✔ tibble  2.1.1       ✔ dplyr   0.8.0.1</w:t>
      </w:r>
      <w:r>
        <w:br w:type="textWrapping"/>
      </w:r>
      <w:r>
        <w:rPr>
          <w:rStyle w:val="VerbatimChar"/>
        </w:rPr>
        <w:t xml:space="preserve">## ✔ tidyr   0.8.3       ✔ stringr 1.4.0  </w:t>
      </w:r>
      <w:r>
        <w:br w:type="textWrapping"/>
      </w:r>
      <w:r>
        <w:rPr>
          <w:rStyle w:val="VerbatimChar"/>
        </w:rPr>
        <w:t xml:space="preserve">## ✔ readr   1.3.1       ✔ forcats 0.4.0</w:t>
      </w:r>
    </w:p>
    <w:p>
      <w:pPr>
        <w:pStyle w:val="SourceCode"/>
      </w:pPr>
      <w:r>
        <w:rPr>
          <w:rStyle w:val="VerbatimChar"/>
        </w:rPr>
        <w:t xml:space="preserve">## ─ Conflicts ──────────────────────────────── tidyverse_conflicts() 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Heading1"/>
      </w:pPr>
      <w:bookmarkStart w:id="20" w:name="section"/>
      <w:bookmarkEnd w:id="20"/>
    </w:p>
    <w:p>
      <w:pPr>
        <w:pStyle w:val="Heading1"/>
      </w:pPr>
      <w:bookmarkStart w:id="21" w:name="section-1"/>
      <w:bookmarkEnd w:id="21"/>
    </w:p>
    <w:p>
      <w:pPr>
        <w:pStyle w:val="Heading1"/>
      </w:pPr>
      <w:bookmarkStart w:id="22" w:name="-----incomebyagebysex"/>
      <w:r>
        <w:t xml:space="preserve">나이 및 성별 월급 차이 (incomebyagebysex)</w:t>
      </w:r>
      <w:bookmarkEnd w:id="22"/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"koweps/welfare.rda"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welfare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(income))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(age,sex)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(sex, age,income)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incomebysexbyage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(incomebysexbyage,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"나이"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"평균 월급"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"성별"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Q3</dc:title>
  <dc:creator>rhadoop</dc:creator>
  <cp:keywords/>
  <dcterms:created xsi:type="dcterms:W3CDTF">2019-03-27T07:08:52Z</dcterms:created>
  <dcterms:modified xsi:type="dcterms:W3CDTF">2019-03-27T07:08:52Z</dcterms:modified>
</cp:coreProperties>
</file>