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4A6" w:rsidRDefault="002D3ED0" w:rsidP="002D3ED0">
      <w:pPr>
        <w:jc w:val="center"/>
        <w:rPr>
          <w:rFonts w:ascii="Times New Roman" w:hAnsi="Times New Roman" w:cs="Times New Roman"/>
          <w:sz w:val="32"/>
          <w:lang w:val="en-CA"/>
        </w:rPr>
      </w:pPr>
      <w:r>
        <w:rPr>
          <w:rFonts w:ascii="Times New Roman" w:hAnsi="Times New Roman" w:cs="Times New Roman"/>
          <w:sz w:val="32"/>
          <w:lang w:val="en-CA"/>
        </w:rPr>
        <w:t>User’s Manual</w:t>
      </w:r>
    </w:p>
    <w:p w:rsidR="002D3ED0" w:rsidRDefault="002D3ED0" w:rsidP="002D3ED0">
      <w:pPr>
        <w:jc w:val="center"/>
        <w:rPr>
          <w:rFonts w:ascii="Times New Roman" w:hAnsi="Times New Roman" w:cs="Times New Roman"/>
          <w:lang w:val="en-CA"/>
        </w:rPr>
      </w:pPr>
    </w:p>
    <w:p w:rsidR="002D3ED0" w:rsidRDefault="00B57D70" w:rsidP="00B57D70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noProof/>
          <w:lang w:val="en-CA"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3381375</wp:posOffset>
            </wp:positionH>
            <wp:positionV relativeFrom="paragraph">
              <wp:posOffset>29210</wp:posOffset>
            </wp:positionV>
            <wp:extent cx="2473960" cy="1724025"/>
            <wp:effectExtent l="19050" t="0" r="2540" b="0"/>
            <wp:wrapSquare wrapText="bothSides"/>
            <wp:docPr id="1" name="Picture 1" descr="E:\Grade 11\ICS 3U0\Summative\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rade 11\ICS 3U0\Summative\Keyboar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96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3F64">
        <w:rPr>
          <w:rFonts w:ascii="Times New Roman" w:hAnsi="Times New Roman" w:cs="Times New Roman"/>
          <w:lang w:val="en-CA"/>
        </w:rPr>
        <w:t>Controls</w:t>
      </w:r>
    </w:p>
    <w:p w:rsidR="00FA3F64" w:rsidRPr="00FA3F64" w:rsidRDefault="00FA3F64" w:rsidP="00FA3F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 w:rsidRPr="00FA3F64">
        <w:rPr>
          <w:rFonts w:ascii="Times New Roman" w:hAnsi="Times New Roman" w:cs="Times New Roman"/>
          <w:lang w:val="en-CA"/>
        </w:rPr>
        <w:t>Make sure caps lock is off</w:t>
      </w:r>
    </w:p>
    <w:p w:rsidR="00FA3F64" w:rsidRPr="00FA3F64" w:rsidRDefault="0030759C" w:rsidP="00FA3F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noProof/>
          <w:lang w:val="en-CA" w:eastAsia="en-CA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9" type="#_x0000_t67" style="position:absolute;left:0;text-align:left;margin-left:337.9pt;margin-top:2.1pt;width:13.7pt;height:19.45pt;rotation:180;z-index:251662336" adj="11328,5439">
            <v:textbox style="layout-flow:vertical-ideographic"/>
          </v:shape>
        </w:pict>
      </w:r>
      <w:r w:rsidR="00FA3F64" w:rsidRPr="00FA3F64">
        <w:rPr>
          <w:rFonts w:ascii="Times New Roman" w:hAnsi="Times New Roman" w:cs="Times New Roman"/>
          <w:lang w:val="en-CA"/>
        </w:rPr>
        <w:t>The cursor on the game grid or menu is represented by green rectangle</w:t>
      </w:r>
    </w:p>
    <w:p w:rsidR="00FA3F64" w:rsidRPr="00FA3F64" w:rsidRDefault="00FA3F64" w:rsidP="00FA3F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 w:rsidRPr="00FA3F64">
        <w:rPr>
          <w:rFonts w:ascii="Times New Roman" w:hAnsi="Times New Roman" w:cs="Times New Roman"/>
          <w:lang w:val="en-CA"/>
        </w:rPr>
        <w:t>Press W to move the cursor up</w:t>
      </w:r>
    </w:p>
    <w:p w:rsidR="00FA3F64" w:rsidRPr="00FA3F64" w:rsidRDefault="00FA3F64" w:rsidP="00FA3F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 w:rsidRPr="00FA3F64">
        <w:rPr>
          <w:rFonts w:ascii="Times New Roman" w:hAnsi="Times New Roman" w:cs="Times New Roman"/>
          <w:lang w:val="en-CA"/>
        </w:rPr>
        <w:t>Press S to move the cursor down</w:t>
      </w:r>
    </w:p>
    <w:p w:rsidR="00FA3F64" w:rsidRPr="00FA3F64" w:rsidRDefault="0030759C" w:rsidP="00FA3F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noProof/>
          <w:lang w:val="en-CA" w:eastAsia="en-CA"/>
        </w:rPr>
        <w:pict>
          <v:shape id="_x0000_s1031" type="#_x0000_t67" style="position:absolute;left:0;text-align:left;margin-left:414.85pt;margin-top:5.85pt;width:13.7pt;height:19.45pt;rotation:-90;z-index:251664384" adj="11328,5439"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lang w:val="en-CA" w:eastAsia="en-CA"/>
        </w:rPr>
        <w:pict>
          <v:shape id="_x0000_s1030" type="#_x0000_t67" style="position:absolute;left:0;text-align:left;margin-left:288.1pt;margin-top:7.05pt;width:13.7pt;height:19.45pt;rotation:90;z-index:251663360" adj="11328,5439"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lang w:val="en-CA" w:eastAsia="en-CA"/>
        </w:rPr>
        <w:pict>
          <v:shape id="_x0000_s1028" type="#_x0000_t67" style="position:absolute;left:0;text-align:left;margin-left:351.6pt;margin-top:8.75pt;width:13.7pt;height:19.45pt;z-index:251661312" adj="11328,5439">
            <v:textbox style="layout-flow:vertical-ideographic"/>
          </v:shape>
        </w:pict>
      </w:r>
      <w:r w:rsidR="00FA3F64" w:rsidRPr="00FA3F64">
        <w:rPr>
          <w:rFonts w:ascii="Times New Roman" w:hAnsi="Times New Roman" w:cs="Times New Roman"/>
          <w:lang w:val="en-CA"/>
        </w:rPr>
        <w:t>Press A to move the cursor left</w:t>
      </w:r>
    </w:p>
    <w:p w:rsidR="00FA3F64" w:rsidRPr="00FA3F64" w:rsidRDefault="00FA3F64" w:rsidP="00FA3F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 w:rsidRPr="00FA3F64">
        <w:rPr>
          <w:rFonts w:ascii="Times New Roman" w:hAnsi="Times New Roman" w:cs="Times New Roman"/>
          <w:lang w:val="en-CA"/>
        </w:rPr>
        <w:t>Press D to move the cursor right</w:t>
      </w:r>
    </w:p>
    <w:p w:rsidR="00B11D59" w:rsidRDefault="00FA3F64" w:rsidP="00B11D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 w:rsidRPr="00FA3F64">
        <w:rPr>
          <w:rFonts w:ascii="Times New Roman" w:hAnsi="Times New Roman" w:cs="Times New Roman"/>
          <w:lang w:val="en-CA"/>
        </w:rPr>
        <w:t>Press enter to select the card or option</w:t>
      </w:r>
    </w:p>
    <w:p w:rsidR="00B11D59" w:rsidRPr="00B11D59" w:rsidRDefault="00B11D59" w:rsidP="00B11D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Avoid pressing </w:t>
      </w:r>
      <w:r w:rsidR="00E401E3">
        <w:rPr>
          <w:rFonts w:ascii="Times New Roman" w:hAnsi="Times New Roman" w:cs="Times New Roman"/>
          <w:lang w:val="en-CA"/>
        </w:rPr>
        <w:t>enter</w:t>
      </w:r>
      <w:r>
        <w:rPr>
          <w:rFonts w:ascii="Times New Roman" w:hAnsi="Times New Roman" w:cs="Times New Roman"/>
          <w:lang w:val="en-CA"/>
        </w:rPr>
        <w:t xml:space="preserve"> </w:t>
      </w:r>
      <w:r w:rsidR="0005654F">
        <w:rPr>
          <w:rFonts w:ascii="Times New Roman" w:hAnsi="Times New Roman" w:cs="Times New Roman"/>
          <w:lang w:val="en-CA"/>
        </w:rPr>
        <w:t xml:space="preserve">when the program is transitioning </w:t>
      </w:r>
      <w:r w:rsidR="00F02E56">
        <w:rPr>
          <w:rFonts w:ascii="Times New Roman" w:hAnsi="Times New Roman" w:cs="Times New Roman"/>
          <w:lang w:val="en-CA"/>
        </w:rPr>
        <w:t>(“level up” or “game over” is displayed)</w:t>
      </w:r>
      <w:r w:rsidR="00BE3B62">
        <w:rPr>
          <w:rFonts w:ascii="Times New Roman" w:hAnsi="Times New Roman" w:cs="Times New Roman"/>
          <w:lang w:val="en-CA"/>
        </w:rPr>
        <w:t xml:space="preserve"> </w:t>
      </w:r>
      <w:r>
        <w:rPr>
          <w:rFonts w:ascii="Times New Roman" w:hAnsi="Times New Roman" w:cs="Times New Roman"/>
          <w:lang w:val="en-CA"/>
        </w:rPr>
        <w:t xml:space="preserve">as it </w:t>
      </w:r>
      <w:r w:rsidR="00D55ABC">
        <w:rPr>
          <w:rFonts w:ascii="Times New Roman" w:hAnsi="Times New Roman" w:cs="Times New Roman"/>
          <w:lang w:val="en-CA"/>
        </w:rPr>
        <w:t>will</w:t>
      </w:r>
      <w:r>
        <w:rPr>
          <w:rFonts w:ascii="Times New Roman" w:hAnsi="Times New Roman" w:cs="Times New Roman"/>
          <w:lang w:val="en-CA"/>
        </w:rPr>
        <w:t xml:space="preserve"> cause you to inadvertently select the option in the next grid or menu</w:t>
      </w:r>
      <w:r w:rsidR="00F02E56">
        <w:rPr>
          <w:rFonts w:ascii="Times New Roman" w:hAnsi="Times New Roman" w:cs="Times New Roman"/>
          <w:lang w:val="en-CA"/>
        </w:rPr>
        <w:t>. In the “game over” case, pressing enter during the delay period will skip the menu because the program still reads keystrokes when it is sleeping.</w:t>
      </w:r>
    </w:p>
    <w:p w:rsidR="00FA3F64" w:rsidRDefault="00FA3F64" w:rsidP="00FA3F64">
      <w:pPr>
        <w:rPr>
          <w:rFonts w:ascii="Times New Roman" w:hAnsi="Times New Roman" w:cs="Times New Roman"/>
          <w:lang w:val="en-CA"/>
        </w:rPr>
      </w:pPr>
    </w:p>
    <w:p w:rsidR="00FA3F64" w:rsidRDefault="00FA3F64" w:rsidP="00B57D70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Clues</w:t>
      </w:r>
    </w:p>
    <w:p w:rsidR="00AA4E82" w:rsidRDefault="0030759C" w:rsidP="00AA4E82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noProof/>
          <w:lang w:val="en-CA" w:eastAsia="en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5.25pt;margin-top:3.5pt;width:190.5pt;height:64.5pt;z-index:251666432">
            <v:textbox>
              <w:txbxContent>
                <w:p w:rsidR="00AE7AA9" w:rsidRPr="00AE7AA9" w:rsidRDefault="00AE7AA9" w:rsidP="00AE7AA9">
                  <w:pPr>
                    <w:rPr>
                      <w:rFonts w:ascii="Times New Roman" w:hAnsi="Times New Roman" w:cs="Times New Roman"/>
                      <w:lang w:val="en-CA"/>
                    </w:rPr>
                  </w:pPr>
                  <w:r w:rsidRPr="00AE7AA9">
                    <w:rPr>
                      <w:rFonts w:ascii="Times New Roman" w:hAnsi="Times New Roman" w:cs="Times New Roman"/>
                      <w:lang w:val="en-CA"/>
                    </w:rPr>
                    <w:t>Each cell of the grid is a card that can contain a value of 1, 2, 3 or a bomb (worth 0</w:t>
                  </w:r>
                  <w:r w:rsidR="00201077">
                    <w:rPr>
                      <w:rFonts w:ascii="Times New Roman" w:hAnsi="Times New Roman" w:cs="Times New Roman"/>
                      <w:lang w:val="en-CA"/>
                    </w:rPr>
                    <w:t>, represented by a gray dot</w:t>
                  </w:r>
                  <w:r w:rsidRPr="00AE7AA9">
                    <w:rPr>
                      <w:rFonts w:ascii="Times New Roman" w:hAnsi="Times New Roman" w:cs="Times New Roman"/>
                      <w:lang w:val="en-CA"/>
                    </w:rPr>
                    <w:t>)</w:t>
                  </w:r>
                </w:p>
                <w:p w:rsidR="00AE7AA9" w:rsidRDefault="00AE7AA9"/>
              </w:txbxContent>
            </v:textbox>
          </v:shape>
        </w:pict>
      </w:r>
      <w:r w:rsidR="00626D19">
        <w:rPr>
          <w:rFonts w:ascii="Times New Roman" w:hAnsi="Times New Roman" w:cs="Times New Roman"/>
          <w:noProof/>
          <w:lang w:val="en-CA" w:eastAsia="en-C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73025</wp:posOffset>
            </wp:positionV>
            <wp:extent cx="2447925" cy="2381250"/>
            <wp:effectExtent l="19050" t="0" r="9525" b="0"/>
            <wp:wrapSquare wrapText="bothSides"/>
            <wp:docPr id="2" name="Picture 2" descr="E:\Grade 11\ICS 3U0\Summative\Game Gri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rade 11\ICS 3U0\Summative\Game Grid 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26D19" w:rsidRDefault="00626D19" w:rsidP="00AA4E82">
      <w:pPr>
        <w:rPr>
          <w:rFonts w:ascii="Times New Roman" w:hAnsi="Times New Roman" w:cs="Times New Roman"/>
          <w:lang w:val="en-CA"/>
        </w:rPr>
      </w:pPr>
    </w:p>
    <w:p w:rsidR="00626D19" w:rsidRDefault="00626D19" w:rsidP="00AA4E82">
      <w:pPr>
        <w:rPr>
          <w:rFonts w:ascii="Times New Roman" w:hAnsi="Times New Roman" w:cs="Times New Roman"/>
          <w:lang w:val="en-CA"/>
        </w:rPr>
      </w:pPr>
    </w:p>
    <w:p w:rsidR="00626D19" w:rsidRDefault="00626D19" w:rsidP="00AA4E82">
      <w:pPr>
        <w:rPr>
          <w:rFonts w:ascii="Times New Roman" w:hAnsi="Times New Roman" w:cs="Times New Roman"/>
          <w:lang w:val="en-CA"/>
        </w:rPr>
      </w:pPr>
    </w:p>
    <w:p w:rsidR="00626D19" w:rsidRDefault="00626D19" w:rsidP="00AA4E82">
      <w:pPr>
        <w:rPr>
          <w:rFonts w:ascii="Times New Roman" w:hAnsi="Times New Roman" w:cs="Times New Roman"/>
          <w:lang w:val="en-CA"/>
        </w:rPr>
      </w:pPr>
    </w:p>
    <w:p w:rsidR="00626D19" w:rsidRDefault="0030759C" w:rsidP="00AA4E82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noProof/>
          <w:lang w:val="en-CA" w:eastAsia="en-CA"/>
        </w:rPr>
        <w:pict>
          <v:shape id="_x0000_s1033" type="#_x0000_t202" style="position:absolute;margin-left:5.25pt;margin-top:9.5pt;width:190.5pt;height:34.5pt;z-index:251667456">
            <v:textbox>
              <w:txbxContent>
                <w:p w:rsidR="00AE7AA9" w:rsidRPr="00AE7AA9" w:rsidRDefault="00AE7AA9" w:rsidP="00AE7AA9">
                  <w:pPr>
                    <w:rPr>
                      <w:rFonts w:ascii="Times New Roman" w:hAnsi="Times New Roman" w:cs="Times New Roman"/>
                      <w:lang w:val="en-CA"/>
                    </w:rPr>
                  </w:pPr>
                  <w:r w:rsidRPr="00AE7AA9">
                    <w:rPr>
                      <w:rFonts w:ascii="Times New Roman" w:hAnsi="Times New Roman" w:cs="Times New Roman"/>
                      <w:lang w:val="en-CA"/>
                    </w:rPr>
                    <w:t>Black numbers show the sum of card values in the row or column</w:t>
                  </w:r>
                </w:p>
                <w:p w:rsidR="00AE7AA9" w:rsidRDefault="00AE7AA9" w:rsidP="00AE7AA9"/>
              </w:txbxContent>
            </v:textbox>
          </v:shape>
        </w:pict>
      </w:r>
    </w:p>
    <w:p w:rsidR="00626D19" w:rsidRDefault="0030759C" w:rsidP="00AA4E82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noProof/>
          <w:lang w:val="en-CA" w:eastAsia="en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-32.25pt;margin-top:7.7pt;width:37.5pt;height:9pt;flip:x y;z-index:251669504" o:connectortype="straight">
            <v:stroke endarrow="block"/>
          </v:shape>
        </w:pict>
      </w:r>
    </w:p>
    <w:p w:rsidR="00626D19" w:rsidRDefault="00626D19" w:rsidP="00AA4E82">
      <w:pPr>
        <w:rPr>
          <w:rFonts w:ascii="Times New Roman" w:hAnsi="Times New Roman" w:cs="Times New Roman"/>
          <w:lang w:val="en-CA"/>
        </w:rPr>
      </w:pPr>
    </w:p>
    <w:p w:rsidR="00626D19" w:rsidRDefault="00626D19" w:rsidP="00AA4E82">
      <w:pPr>
        <w:rPr>
          <w:rFonts w:ascii="Times New Roman" w:hAnsi="Times New Roman" w:cs="Times New Roman"/>
          <w:lang w:val="en-CA"/>
        </w:rPr>
      </w:pPr>
    </w:p>
    <w:p w:rsidR="00626D19" w:rsidRDefault="0030759C" w:rsidP="00AA4E82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noProof/>
          <w:lang w:val="en-CA" w:eastAsia="en-CA"/>
        </w:rPr>
        <w:pict>
          <v:shape id="_x0000_s1034" type="#_x0000_t202" style="position:absolute;margin-left:5.25pt;margin-top:1.85pt;width:190.5pt;height:36.45pt;z-index:251668480">
            <v:textbox>
              <w:txbxContent>
                <w:p w:rsidR="00AE7AA9" w:rsidRPr="00AE7AA9" w:rsidRDefault="00AE7AA9" w:rsidP="00AE7AA9">
                  <w:pPr>
                    <w:rPr>
                      <w:rFonts w:ascii="Times New Roman" w:hAnsi="Times New Roman" w:cs="Times New Roman"/>
                      <w:lang w:val="en-CA"/>
                    </w:rPr>
                  </w:pPr>
                  <w:r w:rsidRPr="00AE7AA9">
                    <w:rPr>
                      <w:rFonts w:ascii="Times New Roman" w:hAnsi="Times New Roman" w:cs="Times New Roman"/>
                      <w:lang w:val="en-CA"/>
                    </w:rPr>
                    <w:t>Gray numbers show the number of bombs in the row or column</w:t>
                  </w:r>
                </w:p>
                <w:p w:rsidR="00AE7AA9" w:rsidRPr="00AE7AA9" w:rsidRDefault="00AE7AA9" w:rsidP="00AE7AA9">
                  <w:pPr>
                    <w:rPr>
                      <w:b/>
                    </w:rPr>
                  </w:pPr>
                </w:p>
              </w:txbxContent>
            </v:textbox>
          </v:shape>
        </w:pict>
      </w:r>
    </w:p>
    <w:p w:rsidR="00626D19" w:rsidRDefault="0030759C" w:rsidP="00AA4E82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noProof/>
          <w:lang w:val="en-CA" w:eastAsia="en-CA"/>
        </w:rPr>
        <w:pict>
          <v:shape id="_x0000_s1040" type="#_x0000_t32" style="position:absolute;margin-left:-15.75pt;margin-top:5.75pt;width:21pt;height:0;flip:x;z-index:251670528" o:connectortype="straight">
            <v:stroke endarrow="block"/>
          </v:shape>
        </w:pict>
      </w:r>
    </w:p>
    <w:p w:rsidR="00626D19" w:rsidRDefault="00626D19" w:rsidP="00AA4E82">
      <w:pPr>
        <w:rPr>
          <w:rFonts w:ascii="Times New Roman" w:hAnsi="Times New Roman" w:cs="Times New Roman"/>
          <w:lang w:val="en-CA"/>
        </w:rPr>
      </w:pPr>
    </w:p>
    <w:p w:rsidR="00626D19" w:rsidRDefault="00626D19" w:rsidP="00AA4E82">
      <w:pPr>
        <w:rPr>
          <w:rFonts w:ascii="Times New Roman" w:hAnsi="Times New Roman" w:cs="Times New Roman"/>
          <w:lang w:val="en-CA"/>
        </w:rPr>
      </w:pPr>
    </w:p>
    <w:p w:rsidR="00626D19" w:rsidRDefault="00626D19" w:rsidP="00AA4E82">
      <w:pPr>
        <w:rPr>
          <w:rFonts w:ascii="Times New Roman" w:hAnsi="Times New Roman" w:cs="Times New Roman"/>
          <w:lang w:val="en-CA"/>
        </w:rPr>
      </w:pPr>
    </w:p>
    <w:p w:rsidR="00626D19" w:rsidRDefault="00626D19" w:rsidP="00AA4E82">
      <w:pPr>
        <w:rPr>
          <w:rFonts w:ascii="Times New Roman" w:hAnsi="Times New Roman" w:cs="Times New Roman"/>
          <w:lang w:val="en-CA"/>
        </w:rPr>
      </w:pPr>
    </w:p>
    <w:p w:rsidR="00AA4E82" w:rsidRDefault="00AA4E82" w:rsidP="00AA4E82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Basics of the game</w:t>
      </w:r>
    </w:p>
    <w:p w:rsidR="00626D19" w:rsidRDefault="00626D19" w:rsidP="00626D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The main objective of the game is to flip all cards except for bombs</w:t>
      </w:r>
    </w:p>
    <w:p w:rsidR="00201077" w:rsidRDefault="00201077" w:rsidP="00626D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The first level </w:t>
      </w:r>
      <w:r w:rsidR="004D479F">
        <w:rPr>
          <w:rFonts w:ascii="Times New Roman" w:hAnsi="Times New Roman" w:cs="Times New Roman"/>
          <w:lang w:val="en-CA"/>
        </w:rPr>
        <w:t>is played on a 5x5 grid of cards</w:t>
      </w:r>
    </w:p>
    <w:p w:rsidR="00626D19" w:rsidRDefault="00626D19" w:rsidP="00626D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When all cards except bombs in a row or column is flipped, </w:t>
      </w:r>
      <w:r w:rsidR="00201077">
        <w:rPr>
          <w:rFonts w:ascii="Times New Roman" w:hAnsi="Times New Roman" w:cs="Times New Roman"/>
          <w:lang w:val="en-CA"/>
        </w:rPr>
        <w:t>a point is scored</w:t>
      </w:r>
    </w:p>
    <w:p w:rsidR="00201077" w:rsidRDefault="00201077" w:rsidP="00626D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This point is mu</w:t>
      </w:r>
      <w:bookmarkStart w:id="0" w:name="_GoBack"/>
      <w:bookmarkEnd w:id="0"/>
      <w:r>
        <w:rPr>
          <w:rFonts w:ascii="Times New Roman" w:hAnsi="Times New Roman" w:cs="Times New Roman"/>
          <w:lang w:val="en-CA"/>
        </w:rPr>
        <w:t>ltiplied by the level (2 points for level 2, 3 points for level 3, etc.)</w:t>
      </w:r>
    </w:p>
    <w:p w:rsidR="00201077" w:rsidRDefault="00201077" w:rsidP="00626D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There are 6 lives at the beginning of the game. When a bomb is flipped, a life is deducted</w:t>
      </w:r>
    </w:p>
    <w:p w:rsidR="00201077" w:rsidRDefault="00201077" w:rsidP="00626D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When the entire grid is cleared, the game advances to the next level</w:t>
      </w:r>
    </w:p>
    <w:p w:rsidR="004D479F" w:rsidRDefault="004D479F" w:rsidP="00626D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Each increase in level will add a row and column to the grid</w:t>
      </w:r>
      <w:r w:rsidR="00D04A42">
        <w:rPr>
          <w:rFonts w:ascii="Times New Roman" w:hAnsi="Times New Roman" w:cs="Times New Roman"/>
          <w:lang w:val="en-CA"/>
        </w:rPr>
        <w:t>, capped at 9x9</w:t>
      </w:r>
    </w:p>
    <w:p w:rsidR="00D04A42" w:rsidRPr="00626D19" w:rsidRDefault="00D04A42" w:rsidP="00626D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The game ends when there are no more lives</w:t>
      </w:r>
    </w:p>
    <w:sectPr w:rsidR="00D04A42" w:rsidRPr="00626D19" w:rsidSect="00744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495CBA"/>
    <w:multiLevelType w:val="hybridMultilevel"/>
    <w:tmpl w:val="3CAAD5CC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4FF362DE"/>
    <w:multiLevelType w:val="hybridMultilevel"/>
    <w:tmpl w:val="45287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151C99"/>
    <w:multiLevelType w:val="hybridMultilevel"/>
    <w:tmpl w:val="A912A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7F6C79"/>
    <w:multiLevelType w:val="hybridMultilevel"/>
    <w:tmpl w:val="696A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FC0F9E"/>
    <w:multiLevelType w:val="hybridMultilevel"/>
    <w:tmpl w:val="DCD8DD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605CC1"/>
    <w:multiLevelType w:val="hybridMultilevel"/>
    <w:tmpl w:val="400EE1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3ED0"/>
    <w:rsid w:val="0005654F"/>
    <w:rsid w:val="00201077"/>
    <w:rsid w:val="002D3ED0"/>
    <w:rsid w:val="0030759C"/>
    <w:rsid w:val="004D479F"/>
    <w:rsid w:val="00626D19"/>
    <w:rsid w:val="00744DF6"/>
    <w:rsid w:val="009F494E"/>
    <w:rsid w:val="00AA4E82"/>
    <w:rsid w:val="00AE7AA9"/>
    <w:rsid w:val="00B11D59"/>
    <w:rsid w:val="00B57D70"/>
    <w:rsid w:val="00BE3B62"/>
    <w:rsid w:val="00D04A42"/>
    <w:rsid w:val="00D55ABC"/>
    <w:rsid w:val="00E34D6C"/>
    <w:rsid w:val="00E401E3"/>
    <w:rsid w:val="00E714A6"/>
    <w:rsid w:val="00F02E56"/>
    <w:rsid w:val="00F539A6"/>
    <w:rsid w:val="00FA3F64"/>
    <w:rsid w:val="00FB7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>
      <o:colormenu v:ext="edit" strokecolor="none [3212]"/>
    </o:shapedefaults>
    <o:shapelayout v:ext="edit">
      <o:idmap v:ext="edit" data="1"/>
      <o:rules v:ext="edit">
        <o:r id="V:Rule3" type="connector" idref="#_x0000_s1039"/>
        <o:r id="V:Rule4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F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7D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D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Ken Leung</cp:lastModifiedBy>
  <cp:revision>14</cp:revision>
  <dcterms:created xsi:type="dcterms:W3CDTF">2016-06-15T16:05:00Z</dcterms:created>
  <dcterms:modified xsi:type="dcterms:W3CDTF">2016-06-16T22:59:00Z</dcterms:modified>
</cp:coreProperties>
</file>